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26F26" w14:textId="77777777" w:rsidR="000D0710" w:rsidRDefault="000D0710" w:rsidP="000D0710">
      <w:pPr>
        <w:widowControl w:val="0"/>
        <w:autoSpaceDE w:val="0"/>
        <w:autoSpaceDN w:val="0"/>
        <w:spacing w:before="291" w:after="0" w:line="240" w:lineRule="auto"/>
        <w:ind w:left="574"/>
        <w:rPr>
          <w:rFonts w:ascii="Cambria" w:eastAsia="Cambria" w:hAnsi="Cambria" w:cs="Cambria"/>
          <w:b/>
          <w:bCs/>
          <w:kern w:val="0"/>
          <w:sz w:val="41"/>
          <w:szCs w:val="41"/>
          <w:lang w:val="es-ES"/>
          <w14:ligatures w14:val="none"/>
        </w:rPr>
      </w:pPr>
      <w:bookmarkStart w:id="0" w:name="_Hlk196994590"/>
    </w:p>
    <w:p w14:paraId="1349C5BC" w14:textId="77777777" w:rsidR="000D0710" w:rsidRDefault="000D0710" w:rsidP="000D0710">
      <w:pPr>
        <w:widowControl w:val="0"/>
        <w:autoSpaceDE w:val="0"/>
        <w:autoSpaceDN w:val="0"/>
        <w:spacing w:before="291" w:after="0" w:line="240" w:lineRule="auto"/>
        <w:ind w:left="574"/>
        <w:rPr>
          <w:rFonts w:ascii="Cambria" w:eastAsia="Cambria" w:hAnsi="Cambria" w:cs="Cambria"/>
          <w:b/>
          <w:bCs/>
          <w:kern w:val="0"/>
          <w:sz w:val="41"/>
          <w:szCs w:val="41"/>
          <w:lang w:val="es-ES"/>
          <w14:ligatures w14:val="none"/>
        </w:rPr>
      </w:pPr>
    </w:p>
    <w:p w14:paraId="6CB68519" w14:textId="069EC074" w:rsidR="000D0710" w:rsidRPr="000D0710" w:rsidRDefault="000D0710" w:rsidP="000D0710">
      <w:pPr>
        <w:widowControl w:val="0"/>
        <w:autoSpaceDE w:val="0"/>
        <w:autoSpaceDN w:val="0"/>
        <w:spacing w:before="291" w:after="0" w:line="240" w:lineRule="auto"/>
        <w:ind w:left="574"/>
        <w:jc w:val="center"/>
        <w:rPr>
          <w:rFonts w:ascii="Cambria" w:eastAsia="Cambria" w:hAnsi="Cambria" w:cs="Cambria"/>
          <w:b/>
          <w:bCs/>
          <w:kern w:val="0"/>
          <w:sz w:val="41"/>
          <w:szCs w:val="41"/>
          <w:lang w:val="es-ES"/>
          <w14:ligatures w14:val="none"/>
        </w:rPr>
      </w:pPr>
      <w:r w:rsidRPr="000D0710">
        <w:rPr>
          <w:rFonts w:ascii="Cambria" w:eastAsia="Cambria" w:hAnsi="Cambria" w:cs="Cambria"/>
          <w:b/>
          <w:bCs/>
          <w:kern w:val="0"/>
          <w:sz w:val="41"/>
          <w:szCs w:val="41"/>
          <w:lang w:val="es-ES"/>
          <w14:ligatures w14:val="none"/>
        </w:rPr>
        <w:t>Desarrollo</w:t>
      </w:r>
      <w:r w:rsidRPr="000D0710">
        <w:rPr>
          <w:rFonts w:ascii="Cambria" w:eastAsia="Cambria" w:hAnsi="Cambria" w:cs="Cambria"/>
          <w:b/>
          <w:bCs/>
          <w:spacing w:val="-6"/>
          <w:kern w:val="0"/>
          <w:sz w:val="41"/>
          <w:szCs w:val="41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b/>
          <w:bCs/>
          <w:kern w:val="0"/>
          <w:sz w:val="41"/>
          <w:szCs w:val="41"/>
          <w:lang w:val="es-ES"/>
          <w14:ligatures w14:val="none"/>
        </w:rPr>
        <w:t>de</w:t>
      </w:r>
      <w:r w:rsidRPr="000D0710">
        <w:rPr>
          <w:rFonts w:ascii="Cambria" w:eastAsia="Cambria" w:hAnsi="Cambria" w:cs="Cambria"/>
          <w:b/>
          <w:bCs/>
          <w:spacing w:val="-2"/>
          <w:kern w:val="0"/>
          <w:sz w:val="41"/>
          <w:szCs w:val="41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b/>
          <w:bCs/>
          <w:kern w:val="0"/>
          <w:sz w:val="41"/>
          <w:szCs w:val="41"/>
          <w:lang w:val="es-ES"/>
          <w14:ligatures w14:val="none"/>
        </w:rPr>
        <w:t>un</w:t>
      </w:r>
      <w:r w:rsidRPr="000D0710">
        <w:rPr>
          <w:rFonts w:ascii="Cambria" w:eastAsia="Cambria" w:hAnsi="Cambria" w:cs="Cambria"/>
          <w:b/>
          <w:bCs/>
          <w:spacing w:val="-8"/>
          <w:kern w:val="0"/>
          <w:sz w:val="41"/>
          <w:szCs w:val="41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b/>
          <w:bCs/>
          <w:kern w:val="0"/>
          <w:sz w:val="41"/>
          <w:szCs w:val="41"/>
          <w:lang w:val="es-ES"/>
          <w14:ligatures w14:val="none"/>
        </w:rPr>
        <w:t>Sistema</w:t>
      </w:r>
      <w:r w:rsidRPr="000D0710">
        <w:rPr>
          <w:rFonts w:ascii="Cambria" w:eastAsia="Cambria" w:hAnsi="Cambria" w:cs="Cambria"/>
          <w:b/>
          <w:bCs/>
          <w:spacing w:val="-5"/>
          <w:kern w:val="0"/>
          <w:sz w:val="41"/>
          <w:szCs w:val="41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b/>
          <w:bCs/>
          <w:kern w:val="0"/>
          <w:sz w:val="41"/>
          <w:szCs w:val="41"/>
          <w:lang w:val="es-ES"/>
          <w14:ligatures w14:val="none"/>
        </w:rPr>
        <w:t>de</w:t>
      </w:r>
      <w:r w:rsidRPr="000D0710">
        <w:rPr>
          <w:rFonts w:ascii="Cambria" w:eastAsia="Cambria" w:hAnsi="Cambria" w:cs="Cambria"/>
          <w:b/>
          <w:bCs/>
          <w:spacing w:val="-2"/>
          <w:kern w:val="0"/>
          <w:sz w:val="41"/>
          <w:szCs w:val="41"/>
          <w:lang w:val="es-ES"/>
          <w14:ligatures w14:val="none"/>
        </w:rPr>
        <w:t xml:space="preserve"> Biblioteca</w:t>
      </w:r>
    </w:p>
    <w:p w14:paraId="311D0F50" w14:textId="3015A965" w:rsidR="000D0710" w:rsidRPr="000D0710" w:rsidRDefault="000D0710" w:rsidP="000D0710">
      <w:pPr>
        <w:widowControl w:val="0"/>
        <w:autoSpaceDE w:val="0"/>
        <w:autoSpaceDN w:val="0"/>
        <w:spacing w:before="103" w:after="0" w:line="240" w:lineRule="auto"/>
        <w:ind w:left="1369" w:right="1507"/>
        <w:jc w:val="center"/>
        <w:outlineLvl w:val="1"/>
        <w:rPr>
          <w:rFonts w:ascii="Cambria" w:eastAsia="Cambria" w:hAnsi="Cambria" w:cs="Cambria"/>
          <w:spacing w:val="-4"/>
          <w:kern w:val="0"/>
          <w:sz w:val="29"/>
          <w:szCs w:val="29"/>
          <w:lang w:val="es-ES"/>
          <w14:ligatures w14:val="none"/>
        </w:rPr>
      </w:pPr>
      <w:r w:rsidRPr="000D0710">
        <w:rPr>
          <w:rFonts w:ascii="Cambria" w:eastAsia="Cambria" w:hAnsi="Cambria" w:cs="Cambria"/>
          <w:spacing w:val="-4"/>
          <w:kern w:val="0"/>
          <w:sz w:val="29"/>
          <w:szCs w:val="29"/>
          <w:lang w:val="es-ES"/>
          <w14:ligatures w14:val="none"/>
        </w:rPr>
        <w:t>Un</w:t>
      </w:r>
      <w:r w:rsidRPr="000D0710">
        <w:rPr>
          <w:rFonts w:ascii="Cambria" w:eastAsia="Cambria" w:hAnsi="Cambria" w:cs="Cambria"/>
          <w:spacing w:val="-12"/>
          <w:kern w:val="0"/>
          <w:sz w:val="29"/>
          <w:szCs w:val="29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spacing w:val="-4"/>
          <w:kern w:val="0"/>
          <w:sz w:val="29"/>
          <w:szCs w:val="29"/>
          <w:lang w:val="es-ES"/>
          <w14:ligatures w14:val="none"/>
        </w:rPr>
        <w:t>Enfoque</w:t>
      </w:r>
      <w:r w:rsidRPr="000D0710">
        <w:rPr>
          <w:rFonts w:ascii="Cambria" w:eastAsia="Cambria" w:hAnsi="Cambria" w:cs="Cambria"/>
          <w:spacing w:val="-12"/>
          <w:kern w:val="0"/>
          <w:sz w:val="29"/>
          <w:szCs w:val="29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spacing w:val="-4"/>
          <w:kern w:val="0"/>
          <w:sz w:val="29"/>
          <w:szCs w:val="29"/>
          <w:lang w:val="es-ES"/>
          <w14:ligatures w14:val="none"/>
        </w:rPr>
        <w:t>Tecnológico</w:t>
      </w:r>
      <w:r w:rsidRPr="000D0710">
        <w:rPr>
          <w:rFonts w:ascii="Cambria" w:eastAsia="Cambria" w:hAnsi="Cambria" w:cs="Cambria"/>
          <w:spacing w:val="-9"/>
          <w:kern w:val="0"/>
          <w:sz w:val="29"/>
          <w:szCs w:val="29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spacing w:val="-4"/>
          <w:kern w:val="0"/>
          <w:sz w:val="29"/>
          <w:szCs w:val="29"/>
          <w:lang w:val="es-ES"/>
          <w14:ligatures w14:val="none"/>
        </w:rPr>
        <w:t>para</w:t>
      </w:r>
      <w:r w:rsidRPr="000D0710">
        <w:rPr>
          <w:rFonts w:ascii="Cambria" w:eastAsia="Cambria" w:hAnsi="Cambria" w:cs="Cambria"/>
          <w:spacing w:val="-12"/>
          <w:kern w:val="0"/>
          <w:sz w:val="29"/>
          <w:szCs w:val="29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spacing w:val="-4"/>
          <w:kern w:val="0"/>
          <w:sz w:val="29"/>
          <w:szCs w:val="29"/>
          <w:lang w:val="es-ES"/>
          <w14:ligatures w14:val="none"/>
        </w:rPr>
        <w:t>la</w:t>
      </w:r>
      <w:r w:rsidRPr="000D0710">
        <w:rPr>
          <w:rFonts w:ascii="Cambria" w:eastAsia="Cambria" w:hAnsi="Cambria" w:cs="Cambria"/>
          <w:spacing w:val="-12"/>
          <w:kern w:val="0"/>
          <w:sz w:val="29"/>
          <w:szCs w:val="29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spacing w:val="-4"/>
          <w:kern w:val="0"/>
          <w:sz w:val="29"/>
          <w:szCs w:val="29"/>
          <w:lang w:val="es-ES"/>
          <w14:ligatures w14:val="none"/>
        </w:rPr>
        <w:t>Gestión</w:t>
      </w:r>
      <w:r w:rsidRPr="000D0710">
        <w:rPr>
          <w:rFonts w:ascii="Cambria" w:eastAsia="Cambria" w:hAnsi="Cambria" w:cs="Cambria"/>
          <w:spacing w:val="-11"/>
          <w:kern w:val="0"/>
          <w:sz w:val="29"/>
          <w:szCs w:val="29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spacing w:val="-4"/>
          <w:kern w:val="0"/>
          <w:sz w:val="29"/>
          <w:szCs w:val="29"/>
          <w:lang w:val="es-ES"/>
          <w14:ligatures w14:val="none"/>
        </w:rPr>
        <w:t>Eficiente</w:t>
      </w:r>
    </w:p>
    <w:p w14:paraId="42E13406" w14:textId="005A4FD5" w:rsidR="000D0710" w:rsidRPr="000D0710" w:rsidRDefault="000D0710" w:rsidP="000D0710">
      <w:pPr>
        <w:widowControl w:val="0"/>
        <w:autoSpaceDE w:val="0"/>
        <w:autoSpaceDN w:val="0"/>
        <w:spacing w:before="103" w:after="0" w:line="240" w:lineRule="auto"/>
        <w:ind w:left="1369" w:right="1507"/>
        <w:jc w:val="center"/>
        <w:outlineLvl w:val="1"/>
        <w:rPr>
          <w:rFonts w:ascii="Cambria" w:eastAsia="Cambria" w:hAnsi="Cambria" w:cs="Cambria"/>
          <w:spacing w:val="-4"/>
          <w:kern w:val="0"/>
          <w:sz w:val="29"/>
          <w:szCs w:val="29"/>
          <w:lang w:val="es-ES"/>
          <w14:ligatures w14:val="none"/>
        </w:rPr>
      </w:pPr>
    </w:p>
    <w:p w14:paraId="54959A5A" w14:textId="5448070D" w:rsidR="000D0710" w:rsidRPr="000D0710" w:rsidRDefault="000D0710" w:rsidP="000D0710">
      <w:pPr>
        <w:widowControl w:val="0"/>
        <w:autoSpaceDE w:val="0"/>
        <w:autoSpaceDN w:val="0"/>
        <w:spacing w:before="103" w:after="0" w:line="240" w:lineRule="auto"/>
        <w:ind w:left="1369" w:right="1507"/>
        <w:jc w:val="center"/>
        <w:outlineLvl w:val="1"/>
        <w:rPr>
          <w:rFonts w:ascii="Cambria" w:eastAsia="Cambria" w:hAnsi="Cambria" w:cs="Cambria"/>
          <w:spacing w:val="-4"/>
          <w:kern w:val="0"/>
          <w:sz w:val="29"/>
          <w:szCs w:val="29"/>
          <w:lang w:val="es-ES"/>
          <w14:ligatures w14:val="none"/>
        </w:rPr>
      </w:pPr>
    </w:p>
    <w:p w14:paraId="0A4F562D" w14:textId="15C4CDCA" w:rsidR="000D0710" w:rsidRPr="000D0710" w:rsidRDefault="000D0710" w:rsidP="000D0710">
      <w:pPr>
        <w:widowControl w:val="0"/>
        <w:autoSpaceDE w:val="0"/>
        <w:autoSpaceDN w:val="0"/>
        <w:spacing w:before="103" w:after="0" w:line="240" w:lineRule="auto"/>
        <w:ind w:left="1369" w:right="1507"/>
        <w:jc w:val="center"/>
        <w:outlineLvl w:val="1"/>
        <w:rPr>
          <w:rFonts w:ascii="Cambria" w:eastAsia="Cambria" w:hAnsi="Cambria" w:cs="Cambria"/>
          <w:spacing w:val="-4"/>
          <w:kern w:val="0"/>
          <w:sz w:val="29"/>
          <w:szCs w:val="29"/>
          <w:lang w:val="es-ES"/>
          <w14:ligatures w14:val="none"/>
        </w:rPr>
      </w:pPr>
    </w:p>
    <w:p w14:paraId="20A9A9E8" w14:textId="2D8C4B82" w:rsidR="000D0710" w:rsidRPr="000D0710" w:rsidRDefault="000D0710" w:rsidP="000D0710">
      <w:pPr>
        <w:widowControl w:val="0"/>
        <w:autoSpaceDE w:val="0"/>
        <w:autoSpaceDN w:val="0"/>
        <w:spacing w:before="103" w:after="0" w:line="240" w:lineRule="auto"/>
        <w:ind w:left="1369" w:right="1507"/>
        <w:jc w:val="center"/>
        <w:outlineLvl w:val="1"/>
        <w:rPr>
          <w:rFonts w:ascii="Cambria" w:eastAsia="Cambria" w:hAnsi="Cambria" w:cs="Cambria"/>
          <w:spacing w:val="-4"/>
          <w:kern w:val="0"/>
          <w:sz w:val="29"/>
          <w:szCs w:val="29"/>
          <w:lang w:val="es-ES"/>
          <w14:ligatures w14:val="none"/>
        </w:rPr>
      </w:pPr>
      <w:r w:rsidRPr="000D0710">
        <w:rPr>
          <w:rFonts w:ascii="Times New Roman" w:eastAsia="Cambria" w:hAnsi="Times New Roman" w:cs="Times New Roman"/>
          <w:b/>
          <w:bCs/>
          <w:noProof/>
          <w:kern w:val="0"/>
          <w:sz w:val="24"/>
          <w:szCs w:val="24"/>
          <w:lang w:val="es-ES"/>
          <w14:ligatures w14:val="none"/>
        </w:rPr>
        <w:drawing>
          <wp:anchor distT="0" distB="0" distL="114300" distR="114300" simplePos="0" relativeHeight="251659264" behindDoc="1" locked="0" layoutInCell="0" allowOverlap="1" wp14:anchorId="4935604D" wp14:editId="7A397F9B">
            <wp:simplePos x="0" y="0"/>
            <wp:positionH relativeFrom="margin">
              <wp:align>center</wp:align>
            </wp:positionH>
            <wp:positionV relativeFrom="margin">
              <wp:posOffset>1691005</wp:posOffset>
            </wp:positionV>
            <wp:extent cx="5612130" cy="5634990"/>
            <wp:effectExtent l="0" t="0" r="0" b="0"/>
            <wp:wrapNone/>
            <wp:docPr id="1418878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189075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3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7ED8B" w14:textId="77777777" w:rsidR="000D0710" w:rsidRPr="000D0710" w:rsidRDefault="000D0710" w:rsidP="000D0710">
      <w:pPr>
        <w:widowControl w:val="0"/>
        <w:autoSpaceDE w:val="0"/>
        <w:autoSpaceDN w:val="0"/>
        <w:spacing w:before="103" w:after="0" w:line="240" w:lineRule="auto"/>
        <w:ind w:left="1369" w:right="1507"/>
        <w:jc w:val="center"/>
        <w:outlineLvl w:val="1"/>
        <w:rPr>
          <w:rFonts w:ascii="Cambria" w:eastAsia="Cambria" w:hAnsi="Cambria" w:cs="Cambria"/>
          <w:kern w:val="0"/>
          <w:sz w:val="29"/>
          <w:szCs w:val="29"/>
          <w:lang w:val="es-ES"/>
          <w14:ligatures w14:val="none"/>
        </w:rPr>
      </w:pPr>
    </w:p>
    <w:p w14:paraId="0790B32F" w14:textId="77777777" w:rsidR="000D0710" w:rsidRPr="000D0710" w:rsidRDefault="000D0710" w:rsidP="000D0710">
      <w:pPr>
        <w:widowControl w:val="0"/>
        <w:autoSpaceDE w:val="0"/>
        <w:autoSpaceDN w:val="0"/>
        <w:spacing w:before="300" w:after="0" w:line="240" w:lineRule="auto"/>
        <w:rPr>
          <w:rFonts w:ascii="Cambria" w:eastAsia="Cambria" w:hAnsi="Cambria" w:cs="Cambria"/>
          <w:kern w:val="0"/>
          <w:sz w:val="29"/>
          <w:szCs w:val="24"/>
          <w:lang w:val="es-ES"/>
          <w14:ligatures w14:val="none"/>
        </w:rPr>
      </w:pPr>
    </w:p>
    <w:p w14:paraId="337B1B63" w14:textId="10337B7E" w:rsidR="000D0710" w:rsidRDefault="000D0710" w:rsidP="000D0710">
      <w:pPr>
        <w:widowControl w:val="0"/>
        <w:autoSpaceDE w:val="0"/>
        <w:autoSpaceDN w:val="0"/>
        <w:spacing w:before="1" w:after="0" w:line="465" w:lineRule="auto"/>
        <w:ind w:left="1884" w:right="1954" w:hanging="65"/>
        <w:jc w:val="center"/>
        <w:outlineLvl w:val="1"/>
        <w:rPr>
          <w:rFonts w:ascii="Cambria" w:eastAsia="Cambria" w:hAnsi="Cambria" w:cs="Cambria"/>
          <w:spacing w:val="-6"/>
          <w:kern w:val="0"/>
          <w:sz w:val="29"/>
          <w:szCs w:val="29"/>
          <w:lang w:val="es-ES"/>
          <w14:ligatures w14:val="none"/>
        </w:rPr>
      </w:pPr>
      <w:r w:rsidRPr="000D0710">
        <w:rPr>
          <w:rFonts w:ascii="Cambria" w:eastAsia="Cambria" w:hAnsi="Cambria" w:cs="Cambria"/>
          <w:spacing w:val="-6"/>
          <w:kern w:val="0"/>
          <w:sz w:val="29"/>
          <w:szCs w:val="29"/>
          <w:lang w:val="es-ES"/>
          <w14:ligatures w14:val="none"/>
        </w:rPr>
        <w:t>Angel</w:t>
      </w:r>
      <w:r w:rsidRPr="000D0710">
        <w:rPr>
          <w:rFonts w:ascii="Cambria" w:eastAsia="Cambria" w:hAnsi="Cambria" w:cs="Cambria"/>
          <w:spacing w:val="-10"/>
          <w:kern w:val="0"/>
          <w:sz w:val="29"/>
          <w:szCs w:val="29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spacing w:val="-6"/>
          <w:kern w:val="0"/>
          <w:sz w:val="29"/>
          <w:szCs w:val="29"/>
          <w:lang w:val="es-ES"/>
          <w14:ligatures w14:val="none"/>
        </w:rPr>
        <w:t>Iván</w:t>
      </w:r>
      <w:r w:rsidRPr="000D0710">
        <w:rPr>
          <w:rFonts w:ascii="Cambria" w:eastAsia="Cambria" w:hAnsi="Cambria" w:cs="Cambria"/>
          <w:spacing w:val="-10"/>
          <w:kern w:val="0"/>
          <w:sz w:val="29"/>
          <w:szCs w:val="29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spacing w:val="-6"/>
          <w:kern w:val="0"/>
          <w:sz w:val="29"/>
          <w:szCs w:val="29"/>
          <w:lang w:val="es-ES"/>
          <w14:ligatures w14:val="none"/>
        </w:rPr>
        <w:t>López</w:t>
      </w:r>
      <w:r w:rsidRPr="000D0710">
        <w:rPr>
          <w:rFonts w:ascii="Cambria" w:eastAsia="Cambria" w:hAnsi="Cambria" w:cs="Cambria"/>
          <w:spacing w:val="-10"/>
          <w:kern w:val="0"/>
          <w:sz w:val="29"/>
          <w:szCs w:val="29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spacing w:val="-6"/>
          <w:kern w:val="0"/>
          <w:sz w:val="29"/>
          <w:szCs w:val="29"/>
          <w:lang w:val="es-ES"/>
          <w14:ligatures w14:val="none"/>
        </w:rPr>
        <w:t>Rodríguez</w:t>
      </w:r>
      <w:r w:rsidRPr="000D0710">
        <w:rPr>
          <w:rFonts w:ascii="Cambria" w:eastAsia="Cambria" w:hAnsi="Cambria" w:cs="Cambria"/>
          <w:spacing w:val="-10"/>
          <w:kern w:val="0"/>
          <w:sz w:val="29"/>
          <w:szCs w:val="29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spacing w:val="-6"/>
          <w:kern w:val="0"/>
          <w:sz w:val="29"/>
          <w:szCs w:val="29"/>
          <w:lang w:val="es-ES"/>
          <w14:ligatures w14:val="none"/>
        </w:rPr>
        <w:t>-</w:t>
      </w:r>
      <w:r w:rsidRPr="000D0710">
        <w:rPr>
          <w:rFonts w:ascii="Cambria" w:eastAsia="Cambria" w:hAnsi="Cambria" w:cs="Cambria"/>
          <w:spacing w:val="-10"/>
          <w:kern w:val="0"/>
          <w:sz w:val="29"/>
          <w:szCs w:val="29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spacing w:val="-6"/>
          <w:kern w:val="0"/>
          <w:sz w:val="29"/>
          <w:szCs w:val="29"/>
          <w:lang w:val="es-ES"/>
          <w14:ligatures w14:val="none"/>
        </w:rPr>
        <w:t>20232020113</w:t>
      </w:r>
    </w:p>
    <w:p w14:paraId="760497FB" w14:textId="22153B1C" w:rsidR="000D0710" w:rsidRDefault="000D0710" w:rsidP="000D0710">
      <w:pPr>
        <w:widowControl w:val="0"/>
        <w:autoSpaceDE w:val="0"/>
        <w:autoSpaceDN w:val="0"/>
        <w:spacing w:before="1" w:after="0" w:line="465" w:lineRule="auto"/>
        <w:ind w:left="1884" w:right="1954" w:hanging="65"/>
        <w:jc w:val="center"/>
        <w:outlineLvl w:val="1"/>
        <w:rPr>
          <w:rFonts w:ascii="Cambria" w:eastAsia="Cambria" w:hAnsi="Cambria" w:cs="Cambria"/>
          <w:kern w:val="0"/>
          <w:sz w:val="29"/>
          <w:szCs w:val="29"/>
          <w:lang w:val="es-ES"/>
          <w14:ligatures w14:val="none"/>
        </w:rPr>
      </w:pPr>
      <w:r w:rsidRPr="000D0710">
        <w:rPr>
          <w:rFonts w:ascii="Cambria" w:eastAsia="Cambria" w:hAnsi="Cambria" w:cs="Cambria"/>
          <w:kern w:val="0"/>
          <w:sz w:val="29"/>
          <w:szCs w:val="29"/>
          <w:lang w:val="es-ES"/>
          <w14:ligatures w14:val="none"/>
        </w:rPr>
        <w:t>Edgar</w:t>
      </w:r>
      <w:r w:rsidRPr="000D0710">
        <w:rPr>
          <w:rFonts w:ascii="Cambria" w:eastAsia="Cambria" w:hAnsi="Cambria" w:cs="Cambria"/>
          <w:spacing w:val="-11"/>
          <w:kern w:val="0"/>
          <w:sz w:val="29"/>
          <w:szCs w:val="29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kern w:val="0"/>
          <w:sz w:val="29"/>
          <w:szCs w:val="29"/>
          <w:lang w:val="es-ES"/>
          <w14:ligatures w14:val="none"/>
        </w:rPr>
        <w:t>Andrés</w:t>
      </w:r>
      <w:r w:rsidRPr="000D0710">
        <w:rPr>
          <w:rFonts w:ascii="Cambria" w:eastAsia="Cambria" w:hAnsi="Cambria" w:cs="Cambria"/>
          <w:spacing w:val="-10"/>
          <w:kern w:val="0"/>
          <w:sz w:val="29"/>
          <w:szCs w:val="29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kern w:val="0"/>
          <w:sz w:val="29"/>
          <w:szCs w:val="29"/>
          <w:lang w:val="es-ES"/>
          <w14:ligatures w14:val="none"/>
        </w:rPr>
        <w:t>Angel</w:t>
      </w:r>
      <w:r w:rsidRPr="000D0710">
        <w:rPr>
          <w:rFonts w:ascii="Cambria" w:eastAsia="Cambria" w:hAnsi="Cambria" w:cs="Cambria"/>
          <w:spacing w:val="-11"/>
          <w:kern w:val="0"/>
          <w:sz w:val="29"/>
          <w:szCs w:val="29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kern w:val="0"/>
          <w:sz w:val="29"/>
          <w:szCs w:val="29"/>
          <w:lang w:val="es-ES"/>
          <w14:ligatures w14:val="none"/>
        </w:rPr>
        <w:t>Pulido</w:t>
      </w:r>
      <w:r w:rsidRPr="000D0710">
        <w:rPr>
          <w:rFonts w:ascii="Cambria" w:eastAsia="Cambria" w:hAnsi="Cambria" w:cs="Cambria"/>
          <w:spacing w:val="-9"/>
          <w:kern w:val="0"/>
          <w:sz w:val="29"/>
          <w:szCs w:val="29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kern w:val="0"/>
          <w:sz w:val="29"/>
          <w:szCs w:val="29"/>
          <w:lang w:val="es-ES"/>
          <w14:ligatures w14:val="none"/>
        </w:rPr>
        <w:t>-</w:t>
      </w:r>
      <w:r w:rsidRPr="000D0710">
        <w:rPr>
          <w:rFonts w:ascii="Cambria" w:eastAsia="Cambria" w:hAnsi="Cambria" w:cs="Cambria"/>
          <w:spacing w:val="-13"/>
          <w:kern w:val="0"/>
          <w:sz w:val="29"/>
          <w:szCs w:val="29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kern w:val="0"/>
          <w:sz w:val="29"/>
          <w:szCs w:val="29"/>
          <w:lang w:val="es-ES"/>
          <w14:ligatures w14:val="none"/>
        </w:rPr>
        <w:t>20232020133</w:t>
      </w:r>
    </w:p>
    <w:p w14:paraId="5536C2B4" w14:textId="1F901865" w:rsidR="000D0710" w:rsidRPr="000D0710" w:rsidRDefault="000D0710" w:rsidP="000D0710">
      <w:pPr>
        <w:widowControl w:val="0"/>
        <w:autoSpaceDE w:val="0"/>
        <w:autoSpaceDN w:val="0"/>
        <w:spacing w:before="1" w:after="0" w:line="465" w:lineRule="auto"/>
        <w:ind w:left="1884" w:right="1954" w:hanging="65"/>
        <w:jc w:val="center"/>
        <w:outlineLvl w:val="1"/>
        <w:rPr>
          <w:rFonts w:ascii="Cambria" w:eastAsia="Cambria" w:hAnsi="Cambria" w:cs="Cambria"/>
          <w:kern w:val="0"/>
          <w:sz w:val="29"/>
          <w:szCs w:val="29"/>
          <w:lang w:val="es-ES"/>
          <w14:ligatures w14:val="none"/>
        </w:rPr>
      </w:pPr>
      <w:r w:rsidRPr="000D0710">
        <w:rPr>
          <w:rFonts w:ascii="Cambria" w:eastAsia="Cambria" w:hAnsi="Cambria" w:cs="Cambria"/>
          <w:kern w:val="0"/>
          <w:sz w:val="29"/>
          <w:szCs w:val="29"/>
          <w:lang w:val="es-ES"/>
          <w14:ligatures w14:val="none"/>
        </w:rPr>
        <w:t>Juan David Mayorga López 20232020116</w:t>
      </w:r>
    </w:p>
    <w:p w14:paraId="30D848CF" w14:textId="77777777" w:rsidR="000D0710" w:rsidRPr="000D0710" w:rsidRDefault="000D0710" w:rsidP="000D0710">
      <w:pPr>
        <w:widowControl w:val="0"/>
        <w:autoSpaceDE w:val="0"/>
        <w:autoSpaceDN w:val="0"/>
        <w:spacing w:before="1" w:after="0" w:line="465" w:lineRule="auto"/>
        <w:ind w:left="1884" w:right="1954" w:hanging="65"/>
        <w:jc w:val="both"/>
        <w:outlineLvl w:val="1"/>
        <w:rPr>
          <w:rFonts w:ascii="Cambria" w:eastAsia="Cambria" w:hAnsi="Cambria" w:cs="Cambria"/>
          <w:kern w:val="0"/>
          <w:sz w:val="29"/>
          <w:szCs w:val="29"/>
          <w:lang w:val="es-ES"/>
          <w14:ligatures w14:val="none"/>
        </w:rPr>
      </w:pPr>
    </w:p>
    <w:p w14:paraId="746E09BC" w14:textId="77777777" w:rsidR="000D0710" w:rsidRPr="000D0710" w:rsidRDefault="000D0710" w:rsidP="000D0710">
      <w:pPr>
        <w:widowControl w:val="0"/>
        <w:autoSpaceDE w:val="0"/>
        <w:autoSpaceDN w:val="0"/>
        <w:spacing w:before="1" w:after="0" w:line="465" w:lineRule="auto"/>
        <w:ind w:left="1884" w:right="1954" w:hanging="65"/>
        <w:jc w:val="both"/>
        <w:outlineLvl w:val="1"/>
        <w:rPr>
          <w:rFonts w:ascii="Cambria" w:eastAsia="Cambria" w:hAnsi="Cambria" w:cs="Cambria"/>
          <w:kern w:val="0"/>
          <w:sz w:val="29"/>
          <w:szCs w:val="29"/>
          <w:lang w:val="es-ES"/>
          <w14:ligatures w14:val="none"/>
        </w:rPr>
      </w:pPr>
    </w:p>
    <w:p w14:paraId="3C7857A6" w14:textId="77777777" w:rsidR="000D0710" w:rsidRPr="000D0710" w:rsidRDefault="000D0710" w:rsidP="000D0710">
      <w:pPr>
        <w:widowControl w:val="0"/>
        <w:autoSpaceDE w:val="0"/>
        <w:autoSpaceDN w:val="0"/>
        <w:spacing w:before="1" w:after="0" w:line="465" w:lineRule="auto"/>
        <w:ind w:left="1884" w:right="1954" w:hanging="65"/>
        <w:jc w:val="both"/>
        <w:outlineLvl w:val="1"/>
        <w:rPr>
          <w:rFonts w:ascii="Cambria" w:eastAsia="Cambria" w:hAnsi="Cambria" w:cs="Cambria"/>
          <w:kern w:val="0"/>
          <w:sz w:val="29"/>
          <w:szCs w:val="29"/>
          <w:lang w:val="es-ES"/>
          <w14:ligatures w14:val="none"/>
        </w:rPr>
      </w:pPr>
    </w:p>
    <w:p w14:paraId="6FC759F0" w14:textId="77777777" w:rsidR="000D0710" w:rsidRPr="000D0710" w:rsidRDefault="000D0710" w:rsidP="000D0710">
      <w:pPr>
        <w:widowControl w:val="0"/>
        <w:autoSpaceDE w:val="0"/>
        <w:autoSpaceDN w:val="0"/>
        <w:spacing w:before="1" w:after="0" w:line="465" w:lineRule="auto"/>
        <w:ind w:left="1884" w:right="1954" w:hanging="65"/>
        <w:jc w:val="both"/>
        <w:outlineLvl w:val="1"/>
        <w:rPr>
          <w:rFonts w:ascii="Cambria" w:eastAsia="Cambria" w:hAnsi="Cambria" w:cs="Cambria"/>
          <w:kern w:val="0"/>
          <w:sz w:val="29"/>
          <w:szCs w:val="29"/>
          <w:lang w:val="es-ES"/>
          <w14:ligatures w14:val="none"/>
        </w:rPr>
      </w:pPr>
    </w:p>
    <w:p w14:paraId="4DD235D6" w14:textId="77777777" w:rsidR="000D0710" w:rsidRPr="000D0710" w:rsidRDefault="000D0710" w:rsidP="000D0710">
      <w:pPr>
        <w:widowControl w:val="0"/>
        <w:autoSpaceDE w:val="0"/>
        <w:autoSpaceDN w:val="0"/>
        <w:spacing w:before="1" w:after="0" w:line="465" w:lineRule="auto"/>
        <w:ind w:left="1884" w:right="1954" w:hanging="65"/>
        <w:jc w:val="both"/>
        <w:outlineLvl w:val="1"/>
        <w:rPr>
          <w:rFonts w:ascii="Cambria" w:eastAsia="Cambria" w:hAnsi="Cambria" w:cs="Cambria"/>
          <w:kern w:val="0"/>
          <w:sz w:val="29"/>
          <w:szCs w:val="29"/>
          <w:lang w:val="es-ES"/>
          <w14:ligatures w14:val="none"/>
        </w:rPr>
      </w:pPr>
    </w:p>
    <w:p w14:paraId="14683114" w14:textId="77777777" w:rsidR="000D0710" w:rsidRPr="000D0710" w:rsidRDefault="000D0710" w:rsidP="000D0710">
      <w:pPr>
        <w:widowControl w:val="0"/>
        <w:autoSpaceDE w:val="0"/>
        <w:autoSpaceDN w:val="0"/>
        <w:spacing w:before="162" w:after="0" w:line="240" w:lineRule="auto"/>
        <w:rPr>
          <w:rFonts w:ascii="Cambria" w:eastAsia="Cambria" w:hAnsi="Cambria" w:cs="Cambria"/>
          <w:kern w:val="0"/>
          <w:sz w:val="29"/>
          <w:szCs w:val="24"/>
          <w:lang w:val="es-ES"/>
          <w14:ligatures w14:val="none"/>
        </w:rPr>
      </w:pPr>
    </w:p>
    <w:p w14:paraId="6A1BEC76" w14:textId="77777777" w:rsidR="000D0710" w:rsidRDefault="000D0710" w:rsidP="000D0710">
      <w:pPr>
        <w:widowControl w:val="0"/>
        <w:autoSpaceDE w:val="0"/>
        <w:autoSpaceDN w:val="0"/>
        <w:spacing w:after="0" w:line="448" w:lineRule="auto"/>
        <w:ind w:left="1366" w:right="1507"/>
        <w:jc w:val="center"/>
        <w:outlineLvl w:val="1"/>
        <w:rPr>
          <w:rFonts w:ascii="Cambria" w:eastAsia="Cambria" w:hAnsi="Cambria" w:cs="Cambria"/>
          <w:spacing w:val="-2"/>
          <w:kern w:val="0"/>
          <w:sz w:val="29"/>
          <w:szCs w:val="29"/>
          <w:lang w:val="es-ES"/>
          <w14:ligatures w14:val="none"/>
        </w:rPr>
      </w:pPr>
      <w:r w:rsidRPr="000D0710">
        <w:rPr>
          <w:rFonts w:ascii="Cambria" w:eastAsia="Cambria" w:hAnsi="Cambria" w:cs="Cambria"/>
          <w:spacing w:val="-2"/>
          <w:kern w:val="0"/>
          <w:sz w:val="29"/>
          <w:szCs w:val="29"/>
          <w:lang w:val="es-ES"/>
          <w14:ligatures w14:val="none"/>
        </w:rPr>
        <w:t>Universidad</w:t>
      </w:r>
      <w:r w:rsidRPr="000D0710">
        <w:rPr>
          <w:rFonts w:ascii="Cambria" w:eastAsia="Cambria" w:hAnsi="Cambria" w:cs="Cambria"/>
          <w:spacing w:val="-14"/>
          <w:kern w:val="0"/>
          <w:sz w:val="29"/>
          <w:szCs w:val="29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spacing w:val="-2"/>
          <w:kern w:val="0"/>
          <w:sz w:val="29"/>
          <w:szCs w:val="29"/>
          <w:lang w:val="es-ES"/>
          <w14:ligatures w14:val="none"/>
        </w:rPr>
        <w:t>Distrital</w:t>
      </w:r>
      <w:r w:rsidRPr="000D0710">
        <w:rPr>
          <w:rFonts w:ascii="Cambria" w:eastAsia="Cambria" w:hAnsi="Cambria" w:cs="Cambria"/>
          <w:spacing w:val="-14"/>
          <w:kern w:val="0"/>
          <w:sz w:val="29"/>
          <w:szCs w:val="29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spacing w:val="-2"/>
          <w:kern w:val="0"/>
          <w:sz w:val="29"/>
          <w:szCs w:val="29"/>
          <w:lang w:val="es-ES"/>
          <w14:ligatures w14:val="none"/>
        </w:rPr>
        <w:t>Francisco</w:t>
      </w:r>
      <w:r w:rsidRPr="000D0710">
        <w:rPr>
          <w:rFonts w:ascii="Cambria" w:eastAsia="Cambria" w:hAnsi="Cambria" w:cs="Cambria"/>
          <w:spacing w:val="-14"/>
          <w:kern w:val="0"/>
          <w:sz w:val="29"/>
          <w:szCs w:val="29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spacing w:val="-2"/>
          <w:kern w:val="0"/>
          <w:sz w:val="29"/>
          <w:szCs w:val="29"/>
          <w:lang w:val="es-ES"/>
          <w14:ligatures w14:val="none"/>
        </w:rPr>
        <w:t>José</w:t>
      </w:r>
      <w:r w:rsidRPr="000D0710">
        <w:rPr>
          <w:rFonts w:ascii="Cambria" w:eastAsia="Cambria" w:hAnsi="Cambria" w:cs="Cambria"/>
          <w:kern w:val="0"/>
          <w:sz w:val="29"/>
          <w:szCs w:val="29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spacing w:val="-2"/>
          <w:kern w:val="0"/>
          <w:sz w:val="29"/>
          <w:szCs w:val="29"/>
          <w:lang w:val="es-ES"/>
          <w14:ligatures w14:val="none"/>
        </w:rPr>
        <w:t>de</w:t>
      </w:r>
      <w:r w:rsidRPr="000D0710">
        <w:rPr>
          <w:rFonts w:ascii="Cambria" w:eastAsia="Cambria" w:hAnsi="Cambria" w:cs="Cambria"/>
          <w:spacing w:val="-14"/>
          <w:kern w:val="0"/>
          <w:sz w:val="29"/>
          <w:szCs w:val="29"/>
          <w:lang w:val="es-ES"/>
          <w14:ligatures w14:val="none"/>
        </w:rPr>
        <w:t xml:space="preserve"> </w:t>
      </w:r>
      <w:r w:rsidRPr="000D0710">
        <w:rPr>
          <w:rFonts w:ascii="Cambria" w:eastAsia="Cambria" w:hAnsi="Cambria" w:cs="Cambria"/>
          <w:spacing w:val="-2"/>
          <w:kern w:val="0"/>
          <w:sz w:val="29"/>
          <w:szCs w:val="29"/>
          <w:lang w:val="es-ES"/>
          <w14:ligatures w14:val="none"/>
        </w:rPr>
        <w:t xml:space="preserve">Caldas </w:t>
      </w:r>
    </w:p>
    <w:p w14:paraId="7C2F9A0A" w14:textId="22677AA5" w:rsidR="000D0710" w:rsidRPr="000D0710" w:rsidRDefault="000D0710" w:rsidP="000D0710">
      <w:pPr>
        <w:widowControl w:val="0"/>
        <w:autoSpaceDE w:val="0"/>
        <w:autoSpaceDN w:val="0"/>
        <w:spacing w:after="0" w:line="448" w:lineRule="auto"/>
        <w:ind w:left="1366" w:right="1507"/>
        <w:jc w:val="center"/>
        <w:outlineLvl w:val="1"/>
        <w:rPr>
          <w:rFonts w:ascii="Cambria" w:eastAsia="Cambria" w:hAnsi="Cambria" w:cs="Cambria"/>
          <w:kern w:val="0"/>
          <w:sz w:val="29"/>
          <w:szCs w:val="29"/>
          <w:lang w:val="es-ES"/>
          <w14:ligatures w14:val="none"/>
        </w:rPr>
      </w:pPr>
      <w:r>
        <w:rPr>
          <w:rFonts w:ascii="Cambria" w:eastAsia="Cambria" w:hAnsi="Cambria" w:cs="Cambria"/>
          <w:kern w:val="0"/>
          <w:sz w:val="29"/>
          <w:szCs w:val="29"/>
          <w:lang w:val="es-ES"/>
          <w14:ligatures w14:val="none"/>
        </w:rPr>
        <w:t>Mayo 1</w:t>
      </w:r>
      <w:r w:rsidRPr="000D0710">
        <w:rPr>
          <w:rFonts w:ascii="Cambria" w:eastAsia="Cambria" w:hAnsi="Cambria" w:cs="Cambria"/>
          <w:kern w:val="0"/>
          <w:sz w:val="29"/>
          <w:szCs w:val="29"/>
          <w:lang w:val="es-ES"/>
          <w14:ligatures w14:val="none"/>
        </w:rPr>
        <w:t>, 2025</w:t>
      </w:r>
    </w:p>
    <w:bookmarkEnd w:id="0"/>
    <w:p w14:paraId="6A4DD5C8" w14:textId="77777777" w:rsidR="000D0710" w:rsidRDefault="000D0710" w:rsidP="000D0710">
      <w:pPr>
        <w:widowControl w:val="0"/>
        <w:autoSpaceDE w:val="0"/>
        <w:autoSpaceDN w:val="0"/>
        <w:spacing w:before="68" w:after="0" w:line="240" w:lineRule="auto"/>
        <w:ind w:left="566"/>
        <w:jc w:val="center"/>
        <w:rPr>
          <w:rFonts w:ascii="Arial" w:eastAsia="Arial" w:hAnsi="Arial" w:cs="Arial"/>
          <w:b/>
          <w:bCs/>
          <w:kern w:val="0"/>
          <w:sz w:val="32"/>
          <w:szCs w:val="32"/>
          <w:lang w:val="es-ES"/>
          <w14:ligatures w14:val="none"/>
        </w:rPr>
      </w:pPr>
    </w:p>
    <w:p w14:paraId="7D5FDF19" w14:textId="77777777" w:rsidR="000D0710" w:rsidRDefault="000D0710" w:rsidP="000D0710">
      <w:pPr>
        <w:widowControl w:val="0"/>
        <w:autoSpaceDE w:val="0"/>
        <w:autoSpaceDN w:val="0"/>
        <w:spacing w:before="68" w:after="0" w:line="240" w:lineRule="auto"/>
        <w:ind w:left="566"/>
        <w:jc w:val="center"/>
        <w:rPr>
          <w:rFonts w:ascii="Arial" w:eastAsia="Arial" w:hAnsi="Arial" w:cs="Arial"/>
          <w:b/>
          <w:bCs/>
          <w:kern w:val="0"/>
          <w:sz w:val="32"/>
          <w:szCs w:val="32"/>
          <w:lang w:val="es-ES"/>
          <w14:ligatures w14:val="none"/>
        </w:rPr>
      </w:pPr>
    </w:p>
    <w:p w14:paraId="14FB647C" w14:textId="77777777" w:rsidR="000D0710" w:rsidRDefault="000D0710" w:rsidP="000D0710">
      <w:pPr>
        <w:widowControl w:val="0"/>
        <w:autoSpaceDE w:val="0"/>
        <w:autoSpaceDN w:val="0"/>
        <w:spacing w:before="68" w:after="0" w:line="240" w:lineRule="auto"/>
        <w:ind w:left="566"/>
        <w:jc w:val="center"/>
        <w:rPr>
          <w:rFonts w:ascii="Arial" w:eastAsia="Arial" w:hAnsi="Arial" w:cs="Arial"/>
          <w:b/>
          <w:bCs/>
          <w:kern w:val="0"/>
          <w:sz w:val="32"/>
          <w:szCs w:val="32"/>
          <w:lang w:val="es-ES"/>
          <w14:ligatures w14:val="none"/>
        </w:rPr>
      </w:pPr>
    </w:p>
    <w:p w14:paraId="4B02C427" w14:textId="77777777" w:rsidR="000D0710" w:rsidRDefault="000D0710" w:rsidP="000D0710">
      <w:pPr>
        <w:widowControl w:val="0"/>
        <w:autoSpaceDE w:val="0"/>
        <w:autoSpaceDN w:val="0"/>
        <w:spacing w:before="68" w:after="0" w:line="240" w:lineRule="auto"/>
        <w:ind w:left="566"/>
        <w:jc w:val="center"/>
        <w:rPr>
          <w:rFonts w:ascii="Arial" w:eastAsia="Arial" w:hAnsi="Arial" w:cs="Arial"/>
          <w:b/>
          <w:bCs/>
          <w:kern w:val="0"/>
          <w:sz w:val="32"/>
          <w:szCs w:val="32"/>
          <w:lang w:val="es-ES"/>
          <w14:ligatures w14:val="none"/>
        </w:rPr>
      </w:pPr>
    </w:p>
    <w:p w14:paraId="65782199" w14:textId="77777777" w:rsidR="000D0710" w:rsidRDefault="000D0710" w:rsidP="000D0710">
      <w:pPr>
        <w:widowControl w:val="0"/>
        <w:autoSpaceDE w:val="0"/>
        <w:autoSpaceDN w:val="0"/>
        <w:spacing w:before="68" w:after="0" w:line="240" w:lineRule="auto"/>
        <w:ind w:left="566"/>
        <w:jc w:val="center"/>
        <w:rPr>
          <w:rFonts w:ascii="Arial" w:eastAsia="Arial" w:hAnsi="Arial" w:cs="Arial"/>
          <w:b/>
          <w:bCs/>
          <w:kern w:val="0"/>
          <w:sz w:val="32"/>
          <w:szCs w:val="32"/>
          <w:lang w:val="es-ES"/>
          <w14:ligatures w14:val="none"/>
        </w:rPr>
      </w:pPr>
    </w:p>
    <w:p w14:paraId="45DE80A9" w14:textId="77777777" w:rsidR="000D0710" w:rsidRDefault="000D0710" w:rsidP="000D0710">
      <w:pPr>
        <w:widowControl w:val="0"/>
        <w:autoSpaceDE w:val="0"/>
        <w:autoSpaceDN w:val="0"/>
        <w:spacing w:before="68" w:after="0" w:line="240" w:lineRule="auto"/>
        <w:ind w:left="566"/>
        <w:jc w:val="center"/>
        <w:rPr>
          <w:rFonts w:ascii="Arial" w:eastAsia="Arial" w:hAnsi="Arial" w:cs="Arial"/>
          <w:b/>
          <w:bCs/>
          <w:kern w:val="0"/>
          <w:sz w:val="32"/>
          <w:szCs w:val="32"/>
          <w:lang w:val="es-ES"/>
          <w14:ligatures w14:val="none"/>
        </w:rPr>
      </w:pPr>
    </w:p>
    <w:p w14:paraId="407903A1" w14:textId="77777777" w:rsidR="000D0710" w:rsidRDefault="000D0710" w:rsidP="000D0710">
      <w:pPr>
        <w:widowControl w:val="0"/>
        <w:autoSpaceDE w:val="0"/>
        <w:autoSpaceDN w:val="0"/>
        <w:spacing w:before="68" w:after="0" w:line="240" w:lineRule="auto"/>
        <w:ind w:left="566"/>
        <w:jc w:val="center"/>
        <w:rPr>
          <w:rFonts w:ascii="Arial" w:eastAsia="Arial" w:hAnsi="Arial" w:cs="Arial"/>
          <w:b/>
          <w:bCs/>
          <w:kern w:val="0"/>
          <w:sz w:val="32"/>
          <w:szCs w:val="32"/>
          <w:lang w:val="es-ES"/>
          <w14:ligatures w14:val="none"/>
        </w:rPr>
      </w:pPr>
    </w:p>
    <w:p w14:paraId="577354F3" w14:textId="77777777" w:rsidR="000D0710" w:rsidRDefault="000D0710" w:rsidP="000D0710">
      <w:pPr>
        <w:widowControl w:val="0"/>
        <w:autoSpaceDE w:val="0"/>
        <w:autoSpaceDN w:val="0"/>
        <w:spacing w:before="68" w:after="0" w:line="240" w:lineRule="auto"/>
        <w:rPr>
          <w:rFonts w:ascii="Arial" w:eastAsia="Arial" w:hAnsi="Arial" w:cs="Arial"/>
          <w:b/>
          <w:bCs/>
          <w:kern w:val="0"/>
          <w:sz w:val="32"/>
          <w:szCs w:val="32"/>
          <w:lang w:val="es-ES"/>
          <w14:ligatures w14:val="none"/>
        </w:rPr>
      </w:pPr>
    </w:p>
    <w:p w14:paraId="46D975FC" w14:textId="77777777" w:rsidR="000D0710" w:rsidRPr="000D0710" w:rsidRDefault="000D0710" w:rsidP="000D0710">
      <w:pPr>
        <w:widowControl w:val="0"/>
        <w:autoSpaceDE w:val="0"/>
        <w:autoSpaceDN w:val="0"/>
        <w:spacing w:before="68" w:after="0" w:line="240" w:lineRule="auto"/>
        <w:ind w:left="566"/>
        <w:jc w:val="center"/>
        <w:rPr>
          <w:rFonts w:ascii="Arial" w:eastAsia="Arial" w:hAnsi="Arial" w:cs="Arial"/>
          <w:b/>
          <w:bCs/>
          <w:kern w:val="0"/>
          <w:sz w:val="32"/>
          <w:szCs w:val="32"/>
          <w:lang w:val="es-ES"/>
          <w14:ligatures w14:val="none"/>
        </w:rPr>
      </w:pPr>
    </w:p>
    <w:p w14:paraId="4411D014" w14:textId="1917A5B3" w:rsidR="000D0710" w:rsidRDefault="000D0710" w:rsidP="000D0710">
      <w:pPr>
        <w:widowControl w:val="0"/>
        <w:autoSpaceDE w:val="0"/>
        <w:autoSpaceDN w:val="0"/>
        <w:spacing w:before="68" w:after="0" w:line="480" w:lineRule="auto"/>
        <w:ind w:left="566"/>
        <w:jc w:val="center"/>
        <w:rPr>
          <w:rFonts w:ascii="Times New Roman" w:eastAsia="Arial" w:hAnsi="Times New Roman" w:cs="Times New Roman"/>
          <w:b/>
          <w:bCs/>
          <w:spacing w:val="-2"/>
          <w:kern w:val="0"/>
          <w:sz w:val="32"/>
          <w:szCs w:val="32"/>
          <w:lang w:val="es-ES"/>
          <w14:ligatures w14:val="none"/>
        </w:rPr>
      </w:pPr>
      <w:r w:rsidRPr="000D0710">
        <w:rPr>
          <w:rFonts w:ascii="Times New Roman" w:eastAsia="Arial" w:hAnsi="Times New Roman" w:cs="Times New Roman"/>
          <w:b/>
          <w:bCs/>
          <w:kern w:val="0"/>
          <w:sz w:val="32"/>
          <w:szCs w:val="32"/>
          <w:lang w:val="es-ES"/>
          <w14:ligatures w14:val="none"/>
        </w:rPr>
        <w:t xml:space="preserve">Documentación del Proyecto - Sistema de </w:t>
      </w:r>
      <w:r w:rsidRPr="000D0710">
        <w:rPr>
          <w:rFonts w:ascii="Times New Roman" w:eastAsia="Arial" w:hAnsi="Times New Roman" w:cs="Times New Roman"/>
          <w:b/>
          <w:bCs/>
          <w:spacing w:val="-2"/>
          <w:kern w:val="0"/>
          <w:sz w:val="32"/>
          <w:szCs w:val="32"/>
          <w:lang w:val="es-ES"/>
          <w14:ligatures w14:val="none"/>
        </w:rPr>
        <w:t>Biblioteca</w:t>
      </w:r>
    </w:p>
    <w:p w14:paraId="09FFB700" w14:textId="77777777" w:rsidR="000D0710" w:rsidRPr="000D0710" w:rsidRDefault="000D0710" w:rsidP="000D0710">
      <w:pPr>
        <w:widowControl w:val="0"/>
        <w:autoSpaceDE w:val="0"/>
        <w:autoSpaceDN w:val="0"/>
        <w:spacing w:before="68" w:after="0" w:line="480" w:lineRule="auto"/>
        <w:ind w:left="566"/>
        <w:jc w:val="center"/>
        <w:rPr>
          <w:rFonts w:ascii="Times New Roman" w:eastAsia="Arial" w:hAnsi="Times New Roman" w:cs="Times New Roman"/>
          <w:b/>
          <w:bCs/>
          <w:kern w:val="0"/>
          <w:sz w:val="32"/>
          <w:szCs w:val="32"/>
          <w:lang w:val="es-ES"/>
          <w14:ligatures w14:val="none"/>
        </w:rPr>
      </w:pPr>
    </w:p>
    <w:p w14:paraId="11924E1F" w14:textId="6E020426" w:rsidR="000D0710" w:rsidRPr="000D0710" w:rsidRDefault="000D0710" w:rsidP="000D0710">
      <w:pPr>
        <w:widowControl w:val="0"/>
        <w:numPr>
          <w:ilvl w:val="0"/>
          <w:numId w:val="5"/>
        </w:numPr>
        <w:tabs>
          <w:tab w:val="left" w:pos="323"/>
        </w:tabs>
        <w:autoSpaceDE w:val="0"/>
        <w:autoSpaceDN w:val="0"/>
        <w:spacing w:after="0" w:line="480" w:lineRule="auto"/>
        <w:ind w:left="323" w:hanging="266"/>
        <w:rPr>
          <w:rFonts w:ascii="Times New Roman" w:eastAsia="Arial MT" w:hAnsi="Times New Roman" w:cs="Times New Roman"/>
          <w:b/>
          <w:bCs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 xml:space="preserve">Descripción </w:t>
      </w:r>
      <w:r w:rsidRPr="000D0710">
        <w:rPr>
          <w:rFonts w:ascii="Times New Roman" w:eastAsia="Arial MT" w:hAnsi="Times New Roman" w:cs="Times New Roman"/>
          <w:b/>
          <w:bCs/>
          <w:spacing w:val="-2"/>
          <w:kern w:val="0"/>
          <w:sz w:val="24"/>
          <w:szCs w:val="24"/>
          <w:lang w:val="es-ES"/>
          <w14:ligatures w14:val="none"/>
        </w:rPr>
        <w:t>General</w:t>
      </w:r>
    </w:p>
    <w:p w14:paraId="34CBC7EA" w14:textId="77777777" w:rsidR="000D0710" w:rsidRPr="000D0710" w:rsidRDefault="000D0710" w:rsidP="000D0710">
      <w:pPr>
        <w:widowControl w:val="0"/>
        <w:autoSpaceDE w:val="0"/>
        <w:autoSpaceDN w:val="0"/>
        <w:spacing w:after="0" w:line="480" w:lineRule="auto"/>
        <w:ind w:left="708" w:firstLine="651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Este</w:t>
      </w:r>
      <w:r w:rsidRPr="000D0710">
        <w:rPr>
          <w:rFonts w:ascii="Times New Roman" w:eastAsia="Arial MT" w:hAnsi="Times New Roman" w:cs="Times New Roman"/>
          <w:spacing w:val="27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proyecto</w:t>
      </w:r>
      <w:r w:rsidRPr="000D0710">
        <w:rPr>
          <w:rFonts w:ascii="Times New Roman" w:eastAsia="Arial MT" w:hAnsi="Times New Roman" w:cs="Times New Roman"/>
          <w:spacing w:val="27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es</w:t>
      </w:r>
      <w:r w:rsidRPr="000D0710">
        <w:rPr>
          <w:rFonts w:ascii="Times New Roman" w:eastAsia="Arial MT" w:hAnsi="Times New Roman" w:cs="Times New Roman"/>
          <w:spacing w:val="27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una</w:t>
      </w:r>
      <w:r w:rsidRPr="000D0710">
        <w:rPr>
          <w:rFonts w:ascii="Times New Roman" w:eastAsia="Arial MT" w:hAnsi="Times New Roman" w:cs="Times New Roman"/>
          <w:spacing w:val="27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aplicación</w:t>
      </w:r>
      <w:r w:rsidRPr="000D0710">
        <w:rPr>
          <w:rFonts w:ascii="Times New Roman" w:eastAsia="Arial MT" w:hAnsi="Times New Roman" w:cs="Times New Roman"/>
          <w:spacing w:val="27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de</w:t>
      </w:r>
      <w:r w:rsidRPr="000D0710">
        <w:rPr>
          <w:rFonts w:ascii="Times New Roman" w:eastAsia="Arial MT" w:hAnsi="Times New Roman" w:cs="Times New Roman"/>
          <w:spacing w:val="27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gestión</w:t>
      </w:r>
      <w:r w:rsidRPr="000D0710">
        <w:rPr>
          <w:rFonts w:ascii="Times New Roman" w:eastAsia="Arial MT" w:hAnsi="Times New Roman" w:cs="Times New Roman"/>
          <w:spacing w:val="27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de</w:t>
      </w:r>
      <w:r w:rsidRPr="000D0710">
        <w:rPr>
          <w:rFonts w:ascii="Times New Roman" w:eastAsia="Arial MT" w:hAnsi="Times New Roman" w:cs="Times New Roman"/>
          <w:spacing w:val="27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una</w:t>
      </w:r>
      <w:r w:rsidRPr="000D0710">
        <w:rPr>
          <w:rFonts w:ascii="Times New Roman" w:eastAsia="Arial MT" w:hAnsi="Times New Roman" w:cs="Times New Roman"/>
          <w:spacing w:val="27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biblioteca.</w:t>
      </w:r>
      <w:r w:rsidRPr="000D0710">
        <w:rPr>
          <w:rFonts w:ascii="Times New Roman" w:eastAsia="Arial MT" w:hAnsi="Times New Roman" w:cs="Times New Roman"/>
          <w:spacing w:val="27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Permite</w:t>
      </w:r>
      <w:r w:rsidRPr="000D0710">
        <w:rPr>
          <w:rFonts w:ascii="Times New Roman" w:eastAsia="Arial MT" w:hAnsi="Times New Roman" w:cs="Times New Roman"/>
          <w:spacing w:val="27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gestionar</w:t>
      </w:r>
      <w:r w:rsidRPr="000D0710">
        <w:rPr>
          <w:rFonts w:ascii="Times New Roman" w:eastAsia="Arial MT" w:hAnsi="Times New Roman" w:cs="Times New Roman"/>
          <w:spacing w:val="27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administradores, lectores y libros, realizar registros y autenticar usuarios, además de gestionar préstamos de libros.</w:t>
      </w:r>
    </w:p>
    <w:p w14:paraId="76304387" w14:textId="77777777" w:rsidR="000D0710" w:rsidRPr="000D0710" w:rsidRDefault="000D0710" w:rsidP="000D0710">
      <w:pPr>
        <w:widowControl w:val="0"/>
        <w:autoSpaceDE w:val="0"/>
        <w:autoSpaceDN w:val="0"/>
        <w:spacing w:before="17" w:after="0" w:line="480" w:lineRule="auto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411DDC9A" w14:textId="6844785F" w:rsidR="000D0710" w:rsidRPr="000D0710" w:rsidRDefault="000D0710" w:rsidP="000D0710">
      <w:pPr>
        <w:widowControl w:val="0"/>
        <w:numPr>
          <w:ilvl w:val="0"/>
          <w:numId w:val="5"/>
        </w:numPr>
        <w:tabs>
          <w:tab w:val="left" w:pos="323"/>
        </w:tabs>
        <w:autoSpaceDE w:val="0"/>
        <w:autoSpaceDN w:val="0"/>
        <w:spacing w:after="0" w:line="480" w:lineRule="auto"/>
        <w:ind w:left="323" w:hanging="266"/>
        <w:rPr>
          <w:rFonts w:ascii="Times New Roman" w:eastAsia="Arial MT" w:hAnsi="Times New Roman" w:cs="Times New Roman"/>
          <w:b/>
          <w:bCs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 xml:space="preserve">Estructura del </w:t>
      </w:r>
      <w:r w:rsidRPr="000D0710">
        <w:rPr>
          <w:rFonts w:ascii="Times New Roman" w:eastAsia="Arial MT" w:hAnsi="Times New Roman" w:cs="Times New Roman"/>
          <w:b/>
          <w:bCs/>
          <w:spacing w:val="-2"/>
          <w:kern w:val="0"/>
          <w:sz w:val="24"/>
          <w:szCs w:val="24"/>
          <w:lang w:val="es-ES"/>
          <w14:ligatures w14:val="none"/>
        </w:rPr>
        <w:t>Proyecto</w:t>
      </w:r>
    </w:p>
    <w:p w14:paraId="1A35BD5C" w14:textId="25CAB446" w:rsidR="000D0710" w:rsidRPr="000D0710" w:rsidRDefault="000D0710" w:rsidP="000D0710">
      <w:pPr>
        <w:widowControl w:val="0"/>
        <w:autoSpaceDE w:val="0"/>
        <w:autoSpaceDN w:val="0"/>
        <w:spacing w:after="0" w:line="480" w:lineRule="auto"/>
        <w:ind w:left="57"/>
        <w:rPr>
          <w:rFonts w:ascii="Times New Roman" w:eastAsia="Arial MT" w:hAnsi="Times New Roman" w:cs="Times New Roman"/>
          <w:b/>
          <w:bCs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b/>
          <w:bCs/>
          <w:spacing w:val="-2"/>
          <w:kern w:val="0"/>
          <w:sz w:val="24"/>
          <w:szCs w:val="24"/>
          <w:lang w:val="es-ES"/>
          <w14:ligatures w14:val="none"/>
        </w:rPr>
        <w:t>Paquetes</w:t>
      </w:r>
    </w:p>
    <w:p w14:paraId="29A82F6C" w14:textId="40377D96" w:rsidR="000D0710" w:rsidRPr="000D0710" w:rsidRDefault="000D0710" w:rsidP="000D0710">
      <w:pPr>
        <w:widowControl w:val="0"/>
        <w:numPr>
          <w:ilvl w:val="0"/>
          <w:numId w:val="4"/>
        </w:numPr>
        <w:tabs>
          <w:tab w:val="left" w:pos="323"/>
        </w:tabs>
        <w:autoSpaceDE w:val="0"/>
        <w:autoSpaceDN w:val="0"/>
        <w:spacing w:after="0" w:line="480" w:lineRule="auto"/>
        <w:ind w:left="323" w:hanging="266"/>
        <w:rPr>
          <w:rFonts w:ascii="Times New Roman" w:eastAsia="Arial MT" w:hAnsi="Times New Roman" w:cs="Times New Roman"/>
          <w:b/>
          <w:bCs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b/>
          <w:bCs/>
          <w:spacing w:val="-2"/>
          <w:kern w:val="0"/>
          <w:sz w:val="24"/>
          <w:szCs w:val="24"/>
          <w:lang w:val="es-ES"/>
          <w14:ligatures w14:val="none"/>
        </w:rPr>
        <w:t>com.library.Biblioteca:</w:t>
      </w:r>
    </w:p>
    <w:p w14:paraId="34300645" w14:textId="77777777" w:rsidR="000D0710" w:rsidRPr="000D0710" w:rsidRDefault="000D0710" w:rsidP="000D0710">
      <w:pPr>
        <w:widowControl w:val="0"/>
        <w:numPr>
          <w:ilvl w:val="1"/>
          <w:numId w:val="4"/>
        </w:numPr>
        <w:tabs>
          <w:tab w:val="left" w:pos="337"/>
        </w:tabs>
        <w:autoSpaceDE w:val="0"/>
        <w:autoSpaceDN w:val="0"/>
        <w:spacing w:after="0" w:line="480" w:lineRule="auto"/>
        <w:ind w:hanging="146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 xml:space="preserve">BibliotecaApplication: Clase principal que arranca la aplicación Spring </w:t>
      </w:r>
      <w:proofErr w:type="spellStart"/>
      <w:r w:rsidRPr="000D0710">
        <w:rPr>
          <w:rFonts w:ascii="Times New Roman" w:eastAsia="Arial MT" w:hAnsi="Times New Roman" w:cs="Times New Roman"/>
          <w:spacing w:val="-2"/>
          <w:kern w:val="0"/>
          <w:sz w:val="24"/>
          <w:szCs w:val="24"/>
          <w:lang w:val="es-ES"/>
          <w14:ligatures w14:val="none"/>
        </w:rPr>
        <w:t>Boot</w:t>
      </w:r>
      <w:proofErr w:type="spellEnd"/>
      <w:r w:rsidRPr="000D0710">
        <w:rPr>
          <w:rFonts w:ascii="Times New Roman" w:eastAsia="Arial MT" w:hAnsi="Times New Roman" w:cs="Times New Roman"/>
          <w:spacing w:val="-2"/>
          <w:kern w:val="0"/>
          <w:sz w:val="24"/>
          <w:szCs w:val="24"/>
          <w:lang w:val="es-ES"/>
          <w14:ligatures w14:val="none"/>
        </w:rPr>
        <w:t>.</w:t>
      </w:r>
    </w:p>
    <w:p w14:paraId="38F674F8" w14:textId="77777777" w:rsidR="000D0710" w:rsidRPr="000D0710" w:rsidRDefault="000D0710" w:rsidP="000D0710">
      <w:pPr>
        <w:widowControl w:val="0"/>
        <w:autoSpaceDE w:val="0"/>
        <w:autoSpaceDN w:val="0"/>
        <w:spacing w:before="30" w:after="0" w:line="480" w:lineRule="auto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61F20ED4" w14:textId="77777777" w:rsidR="000D0710" w:rsidRPr="000D0710" w:rsidRDefault="000D0710" w:rsidP="000D0710">
      <w:pPr>
        <w:widowControl w:val="0"/>
        <w:numPr>
          <w:ilvl w:val="0"/>
          <w:numId w:val="4"/>
        </w:numPr>
        <w:tabs>
          <w:tab w:val="left" w:pos="323"/>
        </w:tabs>
        <w:autoSpaceDE w:val="0"/>
        <w:autoSpaceDN w:val="0"/>
        <w:spacing w:after="0" w:line="480" w:lineRule="auto"/>
        <w:ind w:left="323" w:hanging="266"/>
        <w:rPr>
          <w:rFonts w:ascii="Times New Roman" w:eastAsia="Arial MT" w:hAnsi="Times New Roman" w:cs="Times New Roman"/>
          <w:b/>
          <w:bCs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b/>
          <w:bCs/>
          <w:spacing w:val="-2"/>
          <w:kern w:val="0"/>
          <w:sz w:val="24"/>
          <w:szCs w:val="24"/>
          <w:lang w:val="es-ES"/>
          <w14:ligatures w14:val="none"/>
        </w:rPr>
        <w:t>com.library.controlador:</w:t>
      </w:r>
    </w:p>
    <w:p w14:paraId="1E2FD8D3" w14:textId="77777777" w:rsidR="000D0710" w:rsidRPr="000D0710" w:rsidRDefault="000D0710" w:rsidP="000D0710">
      <w:pPr>
        <w:widowControl w:val="0"/>
        <w:autoSpaceDE w:val="0"/>
        <w:autoSpaceDN w:val="0"/>
        <w:spacing w:before="15" w:after="0" w:line="480" w:lineRule="auto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2C9DC928" w14:textId="77777777" w:rsidR="000D0710" w:rsidRPr="000D0710" w:rsidRDefault="000D0710" w:rsidP="000D0710">
      <w:pPr>
        <w:widowControl w:val="0"/>
        <w:numPr>
          <w:ilvl w:val="1"/>
          <w:numId w:val="4"/>
        </w:numPr>
        <w:tabs>
          <w:tab w:val="left" w:pos="536"/>
        </w:tabs>
        <w:autoSpaceDE w:val="0"/>
        <w:autoSpaceDN w:val="0"/>
        <w:spacing w:after="0" w:line="480" w:lineRule="auto"/>
        <w:ind w:left="57" w:right="54" w:firstLine="266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Gestor: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Controlador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que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maneja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los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endpoints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de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login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y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registro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para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administradores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y</w:t>
      </w:r>
      <w:r w:rsidRPr="000D0710">
        <w:rPr>
          <w:rFonts w:ascii="Times New Roman" w:eastAsia="Arial MT" w:hAnsi="Times New Roman" w:cs="Times New Roman"/>
          <w:spacing w:val="8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spacing w:val="-2"/>
          <w:kern w:val="0"/>
          <w:sz w:val="24"/>
          <w:szCs w:val="24"/>
          <w:lang w:val="es-ES"/>
          <w14:ligatures w14:val="none"/>
        </w:rPr>
        <w:t>usuarios.</w:t>
      </w:r>
    </w:p>
    <w:p w14:paraId="35FE3D35" w14:textId="10191289" w:rsidR="000D0710" w:rsidRPr="000D0710" w:rsidRDefault="000D0710" w:rsidP="000D0710">
      <w:pPr>
        <w:widowControl w:val="0"/>
        <w:numPr>
          <w:ilvl w:val="1"/>
          <w:numId w:val="4"/>
        </w:numPr>
        <w:tabs>
          <w:tab w:val="left" w:pos="337"/>
        </w:tabs>
        <w:autoSpaceDE w:val="0"/>
        <w:autoSpaceDN w:val="0"/>
        <w:spacing w:before="3" w:after="0" w:line="480" w:lineRule="auto"/>
        <w:ind w:hanging="146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 xml:space="preserve">GestorAdmin: Reservado para la lógica de administradores (vacío por </w:t>
      </w:r>
      <w:r w:rsidRPr="000D0710">
        <w:rPr>
          <w:rFonts w:ascii="Times New Roman" w:eastAsia="Arial MT" w:hAnsi="Times New Roman" w:cs="Times New Roman"/>
          <w:spacing w:val="-2"/>
          <w:kern w:val="0"/>
          <w:sz w:val="24"/>
          <w:szCs w:val="24"/>
          <w:lang w:val="es-ES"/>
          <w14:ligatures w14:val="none"/>
        </w:rPr>
        <w:t>ahora).</w:t>
      </w:r>
    </w:p>
    <w:p w14:paraId="1FEEAAD8" w14:textId="7911EEDC" w:rsidR="000D0710" w:rsidRPr="000D0710" w:rsidRDefault="000D0710" w:rsidP="000D0710">
      <w:pPr>
        <w:widowControl w:val="0"/>
        <w:numPr>
          <w:ilvl w:val="1"/>
          <w:numId w:val="4"/>
        </w:numPr>
        <w:tabs>
          <w:tab w:val="left" w:pos="337"/>
        </w:tabs>
        <w:autoSpaceDE w:val="0"/>
        <w:autoSpaceDN w:val="0"/>
        <w:spacing w:before="1" w:after="0" w:line="480" w:lineRule="auto"/>
        <w:ind w:hanging="146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 xml:space="preserve">GestorBiblioteca: Contiene la estructura para gestionar préstamos, búsquedas y </w:t>
      </w:r>
      <w:r w:rsidRPr="000D0710">
        <w:rPr>
          <w:rFonts w:ascii="Times New Roman" w:eastAsia="Arial MT" w:hAnsi="Times New Roman" w:cs="Times New Roman"/>
          <w:spacing w:val="-2"/>
          <w:kern w:val="0"/>
          <w:sz w:val="24"/>
          <w:szCs w:val="24"/>
          <w:lang w:val="es-ES"/>
          <w14:ligatures w14:val="none"/>
        </w:rPr>
        <w:t>estadísticas.</w:t>
      </w:r>
    </w:p>
    <w:p w14:paraId="4A939334" w14:textId="278477E4" w:rsidR="000D0710" w:rsidRPr="000D0710" w:rsidRDefault="000D0710" w:rsidP="000D0710">
      <w:pPr>
        <w:widowControl w:val="0"/>
        <w:numPr>
          <w:ilvl w:val="1"/>
          <w:numId w:val="4"/>
        </w:numPr>
        <w:tabs>
          <w:tab w:val="left" w:pos="337"/>
        </w:tabs>
        <w:autoSpaceDE w:val="0"/>
        <w:autoSpaceDN w:val="0"/>
        <w:spacing w:before="1" w:after="0" w:line="480" w:lineRule="auto"/>
        <w:ind w:hanging="146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 xml:space="preserve">GestorLector: Gestiona las operaciones CRUD de los </w:t>
      </w:r>
      <w:r w:rsidRPr="000D0710">
        <w:rPr>
          <w:rFonts w:ascii="Times New Roman" w:eastAsia="Arial MT" w:hAnsi="Times New Roman" w:cs="Times New Roman"/>
          <w:spacing w:val="-2"/>
          <w:kern w:val="0"/>
          <w:sz w:val="24"/>
          <w:szCs w:val="24"/>
          <w:lang w:val="es-ES"/>
          <w14:ligatures w14:val="none"/>
        </w:rPr>
        <w:t>lectores.</w:t>
      </w:r>
    </w:p>
    <w:p w14:paraId="1A82FCE5" w14:textId="77777777" w:rsidR="000D0710" w:rsidRPr="000D0710" w:rsidRDefault="000D0710" w:rsidP="000D0710">
      <w:pPr>
        <w:widowControl w:val="0"/>
        <w:numPr>
          <w:ilvl w:val="1"/>
          <w:numId w:val="4"/>
        </w:numPr>
        <w:tabs>
          <w:tab w:val="left" w:pos="337"/>
        </w:tabs>
        <w:autoSpaceDE w:val="0"/>
        <w:autoSpaceDN w:val="0"/>
        <w:spacing w:before="1" w:after="0" w:line="480" w:lineRule="auto"/>
        <w:ind w:hanging="146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 xml:space="preserve">GestorLibros: Gestiona las operaciones CRUD de los </w:t>
      </w:r>
      <w:r w:rsidRPr="000D0710">
        <w:rPr>
          <w:rFonts w:ascii="Times New Roman" w:eastAsia="Arial MT" w:hAnsi="Times New Roman" w:cs="Times New Roman"/>
          <w:spacing w:val="-2"/>
          <w:kern w:val="0"/>
          <w:sz w:val="24"/>
          <w:szCs w:val="24"/>
          <w:lang w:val="es-ES"/>
          <w14:ligatures w14:val="none"/>
        </w:rPr>
        <w:t>libros.</w:t>
      </w:r>
    </w:p>
    <w:p w14:paraId="1E01861B" w14:textId="77777777" w:rsidR="000D0710" w:rsidRPr="000D0710" w:rsidRDefault="000D0710" w:rsidP="000D0710">
      <w:pPr>
        <w:widowControl w:val="0"/>
        <w:autoSpaceDE w:val="0"/>
        <w:autoSpaceDN w:val="0"/>
        <w:spacing w:before="29" w:after="0" w:line="480" w:lineRule="auto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3B828C4E" w14:textId="77777777" w:rsidR="000D0710" w:rsidRPr="000D0710" w:rsidRDefault="000D0710" w:rsidP="000D0710">
      <w:pPr>
        <w:widowControl w:val="0"/>
        <w:numPr>
          <w:ilvl w:val="0"/>
          <w:numId w:val="4"/>
        </w:numPr>
        <w:tabs>
          <w:tab w:val="left" w:pos="323"/>
        </w:tabs>
        <w:autoSpaceDE w:val="0"/>
        <w:autoSpaceDN w:val="0"/>
        <w:spacing w:before="1" w:after="0" w:line="480" w:lineRule="auto"/>
        <w:ind w:left="323" w:hanging="266"/>
        <w:rPr>
          <w:rFonts w:ascii="Times New Roman" w:eastAsia="Arial MT" w:hAnsi="Times New Roman" w:cs="Times New Roman"/>
          <w:b/>
          <w:bCs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b/>
          <w:bCs/>
          <w:spacing w:val="-2"/>
          <w:kern w:val="0"/>
          <w:sz w:val="24"/>
          <w:szCs w:val="24"/>
          <w:lang w:val="es-ES"/>
          <w14:ligatures w14:val="none"/>
        </w:rPr>
        <w:t>com.library.modelo:</w:t>
      </w:r>
    </w:p>
    <w:p w14:paraId="1A4D65A7" w14:textId="77777777" w:rsidR="000D0710" w:rsidRPr="000D0710" w:rsidRDefault="000D0710" w:rsidP="000D0710">
      <w:pPr>
        <w:widowControl w:val="0"/>
        <w:autoSpaceDE w:val="0"/>
        <w:autoSpaceDN w:val="0"/>
        <w:spacing w:before="14" w:after="0" w:line="480" w:lineRule="auto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26417EED" w14:textId="77777777" w:rsidR="000D0710" w:rsidRPr="000D0710" w:rsidRDefault="000D0710" w:rsidP="000D0710">
      <w:pPr>
        <w:widowControl w:val="0"/>
        <w:numPr>
          <w:ilvl w:val="1"/>
          <w:numId w:val="4"/>
        </w:numPr>
        <w:tabs>
          <w:tab w:val="left" w:pos="523"/>
        </w:tabs>
        <w:autoSpaceDE w:val="0"/>
        <w:autoSpaceDN w:val="0"/>
        <w:spacing w:before="1" w:after="0" w:line="480" w:lineRule="auto"/>
        <w:ind w:left="57" w:right="54" w:firstLine="258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AdminDAO: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Clase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que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interactúa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con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la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base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de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datos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para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manejar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las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operaciones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de</w:t>
      </w:r>
      <w:r w:rsidRPr="000D0710">
        <w:rPr>
          <w:rFonts w:ascii="Times New Roman" w:eastAsia="Arial MT" w:hAnsi="Times New Roman" w:cs="Times New Roman"/>
          <w:spacing w:val="8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administradores (registro, login, verificación de usuarios).</w:t>
      </w:r>
    </w:p>
    <w:p w14:paraId="39AF19F9" w14:textId="77777777" w:rsidR="000D0710" w:rsidRPr="000D0710" w:rsidRDefault="000D0710" w:rsidP="000D0710">
      <w:pPr>
        <w:widowControl w:val="0"/>
        <w:numPr>
          <w:ilvl w:val="0"/>
          <w:numId w:val="3"/>
        </w:numPr>
        <w:tabs>
          <w:tab w:val="left" w:pos="354"/>
        </w:tabs>
        <w:autoSpaceDE w:val="0"/>
        <w:autoSpaceDN w:val="0"/>
        <w:spacing w:before="2" w:after="0" w:line="480" w:lineRule="auto"/>
        <w:ind w:right="54" w:firstLine="145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LectorDAO: Clase que interactúa con la base de datos para manejar las operaciones de lectores (registro, login, verificación de usuarios).</w:t>
      </w:r>
    </w:p>
    <w:p w14:paraId="78A60DF9" w14:textId="77777777" w:rsidR="000D0710" w:rsidRDefault="000D0710" w:rsidP="000D0710">
      <w:pPr>
        <w:widowControl w:val="0"/>
        <w:tabs>
          <w:tab w:val="left" w:pos="337"/>
        </w:tabs>
        <w:autoSpaceDE w:val="0"/>
        <w:autoSpaceDN w:val="0"/>
        <w:spacing w:before="2" w:after="0" w:line="480" w:lineRule="auto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0D843110" w14:textId="1F0AB3F2" w:rsidR="000D0710" w:rsidRPr="000D0710" w:rsidRDefault="000D0710" w:rsidP="000D0710">
      <w:pPr>
        <w:widowControl w:val="0"/>
        <w:numPr>
          <w:ilvl w:val="0"/>
          <w:numId w:val="3"/>
        </w:numPr>
        <w:tabs>
          <w:tab w:val="left" w:pos="337"/>
        </w:tabs>
        <w:autoSpaceDE w:val="0"/>
        <w:autoSpaceDN w:val="0"/>
        <w:spacing w:before="2" w:after="0" w:line="480" w:lineRule="auto"/>
        <w:ind w:left="337" w:hanging="146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 xml:space="preserve">Connectiondb: Maneja la conexión a la base de datos </w:t>
      </w:r>
      <w:r w:rsidRPr="000D0710">
        <w:rPr>
          <w:rFonts w:ascii="Times New Roman" w:eastAsia="Arial MT" w:hAnsi="Times New Roman" w:cs="Times New Roman"/>
          <w:spacing w:val="-2"/>
          <w:kern w:val="0"/>
          <w:sz w:val="24"/>
          <w:szCs w:val="24"/>
          <w:lang w:val="es-ES"/>
          <w14:ligatures w14:val="none"/>
        </w:rPr>
        <w:t>MySQL.</w:t>
      </w:r>
    </w:p>
    <w:p w14:paraId="72D6C451" w14:textId="77777777" w:rsidR="000D0710" w:rsidRPr="000D0710" w:rsidRDefault="000D0710" w:rsidP="000D0710">
      <w:pPr>
        <w:widowControl w:val="0"/>
        <w:autoSpaceDE w:val="0"/>
        <w:autoSpaceDN w:val="0"/>
        <w:spacing w:before="79" w:after="0" w:line="480" w:lineRule="auto"/>
        <w:ind w:left="57" w:firstLine="259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-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LectorVO: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Representa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la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entidad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de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un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lector,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heredando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de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UsuarioVO,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con</w:t>
      </w:r>
      <w:r w:rsidRPr="000D0710">
        <w:rPr>
          <w:rFonts w:ascii="Times New Roman" w:eastAsia="Arial MT" w:hAnsi="Times New Roman" w:cs="Times New Roman"/>
          <w:spacing w:val="6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información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adicional sobre sus préstamos.</w:t>
      </w:r>
    </w:p>
    <w:p w14:paraId="3436518F" w14:textId="77777777" w:rsidR="000D0710" w:rsidRPr="000D0710" w:rsidRDefault="000D0710" w:rsidP="000D0710">
      <w:pPr>
        <w:widowControl w:val="0"/>
        <w:numPr>
          <w:ilvl w:val="0"/>
          <w:numId w:val="3"/>
        </w:numPr>
        <w:tabs>
          <w:tab w:val="left" w:pos="337"/>
        </w:tabs>
        <w:autoSpaceDE w:val="0"/>
        <w:autoSpaceDN w:val="0"/>
        <w:spacing w:before="3" w:after="0" w:line="480" w:lineRule="auto"/>
        <w:ind w:left="337" w:hanging="146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 xml:space="preserve">PrestamoVO: Representa un préstamo de libro, con información sobre el usuario, libro y </w:t>
      </w:r>
      <w:r w:rsidRPr="000D0710">
        <w:rPr>
          <w:rFonts w:ascii="Times New Roman" w:eastAsia="Arial MT" w:hAnsi="Times New Roman" w:cs="Times New Roman"/>
          <w:spacing w:val="-2"/>
          <w:kern w:val="0"/>
          <w:sz w:val="24"/>
          <w:szCs w:val="24"/>
          <w:lang w:val="es-ES"/>
          <w14:ligatures w14:val="none"/>
        </w:rPr>
        <w:t>fechas.</w:t>
      </w:r>
    </w:p>
    <w:p w14:paraId="22E3B7CA" w14:textId="77777777" w:rsidR="000D0710" w:rsidRPr="000D0710" w:rsidRDefault="000D0710" w:rsidP="000D0710">
      <w:pPr>
        <w:widowControl w:val="0"/>
        <w:autoSpaceDE w:val="0"/>
        <w:autoSpaceDN w:val="0"/>
        <w:spacing w:before="14" w:after="0" w:line="480" w:lineRule="auto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150E75E2" w14:textId="77777777" w:rsidR="000D0710" w:rsidRPr="000D0710" w:rsidRDefault="000D0710" w:rsidP="000D0710">
      <w:pPr>
        <w:widowControl w:val="0"/>
        <w:numPr>
          <w:ilvl w:val="0"/>
          <w:numId w:val="3"/>
        </w:numPr>
        <w:tabs>
          <w:tab w:val="left" w:pos="421"/>
        </w:tabs>
        <w:autoSpaceDE w:val="0"/>
        <w:autoSpaceDN w:val="0"/>
        <w:spacing w:before="1" w:after="0" w:line="480" w:lineRule="auto"/>
        <w:ind w:right="54" w:firstLine="190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UsuarioVO: Clase base para los usuarios (lectores y administradores), con atributos comunes</w:t>
      </w:r>
      <w:r w:rsidRPr="000D0710">
        <w:rPr>
          <w:rFonts w:ascii="Times New Roman" w:eastAsia="Arial MT" w:hAnsi="Times New Roman" w:cs="Times New Roman"/>
          <w:spacing w:val="80"/>
          <w:w w:val="15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como id, name, y email.</w:t>
      </w:r>
    </w:p>
    <w:p w14:paraId="68481BA7" w14:textId="77777777" w:rsidR="000D0710" w:rsidRPr="000D0710" w:rsidRDefault="000D0710" w:rsidP="000D0710">
      <w:pPr>
        <w:widowControl w:val="0"/>
        <w:autoSpaceDE w:val="0"/>
        <w:autoSpaceDN w:val="0"/>
        <w:spacing w:before="17" w:after="0" w:line="480" w:lineRule="auto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3723D627" w14:textId="7CD2B697" w:rsidR="000D0710" w:rsidRPr="000D0710" w:rsidRDefault="000D0710" w:rsidP="000D0710">
      <w:pPr>
        <w:widowControl w:val="0"/>
        <w:numPr>
          <w:ilvl w:val="0"/>
          <w:numId w:val="2"/>
        </w:numPr>
        <w:tabs>
          <w:tab w:val="left" w:pos="323"/>
        </w:tabs>
        <w:autoSpaceDE w:val="0"/>
        <w:autoSpaceDN w:val="0"/>
        <w:spacing w:after="0" w:line="480" w:lineRule="auto"/>
        <w:ind w:left="323" w:hanging="266"/>
        <w:rPr>
          <w:rFonts w:ascii="Times New Roman" w:eastAsia="Arial MT" w:hAnsi="Times New Roman" w:cs="Times New Roman"/>
          <w:b/>
          <w:bCs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b/>
          <w:bCs/>
          <w:spacing w:val="-2"/>
          <w:kern w:val="0"/>
          <w:sz w:val="24"/>
          <w:szCs w:val="24"/>
          <w:lang w:val="es-ES"/>
          <w14:ligatures w14:val="none"/>
        </w:rPr>
        <w:t>Funcionalidades</w:t>
      </w:r>
    </w:p>
    <w:p w14:paraId="74DB5CE6" w14:textId="77777777" w:rsidR="000D0710" w:rsidRPr="000D0710" w:rsidRDefault="000D0710" w:rsidP="000D0710">
      <w:pPr>
        <w:widowControl w:val="0"/>
        <w:autoSpaceDE w:val="0"/>
        <w:autoSpaceDN w:val="0"/>
        <w:spacing w:before="30" w:after="0" w:line="480" w:lineRule="auto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1E87CF61" w14:textId="77777777" w:rsidR="000D0710" w:rsidRPr="000D0710" w:rsidRDefault="000D0710" w:rsidP="000D0710">
      <w:pPr>
        <w:widowControl w:val="0"/>
        <w:numPr>
          <w:ilvl w:val="1"/>
          <w:numId w:val="2"/>
        </w:numPr>
        <w:tabs>
          <w:tab w:val="left" w:pos="243"/>
        </w:tabs>
        <w:autoSpaceDE w:val="0"/>
        <w:autoSpaceDN w:val="0"/>
        <w:spacing w:after="0" w:line="480" w:lineRule="auto"/>
        <w:ind w:right="54"/>
        <w:jc w:val="both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Gestión de Usuarios: Los usuarios pueden registrarse y acceder al sistema. Hay dos tipos de usuarios: administradores y lectores.</w:t>
      </w:r>
    </w:p>
    <w:p w14:paraId="5B2B7E66" w14:textId="77777777" w:rsidR="000D0710" w:rsidRPr="000D0710" w:rsidRDefault="000D0710" w:rsidP="000D0710">
      <w:pPr>
        <w:widowControl w:val="0"/>
        <w:numPr>
          <w:ilvl w:val="1"/>
          <w:numId w:val="2"/>
        </w:numPr>
        <w:tabs>
          <w:tab w:val="left" w:pos="203"/>
        </w:tabs>
        <w:autoSpaceDE w:val="0"/>
        <w:autoSpaceDN w:val="0"/>
        <w:spacing w:before="2" w:after="0" w:line="480" w:lineRule="auto"/>
        <w:ind w:left="203" w:hanging="146"/>
        <w:jc w:val="both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 xml:space="preserve">Gestión de Libros: Los administradores pueden añadir, editar, eliminar y consultar </w:t>
      </w:r>
      <w:r w:rsidRPr="000D0710">
        <w:rPr>
          <w:rFonts w:ascii="Times New Roman" w:eastAsia="Arial MT" w:hAnsi="Times New Roman" w:cs="Times New Roman"/>
          <w:spacing w:val="-2"/>
          <w:kern w:val="0"/>
          <w:sz w:val="24"/>
          <w:szCs w:val="24"/>
          <w:lang w:val="es-ES"/>
          <w14:ligatures w14:val="none"/>
        </w:rPr>
        <w:t>libros.</w:t>
      </w:r>
    </w:p>
    <w:p w14:paraId="2E9CF7CE" w14:textId="77777777" w:rsidR="000D0710" w:rsidRPr="000D0710" w:rsidRDefault="000D0710" w:rsidP="000D0710">
      <w:pPr>
        <w:widowControl w:val="0"/>
        <w:autoSpaceDE w:val="0"/>
        <w:autoSpaceDN w:val="0"/>
        <w:spacing w:before="15" w:after="0" w:line="480" w:lineRule="auto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56DB7120" w14:textId="77777777" w:rsidR="000D0710" w:rsidRPr="000D0710" w:rsidRDefault="000D0710" w:rsidP="000D0710">
      <w:pPr>
        <w:widowControl w:val="0"/>
        <w:numPr>
          <w:ilvl w:val="1"/>
          <w:numId w:val="2"/>
        </w:numPr>
        <w:tabs>
          <w:tab w:val="left" w:pos="234"/>
        </w:tabs>
        <w:autoSpaceDE w:val="0"/>
        <w:autoSpaceDN w:val="0"/>
        <w:spacing w:after="0" w:line="480" w:lineRule="auto"/>
        <w:ind w:right="54"/>
        <w:jc w:val="both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 xml:space="preserve">Gestión de Préstamos: Los lectores pueden realizar préstamos de libros con fechas de retiro y </w:t>
      </w:r>
      <w:r w:rsidRPr="000D0710">
        <w:rPr>
          <w:rFonts w:ascii="Times New Roman" w:eastAsia="Arial MT" w:hAnsi="Times New Roman" w:cs="Times New Roman"/>
          <w:spacing w:val="-2"/>
          <w:kern w:val="0"/>
          <w:sz w:val="24"/>
          <w:szCs w:val="24"/>
          <w:lang w:val="es-ES"/>
          <w14:ligatures w14:val="none"/>
        </w:rPr>
        <w:t>entrega.</w:t>
      </w:r>
    </w:p>
    <w:p w14:paraId="1642086D" w14:textId="0FBFB2C2" w:rsidR="000D0710" w:rsidRPr="000D0710" w:rsidRDefault="000D0710" w:rsidP="000D0710">
      <w:pPr>
        <w:widowControl w:val="0"/>
        <w:numPr>
          <w:ilvl w:val="1"/>
          <w:numId w:val="2"/>
        </w:numPr>
        <w:tabs>
          <w:tab w:val="left" w:pos="239"/>
        </w:tabs>
        <w:autoSpaceDE w:val="0"/>
        <w:autoSpaceDN w:val="0"/>
        <w:spacing w:before="3" w:after="0" w:line="480" w:lineRule="auto"/>
        <w:ind w:right="54"/>
        <w:jc w:val="both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Base de Datos: Los datos se almacenan en una base de datos MySQL, utilizando JDBC para conectar y realizar consultas SQL.</w:t>
      </w:r>
    </w:p>
    <w:p w14:paraId="7E49FF15" w14:textId="77777777" w:rsidR="000D0710" w:rsidRPr="000D0710" w:rsidRDefault="000D0710" w:rsidP="000D0710">
      <w:pPr>
        <w:widowControl w:val="0"/>
        <w:autoSpaceDE w:val="0"/>
        <w:autoSpaceDN w:val="0"/>
        <w:spacing w:before="17" w:after="0" w:line="480" w:lineRule="auto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77CBBF63" w14:textId="77777777" w:rsidR="000D0710" w:rsidRPr="000D0710" w:rsidRDefault="000D0710" w:rsidP="000D0710">
      <w:pPr>
        <w:widowControl w:val="0"/>
        <w:numPr>
          <w:ilvl w:val="0"/>
          <w:numId w:val="2"/>
        </w:numPr>
        <w:tabs>
          <w:tab w:val="left" w:pos="323"/>
        </w:tabs>
        <w:autoSpaceDE w:val="0"/>
        <w:autoSpaceDN w:val="0"/>
        <w:spacing w:after="0" w:line="480" w:lineRule="auto"/>
        <w:ind w:left="323" w:hanging="266"/>
        <w:rPr>
          <w:rFonts w:ascii="Times New Roman" w:eastAsia="Arial MT" w:hAnsi="Times New Roman" w:cs="Times New Roman"/>
          <w:b/>
          <w:bCs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 xml:space="preserve">Consideraciones de </w:t>
      </w:r>
      <w:r w:rsidRPr="000D0710">
        <w:rPr>
          <w:rFonts w:ascii="Times New Roman" w:eastAsia="Arial MT" w:hAnsi="Times New Roman" w:cs="Times New Roman"/>
          <w:b/>
          <w:bCs/>
          <w:spacing w:val="-2"/>
          <w:kern w:val="0"/>
          <w:sz w:val="24"/>
          <w:szCs w:val="24"/>
          <w:lang w:val="es-ES"/>
          <w14:ligatures w14:val="none"/>
        </w:rPr>
        <w:t>Seguridad</w:t>
      </w:r>
    </w:p>
    <w:p w14:paraId="5E7A356B" w14:textId="77777777" w:rsidR="000D0710" w:rsidRPr="000D0710" w:rsidRDefault="000D0710" w:rsidP="000D0710">
      <w:pPr>
        <w:widowControl w:val="0"/>
        <w:autoSpaceDE w:val="0"/>
        <w:autoSpaceDN w:val="0"/>
        <w:spacing w:before="15" w:after="0" w:line="480" w:lineRule="auto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11603ED6" w14:textId="77777777" w:rsidR="000D0710" w:rsidRPr="000D0710" w:rsidRDefault="000D0710" w:rsidP="000D0710">
      <w:pPr>
        <w:widowControl w:val="0"/>
        <w:numPr>
          <w:ilvl w:val="1"/>
          <w:numId w:val="2"/>
        </w:numPr>
        <w:tabs>
          <w:tab w:val="left" w:pos="238"/>
        </w:tabs>
        <w:autoSpaceDE w:val="0"/>
        <w:autoSpaceDN w:val="0"/>
        <w:spacing w:after="0" w:line="480" w:lineRule="auto"/>
        <w:ind w:right="54"/>
        <w:jc w:val="both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Actualmente, los métodos de AdminDAO y LectorDAO utilizan concatenación de cadenas para realizar las consultas SQL, lo que puede ser vulnerable a inyecciones SQL. Es recomendable usar PreparedStatement para mitigar este riesgo.</w:t>
      </w:r>
    </w:p>
    <w:p w14:paraId="34575FF9" w14:textId="77777777" w:rsidR="000D0710" w:rsidRPr="000D0710" w:rsidRDefault="000D0710" w:rsidP="000D0710">
      <w:pPr>
        <w:widowControl w:val="0"/>
        <w:numPr>
          <w:ilvl w:val="1"/>
          <w:numId w:val="2"/>
        </w:numPr>
        <w:tabs>
          <w:tab w:val="left" w:pos="257"/>
        </w:tabs>
        <w:autoSpaceDE w:val="0"/>
        <w:autoSpaceDN w:val="0"/>
        <w:spacing w:before="3" w:after="0" w:line="480" w:lineRule="auto"/>
        <w:ind w:right="54"/>
        <w:jc w:val="both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Las credenciales de la base de datos (root, 2566Jeiden@13752) están en texto plano en el código, lo que no es seguro. Se recomienda usar un archivo de configuración o variables de</w:t>
      </w:r>
      <w:r w:rsidRPr="000D0710">
        <w:rPr>
          <w:rFonts w:ascii="Times New Roman" w:eastAsia="Arial MT" w:hAnsi="Times New Roman" w:cs="Times New Roman"/>
          <w:spacing w:val="40"/>
          <w:kern w:val="0"/>
          <w:sz w:val="24"/>
          <w:szCs w:val="24"/>
          <w:lang w:val="es-ES"/>
          <w14:ligatures w14:val="none"/>
        </w:rPr>
        <w:t xml:space="preserve"> </w:t>
      </w: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>entorno para gestionar las credenciales.</w:t>
      </w:r>
    </w:p>
    <w:p w14:paraId="1709B132" w14:textId="77777777" w:rsidR="000D0710" w:rsidRPr="000D0710" w:rsidRDefault="000D0710" w:rsidP="000D0710">
      <w:pPr>
        <w:widowControl w:val="0"/>
        <w:autoSpaceDE w:val="0"/>
        <w:autoSpaceDN w:val="0"/>
        <w:spacing w:after="0" w:line="480" w:lineRule="auto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69DF878E" w14:textId="77777777" w:rsidR="000D0710" w:rsidRDefault="000D0710" w:rsidP="000D0710">
      <w:pPr>
        <w:widowControl w:val="0"/>
        <w:autoSpaceDE w:val="0"/>
        <w:autoSpaceDN w:val="0"/>
        <w:spacing w:before="19" w:after="0" w:line="480" w:lineRule="auto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5E23C411" w14:textId="77777777" w:rsidR="000D0710" w:rsidRPr="000D0710" w:rsidRDefault="000D0710" w:rsidP="000D0710">
      <w:pPr>
        <w:widowControl w:val="0"/>
        <w:autoSpaceDE w:val="0"/>
        <w:autoSpaceDN w:val="0"/>
        <w:spacing w:before="19" w:after="0" w:line="480" w:lineRule="auto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1702CB80" w14:textId="63212D90" w:rsidR="000D0710" w:rsidRDefault="000D0710" w:rsidP="000D0710">
      <w:pPr>
        <w:widowControl w:val="0"/>
        <w:numPr>
          <w:ilvl w:val="0"/>
          <w:numId w:val="2"/>
        </w:numPr>
        <w:tabs>
          <w:tab w:val="left" w:pos="323"/>
        </w:tabs>
        <w:autoSpaceDE w:val="0"/>
        <w:autoSpaceDN w:val="0"/>
        <w:spacing w:after="0" w:line="480" w:lineRule="auto"/>
        <w:ind w:left="323" w:hanging="266"/>
        <w:rPr>
          <w:rFonts w:ascii="Times New Roman" w:eastAsia="Arial MT" w:hAnsi="Times New Roman" w:cs="Times New Roman"/>
          <w:b/>
          <w:bCs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 xml:space="preserve">Cómo Ejecutar el </w:t>
      </w:r>
      <w:r w:rsidRPr="000D0710">
        <w:rPr>
          <w:rFonts w:ascii="Times New Roman" w:eastAsia="Arial MT" w:hAnsi="Times New Roman" w:cs="Times New Roman"/>
          <w:b/>
          <w:bCs/>
          <w:spacing w:val="-2"/>
          <w:kern w:val="0"/>
          <w:sz w:val="24"/>
          <w:szCs w:val="24"/>
          <w:lang w:val="es-ES"/>
          <w14:ligatures w14:val="none"/>
        </w:rPr>
        <w:t>Proyecto</w:t>
      </w:r>
    </w:p>
    <w:p w14:paraId="7BB7979C" w14:textId="77777777" w:rsidR="000D0710" w:rsidRPr="000D0710" w:rsidRDefault="000D0710" w:rsidP="000D0710">
      <w:pPr>
        <w:widowControl w:val="0"/>
        <w:tabs>
          <w:tab w:val="left" w:pos="323"/>
        </w:tabs>
        <w:autoSpaceDE w:val="0"/>
        <w:autoSpaceDN w:val="0"/>
        <w:spacing w:after="0" w:line="480" w:lineRule="auto"/>
        <w:ind w:left="57"/>
        <w:rPr>
          <w:rFonts w:ascii="Times New Roman" w:eastAsia="Arial MT" w:hAnsi="Times New Roman" w:cs="Times New Roman"/>
          <w:b/>
          <w:bCs/>
          <w:kern w:val="0"/>
          <w:sz w:val="24"/>
          <w:szCs w:val="24"/>
          <w:lang w:val="es-ES"/>
          <w14:ligatures w14:val="none"/>
        </w:rPr>
      </w:pPr>
    </w:p>
    <w:p w14:paraId="329C6543" w14:textId="5C303F24" w:rsidR="000D0710" w:rsidRPr="000D0710" w:rsidRDefault="000D0710" w:rsidP="000D0710">
      <w:pPr>
        <w:widowControl w:val="0"/>
        <w:numPr>
          <w:ilvl w:val="0"/>
          <w:numId w:val="1"/>
        </w:numPr>
        <w:tabs>
          <w:tab w:val="left" w:pos="323"/>
        </w:tabs>
        <w:autoSpaceDE w:val="0"/>
        <w:autoSpaceDN w:val="0"/>
        <w:spacing w:after="0" w:line="480" w:lineRule="auto"/>
        <w:ind w:left="323" w:hanging="266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  <w:t xml:space="preserve">Clonar el </w:t>
      </w:r>
      <w:r w:rsidRPr="000D0710">
        <w:rPr>
          <w:rFonts w:ascii="Times New Roman" w:eastAsia="Arial MT" w:hAnsi="Times New Roman" w:cs="Times New Roman"/>
          <w:spacing w:val="-2"/>
          <w:kern w:val="0"/>
          <w:sz w:val="24"/>
          <w:szCs w:val="24"/>
          <w:lang w:val="es-ES"/>
          <w14:ligatures w14:val="none"/>
        </w:rPr>
        <w:t>repositorio.</w:t>
      </w:r>
    </w:p>
    <w:p w14:paraId="4CA69B82" w14:textId="34498737" w:rsidR="000D0710" w:rsidRPr="000D0710" w:rsidRDefault="000D0710" w:rsidP="000D0710">
      <w:pPr>
        <w:widowControl w:val="0"/>
        <w:numPr>
          <w:ilvl w:val="0"/>
          <w:numId w:val="1"/>
        </w:numPr>
        <w:tabs>
          <w:tab w:val="left" w:pos="323"/>
        </w:tabs>
        <w:autoSpaceDE w:val="0"/>
        <w:autoSpaceDN w:val="0"/>
        <w:spacing w:before="79" w:after="0" w:line="480" w:lineRule="auto"/>
        <w:ind w:left="323" w:hanging="266"/>
        <w:rPr>
          <w:rFonts w:ascii="Times New Roman" w:eastAsia="Arial MT" w:hAnsi="Times New Roman" w:cs="Times New Roman"/>
          <w:kern w:val="0"/>
          <w:sz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lang w:val="es-ES"/>
          <w14:ligatures w14:val="none"/>
        </w:rPr>
        <w:t xml:space="preserve">Asegurarse de tener configurada la base de datos biblioteca en </w:t>
      </w:r>
      <w:r w:rsidRPr="000D0710">
        <w:rPr>
          <w:rFonts w:ascii="Times New Roman" w:eastAsia="Arial MT" w:hAnsi="Times New Roman" w:cs="Times New Roman"/>
          <w:spacing w:val="-2"/>
          <w:kern w:val="0"/>
          <w:sz w:val="24"/>
          <w:lang w:val="es-ES"/>
          <w14:ligatures w14:val="none"/>
        </w:rPr>
        <w:t>MySQL.</w:t>
      </w:r>
    </w:p>
    <w:p w14:paraId="58D76D97" w14:textId="5DFB9F35" w:rsidR="000D0710" w:rsidRPr="000D0710" w:rsidRDefault="000D0710" w:rsidP="000D0710">
      <w:pPr>
        <w:widowControl w:val="0"/>
        <w:numPr>
          <w:ilvl w:val="0"/>
          <w:numId w:val="1"/>
        </w:numPr>
        <w:tabs>
          <w:tab w:val="left" w:pos="323"/>
        </w:tabs>
        <w:autoSpaceDE w:val="0"/>
        <w:autoSpaceDN w:val="0"/>
        <w:spacing w:after="0" w:line="480" w:lineRule="auto"/>
        <w:ind w:left="323" w:hanging="266"/>
        <w:rPr>
          <w:rFonts w:ascii="Times New Roman" w:eastAsia="Arial MT" w:hAnsi="Times New Roman" w:cs="Times New Roman"/>
          <w:kern w:val="0"/>
          <w:sz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lang w:val="es-ES"/>
          <w14:ligatures w14:val="none"/>
        </w:rPr>
        <w:t xml:space="preserve">Ejecutar la clase BibliotecaApplication para iniciar la </w:t>
      </w:r>
      <w:r w:rsidRPr="000D0710">
        <w:rPr>
          <w:rFonts w:ascii="Times New Roman" w:eastAsia="Arial MT" w:hAnsi="Times New Roman" w:cs="Times New Roman"/>
          <w:spacing w:val="-2"/>
          <w:kern w:val="0"/>
          <w:sz w:val="24"/>
          <w:lang w:val="es-ES"/>
          <w14:ligatures w14:val="none"/>
        </w:rPr>
        <w:t>aplicación.</w:t>
      </w:r>
    </w:p>
    <w:p w14:paraId="5B9415DE" w14:textId="77777777" w:rsidR="000D0710" w:rsidRPr="000D0710" w:rsidRDefault="000D0710" w:rsidP="000D0710">
      <w:pPr>
        <w:widowControl w:val="0"/>
        <w:autoSpaceDE w:val="0"/>
        <w:autoSpaceDN w:val="0"/>
        <w:spacing w:before="30" w:after="0" w:line="480" w:lineRule="auto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5B17C196" w14:textId="77777777" w:rsidR="000D0710" w:rsidRPr="000D0710" w:rsidRDefault="000D0710" w:rsidP="000D0710">
      <w:pPr>
        <w:widowControl w:val="0"/>
        <w:numPr>
          <w:ilvl w:val="0"/>
          <w:numId w:val="2"/>
        </w:numPr>
        <w:tabs>
          <w:tab w:val="left" w:pos="323"/>
        </w:tabs>
        <w:autoSpaceDE w:val="0"/>
        <w:autoSpaceDN w:val="0"/>
        <w:spacing w:after="0" w:line="480" w:lineRule="auto"/>
        <w:ind w:left="323" w:hanging="266"/>
        <w:rPr>
          <w:rFonts w:ascii="Times New Roman" w:eastAsia="Arial MT" w:hAnsi="Times New Roman" w:cs="Times New Roman"/>
          <w:b/>
          <w:bCs/>
          <w:kern w:val="0"/>
          <w:sz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b/>
          <w:bCs/>
          <w:kern w:val="0"/>
          <w:sz w:val="24"/>
          <w:lang w:val="es-ES"/>
          <w14:ligatures w14:val="none"/>
        </w:rPr>
        <w:t xml:space="preserve">Mejoras </w:t>
      </w:r>
      <w:r w:rsidRPr="000D0710">
        <w:rPr>
          <w:rFonts w:ascii="Times New Roman" w:eastAsia="Arial MT" w:hAnsi="Times New Roman" w:cs="Times New Roman"/>
          <w:b/>
          <w:bCs/>
          <w:spacing w:val="-2"/>
          <w:kern w:val="0"/>
          <w:sz w:val="24"/>
          <w:lang w:val="es-ES"/>
          <w14:ligatures w14:val="none"/>
        </w:rPr>
        <w:t>Futuras</w:t>
      </w:r>
    </w:p>
    <w:p w14:paraId="396A6C76" w14:textId="77777777" w:rsidR="000D0710" w:rsidRPr="000D0710" w:rsidRDefault="000D0710" w:rsidP="000D0710">
      <w:pPr>
        <w:widowControl w:val="0"/>
        <w:autoSpaceDE w:val="0"/>
        <w:autoSpaceDN w:val="0"/>
        <w:spacing w:before="15" w:after="0" w:line="480" w:lineRule="auto"/>
        <w:rPr>
          <w:rFonts w:ascii="Times New Roman" w:eastAsia="Arial MT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379D66B8" w14:textId="2140AEC8" w:rsidR="000D0710" w:rsidRPr="000D0710" w:rsidRDefault="000D0710" w:rsidP="000D0710">
      <w:pPr>
        <w:widowControl w:val="0"/>
        <w:numPr>
          <w:ilvl w:val="1"/>
          <w:numId w:val="2"/>
        </w:numPr>
        <w:tabs>
          <w:tab w:val="left" w:pos="203"/>
        </w:tabs>
        <w:autoSpaceDE w:val="0"/>
        <w:autoSpaceDN w:val="0"/>
        <w:spacing w:after="0" w:line="480" w:lineRule="auto"/>
        <w:ind w:left="203" w:hanging="146"/>
        <w:rPr>
          <w:rFonts w:ascii="Times New Roman" w:eastAsia="Arial MT" w:hAnsi="Times New Roman" w:cs="Times New Roman"/>
          <w:kern w:val="0"/>
          <w:sz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lang w:val="es-ES"/>
          <w14:ligatures w14:val="none"/>
        </w:rPr>
        <w:t xml:space="preserve">Implementar seguridad adicional para la autenticación (por ejemplo, hash de </w:t>
      </w:r>
      <w:r w:rsidRPr="000D0710">
        <w:rPr>
          <w:rFonts w:ascii="Times New Roman" w:eastAsia="Arial MT" w:hAnsi="Times New Roman" w:cs="Times New Roman"/>
          <w:spacing w:val="-2"/>
          <w:kern w:val="0"/>
          <w:sz w:val="24"/>
          <w:lang w:val="es-ES"/>
          <w14:ligatures w14:val="none"/>
        </w:rPr>
        <w:t>contraseñas).</w:t>
      </w:r>
    </w:p>
    <w:p w14:paraId="721D591B" w14:textId="7A2BFA59" w:rsidR="000D0710" w:rsidRPr="000D0710" w:rsidRDefault="000D0710" w:rsidP="000D0710">
      <w:pPr>
        <w:widowControl w:val="0"/>
        <w:numPr>
          <w:ilvl w:val="1"/>
          <w:numId w:val="2"/>
        </w:numPr>
        <w:tabs>
          <w:tab w:val="left" w:pos="203"/>
        </w:tabs>
        <w:autoSpaceDE w:val="0"/>
        <w:autoSpaceDN w:val="0"/>
        <w:spacing w:after="0" w:line="480" w:lineRule="auto"/>
        <w:ind w:left="203" w:hanging="146"/>
        <w:rPr>
          <w:rFonts w:ascii="Times New Roman" w:eastAsia="Arial MT" w:hAnsi="Times New Roman" w:cs="Times New Roman"/>
          <w:kern w:val="0"/>
          <w:sz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lang w:val="es-ES"/>
          <w14:ligatures w14:val="none"/>
        </w:rPr>
        <w:t xml:space="preserve">Mejorar la gestión de errores y las respuestas de la API </w:t>
      </w:r>
      <w:r w:rsidRPr="000D0710">
        <w:rPr>
          <w:rFonts w:ascii="Times New Roman" w:eastAsia="Arial MT" w:hAnsi="Times New Roman" w:cs="Times New Roman"/>
          <w:spacing w:val="-2"/>
          <w:kern w:val="0"/>
          <w:sz w:val="24"/>
          <w:lang w:val="es-ES"/>
          <w14:ligatures w14:val="none"/>
        </w:rPr>
        <w:t>REST</w:t>
      </w:r>
    </w:p>
    <w:p w14:paraId="6AF04FC6" w14:textId="77777777" w:rsidR="000D0710" w:rsidRPr="000D0710" w:rsidRDefault="000D0710" w:rsidP="000D0710">
      <w:pPr>
        <w:widowControl w:val="0"/>
        <w:numPr>
          <w:ilvl w:val="1"/>
          <w:numId w:val="2"/>
        </w:numPr>
        <w:tabs>
          <w:tab w:val="left" w:pos="203"/>
        </w:tabs>
        <w:autoSpaceDE w:val="0"/>
        <w:autoSpaceDN w:val="0"/>
        <w:spacing w:after="0" w:line="480" w:lineRule="auto"/>
        <w:ind w:left="203" w:hanging="146"/>
        <w:rPr>
          <w:rFonts w:ascii="Times New Roman" w:eastAsia="Arial MT" w:hAnsi="Times New Roman" w:cs="Times New Roman"/>
          <w:kern w:val="0"/>
          <w:sz w:val="24"/>
          <w:lang w:val="es-ES"/>
          <w14:ligatures w14:val="none"/>
        </w:rPr>
      </w:pPr>
      <w:r w:rsidRPr="000D0710">
        <w:rPr>
          <w:rFonts w:ascii="Times New Roman" w:eastAsia="Arial MT" w:hAnsi="Times New Roman" w:cs="Times New Roman"/>
          <w:kern w:val="0"/>
          <w:sz w:val="24"/>
          <w:lang w:val="es-ES"/>
          <w14:ligatures w14:val="none"/>
        </w:rPr>
        <w:t xml:space="preserve">Implementar pruebas unitarias para asegurar la correcta funcionalidad de cada </w:t>
      </w:r>
      <w:r w:rsidRPr="000D0710">
        <w:rPr>
          <w:rFonts w:ascii="Times New Roman" w:eastAsia="Arial MT" w:hAnsi="Times New Roman" w:cs="Times New Roman"/>
          <w:spacing w:val="-2"/>
          <w:kern w:val="0"/>
          <w:sz w:val="24"/>
          <w:lang w:val="es-ES"/>
          <w14:ligatures w14:val="none"/>
        </w:rPr>
        <w:t>componente.</w:t>
      </w:r>
    </w:p>
    <w:p w14:paraId="4DA47740" w14:textId="77777777" w:rsidR="00DE7F75" w:rsidRPr="000D0710" w:rsidRDefault="00DE7F75" w:rsidP="000D0710">
      <w:pPr>
        <w:spacing w:line="480" w:lineRule="auto"/>
        <w:rPr>
          <w:rFonts w:ascii="Times New Roman" w:hAnsi="Times New Roman" w:cs="Times New Roman"/>
          <w:lang w:val="es-ES"/>
        </w:rPr>
      </w:pPr>
    </w:p>
    <w:sectPr w:rsidR="00DE7F75" w:rsidRPr="000D0710" w:rsidSect="000D0710">
      <w:pgSz w:w="11910" w:h="16840"/>
      <w:pgMar w:top="6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6085"/>
    <w:multiLevelType w:val="hybridMultilevel"/>
    <w:tmpl w:val="27AC39E6"/>
    <w:lvl w:ilvl="0" w:tplc="96CED2BC">
      <w:start w:val="1"/>
      <w:numFmt w:val="decimal"/>
      <w:lvlText w:val="%1."/>
      <w:lvlJc w:val="left"/>
      <w:pPr>
        <w:ind w:left="324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87CAF88">
      <w:numFmt w:val="bullet"/>
      <w:lvlText w:val="•"/>
      <w:lvlJc w:val="left"/>
      <w:pPr>
        <w:ind w:left="1365" w:hanging="267"/>
      </w:pPr>
      <w:rPr>
        <w:rFonts w:hint="default"/>
        <w:lang w:val="es-ES" w:eastAsia="en-US" w:bidi="ar-SA"/>
      </w:rPr>
    </w:lvl>
    <w:lvl w:ilvl="2" w:tplc="9B360238">
      <w:numFmt w:val="bullet"/>
      <w:lvlText w:val="•"/>
      <w:lvlJc w:val="left"/>
      <w:pPr>
        <w:ind w:left="2410" w:hanging="267"/>
      </w:pPr>
      <w:rPr>
        <w:rFonts w:hint="default"/>
        <w:lang w:val="es-ES" w:eastAsia="en-US" w:bidi="ar-SA"/>
      </w:rPr>
    </w:lvl>
    <w:lvl w:ilvl="3" w:tplc="9744A9A2">
      <w:numFmt w:val="bullet"/>
      <w:lvlText w:val="•"/>
      <w:lvlJc w:val="left"/>
      <w:pPr>
        <w:ind w:left="3456" w:hanging="267"/>
      </w:pPr>
      <w:rPr>
        <w:rFonts w:hint="default"/>
        <w:lang w:val="es-ES" w:eastAsia="en-US" w:bidi="ar-SA"/>
      </w:rPr>
    </w:lvl>
    <w:lvl w:ilvl="4" w:tplc="48B00A48">
      <w:numFmt w:val="bullet"/>
      <w:lvlText w:val="•"/>
      <w:lvlJc w:val="left"/>
      <w:pPr>
        <w:ind w:left="4501" w:hanging="267"/>
      </w:pPr>
      <w:rPr>
        <w:rFonts w:hint="default"/>
        <w:lang w:val="es-ES" w:eastAsia="en-US" w:bidi="ar-SA"/>
      </w:rPr>
    </w:lvl>
    <w:lvl w:ilvl="5" w:tplc="B06499D6">
      <w:numFmt w:val="bullet"/>
      <w:lvlText w:val="•"/>
      <w:lvlJc w:val="left"/>
      <w:pPr>
        <w:ind w:left="5546" w:hanging="267"/>
      </w:pPr>
      <w:rPr>
        <w:rFonts w:hint="default"/>
        <w:lang w:val="es-ES" w:eastAsia="en-US" w:bidi="ar-SA"/>
      </w:rPr>
    </w:lvl>
    <w:lvl w:ilvl="6" w:tplc="4E162134">
      <w:numFmt w:val="bullet"/>
      <w:lvlText w:val="•"/>
      <w:lvlJc w:val="left"/>
      <w:pPr>
        <w:ind w:left="6592" w:hanging="267"/>
      </w:pPr>
      <w:rPr>
        <w:rFonts w:hint="default"/>
        <w:lang w:val="es-ES" w:eastAsia="en-US" w:bidi="ar-SA"/>
      </w:rPr>
    </w:lvl>
    <w:lvl w:ilvl="7" w:tplc="14521054">
      <w:numFmt w:val="bullet"/>
      <w:lvlText w:val="•"/>
      <w:lvlJc w:val="left"/>
      <w:pPr>
        <w:ind w:left="7637" w:hanging="267"/>
      </w:pPr>
      <w:rPr>
        <w:rFonts w:hint="default"/>
        <w:lang w:val="es-ES" w:eastAsia="en-US" w:bidi="ar-SA"/>
      </w:rPr>
    </w:lvl>
    <w:lvl w:ilvl="8" w:tplc="B9489B46">
      <w:numFmt w:val="bullet"/>
      <w:lvlText w:val="•"/>
      <w:lvlJc w:val="left"/>
      <w:pPr>
        <w:ind w:left="8682" w:hanging="267"/>
      </w:pPr>
      <w:rPr>
        <w:rFonts w:hint="default"/>
        <w:lang w:val="es-ES" w:eastAsia="en-US" w:bidi="ar-SA"/>
      </w:rPr>
    </w:lvl>
  </w:abstractNum>
  <w:abstractNum w:abstractNumId="1" w15:restartNumberingAfterBreak="0">
    <w:nsid w:val="140374CE"/>
    <w:multiLevelType w:val="hybridMultilevel"/>
    <w:tmpl w:val="945274DE"/>
    <w:lvl w:ilvl="0" w:tplc="FB3E10DC">
      <w:start w:val="1"/>
      <w:numFmt w:val="decimal"/>
      <w:lvlText w:val="%1."/>
      <w:lvlJc w:val="left"/>
      <w:pPr>
        <w:ind w:left="324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A1EDD16">
      <w:numFmt w:val="bullet"/>
      <w:lvlText w:val="-"/>
      <w:lvlJc w:val="left"/>
      <w:pPr>
        <w:ind w:left="337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1EDAFCF8">
      <w:numFmt w:val="bullet"/>
      <w:lvlText w:val="•"/>
      <w:lvlJc w:val="left"/>
      <w:pPr>
        <w:ind w:left="340" w:hanging="147"/>
      </w:pPr>
      <w:rPr>
        <w:rFonts w:hint="default"/>
        <w:lang w:val="es-ES" w:eastAsia="en-US" w:bidi="ar-SA"/>
      </w:rPr>
    </w:lvl>
    <w:lvl w:ilvl="3" w:tplc="39ACED94">
      <w:numFmt w:val="bullet"/>
      <w:lvlText w:val="•"/>
      <w:lvlJc w:val="left"/>
      <w:pPr>
        <w:ind w:left="1644" w:hanging="147"/>
      </w:pPr>
      <w:rPr>
        <w:rFonts w:hint="default"/>
        <w:lang w:val="es-ES" w:eastAsia="en-US" w:bidi="ar-SA"/>
      </w:rPr>
    </w:lvl>
    <w:lvl w:ilvl="4" w:tplc="FEC21694">
      <w:numFmt w:val="bullet"/>
      <w:lvlText w:val="•"/>
      <w:lvlJc w:val="left"/>
      <w:pPr>
        <w:ind w:left="2948" w:hanging="147"/>
      </w:pPr>
      <w:rPr>
        <w:rFonts w:hint="default"/>
        <w:lang w:val="es-ES" w:eastAsia="en-US" w:bidi="ar-SA"/>
      </w:rPr>
    </w:lvl>
    <w:lvl w:ilvl="5" w:tplc="9DC61C0E">
      <w:numFmt w:val="bullet"/>
      <w:lvlText w:val="•"/>
      <w:lvlJc w:val="left"/>
      <w:pPr>
        <w:ind w:left="4252" w:hanging="147"/>
      </w:pPr>
      <w:rPr>
        <w:rFonts w:hint="default"/>
        <w:lang w:val="es-ES" w:eastAsia="en-US" w:bidi="ar-SA"/>
      </w:rPr>
    </w:lvl>
    <w:lvl w:ilvl="6" w:tplc="A7842556">
      <w:numFmt w:val="bullet"/>
      <w:lvlText w:val="•"/>
      <w:lvlJc w:val="left"/>
      <w:pPr>
        <w:ind w:left="5556" w:hanging="147"/>
      </w:pPr>
      <w:rPr>
        <w:rFonts w:hint="default"/>
        <w:lang w:val="es-ES" w:eastAsia="en-US" w:bidi="ar-SA"/>
      </w:rPr>
    </w:lvl>
    <w:lvl w:ilvl="7" w:tplc="9F0649D8">
      <w:numFmt w:val="bullet"/>
      <w:lvlText w:val="•"/>
      <w:lvlJc w:val="left"/>
      <w:pPr>
        <w:ind w:left="6861" w:hanging="147"/>
      </w:pPr>
      <w:rPr>
        <w:rFonts w:hint="default"/>
        <w:lang w:val="es-ES" w:eastAsia="en-US" w:bidi="ar-SA"/>
      </w:rPr>
    </w:lvl>
    <w:lvl w:ilvl="8" w:tplc="66C02A7E">
      <w:numFmt w:val="bullet"/>
      <w:lvlText w:val="•"/>
      <w:lvlJc w:val="left"/>
      <w:pPr>
        <w:ind w:left="8165" w:hanging="147"/>
      </w:pPr>
      <w:rPr>
        <w:rFonts w:hint="default"/>
        <w:lang w:val="es-ES" w:eastAsia="en-US" w:bidi="ar-SA"/>
      </w:rPr>
    </w:lvl>
  </w:abstractNum>
  <w:abstractNum w:abstractNumId="2" w15:restartNumberingAfterBreak="0">
    <w:nsid w:val="41CC6BFD"/>
    <w:multiLevelType w:val="hybridMultilevel"/>
    <w:tmpl w:val="39F83F9C"/>
    <w:lvl w:ilvl="0" w:tplc="930A5F28">
      <w:numFmt w:val="bullet"/>
      <w:lvlText w:val="-"/>
      <w:lvlJc w:val="left"/>
      <w:pPr>
        <w:ind w:left="57" w:hanging="15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DEC60BE">
      <w:numFmt w:val="bullet"/>
      <w:lvlText w:val="•"/>
      <w:lvlJc w:val="left"/>
      <w:pPr>
        <w:ind w:left="1131" w:hanging="153"/>
      </w:pPr>
      <w:rPr>
        <w:rFonts w:hint="default"/>
        <w:lang w:val="es-ES" w:eastAsia="en-US" w:bidi="ar-SA"/>
      </w:rPr>
    </w:lvl>
    <w:lvl w:ilvl="2" w:tplc="E9029B44">
      <w:numFmt w:val="bullet"/>
      <w:lvlText w:val="•"/>
      <w:lvlJc w:val="left"/>
      <w:pPr>
        <w:ind w:left="2202" w:hanging="153"/>
      </w:pPr>
      <w:rPr>
        <w:rFonts w:hint="default"/>
        <w:lang w:val="es-ES" w:eastAsia="en-US" w:bidi="ar-SA"/>
      </w:rPr>
    </w:lvl>
    <w:lvl w:ilvl="3" w:tplc="F4504294">
      <w:numFmt w:val="bullet"/>
      <w:lvlText w:val="•"/>
      <w:lvlJc w:val="left"/>
      <w:pPr>
        <w:ind w:left="3274" w:hanging="153"/>
      </w:pPr>
      <w:rPr>
        <w:rFonts w:hint="default"/>
        <w:lang w:val="es-ES" w:eastAsia="en-US" w:bidi="ar-SA"/>
      </w:rPr>
    </w:lvl>
    <w:lvl w:ilvl="4" w:tplc="84D66DE0">
      <w:numFmt w:val="bullet"/>
      <w:lvlText w:val="•"/>
      <w:lvlJc w:val="left"/>
      <w:pPr>
        <w:ind w:left="4345" w:hanging="153"/>
      </w:pPr>
      <w:rPr>
        <w:rFonts w:hint="default"/>
        <w:lang w:val="es-ES" w:eastAsia="en-US" w:bidi="ar-SA"/>
      </w:rPr>
    </w:lvl>
    <w:lvl w:ilvl="5" w:tplc="97EA7F72">
      <w:numFmt w:val="bullet"/>
      <w:lvlText w:val="•"/>
      <w:lvlJc w:val="left"/>
      <w:pPr>
        <w:ind w:left="5416" w:hanging="153"/>
      </w:pPr>
      <w:rPr>
        <w:rFonts w:hint="default"/>
        <w:lang w:val="es-ES" w:eastAsia="en-US" w:bidi="ar-SA"/>
      </w:rPr>
    </w:lvl>
    <w:lvl w:ilvl="6" w:tplc="C2EEB0B2">
      <w:numFmt w:val="bullet"/>
      <w:lvlText w:val="•"/>
      <w:lvlJc w:val="left"/>
      <w:pPr>
        <w:ind w:left="6488" w:hanging="153"/>
      </w:pPr>
      <w:rPr>
        <w:rFonts w:hint="default"/>
        <w:lang w:val="es-ES" w:eastAsia="en-US" w:bidi="ar-SA"/>
      </w:rPr>
    </w:lvl>
    <w:lvl w:ilvl="7" w:tplc="362CB160">
      <w:numFmt w:val="bullet"/>
      <w:lvlText w:val="•"/>
      <w:lvlJc w:val="left"/>
      <w:pPr>
        <w:ind w:left="7559" w:hanging="153"/>
      </w:pPr>
      <w:rPr>
        <w:rFonts w:hint="default"/>
        <w:lang w:val="es-ES" w:eastAsia="en-US" w:bidi="ar-SA"/>
      </w:rPr>
    </w:lvl>
    <w:lvl w:ilvl="8" w:tplc="451492C6">
      <w:numFmt w:val="bullet"/>
      <w:lvlText w:val="•"/>
      <w:lvlJc w:val="left"/>
      <w:pPr>
        <w:ind w:left="8630" w:hanging="153"/>
      </w:pPr>
      <w:rPr>
        <w:rFonts w:hint="default"/>
        <w:lang w:val="es-ES" w:eastAsia="en-US" w:bidi="ar-SA"/>
      </w:rPr>
    </w:lvl>
  </w:abstractNum>
  <w:abstractNum w:abstractNumId="3" w15:restartNumberingAfterBreak="0">
    <w:nsid w:val="48593D9B"/>
    <w:multiLevelType w:val="hybridMultilevel"/>
    <w:tmpl w:val="44AE3420"/>
    <w:lvl w:ilvl="0" w:tplc="F7E6C83A">
      <w:start w:val="1"/>
      <w:numFmt w:val="decimal"/>
      <w:lvlText w:val="%1."/>
      <w:lvlJc w:val="left"/>
      <w:pPr>
        <w:ind w:left="324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5EA28AE">
      <w:numFmt w:val="bullet"/>
      <w:lvlText w:val="•"/>
      <w:lvlJc w:val="left"/>
      <w:pPr>
        <w:ind w:left="1365" w:hanging="267"/>
      </w:pPr>
      <w:rPr>
        <w:rFonts w:hint="default"/>
        <w:lang w:val="es-ES" w:eastAsia="en-US" w:bidi="ar-SA"/>
      </w:rPr>
    </w:lvl>
    <w:lvl w:ilvl="2" w:tplc="EB2EDF10">
      <w:numFmt w:val="bullet"/>
      <w:lvlText w:val="•"/>
      <w:lvlJc w:val="left"/>
      <w:pPr>
        <w:ind w:left="2410" w:hanging="267"/>
      </w:pPr>
      <w:rPr>
        <w:rFonts w:hint="default"/>
        <w:lang w:val="es-ES" w:eastAsia="en-US" w:bidi="ar-SA"/>
      </w:rPr>
    </w:lvl>
    <w:lvl w:ilvl="3" w:tplc="E44CEC84">
      <w:numFmt w:val="bullet"/>
      <w:lvlText w:val="•"/>
      <w:lvlJc w:val="left"/>
      <w:pPr>
        <w:ind w:left="3456" w:hanging="267"/>
      </w:pPr>
      <w:rPr>
        <w:rFonts w:hint="default"/>
        <w:lang w:val="es-ES" w:eastAsia="en-US" w:bidi="ar-SA"/>
      </w:rPr>
    </w:lvl>
    <w:lvl w:ilvl="4" w:tplc="15D26F84">
      <w:numFmt w:val="bullet"/>
      <w:lvlText w:val="•"/>
      <w:lvlJc w:val="left"/>
      <w:pPr>
        <w:ind w:left="4501" w:hanging="267"/>
      </w:pPr>
      <w:rPr>
        <w:rFonts w:hint="default"/>
        <w:lang w:val="es-ES" w:eastAsia="en-US" w:bidi="ar-SA"/>
      </w:rPr>
    </w:lvl>
    <w:lvl w:ilvl="5" w:tplc="B892618E">
      <w:numFmt w:val="bullet"/>
      <w:lvlText w:val="•"/>
      <w:lvlJc w:val="left"/>
      <w:pPr>
        <w:ind w:left="5546" w:hanging="267"/>
      </w:pPr>
      <w:rPr>
        <w:rFonts w:hint="default"/>
        <w:lang w:val="es-ES" w:eastAsia="en-US" w:bidi="ar-SA"/>
      </w:rPr>
    </w:lvl>
    <w:lvl w:ilvl="6" w:tplc="F2623BC2">
      <w:numFmt w:val="bullet"/>
      <w:lvlText w:val="•"/>
      <w:lvlJc w:val="left"/>
      <w:pPr>
        <w:ind w:left="6592" w:hanging="267"/>
      </w:pPr>
      <w:rPr>
        <w:rFonts w:hint="default"/>
        <w:lang w:val="es-ES" w:eastAsia="en-US" w:bidi="ar-SA"/>
      </w:rPr>
    </w:lvl>
    <w:lvl w:ilvl="7" w:tplc="D90EA05E">
      <w:numFmt w:val="bullet"/>
      <w:lvlText w:val="•"/>
      <w:lvlJc w:val="left"/>
      <w:pPr>
        <w:ind w:left="7637" w:hanging="267"/>
      </w:pPr>
      <w:rPr>
        <w:rFonts w:hint="default"/>
        <w:lang w:val="es-ES" w:eastAsia="en-US" w:bidi="ar-SA"/>
      </w:rPr>
    </w:lvl>
    <w:lvl w:ilvl="8" w:tplc="D9E6FB92">
      <w:numFmt w:val="bullet"/>
      <w:lvlText w:val="•"/>
      <w:lvlJc w:val="left"/>
      <w:pPr>
        <w:ind w:left="8682" w:hanging="267"/>
      </w:pPr>
      <w:rPr>
        <w:rFonts w:hint="default"/>
        <w:lang w:val="es-ES" w:eastAsia="en-US" w:bidi="ar-SA"/>
      </w:rPr>
    </w:lvl>
  </w:abstractNum>
  <w:abstractNum w:abstractNumId="4" w15:restartNumberingAfterBreak="0">
    <w:nsid w:val="69757360"/>
    <w:multiLevelType w:val="hybridMultilevel"/>
    <w:tmpl w:val="D65E6C82"/>
    <w:lvl w:ilvl="0" w:tplc="57247A6E">
      <w:start w:val="3"/>
      <w:numFmt w:val="decimal"/>
      <w:lvlText w:val="%1."/>
      <w:lvlJc w:val="left"/>
      <w:pPr>
        <w:ind w:left="324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FE2DA7E">
      <w:numFmt w:val="bullet"/>
      <w:lvlText w:val="-"/>
      <w:lvlJc w:val="left"/>
      <w:pPr>
        <w:ind w:left="57" w:hanging="18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A7F01B5A">
      <w:numFmt w:val="bullet"/>
      <w:lvlText w:val="•"/>
      <w:lvlJc w:val="left"/>
      <w:pPr>
        <w:ind w:left="320" w:hanging="187"/>
      </w:pPr>
      <w:rPr>
        <w:rFonts w:hint="default"/>
        <w:lang w:val="es-ES" w:eastAsia="en-US" w:bidi="ar-SA"/>
      </w:rPr>
    </w:lvl>
    <w:lvl w:ilvl="3" w:tplc="B16C2CE6">
      <w:numFmt w:val="bullet"/>
      <w:lvlText w:val="•"/>
      <w:lvlJc w:val="left"/>
      <w:pPr>
        <w:ind w:left="1626" w:hanging="187"/>
      </w:pPr>
      <w:rPr>
        <w:rFonts w:hint="default"/>
        <w:lang w:val="es-ES" w:eastAsia="en-US" w:bidi="ar-SA"/>
      </w:rPr>
    </w:lvl>
    <w:lvl w:ilvl="4" w:tplc="E80A7440">
      <w:numFmt w:val="bullet"/>
      <w:lvlText w:val="•"/>
      <w:lvlJc w:val="left"/>
      <w:pPr>
        <w:ind w:left="2933" w:hanging="187"/>
      </w:pPr>
      <w:rPr>
        <w:rFonts w:hint="default"/>
        <w:lang w:val="es-ES" w:eastAsia="en-US" w:bidi="ar-SA"/>
      </w:rPr>
    </w:lvl>
    <w:lvl w:ilvl="5" w:tplc="512EB67C">
      <w:numFmt w:val="bullet"/>
      <w:lvlText w:val="•"/>
      <w:lvlJc w:val="left"/>
      <w:pPr>
        <w:ind w:left="4240" w:hanging="187"/>
      </w:pPr>
      <w:rPr>
        <w:rFonts w:hint="default"/>
        <w:lang w:val="es-ES" w:eastAsia="en-US" w:bidi="ar-SA"/>
      </w:rPr>
    </w:lvl>
    <w:lvl w:ilvl="6" w:tplc="5C8E138C">
      <w:numFmt w:val="bullet"/>
      <w:lvlText w:val="•"/>
      <w:lvlJc w:val="left"/>
      <w:pPr>
        <w:ind w:left="5546" w:hanging="187"/>
      </w:pPr>
      <w:rPr>
        <w:rFonts w:hint="default"/>
        <w:lang w:val="es-ES" w:eastAsia="en-US" w:bidi="ar-SA"/>
      </w:rPr>
    </w:lvl>
    <w:lvl w:ilvl="7" w:tplc="6614AABE">
      <w:numFmt w:val="bullet"/>
      <w:lvlText w:val="•"/>
      <w:lvlJc w:val="left"/>
      <w:pPr>
        <w:ind w:left="6853" w:hanging="187"/>
      </w:pPr>
      <w:rPr>
        <w:rFonts w:hint="default"/>
        <w:lang w:val="es-ES" w:eastAsia="en-US" w:bidi="ar-SA"/>
      </w:rPr>
    </w:lvl>
    <w:lvl w:ilvl="8" w:tplc="E8CEDD78">
      <w:numFmt w:val="bullet"/>
      <w:lvlText w:val="•"/>
      <w:lvlJc w:val="left"/>
      <w:pPr>
        <w:ind w:left="8160" w:hanging="187"/>
      </w:pPr>
      <w:rPr>
        <w:rFonts w:hint="default"/>
        <w:lang w:val="es-ES" w:eastAsia="en-US" w:bidi="ar-SA"/>
      </w:rPr>
    </w:lvl>
  </w:abstractNum>
  <w:num w:numId="1" w16cid:durableId="96680765">
    <w:abstractNumId w:val="3"/>
  </w:num>
  <w:num w:numId="2" w16cid:durableId="842937578">
    <w:abstractNumId w:val="4"/>
  </w:num>
  <w:num w:numId="3" w16cid:durableId="1819496884">
    <w:abstractNumId w:val="2"/>
  </w:num>
  <w:num w:numId="4" w16cid:durableId="507401938">
    <w:abstractNumId w:val="1"/>
  </w:num>
  <w:num w:numId="5" w16cid:durableId="94188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10"/>
    <w:rsid w:val="000D0710"/>
    <w:rsid w:val="005C2127"/>
    <w:rsid w:val="00BD449D"/>
    <w:rsid w:val="00C2121C"/>
    <w:rsid w:val="00DE7F75"/>
    <w:rsid w:val="00F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A398"/>
  <w15:chartTrackingRefBased/>
  <w15:docId w15:val="{6877651C-3971-4752-B4F2-30A61F1E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0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0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07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0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07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0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0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0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0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07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0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07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071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071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07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07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07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07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0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0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0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0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0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07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07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071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07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071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07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493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Angel</dc:creator>
  <cp:keywords/>
  <dc:description/>
  <cp:lastModifiedBy>Edgar Angel</cp:lastModifiedBy>
  <cp:revision>1</cp:revision>
  <dcterms:created xsi:type="dcterms:W3CDTF">2025-05-01T17:28:00Z</dcterms:created>
  <dcterms:modified xsi:type="dcterms:W3CDTF">2025-05-01T17:43:00Z</dcterms:modified>
</cp:coreProperties>
</file>