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55A2" w14:textId="015C60B4" w:rsidR="00476C7D" w:rsidRDefault="00E40FA9" w:rsidP="00ED6EDF">
      <w:r w:rsidRPr="00E40FA9">
        <w:rPr>
          <w:noProof/>
        </w:rPr>
        <w:drawing>
          <wp:inline distT="0" distB="0" distL="0" distR="0" wp14:anchorId="2C780A2D" wp14:editId="0A8A93FF">
            <wp:extent cx="5943600" cy="415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8C2B" w14:textId="77777777" w:rsidR="0097645F" w:rsidRPr="0097645F" w:rsidRDefault="0097645F" w:rsidP="00976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45F">
        <w:rPr>
          <w:rFonts w:ascii="Times New Roman" w:eastAsia="Times New Roman" w:hAnsi="Times New Roman" w:cs="Times New Roman"/>
          <w:sz w:val="24"/>
          <w:szCs w:val="24"/>
        </w:rPr>
        <w:t xml:space="preserve">The provided code implements </w:t>
      </w:r>
      <w:r w:rsidRPr="0097645F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5: Emo-SL for Arabic Tweets</w:t>
      </w:r>
      <w:r w:rsidRPr="0097645F">
        <w:rPr>
          <w:rFonts w:ascii="Times New Roman" w:eastAsia="Times New Roman" w:hAnsi="Times New Roman" w:cs="Times New Roman"/>
          <w:sz w:val="24"/>
          <w:szCs w:val="24"/>
        </w:rPr>
        <w:t xml:space="preserve">. It aims to develop an </w:t>
      </w:r>
      <w:r w:rsidRPr="0097645F">
        <w:rPr>
          <w:rFonts w:ascii="Times New Roman" w:eastAsia="Times New Roman" w:hAnsi="Times New Roman" w:cs="Times New Roman"/>
          <w:b/>
          <w:bCs/>
          <w:sz w:val="24"/>
          <w:szCs w:val="24"/>
        </w:rPr>
        <w:t>emoji sentiment lexicon</w:t>
      </w:r>
      <w:r w:rsidRPr="0097645F">
        <w:rPr>
          <w:rFonts w:ascii="Times New Roman" w:eastAsia="Times New Roman" w:hAnsi="Times New Roman" w:cs="Times New Roman"/>
          <w:sz w:val="24"/>
          <w:szCs w:val="24"/>
        </w:rPr>
        <w:t xml:space="preserve"> tailored for Arabic tweets by leveraging positive and negative sentiment words and analyzing the usage of emojis in the context of those sentiments.</w:t>
      </w:r>
    </w:p>
    <w:p w14:paraId="4FF67C4E" w14:textId="3E0BAEE7" w:rsidR="00E40FA9" w:rsidRDefault="00E40FA9" w:rsidP="00ED6EDF">
      <w:pPr>
        <w:rPr>
          <w:lang w:bidi="ar-EG"/>
        </w:rPr>
      </w:pPr>
    </w:p>
    <w:p w14:paraId="6141AECE" w14:textId="2208F097" w:rsidR="00E40FA9" w:rsidRDefault="00E40FA9" w:rsidP="00ED6EDF">
      <w:r w:rsidRPr="00E40FA9">
        <w:rPr>
          <w:noProof/>
        </w:rPr>
        <w:lastRenderedPageBreak/>
        <w:drawing>
          <wp:inline distT="0" distB="0" distL="0" distR="0" wp14:anchorId="097CF4F4" wp14:editId="2AADB839">
            <wp:extent cx="5943600" cy="4634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86B7" w14:textId="77777777" w:rsidR="0097645F" w:rsidRPr="0097645F" w:rsidRDefault="0097645F" w:rsidP="00976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45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97645F">
        <w:rPr>
          <w:rFonts w:ascii="Courier New" w:eastAsia="Times New Roman" w:hAnsi="Courier New" w:cs="Courier New"/>
          <w:sz w:val="20"/>
          <w:szCs w:val="20"/>
        </w:rPr>
        <w:t>extract_features</w:t>
      </w:r>
      <w:proofErr w:type="spellEnd"/>
      <w:r w:rsidRPr="0097645F">
        <w:rPr>
          <w:rFonts w:ascii="Times New Roman" w:eastAsia="Times New Roman" w:hAnsi="Times New Roman" w:cs="Times New Roman"/>
          <w:sz w:val="24"/>
          <w:szCs w:val="24"/>
        </w:rPr>
        <w:t xml:space="preserve"> method in the code is responsible for generating feature vectors from Arabic tweets. These vectors capture essential sentiment information for sentiment analysis.</w:t>
      </w:r>
    </w:p>
    <w:p w14:paraId="4C029E2E" w14:textId="1B7B35F0" w:rsidR="009B1624" w:rsidRDefault="009B1624" w:rsidP="00ED6EDF"/>
    <w:p w14:paraId="60D0E8E4" w14:textId="49834F37" w:rsidR="009B1624" w:rsidRDefault="009B1624" w:rsidP="00ED6EDF"/>
    <w:p w14:paraId="40486BF6" w14:textId="77777777" w:rsidR="009B1624" w:rsidRDefault="009B1624" w:rsidP="009B1624">
      <w:pPr>
        <w:pStyle w:val="Heading4"/>
      </w:pPr>
      <w:r>
        <w:rPr>
          <w:rStyle w:val="Strong"/>
          <w:b w:val="0"/>
          <w:bCs w:val="0"/>
        </w:rPr>
        <w:t>Objective:</w:t>
      </w:r>
    </w:p>
    <w:p w14:paraId="356299E1" w14:textId="77777777" w:rsidR="009B1624" w:rsidRDefault="009B1624" w:rsidP="009B1624">
      <w:pPr>
        <w:pStyle w:val="NormalWeb"/>
      </w:pPr>
      <w:r>
        <w:t xml:space="preserve">The paper presents the </w:t>
      </w:r>
      <w:r>
        <w:rPr>
          <w:rStyle w:val="Strong"/>
        </w:rPr>
        <w:t>Emo-SL Framework</w:t>
      </w:r>
      <w:r>
        <w:t xml:space="preserve">, which uses a combination of </w:t>
      </w:r>
      <w:r>
        <w:rPr>
          <w:rStyle w:val="Strong"/>
        </w:rPr>
        <w:t>emoji sentiment analysis</w:t>
      </w:r>
      <w:r>
        <w:t xml:space="preserve">, </w:t>
      </w:r>
      <w:r>
        <w:rPr>
          <w:rStyle w:val="Strong"/>
        </w:rPr>
        <w:t>word sentiment analysis</w:t>
      </w:r>
      <w:r>
        <w:t xml:space="preserve">, and </w:t>
      </w:r>
      <w:r>
        <w:rPr>
          <w:rStyle w:val="Strong"/>
        </w:rPr>
        <w:t>machine learning classifiers</w:t>
      </w:r>
      <w:r>
        <w:t xml:space="preserve"> to classify the sentiment of Arabic tweets. The framework focuses on extracting sentiment from emojis and words, then classifying the sentiment of tweets as </w:t>
      </w:r>
      <w:r>
        <w:rPr>
          <w:rStyle w:val="Strong"/>
        </w:rPr>
        <w:t>positive</w:t>
      </w:r>
      <w:r>
        <w:t xml:space="preserve">, </w:t>
      </w:r>
      <w:r>
        <w:rPr>
          <w:rStyle w:val="Strong"/>
        </w:rPr>
        <w:t>negative</w:t>
      </w:r>
      <w:r>
        <w:t xml:space="preserve">, or </w:t>
      </w:r>
      <w:r>
        <w:rPr>
          <w:rStyle w:val="Strong"/>
        </w:rPr>
        <w:t>neutral</w:t>
      </w:r>
      <w:r>
        <w:t>.</w:t>
      </w:r>
    </w:p>
    <w:p w14:paraId="22B61A97" w14:textId="77777777" w:rsidR="009B1624" w:rsidRDefault="0097645F" w:rsidP="009B1624">
      <w:r>
        <w:pict w14:anchorId="53FD739E">
          <v:rect id="_x0000_i1025" style="width:0;height:1.5pt" o:hralign="center" o:hrstd="t" o:hr="t" fillcolor="#a0a0a0" stroked="f"/>
        </w:pict>
      </w:r>
    </w:p>
    <w:p w14:paraId="3F26E221" w14:textId="77777777" w:rsidR="009B1624" w:rsidRDefault="009B1624" w:rsidP="009B1624">
      <w:pPr>
        <w:pStyle w:val="Heading3"/>
      </w:pPr>
      <w:r>
        <w:rPr>
          <w:rStyle w:val="Strong"/>
          <w:b/>
          <w:bCs/>
        </w:rPr>
        <w:t>Key Components of the Emo-SL Framework:</w:t>
      </w:r>
    </w:p>
    <w:p w14:paraId="51BDEC92" w14:textId="77777777" w:rsidR="009B1624" w:rsidRDefault="009B1624" w:rsidP="009B1624">
      <w:pPr>
        <w:pStyle w:val="NormalWeb"/>
        <w:numPr>
          <w:ilvl w:val="0"/>
          <w:numId w:val="16"/>
        </w:numPr>
      </w:pPr>
      <w:r>
        <w:rPr>
          <w:rStyle w:val="Strong"/>
        </w:rPr>
        <w:t>Emoji Sentiment Lexicon (Emo-SL)</w:t>
      </w:r>
      <w:r>
        <w:t>:</w:t>
      </w:r>
    </w:p>
    <w:p w14:paraId="7E297C0B" w14:textId="77777777" w:rsidR="009B1624" w:rsidRDefault="009B1624" w:rsidP="009B162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lastRenderedPageBreak/>
        <w:t xml:space="preserve">Emo-SL focuses on the sentiment of emojis in Arabic tweets. Emojis are categorized as either </w:t>
      </w:r>
      <w:r>
        <w:rPr>
          <w:rStyle w:val="Strong"/>
        </w:rPr>
        <w:t>positive</w:t>
      </w:r>
      <w:r>
        <w:t xml:space="preserve"> or </w:t>
      </w:r>
      <w:r>
        <w:rPr>
          <w:rStyle w:val="Strong"/>
        </w:rPr>
        <w:t>negative</w:t>
      </w:r>
      <w:r>
        <w:t xml:space="preserve"> based on their usage in positive and negative tweets.</w:t>
      </w:r>
    </w:p>
    <w:p w14:paraId="1888BE7D" w14:textId="77777777" w:rsidR="009B1624" w:rsidRDefault="009B1624" w:rsidP="009B1624">
      <w:pPr>
        <w:pStyle w:val="NormalWeb"/>
        <w:numPr>
          <w:ilvl w:val="0"/>
          <w:numId w:val="16"/>
        </w:numPr>
      </w:pPr>
      <w:r>
        <w:rPr>
          <w:rStyle w:val="Strong"/>
        </w:rPr>
        <w:t>Sentiment Lexicons</w:t>
      </w:r>
      <w:r>
        <w:t>:</w:t>
      </w:r>
    </w:p>
    <w:p w14:paraId="51008B10" w14:textId="77777777" w:rsidR="009B1624" w:rsidRDefault="009B1624" w:rsidP="009B162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The framework uses </w:t>
      </w:r>
      <w:r>
        <w:rPr>
          <w:rStyle w:val="Strong"/>
        </w:rPr>
        <w:t>positive and negative sentiment lexicons</w:t>
      </w:r>
      <w:r>
        <w:t xml:space="preserve"> (word lists) to analyze sentiment through word counts.</w:t>
      </w:r>
    </w:p>
    <w:p w14:paraId="1CE3D3DC" w14:textId="77777777" w:rsidR="009B1624" w:rsidRDefault="009B1624" w:rsidP="009B1624">
      <w:pPr>
        <w:pStyle w:val="NormalWeb"/>
        <w:numPr>
          <w:ilvl w:val="0"/>
          <w:numId w:val="16"/>
        </w:numPr>
      </w:pPr>
      <w:r>
        <w:rPr>
          <w:rStyle w:val="Strong"/>
        </w:rPr>
        <w:t>Sentiment Classification</w:t>
      </w:r>
      <w:r>
        <w:t>:</w:t>
      </w:r>
    </w:p>
    <w:p w14:paraId="6B4359BD" w14:textId="77777777" w:rsidR="009B1624" w:rsidRDefault="009B1624" w:rsidP="009B162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The sentiment of a tweet is classified based on the combination of emoji sentiment scores and word counts from the sentiment lexicons. The classification process uses a machine learning model (or a score-based classifier in this example).</w:t>
      </w:r>
    </w:p>
    <w:p w14:paraId="11D6980E" w14:textId="77777777" w:rsidR="009B1624" w:rsidRDefault="009B1624" w:rsidP="009B1624">
      <w:pPr>
        <w:pStyle w:val="NormalWeb"/>
        <w:numPr>
          <w:ilvl w:val="0"/>
          <w:numId w:val="16"/>
        </w:numPr>
      </w:pPr>
      <w:r>
        <w:rPr>
          <w:rStyle w:val="Strong"/>
        </w:rPr>
        <w:t>Preprocessing</w:t>
      </w:r>
      <w:r>
        <w:t>:</w:t>
      </w:r>
    </w:p>
    <w:p w14:paraId="7094163E" w14:textId="77777777" w:rsidR="009B1624" w:rsidRDefault="009B1624" w:rsidP="009B162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Tweets are cleaned by removing non-Arabic characters and symbols, and text is normalized to lowercase for consistency in sentiment analysis.</w:t>
      </w:r>
    </w:p>
    <w:p w14:paraId="7C263B76" w14:textId="77777777" w:rsidR="009B1624" w:rsidRDefault="009B1624" w:rsidP="009B1624">
      <w:pPr>
        <w:pStyle w:val="NormalWeb"/>
        <w:numPr>
          <w:ilvl w:val="0"/>
          <w:numId w:val="16"/>
        </w:numPr>
      </w:pPr>
      <w:r>
        <w:rPr>
          <w:rStyle w:val="Strong"/>
        </w:rPr>
        <w:t>Sentiment Validation Using VADER</w:t>
      </w:r>
      <w:r>
        <w:t>:</w:t>
      </w:r>
    </w:p>
    <w:p w14:paraId="61C41048" w14:textId="77777777" w:rsidR="009B1624" w:rsidRDefault="009B1624" w:rsidP="009B162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The VADER sentiment analysis model is applied to the tweets as a mock validation method. In practice, tweets would be translated to English for this step.</w:t>
      </w:r>
    </w:p>
    <w:p w14:paraId="39B18215" w14:textId="77777777" w:rsidR="009B1624" w:rsidRDefault="0097645F" w:rsidP="009B1624">
      <w:pPr>
        <w:spacing w:after="0"/>
      </w:pPr>
      <w:r>
        <w:pict w14:anchorId="3D494E2A">
          <v:rect id="_x0000_i1026" style="width:0;height:1.5pt" o:hralign="center" o:hrstd="t" o:hr="t" fillcolor="#a0a0a0" stroked="f"/>
        </w:pict>
      </w:r>
    </w:p>
    <w:p w14:paraId="69D836FE" w14:textId="77777777" w:rsidR="009B1624" w:rsidRDefault="009B1624" w:rsidP="009B1624">
      <w:pPr>
        <w:pStyle w:val="Heading3"/>
      </w:pPr>
      <w:r>
        <w:rPr>
          <w:rStyle w:val="Strong"/>
          <w:b/>
          <w:bCs/>
        </w:rPr>
        <w:t>Algorithm (Emo-SL for Arabic Tweets)</w:t>
      </w:r>
      <w:r>
        <w:t>:</w:t>
      </w:r>
    </w:p>
    <w:p w14:paraId="26C2A689" w14:textId="77777777" w:rsidR="009B1624" w:rsidRDefault="009B1624" w:rsidP="009B1624">
      <w:pPr>
        <w:pStyle w:val="NormalWeb"/>
      </w:pPr>
      <w:r>
        <w:t>The algorithm follows these steps:</w:t>
      </w:r>
    </w:p>
    <w:p w14:paraId="147B9DB4" w14:textId="77777777" w:rsidR="009B1624" w:rsidRDefault="009B1624" w:rsidP="009B1624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PreprocessData</w:t>
      </w:r>
      <w:proofErr w:type="spellEnd"/>
      <w:r>
        <w:t>:</w:t>
      </w:r>
    </w:p>
    <w:p w14:paraId="655DC440" w14:textId="77777777" w:rsidR="009B1624" w:rsidRDefault="009B1624" w:rsidP="009B162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Clean and normalize the tweets by removing non-Arabic characters and converting the text to lowercase.</w:t>
      </w:r>
    </w:p>
    <w:p w14:paraId="593EBE7D" w14:textId="77777777" w:rsidR="009B1624" w:rsidRDefault="009B1624" w:rsidP="009B1624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BuildEmoSL</w:t>
      </w:r>
      <w:proofErr w:type="spellEnd"/>
      <w:r>
        <w:t>:</w:t>
      </w:r>
    </w:p>
    <w:p w14:paraId="571EA92F" w14:textId="77777777" w:rsidR="009B1624" w:rsidRDefault="009B1624" w:rsidP="009B162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Construct the </w:t>
      </w:r>
      <w:r>
        <w:rPr>
          <w:rStyle w:val="Strong"/>
        </w:rPr>
        <w:t>Emoji Sentiment Lexicon (Emo-SL)</w:t>
      </w:r>
      <w:r>
        <w:t xml:space="preserve"> by counting the occurrences of emojis in positive and negative tweets, then computing their sentiment scores.</w:t>
      </w:r>
    </w:p>
    <w:p w14:paraId="4E4D5FDE" w14:textId="77777777" w:rsidR="009B1624" w:rsidRDefault="009B1624" w:rsidP="009B1624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ExtractFeatures</w:t>
      </w:r>
      <w:proofErr w:type="spellEnd"/>
      <w:r>
        <w:t>:</w:t>
      </w:r>
    </w:p>
    <w:p w14:paraId="0963A1CA" w14:textId="77777777" w:rsidR="009B1624" w:rsidRDefault="009B1624" w:rsidP="009B162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Extract features from each tweet, which include:</w:t>
      </w:r>
    </w:p>
    <w:p w14:paraId="4E428990" w14:textId="77777777" w:rsidR="009B1624" w:rsidRDefault="009B1624" w:rsidP="009B1624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Emoji sentiment scores.</w:t>
      </w:r>
    </w:p>
    <w:p w14:paraId="69A44894" w14:textId="77777777" w:rsidR="009B1624" w:rsidRDefault="009B1624" w:rsidP="009B1624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Counts of positive and negative words using sentiment lexicons.</w:t>
      </w:r>
    </w:p>
    <w:p w14:paraId="5E814BDA" w14:textId="77777777" w:rsidR="009B1624" w:rsidRDefault="009B1624" w:rsidP="009B1624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Normalization of word counts based on the total number of words in the tweet.</w:t>
      </w:r>
    </w:p>
    <w:p w14:paraId="2147CE3A" w14:textId="77777777" w:rsidR="009B1624" w:rsidRDefault="009B1624" w:rsidP="009B1624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ClassifySentiments</w:t>
      </w:r>
      <w:proofErr w:type="spellEnd"/>
      <w:r>
        <w:t>:</w:t>
      </w:r>
    </w:p>
    <w:p w14:paraId="5ABF4D5A" w14:textId="77777777" w:rsidR="009B1624" w:rsidRDefault="009B1624" w:rsidP="009B162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Classify the sentiment of each tweet by applying a simple classifier based on the extracted features.</w:t>
      </w:r>
    </w:p>
    <w:p w14:paraId="78075E11" w14:textId="77777777" w:rsidR="009B1624" w:rsidRDefault="009B1624" w:rsidP="009B1624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ApplyVADER</w:t>
      </w:r>
      <w:proofErr w:type="spellEnd"/>
      <w:r>
        <w:t>:</w:t>
      </w:r>
    </w:p>
    <w:p w14:paraId="4DB0B35A" w14:textId="77777777" w:rsidR="009B1624" w:rsidRDefault="009B1624" w:rsidP="009B162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Apply </w:t>
      </w:r>
      <w:r>
        <w:rPr>
          <w:rStyle w:val="Strong"/>
        </w:rPr>
        <w:t>VADER sentiment analysis</w:t>
      </w:r>
      <w:r>
        <w:t xml:space="preserve"> for validation, though this step is mocked in the code.</w:t>
      </w:r>
    </w:p>
    <w:p w14:paraId="4D82C965" w14:textId="77777777" w:rsidR="009B1624" w:rsidRPr="00ED6EDF" w:rsidRDefault="009B1624" w:rsidP="00ED6EDF"/>
    <w:sectPr w:rsidR="009B1624" w:rsidRPr="00ED6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AC4"/>
    <w:multiLevelType w:val="multilevel"/>
    <w:tmpl w:val="2F96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A698A"/>
    <w:multiLevelType w:val="multilevel"/>
    <w:tmpl w:val="344C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26EF5"/>
    <w:multiLevelType w:val="multilevel"/>
    <w:tmpl w:val="00DA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D252B"/>
    <w:multiLevelType w:val="multilevel"/>
    <w:tmpl w:val="5612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3312D"/>
    <w:multiLevelType w:val="multilevel"/>
    <w:tmpl w:val="A692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15B89"/>
    <w:multiLevelType w:val="multilevel"/>
    <w:tmpl w:val="DD583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E0E87"/>
    <w:multiLevelType w:val="multilevel"/>
    <w:tmpl w:val="1F1A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933855"/>
    <w:multiLevelType w:val="multilevel"/>
    <w:tmpl w:val="9114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16617"/>
    <w:multiLevelType w:val="multilevel"/>
    <w:tmpl w:val="870C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A7D05"/>
    <w:multiLevelType w:val="multilevel"/>
    <w:tmpl w:val="F314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6553A"/>
    <w:multiLevelType w:val="multilevel"/>
    <w:tmpl w:val="9BDC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B7469"/>
    <w:multiLevelType w:val="multilevel"/>
    <w:tmpl w:val="7872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90E81"/>
    <w:multiLevelType w:val="multilevel"/>
    <w:tmpl w:val="2CB6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A052EA"/>
    <w:multiLevelType w:val="multilevel"/>
    <w:tmpl w:val="2AA6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51775"/>
    <w:multiLevelType w:val="multilevel"/>
    <w:tmpl w:val="4C98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24CAD"/>
    <w:multiLevelType w:val="multilevel"/>
    <w:tmpl w:val="7D6E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981D34"/>
    <w:multiLevelType w:val="multilevel"/>
    <w:tmpl w:val="09C8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2"/>
  </w:num>
  <w:num w:numId="5">
    <w:abstractNumId w:val="1"/>
  </w:num>
  <w:num w:numId="6">
    <w:abstractNumId w:val="11"/>
  </w:num>
  <w:num w:numId="7">
    <w:abstractNumId w:val="0"/>
  </w:num>
  <w:num w:numId="8">
    <w:abstractNumId w:val="3"/>
  </w:num>
  <w:num w:numId="9">
    <w:abstractNumId w:val="6"/>
  </w:num>
  <w:num w:numId="10">
    <w:abstractNumId w:val="16"/>
  </w:num>
  <w:num w:numId="11">
    <w:abstractNumId w:val="8"/>
  </w:num>
  <w:num w:numId="12">
    <w:abstractNumId w:val="5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F7"/>
    <w:rsid w:val="00405FE8"/>
    <w:rsid w:val="004252AC"/>
    <w:rsid w:val="00461539"/>
    <w:rsid w:val="00476C7D"/>
    <w:rsid w:val="00497854"/>
    <w:rsid w:val="00567D7D"/>
    <w:rsid w:val="00606BF7"/>
    <w:rsid w:val="009134C1"/>
    <w:rsid w:val="0097645F"/>
    <w:rsid w:val="009B1624"/>
    <w:rsid w:val="009F2BC9"/>
    <w:rsid w:val="00DC1642"/>
    <w:rsid w:val="00DD69A6"/>
    <w:rsid w:val="00E171EC"/>
    <w:rsid w:val="00E34B28"/>
    <w:rsid w:val="00E34C6A"/>
    <w:rsid w:val="00E40FA9"/>
    <w:rsid w:val="00ED6EDF"/>
    <w:rsid w:val="00ED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9BC0"/>
  <w15:chartTrackingRefBased/>
  <w15:docId w15:val="{517F777D-D9B5-426C-9328-82C8D9A3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B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6B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6B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53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C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">
    <w:name w:val="katex"/>
    <w:basedOn w:val="DefaultParagraphFont"/>
    <w:rsid w:val="00476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Kerollos Adel</dc:creator>
  <cp:keywords/>
  <dc:description/>
  <cp:lastModifiedBy>Kerollos Adel</cp:lastModifiedBy>
  <cp:revision>19</cp:revision>
  <dcterms:created xsi:type="dcterms:W3CDTF">2025-01-28T18:41:00Z</dcterms:created>
  <dcterms:modified xsi:type="dcterms:W3CDTF">2025-02-01T18:13:00Z</dcterms:modified>
</cp:coreProperties>
</file>