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A03B" w14:textId="77777777" w:rsidR="00816006" w:rsidRPr="00816006" w:rsidRDefault="00816006" w:rsidP="00816006">
      <w:pPr>
        <w:jc w:val="center"/>
      </w:pPr>
      <w:r w:rsidRPr="00816006">
        <w:t>UNIVERSIDADE PAULISTA CAMPUS RIBEIRÃO PRETO</w:t>
      </w:r>
    </w:p>
    <w:p w14:paraId="386AD086" w14:textId="77777777" w:rsidR="00816006" w:rsidRPr="00816006" w:rsidRDefault="00816006" w:rsidP="00816006">
      <w:pPr>
        <w:jc w:val="center"/>
      </w:pPr>
      <w:r w:rsidRPr="00816006">
        <w:t>ENGENHARIA ELÉTRICA (ELETRÔNICA)</w:t>
      </w:r>
    </w:p>
    <w:p w14:paraId="74CE7D64" w14:textId="77777777" w:rsidR="00816006" w:rsidRDefault="00816006" w:rsidP="00816006">
      <w:pPr>
        <w:rPr>
          <w:b/>
          <w:bCs/>
        </w:rPr>
      </w:pPr>
      <w:r w:rsidRPr="00816006">
        <w:rPr>
          <w:b/>
          <w:bCs/>
        </w:rPr>
        <w:t> </w:t>
      </w:r>
    </w:p>
    <w:p w14:paraId="30AD67EE" w14:textId="77777777" w:rsidR="00816006" w:rsidRPr="00816006" w:rsidRDefault="00816006" w:rsidP="00816006"/>
    <w:p w14:paraId="0778E005" w14:textId="41D86D2A" w:rsidR="00816006" w:rsidRPr="00816006" w:rsidRDefault="002320F3" w:rsidP="00816006">
      <w:pPr>
        <w:jc w:val="center"/>
      </w:pPr>
      <w:r>
        <w:rPr>
          <w:b/>
          <w:bCs/>
        </w:rPr>
        <w:t>Fonte linear Regulada com Monitoramento Digital</w:t>
      </w:r>
    </w:p>
    <w:p w14:paraId="4336C907" w14:textId="77777777" w:rsidR="00816006" w:rsidRDefault="00816006" w:rsidP="00816006">
      <w:pPr>
        <w:rPr>
          <w:b/>
          <w:bCs/>
        </w:rPr>
      </w:pPr>
      <w:r w:rsidRPr="00816006">
        <w:rPr>
          <w:b/>
          <w:bCs/>
        </w:rPr>
        <w:t> </w:t>
      </w:r>
    </w:p>
    <w:p w14:paraId="27CAE7A3" w14:textId="77777777" w:rsidR="00816006" w:rsidRDefault="00816006" w:rsidP="00816006"/>
    <w:p w14:paraId="2E2526BE" w14:textId="77777777" w:rsidR="00816006" w:rsidRPr="00816006" w:rsidRDefault="00816006" w:rsidP="00816006"/>
    <w:p w14:paraId="624C0849" w14:textId="77777777" w:rsidR="00816006" w:rsidRPr="00816006" w:rsidRDefault="00816006" w:rsidP="00816006">
      <w:pPr>
        <w:jc w:val="right"/>
      </w:pPr>
      <w:r w:rsidRPr="00816006">
        <w:t>Prof. Matheus Kotaki</w:t>
      </w:r>
    </w:p>
    <w:p w14:paraId="19E6BA61" w14:textId="77777777" w:rsidR="00816006" w:rsidRDefault="00816006" w:rsidP="00816006">
      <w:pPr>
        <w:rPr>
          <w:b/>
          <w:bCs/>
        </w:rPr>
      </w:pPr>
      <w:r w:rsidRPr="00816006">
        <w:rPr>
          <w:b/>
          <w:bCs/>
        </w:rPr>
        <w:t> </w:t>
      </w:r>
    </w:p>
    <w:p w14:paraId="4388D742" w14:textId="77777777" w:rsidR="00816006" w:rsidRDefault="00816006" w:rsidP="00816006">
      <w:pPr>
        <w:rPr>
          <w:b/>
          <w:bCs/>
        </w:rPr>
      </w:pPr>
    </w:p>
    <w:p w14:paraId="73B6C568" w14:textId="77777777" w:rsidR="00816006" w:rsidRDefault="00816006" w:rsidP="00816006"/>
    <w:p w14:paraId="45C01D18" w14:textId="77777777" w:rsidR="00816006" w:rsidRPr="00816006" w:rsidRDefault="00816006" w:rsidP="00816006"/>
    <w:p w14:paraId="1C337B0A" w14:textId="77777777" w:rsidR="00816006" w:rsidRDefault="00816006" w:rsidP="00816006">
      <w:pPr>
        <w:rPr>
          <w:b/>
          <w:bCs/>
        </w:rPr>
      </w:pPr>
      <w:r w:rsidRPr="00816006">
        <w:rPr>
          <w:b/>
          <w:bCs/>
        </w:rPr>
        <w:t> </w:t>
      </w:r>
    </w:p>
    <w:p w14:paraId="7E03EDCB" w14:textId="77777777" w:rsidR="00816006" w:rsidRPr="00816006" w:rsidRDefault="00816006" w:rsidP="00816006"/>
    <w:p w14:paraId="77C689AA" w14:textId="77777777" w:rsidR="00816006" w:rsidRDefault="00816006" w:rsidP="00816006">
      <w:pPr>
        <w:rPr>
          <w:b/>
          <w:bCs/>
        </w:rPr>
      </w:pPr>
      <w:r w:rsidRPr="00816006">
        <w:rPr>
          <w:b/>
          <w:bCs/>
        </w:rPr>
        <w:t> </w:t>
      </w:r>
    </w:p>
    <w:p w14:paraId="169C47F4" w14:textId="77777777" w:rsidR="00816006" w:rsidRPr="00816006" w:rsidRDefault="00816006" w:rsidP="00816006"/>
    <w:p w14:paraId="04812599" w14:textId="77777777" w:rsidR="00816006" w:rsidRPr="00816006" w:rsidRDefault="00816006" w:rsidP="00816006">
      <w:pPr>
        <w:jc w:val="right"/>
      </w:pPr>
      <w:r w:rsidRPr="00816006">
        <w:rPr>
          <w:b/>
          <w:bCs/>
        </w:rPr>
        <w:t>Aluno:</w:t>
      </w:r>
      <w:r w:rsidRPr="00816006">
        <w:t xml:space="preserve"> Luiz Henrique Luz Santos </w:t>
      </w:r>
      <w:r w:rsidRPr="00816006">
        <w:rPr>
          <w:b/>
          <w:bCs/>
        </w:rPr>
        <w:t xml:space="preserve">RA: </w:t>
      </w:r>
      <w:r w:rsidRPr="00816006">
        <w:t>F35CBF8</w:t>
      </w:r>
    </w:p>
    <w:p w14:paraId="698C1CC5" w14:textId="77777777" w:rsidR="00816006" w:rsidRPr="00816006" w:rsidRDefault="00816006" w:rsidP="00816006">
      <w:pPr>
        <w:jc w:val="right"/>
      </w:pPr>
      <w:r w:rsidRPr="00816006">
        <w:rPr>
          <w:b/>
          <w:bCs/>
        </w:rPr>
        <w:t>Aluno:</w:t>
      </w:r>
      <w:r w:rsidRPr="00816006">
        <w:t xml:space="preserve"> Maycon Matheus Belchior da Silva </w:t>
      </w:r>
      <w:r w:rsidRPr="00816006">
        <w:rPr>
          <w:b/>
          <w:bCs/>
        </w:rPr>
        <w:t xml:space="preserve">RA: </w:t>
      </w:r>
      <w:r w:rsidRPr="00816006">
        <w:t>H7532E8</w:t>
      </w:r>
    </w:p>
    <w:p w14:paraId="3F38A8A1" w14:textId="77777777" w:rsidR="00816006" w:rsidRPr="00816006" w:rsidRDefault="00816006" w:rsidP="00816006">
      <w:pPr>
        <w:jc w:val="right"/>
      </w:pPr>
      <w:r w:rsidRPr="00816006">
        <w:t> </w:t>
      </w:r>
      <w:r w:rsidRPr="00816006">
        <w:tab/>
      </w:r>
      <w:r w:rsidRPr="00816006">
        <w:rPr>
          <w:b/>
          <w:bCs/>
        </w:rPr>
        <w:t>Aluno:</w:t>
      </w:r>
      <w:r w:rsidRPr="00816006">
        <w:t xml:space="preserve"> Felipe de Oliveira Canjerano </w:t>
      </w:r>
      <w:r w:rsidRPr="00816006">
        <w:rPr>
          <w:b/>
          <w:bCs/>
        </w:rPr>
        <w:t xml:space="preserve">RA: </w:t>
      </w:r>
      <w:r w:rsidRPr="00816006">
        <w:t>G891988</w:t>
      </w:r>
    </w:p>
    <w:p w14:paraId="7BA9F403" w14:textId="77777777" w:rsidR="00816006" w:rsidRPr="00816006" w:rsidRDefault="00816006" w:rsidP="00816006">
      <w:pPr>
        <w:jc w:val="right"/>
      </w:pPr>
      <w:r w:rsidRPr="00816006">
        <w:rPr>
          <w:b/>
          <w:bCs/>
        </w:rPr>
        <w:t>Aluno:</w:t>
      </w:r>
      <w:r w:rsidRPr="00816006">
        <w:t xml:space="preserve"> Marcos Vinicius Soares </w:t>
      </w:r>
      <w:r w:rsidRPr="00816006">
        <w:rPr>
          <w:b/>
          <w:bCs/>
        </w:rPr>
        <w:t xml:space="preserve">RA: </w:t>
      </w:r>
      <w:r w:rsidRPr="00816006">
        <w:t>F35CBA7</w:t>
      </w:r>
    </w:p>
    <w:p w14:paraId="42031AE4" w14:textId="77777777" w:rsidR="00816006" w:rsidRPr="00816006" w:rsidRDefault="00816006" w:rsidP="00816006">
      <w:pPr>
        <w:jc w:val="right"/>
      </w:pPr>
      <w:r w:rsidRPr="00816006">
        <w:rPr>
          <w:b/>
          <w:bCs/>
        </w:rPr>
        <w:t>Aluno:</w:t>
      </w:r>
      <w:r w:rsidRPr="00816006">
        <w:t xml:space="preserve"> </w:t>
      </w:r>
      <w:r w:rsidR="00126E62" w:rsidRPr="00816006">
        <w:t>Luís</w:t>
      </w:r>
      <w:r w:rsidRPr="00816006">
        <w:t xml:space="preserve"> Gustavo Novaes R. Zanini </w:t>
      </w:r>
      <w:r w:rsidRPr="00816006">
        <w:rPr>
          <w:b/>
          <w:bCs/>
        </w:rPr>
        <w:t xml:space="preserve">RA: </w:t>
      </w:r>
      <w:r w:rsidRPr="00816006">
        <w:t>R9519I0</w:t>
      </w:r>
    </w:p>
    <w:p w14:paraId="0C2B63CA" w14:textId="77777777" w:rsidR="00816006" w:rsidRPr="00816006" w:rsidRDefault="00816006" w:rsidP="00816006">
      <w:r w:rsidRPr="00816006">
        <w:rPr>
          <w:b/>
          <w:bCs/>
        </w:rPr>
        <w:t>           </w:t>
      </w:r>
      <w:r w:rsidRPr="00816006">
        <w:rPr>
          <w:b/>
          <w:bCs/>
        </w:rPr>
        <w:tab/>
      </w:r>
    </w:p>
    <w:p w14:paraId="779FF061" w14:textId="77777777" w:rsidR="00816006" w:rsidRPr="00816006" w:rsidRDefault="00816006" w:rsidP="00816006">
      <w:r w:rsidRPr="00816006">
        <w:rPr>
          <w:b/>
          <w:bCs/>
        </w:rPr>
        <w:t> </w:t>
      </w:r>
    </w:p>
    <w:p w14:paraId="4DD5BBB0" w14:textId="77777777" w:rsidR="00816006" w:rsidRDefault="00816006" w:rsidP="00816006"/>
    <w:p w14:paraId="1B8E31EC" w14:textId="77777777" w:rsidR="00816006" w:rsidRDefault="00816006" w:rsidP="00816006"/>
    <w:p w14:paraId="56EAC861" w14:textId="77777777" w:rsidR="002320F3" w:rsidRDefault="002320F3" w:rsidP="00816006"/>
    <w:p w14:paraId="391DDC30" w14:textId="77777777" w:rsidR="00816006" w:rsidRPr="00816006" w:rsidRDefault="00816006" w:rsidP="00816006"/>
    <w:p w14:paraId="4994F2C8" w14:textId="0816211C" w:rsidR="00816006" w:rsidRDefault="00816006" w:rsidP="00816006">
      <w:pPr>
        <w:jc w:val="center"/>
        <w:rPr>
          <w:b/>
          <w:bCs/>
        </w:rPr>
      </w:pPr>
    </w:p>
    <w:p w14:paraId="7232B839" w14:textId="77777777" w:rsidR="00816006" w:rsidRPr="00816006" w:rsidRDefault="00816006" w:rsidP="00816006">
      <w:pPr>
        <w:jc w:val="center"/>
      </w:pPr>
    </w:p>
    <w:p w14:paraId="1ED24D2F" w14:textId="77777777" w:rsidR="00816006" w:rsidRPr="00816006" w:rsidRDefault="00816006" w:rsidP="00816006">
      <w:pPr>
        <w:jc w:val="center"/>
      </w:pPr>
      <w:r w:rsidRPr="00816006">
        <w:rPr>
          <w:b/>
          <w:bCs/>
        </w:rPr>
        <w:t>RIBEIRÃO PRETO</w:t>
      </w:r>
    </w:p>
    <w:p w14:paraId="04E7BBE6" w14:textId="77777777" w:rsidR="00816006" w:rsidRPr="00816006" w:rsidRDefault="00816006" w:rsidP="00816006">
      <w:pPr>
        <w:jc w:val="center"/>
      </w:pPr>
      <w:r w:rsidRPr="00816006">
        <w:rPr>
          <w:b/>
          <w:bCs/>
        </w:rPr>
        <w:t>2026</w:t>
      </w:r>
    </w:p>
    <w:p w14:paraId="49202665" w14:textId="77777777" w:rsidR="00816006" w:rsidRDefault="00816006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9832B73" w14:textId="2D58F11C" w:rsidR="00F444B0" w:rsidRDefault="00F444B0" w:rsidP="00F444B0">
      <w:pPr>
        <w:ind w:left="-1"/>
      </w:pPr>
      <w:r>
        <w:lastRenderedPageBreak/>
        <w:t>Este relatório apresenta o desenvolvimento da Atividade Prática Supervisionada (APS) da Engenharia Elétrica (Eletrônica) no primeiro semestre letivo de 2026. O objetivo principal do trabalho consiste na construção de uma fonte de alimentação linear 12 volts ajustável e na realização de testes experimentais no projeto. Essa atividade tem o intuito de colaborar diretamente no aprendizado do curso integrando realizações práticas com o conhecimento teórico apresentado ao longo do quinto semestre do curso. Nas seguintes etapas, o relatório apresenta seções importantes que ajudam na compreensão e validação do trabalho, como a fundamentação teórica dos conceitos principais do projeto, método de construção adotado, materiais utilizados, cálculos teóricos e comparações com valores medidos, confirmação do objetivo do projeto, uma conclusão do trabalho detalhando as dificuldades e opiniões obtidas pelo grupo e uma série de testes essenciais para validar o funcionamento e garantir a segurança na utilização da fonte linear.</w:t>
      </w:r>
    </w:p>
    <w:p w14:paraId="0D30ECA4" w14:textId="77777777" w:rsidR="00500310" w:rsidRDefault="00500310" w:rsidP="00F444B0">
      <w:pPr>
        <w:ind w:left="-1"/>
      </w:pPr>
    </w:p>
    <w:p w14:paraId="48AE4715" w14:textId="2826C805" w:rsidR="00500310" w:rsidRPr="007D7815" w:rsidRDefault="00500310" w:rsidP="00F444B0">
      <w:pPr>
        <w:ind w:left="-1"/>
      </w:pPr>
      <w:proofErr w:type="spellStart"/>
      <w:r w:rsidRPr="00500310">
        <w:t>This</w:t>
      </w:r>
      <w:proofErr w:type="spellEnd"/>
      <w:r w:rsidRPr="00500310">
        <w:t xml:space="preserve"> </w:t>
      </w:r>
      <w:proofErr w:type="spellStart"/>
      <w:r w:rsidRPr="00500310">
        <w:t>report</w:t>
      </w:r>
      <w:proofErr w:type="spellEnd"/>
      <w:r w:rsidRPr="00500310">
        <w:t xml:space="preserve"> </w:t>
      </w:r>
      <w:proofErr w:type="spellStart"/>
      <w:r w:rsidRPr="00500310">
        <w:t>presents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development</w:t>
      </w:r>
      <w:proofErr w:type="spellEnd"/>
      <w:r w:rsidRPr="00500310">
        <w:t xml:space="preserve"> </w:t>
      </w:r>
      <w:proofErr w:type="spellStart"/>
      <w:r w:rsidRPr="00500310">
        <w:t>of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Supervised</w:t>
      </w:r>
      <w:proofErr w:type="spellEnd"/>
      <w:r w:rsidRPr="00500310">
        <w:t xml:space="preserve"> </w:t>
      </w:r>
      <w:proofErr w:type="spellStart"/>
      <w:r w:rsidRPr="00500310">
        <w:t>Practical</w:t>
      </w:r>
      <w:proofErr w:type="spellEnd"/>
      <w:r w:rsidRPr="00500310">
        <w:t xml:space="preserve"> </w:t>
      </w:r>
      <w:proofErr w:type="spellStart"/>
      <w:r w:rsidRPr="00500310">
        <w:t>Activity</w:t>
      </w:r>
      <w:proofErr w:type="spellEnd"/>
      <w:r w:rsidRPr="00500310">
        <w:t xml:space="preserve"> (APS) in </w:t>
      </w:r>
      <w:proofErr w:type="spellStart"/>
      <w:r w:rsidRPr="00500310">
        <w:t>Electrical</w:t>
      </w:r>
      <w:proofErr w:type="spellEnd"/>
      <w:r w:rsidRPr="00500310">
        <w:t xml:space="preserve"> </w:t>
      </w:r>
      <w:proofErr w:type="spellStart"/>
      <w:r w:rsidRPr="00500310">
        <w:t>Engineering</w:t>
      </w:r>
      <w:proofErr w:type="spellEnd"/>
      <w:r w:rsidRPr="00500310">
        <w:t xml:space="preserve"> (</w:t>
      </w:r>
      <w:proofErr w:type="spellStart"/>
      <w:r w:rsidRPr="00500310">
        <w:t>Electronics</w:t>
      </w:r>
      <w:proofErr w:type="spellEnd"/>
      <w:r w:rsidRPr="00500310">
        <w:t xml:space="preserve">) </w:t>
      </w:r>
      <w:proofErr w:type="spellStart"/>
      <w:r w:rsidRPr="00500310">
        <w:t>during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first</w:t>
      </w:r>
      <w:proofErr w:type="spellEnd"/>
      <w:r w:rsidRPr="00500310">
        <w:t xml:space="preserve"> </w:t>
      </w:r>
      <w:proofErr w:type="spellStart"/>
      <w:r w:rsidRPr="00500310">
        <w:t>semester</w:t>
      </w:r>
      <w:proofErr w:type="spellEnd"/>
      <w:r w:rsidRPr="00500310">
        <w:t xml:space="preserve"> </w:t>
      </w:r>
      <w:proofErr w:type="spellStart"/>
      <w:r w:rsidRPr="00500310">
        <w:t>of</w:t>
      </w:r>
      <w:proofErr w:type="spellEnd"/>
      <w:r w:rsidRPr="00500310">
        <w:t xml:space="preserve"> 2026. The </w:t>
      </w:r>
      <w:proofErr w:type="spellStart"/>
      <w:r w:rsidRPr="00500310">
        <w:t>main</w:t>
      </w:r>
      <w:proofErr w:type="spellEnd"/>
      <w:r w:rsidRPr="00500310">
        <w:t xml:space="preserve"> </w:t>
      </w:r>
      <w:proofErr w:type="spellStart"/>
      <w:r w:rsidRPr="00500310">
        <w:t>objective</w:t>
      </w:r>
      <w:proofErr w:type="spellEnd"/>
      <w:r w:rsidRPr="00500310">
        <w:t xml:space="preserve"> </w:t>
      </w:r>
      <w:proofErr w:type="spellStart"/>
      <w:r w:rsidRPr="00500310">
        <w:t>of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work</w:t>
      </w:r>
      <w:proofErr w:type="spellEnd"/>
      <w:r w:rsidRPr="00500310">
        <w:t xml:space="preserve"> </w:t>
      </w:r>
      <w:proofErr w:type="spellStart"/>
      <w:r w:rsidRPr="00500310">
        <w:t>is</w:t>
      </w:r>
      <w:proofErr w:type="spellEnd"/>
      <w:r w:rsidRPr="00500310">
        <w:t xml:space="preserve"> </w:t>
      </w:r>
      <w:proofErr w:type="spellStart"/>
      <w:r w:rsidRPr="00500310">
        <w:t>to</w:t>
      </w:r>
      <w:proofErr w:type="spellEnd"/>
      <w:r w:rsidRPr="00500310">
        <w:t xml:space="preserve"> </w:t>
      </w:r>
      <w:proofErr w:type="spellStart"/>
      <w:r w:rsidRPr="00500310">
        <w:t>construct</w:t>
      </w:r>
      <w:proofErr w:type="spellEnd"/>
      <w:r w:rsidRPr="00500310">
        <w:t xml:space="preserve"> a 12</w:t>
      </w:r>
      <w:r>
        <w:t xml:space="preserve"> </w:t>
      </w:r>
      <w:r w:rsidRPr="00500310">
        <w:t xml:space="preserve">volt </w:t>
      </w:r>
      <w:proofErr w:type="spellStart"/>
      <w:r w:rsidRPr="00500310">
        <w:t>adjustable</w:t>
      </w:r>
      <w:proofErr w:type="spellEnd"/>
      <w:r w:rsidRPr="00500310">
        <w:t xml:space="preserve"> linear </w:t>
      </w:r>
      <w:proofErr w:type="spellStart"/>
      <w:r w:rsidRPr="00500310">
        <w:t>power</w:t>
      </w:r>
      <w:proofErr w:type="spellEnd"/>
      <w:r w:rsidRPr="00500310">
        <w:t xml:space="preserve"> </w:t>
      </w:r>
      <w:proofErr w:type="spellStart"/>
      <w:r w:rsidRPr="00500310">
        <w:t>supply</w:t>
      </w:r>
      <w:proofErr w:type="spellEnd"/>
      <w:r w:rsidRPr="00500310">
        <w:t xml:space="preserve"> </w:t>
      </w:r>
      <w:proofErr w:type="spellStart"/>
      <w:r w:rsidRPr="00500310">
        <w:t>and</w:t>
      </w:r>
      <w:proofErr w:type="spellEnd"/>
      <w:r w:rsidRPr="00500310">
        <w:t xml:space="preserve"> </w:t>
      </w:r>
      <w:proofErr w:type="spellStart"/>
      <w:r w:rsidRPr="00500310">
        <w:t>to</w:t>
      </w:r>
      <w:proofErr w:type="spellEnd"/>
      <w:r w:rsidRPr="00500310">
        <w:t xml:space="preserve"> </w:t>
      </w:r>
      <w:proofErr w:type="spellStart"/>
      <w:r w:rsidRPr="00500310">
        <w:t>carry</w:t>
      </w:r>
      <w:proofErr w:type="spellEnd"/>
      <w:r w:rsidRPr="00500310">
        <w:t xml:space="preserve"> out experimental </w:t>
      </w:r>
      <w:proofErr w:type="spellStart"/>
      <w:r w:rsidRPr="00500310">
        <w:t>tests</w:t>
      </w:r>
      <w:proofErr w:type="spellEnd"/>
      <w:r w:rsidRPr="00500310">
        <w:t xml:space="preserve"> </w:t>
      </w:r>
      <w:proofErr w:type="spellStart"/>
      <w:r w:rsidRPr="00500310">
        <w:t>of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project</w:t>
      </w:r>
      <w:proofErr w:type="spellEnd"/>
      <w:r w:rsidRPr="00500310">
        <w:t xml:space="preserve">. </w:t>
      </w:r>
      <w:proofErr w:type="spellStart"/>
      <w:r w:rsidRPr="00500310">
        <w:t>This</w:t>
      </w:r>
      <w:proofErr w:type="spellEnd"/>
      <w:r w:rsidRPr="00500310">
        <w:t xml:space="preserve"> </w:t>
      </w:r>
      <w:proofErr w:type="spellStart"/>
      <w:r w:rsidRPr="00500310">
        <w:t>activity</w:t>
      </w:r>
      <w:proofErr w:type="spellEnd"/>
      <w:r w:rsidRPr="00500310">
        <w:t xml:space="preserve"> </w:t>
      </w:r>
      <w:proofErr w:type="spellStart"/>
      <w:r w:rsidRPr="00500310">
        <w:t>aims</w:t>
      </w:r>
      <w:proofErr w:type="spellEnd"/>
      <w:r w:rsidRPr="00500310">
        <w:t xml:space="preserve"> </w:t>
      </w:r>
      <w:proofErr w:type="spellStart"/>
      <w:r w:rsidRPr="00500310">
        <w:t>to</w:t>
      </w:r>
      <w:proofErr w:type="spellEnd"/>
      <w:r w:rsidRPr="00500310">
        <w:t xml:space="preserve"> </w:t>
      </w:r>
      <w:proofErr w:type="spellStart"/>
      <w:r w:rsidRPr="00500310">
        <w:t>contribute</w:t>
      </w:r>
      <w:proofErr w:type="spellEnd"/>
      <w:r w:rsidRPr="00500310">
        <w:t xml:space="preserve"> </w:t>
      </w:r>
      <w:proofErr w:type="spellStart"/>
      <w:r w:rsidRPr="00500310">
        <w:t>directly</w:t>
      </w:r>
      <w:proofErr w:type="spellEnd"/>
      <w:r w:rsidRPr="00500310">
        <w:t xml:space="preserve"> </w:t>
      </w:r>
      <w:proofErr w:type="spellStart"/>
      <w:r w:rsidRPr="00500310">
        <w:t>to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learning </w:t>
      </w:r>
      <w:proofErr w:type="spellStart"/>
      <w:r w:rsidRPr="00500310">
        <w:t>process</w:t>
      </w:r>
      <w:proofErr w:type="spellEnd"/>
      <w:r w:rsidRPr="00500310">
        <w:t xml:space="preserve"> </w:t>
      </w:r>
      <w:proofErr w:type="spellStart"/>
      <w:r w:rsidRPr="00500310">
        <w:t>of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discipline, </w:t>
      </w:r>
      <w:proofErr w:type="spellStart"/>
      <w:r w:rsidRPr="00500310">
        <w:t>integrating</w:t>
      </w:r>
      <w:proofErr w:type="spellEnd"/>
      <w:r w:rsidRPr="00500310">
        <w:t xml:space="preserve"> </w:t>
      </w:r>
      <w:proofErr w:type="spellStart"/>
      <w:r w:rsidRPr="00500310">
        <w:t>practical</w:t>
      </w:r>
      <w:proofErr w:type="spellEnd"/>
      <w:r w:rsidRPr="00500310">
        <w:t xml:space="preserve"> </w:t>
      </w:r>
      <w:proofErr w:type="spellStart"/>
      <w:r w:rsidRPr="00500310">
        <w:t>achievements</w:t>
      </w:r>
      <w:proofErr w:type="spellEnd"/>
      <w:r w:rsidRPr="00500310">
        <w:t xml:space="preserve"> </w:t>
      </w:r>
      <w:proofErr w:type="spellStart"/>
      <w:r w:rsidRPr="00500310">
        <w:t>with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theoretical</w:t>
      </w:r>
      <w:proofErr w:type="spellEnd"/>
      <w:r w:rsidRPr="00500310">
        <w:t xml:space="preserve"> </w:t>
      </w:r>
      <w:proofErr w:type="spellStart"/>
      <w:r w:rsidRPr="00500310">
        <w:t>knowledge</w:t>
      </w:r>
      <w:proofErr w:type="spellEnd"/>
      <w:r w:rsidRPr="00500310">
        <w:t xml:space="preserve"> </w:t>
      </w:r>
      <w:proofErr w:type="spellStart"/>
      <w:r w:rsidRPr="00500310">
        <w:t>presented</w:t>
      </w:r>
      <w:proofErr w:type="spellEnd"/>
      <w:r w:rsidRPr="00500310">
        <w:t xml:space="preserve"> </w:t>
      </w:r>
      <w:proofErr w:type="spellStart"/>
      <w:r w:rsidRPr="00500310">
        <w:t>throughout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fifth</w:t>
      </w:r>
      <w:proofErr w:type="spellEnd"/>
      <w:r w:rsidRPr="00500310">
        <w:t xml:space="preserve"> </w:t>
      </w:r>
      <w:proofErr w:type="spellStart"/>
      <w:r w:rsidRPr="00500310">
        <w:t>semester</w:t>
      </w:r>
      <w:proofErr w:type="spellEnd"/>
      <w:r w:rsidRPr="00500310">
        <w:t xml:space="preserve">. In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following</w:t>
      </w:r>
      <w:proofErr w:type="spellEnd"/>
      <w:r w:rsidRPr="00500310">
        <w:t xml:space="preserve"> </w:t>
      </w:r>
      <w:proofErr w:type="spellStart"/>
      <w:r w:rsidRPr="00500310">
        <w:t>stages</w:t>
      </w:r>
      <w:proofErr w:type="spellEnd"/>
      <w:r w:rsidRPr="00500310">
        <w:t xml:space="preserve">,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report</w:t>
      </w:r>
      <w:proofErr w:type="spellEnd"/>
      <w:r w:rsidRPr="00500310">
        <w:t xml:space="preserve"> </w:t>
      </w:r>
      <w:proofErr w:type="spellStart"/>
      <w:r w:rsidRPr="00500310">
        <w:t>presents</w:t>
      </w:r>
      <w:proofErr w:type="spellEnd"/>
      <w:r w:rsidRPr="00500310">
        <w:t xml:space="preserve"> </w:t>
      </w:r>
      <w:proofErr w:type="spellStart"/>
      <w:r w:rsidRPr="00500310">
        <w:t>important</w:t>
      </w:r>
      <w:proofErr w:type="spellEnd"/>
      <w:r w:rsidRPr="00500310">
        <w:t xml:space="preserve"> </w:t>
      </w:r>
      <w:proofErr w:type="spellStart"/>
      <w:r w:rsidRPr="00500310">
        <w:t>sections</w:t>
      </w:r>
      <w:proofErr w:type="spellEnd"/>
      <w:r w:rsidRPr="00500310">
        <w:t xml:space="preserve"> </w:t>
      </w:r>
      <w:proofErr w:type="spellStart"/>
      <w:r w:rsidRPr="00500310">
        <w:t>that</w:t>
      </w:r>
      <w:proofErr w:type="spellEnd"/>
      <w:r w:rsidRPr="00500310">
        <w:t xml:space="preserve"> </w:t>
      </w:r>
      <w:proofErr w:type="spellStart"/>
      <w:r w:rsidRPr="00500310">
        <w:t>aid</w:t>
      </w:r>
      <w:proofErr w:type="spellEnd"/>
      <w:r w:rsidRPr="00500310">
        <w:t xml:space="preserve"> in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understanding</w:t>
      </w:r>
      <w:proofErr w:type="spellEnd"/>
      <w:r w:rsidRPr="00500310">
        <w:t xml:space="preserve"> </w:t>
      </w:r>
      <w:proofErr w:type="spellStart"/>
      <w:r w:rsidRPr="00500310">
        <w:t>and</w:t>
      </w:r>
      <w:proofErr w:type="spellEnd"/>
      <w:r w:rsidRPr="00500310">
        <w:t xml:space="preserve"> </w:t>
      </w:r>
      <w:proofErr w:type="spellStart"/>
      <w:r w:rsidRPr="00500310">
        <w:t>validation</w:t>
      </w:r>
      <w:proofErr w:type="spellEnd"/>
      <w:r w:rsidRPr="00500310">
        <w:t xml:space="preserve"> </w:t>
      </w:r>
      <w:proofErr w:type="spellStart"/>
      <w:r w:rsidRPr="00500310">
        <w:t>of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work</w:t>
      </w:r>
      <w:proofErr w:type="spellEnd"/>
      <w:r w:rsidRPr="00500310">
        <w:t xml:space="preserve">, </w:t>
      </w:r>
      <w:proofErr w:type="spellStart"/>
      <w:r w:rsidRPr="00500310">
        <w:t>such</w:t>
      </w:r>
      <w:proofErr w:type="spellEnd"/>
      <w:r w:rsidRPr="00500310">
        <w:t xml:space="preserve"> as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theoretical</w:t>
      </w:r>
      <w:proofErr w:type="spellEnd"/>
      <w:r w:rsidRPr="00500310">
        <w:t xml:space="preserve"> </w:t>
      </w:r>
      <w:proofErr w:type="spellStart"/>
      <w:r w:rsidRPr="00500310">
        <w:t>foundation</w:t>
      </w:r>
      <w:proofErr w:type="spellEnd"/>
      <w:r w:rsidRPr="00500310">
        <w:t xml:space="preserve"> </w:t>
      </w:r>
      <w:proofErr w:type="spellStart"/>
      <w:r w:rsidRPr="00500310">
        <w:t>of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main</w:t>
      </w:r>
      <w:proofErr w:type="spellEnd"/>
      <w:r w:rsidRPr="00500310">
        <w:t xml:space="preserve"> </w:t>
      </w:r>
      <w:proofErr w:type="spellStart"/>
      <w:r w:rsidRPr="00500310">
        <w:t>concepts</w:t>
      </w:r>
      <w:proofErr w:type="spellEnd"/>
      <w:r w:rsidRPr="00500310">
        <w:t xml:space="preserve"> </w:t>
      </w:r>
      <w:proofErr w:type="spellStart"/>
      <w:r w:rsidRPr="00500310">
        <w:t>of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project</w:t>
      </w:r>
      <w:proofErr w:type="spellEnd"/>
      <w:r w:rsidRPr="00500310">
        <w:t xml:space="preserve">,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construction</w:t>
      </w:r>
      <w:proofErr w:type="spellEnd"/>
      <w:r w:rsidRPr="00500310">
        <w:t xml:space="preserve"> </w:t>
      </w:r>
      <w:proofErr w:type="spellStart"/>
      <w:r w:rsidRPr="00500310">
        <w:t>method</w:t>
      </w:r>
      <w:proofErr w:type="spellEnd"/>
      <w:r w:rsidRPr="00500310">
        <w:t xml:space="preserve"> </w:t>
      </w:r>
      <w:proofErr w:type="spellStart"/>
      <w:r w:rsidRPr="00500310">
        <w:t>adopted</w:t>
      </w:r>
      <w:proofErr w:type="spellEnd"/>
      <w:r w:rsidRPr="00500310">
        <w:t xml:space="preserve">,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materials</w:t>
      </w:r>
      <w:proofErr w:type="spellEnd"/>
      <w:r w:rsidRPr="00500310">
        <w:t xml:space="preserve"> </w:t>
      </w:r>
      <w:proofErr w:type="spellStart"/>
      <w:r w:rsidRPr="00500310">
        <w:t>used</w:t>
      </w:r>
      <w:proofErr w:type="spellEnd"/>
      <w:r w:rsidRPr="00500310">
        <w:t xml:space="preserve">,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theoretical</w:t>
      </w:r>
      <w:proofErr w:type="spellEnd"/>
      <w:r w:rsidRPr="00500310">
        <w:t xml:space="preserve"> </w:t>
      </w:r>
      <w:proofErr w:type="spellStart"/>
      <w:r w:rsidRPr="00500310">
        <w:t>calculations</w:t>
      </w:r>
      <w:proofErr w:type="spellEnd"/>
      <w:r w:rsidRPr="00500310">
        <w:t xml:space="preserve"> </w:t>
      </w:r>
      <w:proofErr w:type="spellStart"/>
      <w:r w:rsidRPr="00500310">
        <w:t>and</w:t>
      </w:r>
      <w:proofErr w:type="spellEnd"/>
      <w:r w:rsidRPr="00500310">
        <w:t xml:space="preserve"> </w:t>
      </w:r>
      <w:proofErr w:type="spellStart"/>
      <w:r w:rsidRPr="00500310">
        <w:t>comparisons</w:t>
      </w:r>
      <w:proofErr w:type="spellEnd"/>
      <w:r w:rsidRPr="00500310">
        <w:t xml:space="preserve"> </w:t>
      </w:r>
      <w:proofErr w:type="spellStart"/>
      <w:r w:rsidRPr="00500310">
        <w:t>with</w:t>
      </w:r>
      <w:proofErr w:type="spellEnd"/>
      <w:r w:rsidRPr="00500310">
        <w:t xml:space="preserve"> </w:t>
      </w:r>
      <w:proofErr w:type="spellStart"/>
      <w:r w:rsidRPr="00500310">
        <w:t>measured</w:t>
      </w:r>
      <w:proofErr w:type="spellEnd"/>
      <w:r w:rsidRPr="00500310">
        <w:t xml:space="preserve"> </w:t>
      </w:r>
      <w:proofErr w:type="spellStart"/>
      <w:r w:rsidRPr="00500310">
        <w:t>values</w:t>
      </w:r>
      <w:proofErr w:type="spellEnd"/>
      <w:r w:rsidRPr="00500310">
        <w:t xml:space="preserve">,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confirmation</w:t>
      </w:r>
      <w:proofErr w:type="spellEnd"/>
      <w:r w:rsidRPr="00500310">
        <w:t xml:space="preserve"> </w:t>
      </w:r>
      <w:proofErr w:type="spellStart"/>
      <w:r w:rsidRPr="00500310">
        <w:t>of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project's</w:t>
      </w:r>
      <w:proofErr w:type="spellEnd"/>
      <w:r w:rsidRPr="00500310">
        <w:t xml:space="preserve"> </w:t>
      </w:r>
      <w:proofErr w:type="spellStart"/>
      <w:r w:rsidRPr="00500310">
        <w:t>objective</w:t>
      </w:r>
      <w:proofErr w:type="spellEnd"/>
      <w:r w:rsidRPr="00500310">
        <w:t xml:space="preserve">, a </w:t>
      </w:r>
      <w:proofErr w:type="spellStart"/>
      <w:r w:rsidRPr="00500310">
        <w:t>conclusion</w:t>
      </w:r>
      <w:proofErr w:type="spellEnd"/>
      <w:r w:rsidRPr="00500310">
        <w:t xml:space="preserve"> </w:t>
      </w:r>
      <w:proofErr w:type="spellStart"/>
      <w:r w:rsidRPr="00500310">
        <w:t>detailing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difficulties</w:t>
      </w:r>
      <w:proofErr w:type="spellEnd"/>
      <w:r w:rsidRPr="00500310">
        <w:t xml:space="preserve"> </w:t>
      </w:r>
      <w:proofErr w:type="spellStart"/>
      <w:r w:rsidRPr="00500310">
        <w:t>and</w:t>
      </w:r>
      <w:proofErr w:type="spellEnd"/>
      <w:r w:rsidRPr="00500310">
        <w:t xml:space="preserve"> </w:t>
      </w:r>
      <w:proofErr w:type="spellStart"/>
      <w:r w:rsidRPr="00500310">
        <w:t>opinions</w:t>
      </w:r>
      <w:proofErr w:type="spellEnd"/>
      <w:r w:rsidRPr="00500310">
        <w:t xml:space="preserve"> </w:t>
      </w:r>
      <w:proofErr w:type="spellStart"/>
      <w:r w:rsidRPr="00500310">
        <w:t>obtained</w:t>
      </w:r>
      <w:proofErr w:type="spellEnd"/>
      <w:r w:rsidRPr="00500310">
        <w:t xml:space="preserve"> </w:t>
      </w:r>
      <w:proofErr w:type="spellStart"/>
      <w:r w:rsidRPr="00500310">
        <w:t>by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group</w:t>
      </w:r>
      <w:proofErr w:type="spellEnd"/>
      <w:r w:rsidRPr="00500310">
        <w:t xml:space="preserve">, </w:t>
      </w:r>
      <w:proofErr w:type="spellStart"/>
      <w:r w:rsidRPr="00500310">
        <w:t>and</w:t>
      </w:r>
      <w:proofErr w:type="spellEnd"/>
      <w:r w:rsidRPr="00500310">
        <w:t xml:space="preserve"> a series </w:t>
      </w:r>
      <w:proofErr w:type="spellStart"/>
      <w:r w:rsidRPr="00500310">
        <w:t>of</w:t>
      </w:r>
      <w:proofErr w:type="spellEnd"/>
      <w:r w:rsidRPr="00500310">
        <w:t xml:space="preserve"> </w:t>
      </w:r>
      <w:proofErr w:type="spellStart"/>
      <w:r w:rsidRPr="00500310">
        <w:t>essential</w:t>
      </w:r>
      <w:proofErr w:type="spellEnd"/>
      <w:r w:rsidRPr="00500310">
        <w:t xml:space="preserve"> </w:t>
      </w:r>
      <w:proofErr w:type="spellStart"/>
      <w:r w:rsidRPr="00500310">
        <w:t>tests</w:t>
      </w:r>
      <w:proofErr w:type="spellEnd"/>
      <w:r w:rsidRPr="00500310">
        <w:t xml:space="preserve"> </w:t>
      </w:r>
      <w:proofErr w:type="spellStart"/>
      <w:r w:rsidRPr="00500310">
        <w:t>to</w:t>
      </w:r>
      <w:proofErr w:type="spellEnd"/>
      <w:r w:rsidRPr="00500310">
        <w:t xml:space="preserve"> </w:t>
      </w:r>
      <w:proofErr w:type="spellStart"/>
      <w:r w:rsidRPr="00500310">
        <w:t>validate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operation</w:t>
      </w:r>
      <w:proofErr w:type="spellEnd"/>
      <w:r w:rsidRPr="00500310">
        <w:t xml:space="preserve"> </w:t>
      </w:r>
      <w:proofErr w:type="spellStart"/>
      <w:r w:rsidRPr="00500310">
        <w:t>and</w:t>
      </w:r>
      <w:proofErr w:type="spellEnd"/>
      <w:r w:rsidRPr="00500310">
        <w:t xml:space="preserve"> </w:t>
      </w:r>
      <w:proofErr w:type="spellStart"/>
      <w:r w:rsidRPr="00500310">
        <w:t>ensure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</w:t>
      </w:r>
      <w:proofErr w:type="spellStart"/>
      <w:r w:rsidRPr="00500310">
        <w:t>safety</w:t>
      </w:r>
      <w:proofErr w:type="spellEnd"/>
      <w:r w:rsidRPr="00500310">
        <w:t xml:space="preserve"> in </w:t>
      </w:r>
      <w:proofErr w:type="spellStart"/>
      <w:r w:rsidRPr="00500310">
        <w:t>the</w:t>
      </w:r>
      <w:proofErr w:type="spellEnd"/>
      <w:r w:rsidRPr="00500310">
        <w:t xml:space="preserve"> use </w:t>
      </w:r>
      <w:proofErr w:type="spellStart"/>
      <w:r w:rsidRPr="00500310">
        <w:t>of</w:t>
      </w:r>
      <w:proofErr w:type="spellEnd"/>
      <w:r w:rsidRPr="00500310">
        <w:t xml:space="preserve"> </w:t>
      </w:r>
      <w:proofErr w:type="spellStart"/>
      <w:r w:rsidRPr="00500310">
        <w:t>the</w:t>
      </w:r>
      <w:proofErr w:type="spellEnd"/>
      <w:r w:rsidRPr="00500310">
        <w:t xml:space="preserve"> linear </w:t>
      </w:r>
      <w:proofErr w:type="spellStart"/>
      <w:r w:rsidRPr="00500310">
        <w:t>power</w:t>
      </w:r>
      <w:proofErr w:type="spellEnd"/>
      <w:r w:rsidRPr="00500310">
        <w:t xml:space="preserve"> </w:t>
      </w:r>
      <w:proofErr w:type="spellStart"/>
      <w:r w:rsidRPr="00500310">
        <w:t>supply</w:t>
      </w:r>
      <w:proofErr w:type="spellEnd"/>
      <w:r w:rsidRPr="00500310">
        <w:t>.</w:t>
      </w:r>
    </w:p>
    <w:p w14:paraId="25471D58" w14:textId="3826CD7E" w:rsidR="00C85F7A" w:rsidRDefault="00C85F7A">
      <w:pPr>
        <w:spacing w:after="160" w:line="278" w:lineRule="auto"/>
        <w:ind w:firstLine="0"/>
        <w:jc w:val="left"/>
        <w:rPr>
          <w:b/>
          <w:bCs/>
        </w:rPr>
      </w:pPr>
    </w:p>
    <w:p w14:paraId="3852CB17" w14:textId="77777777" w:rsidR="00C85F7A" w:rsidRDefault="00C85F7A">
      <w:pPr>
        <w:spacing w:after="160" w:line="278" w:lineRule="auto"/>
        <w:ind w:firstLine="0"/>
        <w:jc w:val="left"/>
        <w:rPr>
          <w:b/>
          <w:bCs/>
        </w:rPr>
      </w:pPr>
    </w:p>
    <w:p w14:paraId="262311A0" w14:textId="77777777" w:rsidR="00C85F7A" w:rsidRDefault="00C85F7A">
      <w:pPr>
        <w:spacing w:after="160" w:line="278" w:lineRule="auto"/>
        <w:ind w:firstLine="0"/>
        <w:jc w:val="left"/>
        <w:rPr>
          <w:b/>
          <w:bCs/>
        </w:rPr>
      </w:pPr>
    </w:p>
    <w:p w14:paraId="72503D08" w14:textId="77777777" w:rsidR="00C85F7A" w:rsidRDefault="00C85F7A">
      <w:pPr>
        <w:spacing w:after="160" w:line="278" w:lineRule="auto"/>
        <w:ind w:firstLine="0"/>
        <w:jc w:val="left"/>
        <w:rPr>
          <w:b/>
          <w:bCs/>
        </w:rPr>
      </w:pPr>
    </w:p>
    <w:p w14:paraId="07F4BC9D" w14:textId="77777777" w:rsidR="00C85F7A" w:rsidRDefault="00C85F7A">
      <w:pPr>
        <w:spacing w:after="160" w:line="278" w:lineRule="auto"/>
        <w:ind w:firstLine="0"/>
        <w:jc w:val="left"/>
        <w:rPr>
          <w:b/>
          <w:bCs/>
        </w:rPr>
      </w:pPr>
    </w:p>
    <w:p w14:paraId="7A21D791" w14:textId="77777777" w:rsidR="00C85F7A" w:rsidRDefault="00C85F7A">
      <w:pPr>
        <w:spacing w:after="160" w:line="278" w:lineRule="auto"/>
        <w:ind w:firstLine="0"/>
        <w:jc w:val="left"/>
        <w:rPr>
          <w:b/>
          <w:bCs/>
        </w:rPr>
      </w:pPr>
    </w:p>
    <w:sdt>
      <w:sdtPr>
        <w:rPr>
          <w:rFonts w:eastAsiaTheme="minorEastAsia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4491898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</w:rPr>
      </w:sdtEndPr>
      <w:sdtContent>
        <w:p w14:paraId="2C922DB4" w14:textId="7EF01081" w:rsidR="00C85F7A" w:rsidRPr="00922CFD" w:rsidRDefault="00523AAD" w:rsidP="00D5120F">
          <w:pPr>
            <w:pStyle w:val="CabealhodoSumrio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922CFD">
            <w:rPr>
              <w:rFonts w:ascii="Times New Roman" w:hAnsi="Times New Roman" w:cs="Times New Roman"/>
              <w:b/>
              <w:bCs/>
              <w:color w:val="000000" w:themeColor="text1"/>
            </w:rPr>
            <w:t>Sumário</w:t>
          </w:r>
        </w:p>
        <w:p w14:paraId="2B7C7106" w14:textId="6FE7C8B5" w:rsidR="00922CFD" w:rsidRDefault="00523AAD">
          <w:pPr>
            <w:pStyle w:val="Sumrio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04748" w:history="1">
            <w:r w:rsidR="00922CFD" w:rsidRPr="00094A8C">
              <w:rPr>
                <w:rStyle w:val="Hyperlink"/>
                <w:noProof/>
              </w:rPr>
              <w:t>1</w:t>
            </w:r>
            <w:r w:rsidR="00922CF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922CFD" w:rsidRPr="00094A8C">
              <w:rPr>
                <w:rStyle w:val="Hyperlink"/>
                <w:noProof/>
              </w:rPr>
              <w:t>Introdução</w:t>
            </w:r>
            <w:r w:rsidR="00922CFD">
              <w:rPr>
                <w:noProof/>
                <w:webHidden/>
              </w:rPr>
              <w:tab/>
            </w:r>
            <w:r w:rsidR="00922CFD">
              <w:rPr>
                <w:noProof/>
                <w:webHidden/>
              </w:rPr>
              <w:fldChar w:fldCharType="begin"/>
            </w:r>
            <w:r w:rsidR="00922CFD">
              <w:rPr>
                <w:noProof/>
                <w:webHidden/>
              </w:rPr>
              <w:instrText xml:space="preserve"> PAGEREF _Toc230404748 \h </w:instrText>
            </w:r>
            <w:r w:rsidR="00922CFD">
              <w:rPr>
                <w:noProof/>
                <w:webHidden/>
              </w:rPr>
            </w:r>
            <w:r w:rsidR="00922CFD">
              <w:rPr>
                <w:noProof/>
                <w:webHidden/>
              </w:rPr>
              <w:fldChar w:fldCharType="separate"/>
            </w:r>
            <w:r w:rsidR="00922CFD">
              <w:rPr>
                <w:noProof/>
                <w:webHidden/>
              </w:rPr>
              <w:t>5</w:t>
            </w:r>
            <w:r w:rsidR="00922CFD">
              <w:rPr>
                <w:noProof/>
                <w:webHidden/>
              </w:rPr>
              <w:fldChar w:fldCharType="end"/>
            </w:r>
          </w:hyperlink>
        </w:p>
        <w:p w14:paraId="6008AD2C" w14:textId="1E28B49A" w:rsidR="00922CFD" w:rsidRDefault="00922CFD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49" w:history="1">
            <w:r w:rsidRPr="00094A8C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86174" w14:textId="501D61C6" w:rsidR="00922CFD" w:rsidRDefault="00922CFD">
          <w:pPr>
            <w:pStyle w:val="Sumrio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50" w:history="1">
            <w:r w:rsidRPr="00094A8C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6B45" w14:textId="3FCC73F4" w:rsidR="00922CFD" w:rsidRDefault="00922CFD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51" w:history="1">
            <w:r w:rsidRPr="00094A8C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Retificação e Filtragem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2FE85" w14:textId="28A35D31" w:rsidR="00922CFD" w:rsidRDefault="00922CFD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52" w:history="1">
            <w:r w:rsidRPr="00094A8C"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Regulação Linear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B26F5" w14:textId="55277459" w:rsidR="00922CFD" w:rsidRDefault="00922CFD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53" w:history="1">
            <w:r w:rsidRPr="00094A8C">
              <w:rPr>
                <w:rStyle w:val="Hyperlink"/>
                <w:noProof/>
              </w:rPr>
              <w:t>2.1.3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Proteção Contra Sobrecorrente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25B66" w14:textId="603DC32E" w:rsidR="00922CFD" w:rsidRDefault="00922CFD">
          <w:pPr>
            <w:pStyle w:val="Sumrio3"/>
            <w:tabs>
              <w:tab w:val="left" w:pos="192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54" w:history="1">
            <w:r w:rsidRPr="00094A8C">
              <w:rPr>
                <w:rStyle w:val="Hyperlink"/>
                <w:noProof/>
              </w:rPr>
              <w:t>2.1.4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Sistema Microcontrolado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91C17" w14:textId="079DA0E3" w:rsidR="00922CFD" w:rsidRDefault="00922CFD">
          <w:pPr>
            <w:pStyle w:val="Sumrio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55" w:history="1">
            <w:r w:rsidRPr="00094A8C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Materiais 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77580" w14:textId="25585D2A" w:rsidR="00922CFD" w:rsidRDefault="00922CFD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56" w:history="1">
            <w:r w:rsidRPr="00094A8C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Projeto do Circuito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36C7E" w14:textId="35995FCA" w:rsidR="00922CFD" w:rsidRDefault="00922CFD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57" w:history="1">
            <w:r w:rsidRPr="00094A8C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Montagem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5F211" w14:textId="0E3C40AC" w:rsidR="00922CFD" w:rsidRDefault="00922CFD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58" w:history="1">
            <w:r w:rsidRPr="00094A8C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Esquemático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45D47" w14:textId="17597C69" w:rsidR="00922CFD" w:rsidRDefault="00922CFD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59" w:history="1">
            <w:r w:rsidRPr="00094A8C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Funcionamento dos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B443C" w14:textId="1A7E895F" w:rsidR="00922CFD" w:rsidRDefault="00922CFD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60" w:history="1">
            <w:r w:rsidRPr="00094A8C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Cálculos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58AA9" w14:textId="6433313A" w:rsidR="00922CFD" w:rsidRDefault="00922CFD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61" w:history="1">
            <w:r w:rsidRPr="00094A8C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Algoritmo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55F91" w14:textId="2B3C330D" w:rsidR="00922CFD" w:rsidRDefault="00922CFD">
          <w:pPr>
            <w:pStyle w:val="Sumrio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62" w:history="1">
            <w:r w:rsidRPr="00094A8C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Resultados Experimentais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02646" w14:textId="0F8251D8" w:rsidR="00922CFD" w:rsidRDefault="00922CFD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63" w:history="1">
            <w:r w:rsidRPr="00094A8C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Regulação de Tensão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93B27" w14:textId="00AD13A1" w:rsidR="00922CFD" w:rsidRDefault="00922CFD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64" w:history="1">
            <w:r w:rsidRPr="00094A8C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Variação da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EF3FA" w14:textId="69A194FB" w:rsidR="00922CFD" w:rsidRDefault="00922CFD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65" w:history="1">
            <w:r w:rsidRPr="00094A8C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Comparação de Medição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28920" w14:textId="2371313F" w:rsidR="00922CFD" w:rsidRDefault="00922CFD">
          <w:pPr>
            <w:pStyle w:val="Sumrio2"/>
            <w:tabs>
              <w:tab w:val="left" w:pos="168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66" w:history="1">
            <w:r w:rsidRPr="00094A8C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Teste de Sobrecorrente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35927" w14:textId="3389A06B" w:rsidR="00922CFD" w:rsidRDefault="00922CFD">
          <w:pPr>
            <w:pStyle w:val="Sumrio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67" w:history="1">
            <w:r w:rsidRPr="00094A8C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026C7" w14:textId="2EEB229A" w:rsidR="00922CFD" w:rsidRDefault="00922CFD">
          <w:pPr>
            <w:pStyle w:val="Sumrio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68" w:history="1">
            <w:r w:rsidRPr="00094A8C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C7290" w14:textId="18D8BECC" w:rsidR="00922CFD" w:rsidRDefault="00922CFD">
          <w:pPr>
            <w:pStyle w:val="Sumrio1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0404769" w:history="1">
            <w:r w:rsidRPr="00094A8C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94A8C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_Toc230404769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38935" w14:textId="65D3E915" w:rsidR="00816006" w:rsidRPr="00816006" w:rsidRDefault="00523AAD" w:rsidP="001D3135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1783A719" w14:textId="77777777" w:rsidR="00FE6B8A" w:rsidRPr="00922CFD" w:rsidRDefault="00FE6B8A" w:rsidP="00D5120F">
      <w:pPr>
        <w:pStyle w:val="CabealhodoSumrio"/>
        <w:rPr>
          <w:rFonts w:ascii="Times New Roman" w:hAnsi="Times New Roman" w:cs="Times New Roman"/>
          <w:b/>
          <w:bCs/>
          <w:color w:val="000000" w:themeColor="text1"/>
        </w:rPr>
      </w:pPr>
      <w:r w:rsidRPr="00922CFD">
        <w:rPr>
          <w:rFonts w:ascii="Times New Roman" w:hAnsi="Times New Roman" w:cs="Times New Roman"/>
          <w:b/>
          <w:bCs/>
          <w:color w:val="000000" w:themeColor="text1"/>
        </w:rPr>
        <w:t>Tabelas</w:t>
      </w:r>
    </w:p>
    <w:p w14:paraId="20B4D4A9" w14:textId="3B39142D" w:rsidR="006B73AE" w:rsidRDefault="001D3135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r>
        <w:rPr>
          <w:lang w:eastAsia="pt-BR"/>
        </w:rPr>
        <w:fldChar w:fldCharType="begin"/>
      </w:r>
      <w:r>
        <w:rPr>
          <w:lang w:eastAsia="pt-BR"/>
        </w:rPr>
        <w:instrText xml:space="preserve"> TOC \h \z \c "Tabela" </w:instrText>
      </w:r>
      <w:r>
        <w:rPr>
          <w:lang w:eastAsia="pt-BR"/>
        </w:rPr>
        <w:fldChar w:fldCharType="separate"/>
      </w:r>
      <w:hyperlink w:anchor="_Toc227682929" w:history="1">
        <w:r w:rsidR="006B73AE" w:rsidRPr="00456B77">
          <w:rPr>
            <w:rStyle w:val="Hyperlink"/>
            <w:noProof/>
          </w:rPr>
          <w:t>Tabela 1 - Equipamentos e Materiais Utilizados</w:t>
        </w:r>
        <w:r w:rsidR="006B73AE">
          <w:rPr>
            <w:noProof/>
            <w:webHidden/>
          </w:rPr>
          <w:tab/>
        </w:r>
        <w:r w:rsidR="006B73AE">
          <w:rPr>
            <w:noProof/>
            <w:webHidden/>
          </w:rPr>
          <w:fldChar w:fldCharType="begin"/>
        </w:r>
        <w:r w:rsidR="006B73AE">
          <w:rPr>
            <w:noProof/>
            <w:webHidden/>
          </w:rPr>
          <w:instrText xml:space="preserve"> PAGEREF _Toc227682929 \h </w:instrText>
        </w:r>
        <w:r w:rsidR="006B73AE">
          <w:rPr>
            <w:noProof/>
            <w:webHidden/>
          </w:rPr>
        </w:r>
        <w:r w:rsidR="006B73AE">
          <w:rPr>
            <w:noProof/>
            <w:webHidden/>
          </w:rPr>
          <w:fldChar w:fldCharType="separate"/>
        </w:r>
        <w:r w:rsidR="006B73AE">
          <w:rPr>
            <w:noProof/>
            <w:webHidden/>
          </w:rPr>
          <w:t>4</w:t>
        </w:r>
        <w:r w:rsidR="006B73AE">
          <w:rPr>
            <w:noProof/>
            <w:webHidden/>
          </w:rPr>
          <w:fldChar w:fldCharType="end"/>
        </w:r>
      </w:hyperlink>
    </w:p>
    <w:p w14:paraId="1AEC37A7" w14:textId="544F1582" w:rsidR="001D3135" w:rsidRPr="00D774C8" w:rsidRDefault="001D3135" w:rsidP="00D774C8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r>
        <w:rPr>
          <w:lang w:eastAsia="pt-BR"/>
        </w:rPr>
        <w:fldChar w:fldCharType="end"/>
      </w:r>
    </w:p>
    <w:p w14:paraId="731FC9BF" w14:textId="77777777" w:rsidR="00FB1CD7" w:rsidRDefault="00D41DD0">
      <w:pPr>
        <w:spacing w:after="160" w:line="278" w:lineRule="auto"/>
        <w:ind w:firstLine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Equações</w:t>
      </w:r>
    </w:p>
    <w:p w14:paraId="5F59C3AE" w14:textId="45F5F527" w:rsidR="00922CFD" w:rsidRDefault="00D41DD0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TOC \h \z \c "Equação" </w:instrText>
      </w:r>
      <w:r>
        <w:rPr>
          <w:b/>
          <w:bCs/>
          <w:sz w:val="32"/>
          <w:szCs w:val="32"/>
        </w:rPr>
        <w:fldChar w:fldCharType="separate"/>
      </w:r>
      <w:hyperlink w:anchor="_Toc230404770" w:history="1">
        <w:r w:rsidR="00922CFD" w:rsidRPr="007D07CF">
          <w:rPr>
            <w:rStyle w:val="Hyperlink"/>
            <w:noProof/>
          </w:rPr>
          <w:t>Equação 1 Tensão de ondulação na entrada do regulador</w:t>
        </w:r>
        <w:r w:rsidR="00922CFD">
          <w:rPr>
            <w:noProof/>
            <w:webHidden/>
          </w:rPr>
          <w:tab/>
        </w:r>
        <w:r w:rsidR="00922CFD">
          <w:rPr>
            <w:noProof/>
            <w:webHidden/>
          </w:rPr>
          <w:fldChar w:fldCharType="begin"/>
        </w:r>
        <w:r w:rsidR="00922CFD">
          <w:rPr>
            <w:noProof/>
            <w:webHidden/>
          </w:rPr>
          <w:instrText xml:space="preserve"> PAGEREF _Toc230404770 \h </w:instrText>
        </w:r>
        <w:r w:rsidR="00922CFD">
          <w:rPr>
            <w:noProof/>
            <w:webHidden/>
          </w:rPr>
        </w:r>
        <w:r w:rsidR="00922CFD">
          <w:rPr>
            <w:noProof/>
            <w:webHidden/>
          </w:rPr>
          <w:fldChar w:fldCharType="separate"/>
        </w:r>
        <w:r w:rsidR="00922CFD">
          <w:rPr>
            <w:noProof/>
            <w:webHidden/>
          </w:rPr>
          <w:t>9</w:t>
        </w:r>
        <w:r w:rsidR="00922CFD">
          <w:rPr>
            <w:noProof/>
            <w:webHidden/>
          </w:rPr>
          <w:fldChar w:fldCharType="end"/>
        </w:r>
      </w:hyperlink>
    </w:p>
    <w:p w14:paraId="1B13B950" w14:textId="11B4E03A" w:rsidR="00D41DD0" w:rsidRDefault="00D41DD0">
      <w:pPr>
        <w:spacing w:after="160" w:line="278" w:lineRule="auto"/>
        <w:ind w:firstLine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fldChar w:fldCharType="end"/>
      </w:r>
    </w:p>
    <w:p w14:paraId="5EB8F100" w14:textId="77777777" w:rsidR="00FE6B8A" w:rsidRDefault="00FE6B8A">
      <w:pPr>
        <w:spacing w:after="160" w:line="278" w:lineRule="auto"/>
        <w:ind w:firstLine="0"/>
        <w:jc w:val="left"/>
        <w:rPr>
          <w:b/>
          <w:bCs/>
          <w:sz w:val="32"/>
          <w:szCs w:val="32"/>
        </w:rPr>
      </w:pPr>
    </w:p>
    <w:p w14:paraId="78027D04" w14:textId="77777777" w:rsidR="00527DE9" w:rsidRPr="00AF15AE" w:rsidRDefault="00AF15AE" w:rsidP="00527DE9">
      <w:pPr>
        <w:pStyle w:val="ndicedeilustraes"/>
        <w:tabs>
          <w:tab w:val="right" w:leader="dot" w:pos="8494"/>
        </w:tabs>
        <w:ind w:firstLine="0"/>
        <w:rPr>
          <w:b/>
          <w:bCs/>
          <w:sz w:val="32"/>
          <w:szCs w:val="32"/>
        </w:rPr>
      </w:pPr>
      <w:r w:rsidRPr="00AF15AE">
        <w:rPr>
          <w:b/>
          <w:bCs/>
          <w:sz w:val="32"/>
          <w:szCs w:val="32"/>
        </w:rPr>
        <w:t>Figuras</w:t>
      </w:r>
    </w:p>
    <w:p w14:paraId="19724D4F" w14:textId="4F43C485" w:rsidR="006B73AE" w:rsidRDefault="00527DE9">
      <w:pPr>
        <w:pStyle w:val="ndicedeilustraes"/>
        <w:tabs>
          <w:tab w:val="right" w:leader="dot" w:pos="8494"/>
        </w:tabs>
        <w:rPr>
          <w:rFonts w:asciiTheme="minorHAnsi" w:eastAsiaTheme="minorEastAsia" w:hAnsiTheme="minorHAnsi"/>
          <w:noProof/>
          <w:lang w:eastAsia="pt-BR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682972" w:history="1">
        <w:r w:rsidR="006B73AE" w:rsidRPr="009B4075">
          <w:rPr>
            <w:rStyle w:val="Hyperlink"/>
            <w:noProof/>
          </w:rPr>
          <w:t>Figura 1</w:t>
        </w:r>
        <w:r w:rsidR="006B73AE">
          <w:rPr>
            <w:noProof/>
            <w:webHidden/>
          </w:rPr>
          <w:tab/>
        </w:r>
        <w:r w:rsidR="006B73AE">
          <w:rPr>
            <w:noProof/>
            <w:webHidden/>
          </w:rPr>
          <w:fldChar w:fldCharType="begin"/>
        </w:r>
        <w:r w:rsidR="006B73AE">
          <w:rPr>
            <w:noProof/>
            <w:webHidden/>
          </w:rPr>
          <w:instrText xml:space="preserve"> PAGEREF _Toc227682972 \h </w:instrText>
        </w:r>
        <w:r w:rsidR="006B73AE">
          <w:rPr>
            <w:noProof/>
            <w:webHidden/>
          </w:rPr>
        </w:r>
        <w:r w:rsidR="006B73AE">
          <w:rPr>
            <w:noProof/>
            <w:webHidden/>
          </w:rPr>
          <w:fldChar w:fldCharType="separate"/>
        </w:r>
        <w:r w:rsidR="006B73AE">
          <w:rPr>
            <w:noProof/>
            <w:webHidden/>
          </w:rPr>
          <w:t>3</w:t>
        </w:r>
        <w:r w:rsidR="006B73AE">
          <w:rPr>
            <w:noProof/>
            <w:webHidden/>
          </w:rPr>
          <w:fldChar w:fldCharType="end"/>
        </w:r>
      </w:hyperlink>
    </w:p>
    <w:p w14:paraId="5EDDE8C1" w14:textId="510C9289" w:rsidR="00523AAD" w:rsidRPr="00FE6B8A" w:rsidRDefault="00527DE9">
      <w:pPr>
        <w:spacing w:after="160" w:line="278" w:lineRule="auto"/>
        <w:ind w:firstLine="0"/>
        <w:jc w:val="left"/>
      </w:pPr>
      <w:r>
        <w:fldChar w:fldCharType="end"/>
      </w:r>
      <w:r w:rsidR="00523AAD">
        <w:br w:type="page"/>
      </w:r>
    </w:p>
    <w:p w14:paraId="45FAC55C" w14:textId="67D685F0" w:rsidR="007D7815" w:rsidRPr="007D7815" w:rsidRDefault="00816006" w:rsidP="00D5120F">
      <w:pPr>
        <w:pStyle w:val="Ttulo1"/>
      </w:pPr>
      <w:bookmarkStart w:id="0" w:name="_Toc230404748"/>
      <w:r w:rsidRPr="00816006">
        <w:lastRenderedPageBreak/>
        <w:t>Introdução</w:t>
      </w:r>
      <w:bookmarkEnd w:id="0"/>
    </w:p>
    <w:p w14:paraId="21E2C4E8" w14:textId="1ABCAB4C" w:rsidR="00EF0BAF" w:rsidRDefault="004638F5" w:rsidP="00EF0BAF">
      <w:r>
        <w:t xml:space="preserve">Uma fonte de tensão ajustável é um equipamento </w:t>
      </w:r>
      <w:r w:rsidR="002A48E4">
        <w:t>muito utilizado na área eletrônica, em trabalho, c</w:t>
      </w:r>
      <w:r w:rsidR="00EF0BAF">
        <w:t xml:space="preserve">ursos e </w:t>
      </w:r>
      <w:r w:rsidR="00674C34">
        <w:t>graduações</w:t>
      </w:r>
      <w:r w:rsidR="00EF0BAF">
        <w:t>.</w:t>
      </w:r>
      <w:r w:rsidR="004F5F57">
        <w:t xml:space="preserve"> A fonte é um objeto que</w:t>
      </w:r>
      <w:r w:rsidR="00AB4B0B">
        <w:t>,</w:t>
      </w:r>
      <w:r w:rsidR="004F5F57">
        <w:t xml:space="preserve"> quando energizad</w:t>
      </w:r>
      <w:r w:rsidR="00081096">
        <w:t>o</w:t>
      </w:r>
      <w:r w:rsidR="004F5F57">
        <w:t xml:space="preserve"> em 127</w:t>
      </w:r>
      <w:r w:rsidR="00C92766">
        <w:t>/220</w:t>
      </w:r>
      <w:r w:rsidR="000468C1">
        <w:t xml:space="preserve"> </w:t>
      </w:r>
      <w:r w:rsidR="00C92766">
        <w:t>V, pode transformar essa energia de alternada para contínua.</w:t>
      </w:r>
      <w:r w:rsidR="00D46C38">
        <w:t xml:space="preserve"> Sua funcionalidade consiste em </w:t>
      </w:r>
      <w:r w:rsidR="00211962">
        <w:t>energizar</w:t>
      </w:r>
      <w:r w:rsidR="00D46C38">
        <w:t xml:space="preserve"> circuitos através de pontas de prova conectadas</w:t>
      </w:r>
      <w:r w:rsidR="00B06DDF">
        <w:t>.</w:t>
      </w:r>
    </w:p>
    <w:p w14:paraId="1EE95DE0" w14:textId="3DB7E1DD" w:rsidR="00B06DDF" w:rsidRDefault="00B06DDF" w:rsidP="00EF0BAF">
      <w:r>
        <w:t xml:space="preserve">Geralmente as pessoas </w:t>
      </w:r>
      <w:r w:rsidR="005E7AD6">
        <w:t>que precisam utilizar a fonte de tensão, apenas</w:t>
      </w:r>
      <w:r w:rsidR="00DA2EDE">
        <w:t xml:space="preserve"> conectam</w:t>
      </w:r>
      <w:r w:rsidR="005E7AD6">
        <w:t xml:space="preserve"> ela em alguma tomada qualquer, </w:t>
      </w:r>
      <w:r w:rsidR="00E230E1">
        <w:t>fazem ajustes na tensão de saída necessária</w:t>
      </w:r>
      <w:r w:rsidR="005E7AD6">
        <w:t xml:space="preserve"> e</w:t>
      </w:r>
      <w:r w:rsidR="00AD1711">
        <w:t xml:space="preserve"> a</w:t>
      </w:r>
      <w:r w:rsidR="005E7AD6">
        <w:t xml:space="preserve"> utilizam, porém, </w:t>
      </w:r>
      <w:r w:rsidR="00453EDE">
        <w:t>é importante para seus usuários que entendam como ela funciona</w:t>
      </w:r>
      <w:r w:rsidR="00796237">
        <w:t xml:space="preserve">. </w:t>
      </w:r>
    </w:p>
    <w:p w14:paraId="3C561CA2" w14:textId="6CF34043" w:rsidR="009F4085" w:rsidRDefault="00796237" w:rsidP="009F4085">
      <w:r>
        <w:t xml:space="preserve">O que há dentro de uma fonte de tensão ajustável? </w:t>
      </w:r>
      <w:r w:rsidR="008F49CB">
        <w:t xml:space="preserve">Como funciona o sistema dentro de uma fonte? Quais circuitos </w:t>
      </w:r>
      <w:r w:rsidR="009965BC">
        <w:t>são necessários para gerar uma tensão contínua na saída da fonte?</w:t>
      </w:r>
      <w:r w:rsidR="009F4085">
        <w:t xml:space="preserve"> Essas perguntas podem ser respondidas criando a sua própria fonte de tensão ajustável.</w:t>
      </w:r>
    </w:p>
    <w:p w14:paraId="6761AC05" w14:textId="3A55045A" w:rsidR="00C311E3" w:rsidRPr="00D703FF" w:rsidRDefault="007F2885" w:rsidP="005120E4">
      <w:r>
        <w:t xml:space="preserve">A Atividade Prática Supervisionada do </w:t>
      </w:r>
      <w:r w:rsidR="007C027F">
        <w:t>quinto semestre do curso Engenharia El</w:t>
      </w:r>
      <w:r w:rsidR="00127C42">
        <w:t>é</w:t>
      </w:r>
      <w:r w:rsidR="007C027F">
        <w:t>trica (</w:t>
      </w:r>
      <w:r w:rsidR="008A6A60">
        <w:t>Eletrônica</w:t>
      </w:r>
      <w:r w:rsidR="007C027F">
        <w:t xml:space="preserve">) </w:t>
      </w:r>
      <w:r w:rsidR="008A6A60">
        <w:t xml:space="preserve">da UNIP, consiste em realizar </w:t>
      </w:r>
      <w:r w:rsidR="00082BFB">
        <w:t xml:space="preserve">a montagem de uma fonte de tensão ajustável completa, com a ideia de </w:t>
      </w:r>
      <w:r w:rsidR="00E66A6D">
        <w:t xml:space="preserve">ajudar os alunos a entender como funciona o equipamento que é muito utilizado pelos </w:t>
      </w:r>
      <w:r w:rsidR="000468C1">
        <w:t>próprios estudantes</w:t>
      </w:r>
      <w:r w:rsidR="00E66A6D">
        <w:t>.</w:t>
      </w:r>
    </w:p>
    <w:p w14:paraId="3F4278DE" w14:textId="3A421BD3" w:rsidR="00D27E16" w:rsidRDefault="00816006" w:rsidP="006B73AE">
      <w:pPr>
        <w:pStyle w:val="Ttulo2"/>
      </w:pPr>
      <w:bookmarkStart w:id="1" w:name="_Toc230404749"/>
      <w:r w:rsidRPr="00816006">
        <w:t>Objetivo</w:t>
      </w:r>
      <w:bookmarkEnd w:id="1"/>
    </w:p>
    <w:p w14:paraId="50EAC6D9" w14:textId="3DF7739E" w:rsidR="00F61D2D" w:rsidRDefault="00F61D2D" w:rsidP="00F61D2D">
      <w:r>
        <w:t>O projeto consiste em realizar a montagem de uma fonte de tensão linear ajustável. Essa fonte precisa de uma tensão de saída ajustável de 0 ~ 12 V ou mais, uma corrente máxima maior ou igual a 1</w:t>
      </w:r>
      <w:r w:rsidR="00D74F59">
        <w:t xml:space="preserve"> </w:t>
      </w:r>
      <w:r>
        <w:t xml:space="preserve">A, alimentação a partir da rede elétrica e uma saída estabilizada. Alguns requisitos também são obrigatórios, como o uso de um retificador de diodos, capacitor de filtragem, referência de tensão, transistores na função de regulador, ajuste manual da tensão de saída através de potenciômetros e o circuito deve permitir o controle contínuo, operação em regime linear e estabilidade sob cargas. </w:t>
      </w:r>
    </w:p>
    <w:p w14:paraId="59DB5AFB" w14:textId="158FBEB6" w:rsidR="00F61D2D" w:rsidRDefault="00F61D2D" w:rsidP="00F61D2D">
      <w:r>
        <w:t xml:space="preserve">Além desses requisitos, uma etapa importante que os alunos devem se atentar é a proteção contra sobrecorrentes, o grupo deve usar componentes discretos como o resistor shunt, justificar seu funcionamento e demonstrar a atuação na prática, </w:t>
      </w:r>
      <w:r w:rsidR="0096761E">
        <w:t>além d</w:t>
      </w:r>
      <w:r>
        <w:t xml:space="preserve">e </w:t>
      </w:r>
      <w:r w:rsidR="00E56634">
        <w:t xml:space="preserve">que </w:t>
      </w:r>
      <w:r>
        <w:t>o monitoramento da fonte deve ser digital através de um microcontrolador de forma coerente e que não comprometa o funcionamento da fonte.</w:t>
      </w:r>
    </w:p>
    <w:p w14:paraId="37D3D0E3" w14:textId="7905AD4D" w:rsidR="00F61D2D" w:rsidRPr="00F61D2D" w:rsidRDefault="0082238E" w:rsidP="00D9521D">
      <w:r>
        <w:t>Após a montagem da fonte, os alunos t</w:t>
      </w:r>
      <w:r w:rsidR="00E215F3">
        <w:t>ê</w:t>
      </w:r>
      <w:r>
        <w:t>m como objetivo realizar testes no funcionamento da fonte</w:t>
      </w:r>
      <w:r w:rsidR="00954411">
        <w:t xml:space="preserve"> como a regulamentação de tensão, variação de carga,</w:t>
      </w:r>
      <w:r w:rsidR="00D17B2B">
        <w:t xml:space="preserve"> </w:t>
      </w:r>
      <w:r w:rsidR="00B9083F">
        <w:t xml:space="preserve">comparação </w:t>
      </w:r>
      <w:r w:rsidR="00B9083F">
        <w:lastRenderedPageBreak/>
        <w:t xml:space="preserve">de </w:t>
      </w:r>
      <w:r w:rsidR="009F0670">
        <w:t>medição</w:t>
      </w:r>
      <w:r w:rsidR="00B9083F">
        <w:t xml:space="preserve"> e testes na sobrecarga</w:t>
      </w:r>
      <w:r w:rsidR="00E37231">
        <w:t>,</w:t>
      </w:r>
      <w:r w:rsidR="00C56807">
        <w:t xml:space="preserve"> e</w:t>
      </w:r>
      <w:r w:rsidR="00E37231">
        <w:t xml:space="preserve"> também</w:t>
      </w:r>
      <w:r w:rsidR="00C56807">
        <w:t xml:space="preserve"> realizar um relatório técnico explicando o passo a passo da construção do projeto</w:t>
      </w:r>
      <w:r w:rsidR="00D9521D">
        <w:t>.</w:t>
      </w:r>
    </w:p>
    <w:p w14:paraId="4FD1D3E2" w14:textId="77777777" w:rsidR="007722B9" w:rsidRDefault="00816006" w:rsidP="00D5120F">
      <w:pPr>
        <w:pStyle w:val="Ttulo1"/>
      </w:pPr>
      <w:bookmarkStart w:id="2" w:name="_Toc230404750"/>
      <w:r w:rsidRPr="00816006">
        <w:t>Fundamentação Teórica</w:t>
      </w:r>
      <w:bookmarkEnd w:id="2"/>
      <w:r w:rsidRPr="00816006">
        <w:t> </w:t>
      </w:r>
    </w:p>
    <w:p w14:paraId="53AF03E5" w14:textId="6F8741A7" w:rsidR="004F6818" w:rsidRPr="004F6818" w:rsidRDefault="004F6818" w:rsidP="004F6818">
      <w:pPr>
        <w:pStyle w:val="Ttulo3"/>
      </w:pPr>
      <w:bookmarkStart w:id="3" w:name="_Toc230404751"/>
      <w:r>
        <w:t>Retificação e Filtragem</w:t>
      </w:r>
      <w:bookmarkEnd w:id="3"/>
    </w:p>
    <w:p w14:paraId="269E08FB" w14:textId="77777777" w:rsidR="00AF27A5" w:rsidRDefault="006A5381" w:rsidP="00D9521D">
      <w:r>
        <w:t xml:space="preserve">Para a realização da </w:t>
      </w:r>
      <w:r w:rsidR="00DC3C1D">
        <w:t>retificação e filtragem precisamos entender o conceito de diodos e capacitores.</w:t>
      </w:r>
    </w:p>
    <w:p w14:paraId="5B06FC4B" w14:textId="77777777" w:rsidR="00E14E09" w:rsidRDefault="00E14E09" w:rsidP="00E14E09">
      <w:r>
        <w:t>De acordo com o livro “Dispositivos eletrônicos e teoria dos circuitos” de Robert L. Boylestad e Louis Nashelsky (BOYLESTAD E NASHELSKY), os diodos são semicondutores com a funcionalidade de conduzir corrente em somente um sentido e agir como um circuito aberto para qualquer tentativa de estabelecer corrente no sentido oposto.</w:t>
      </w:r>
    </w:p>
    <w:p w14:paraId="65E79F89" w14:textId="7B9B1702" w:rsidR="00330A17" w:rsidRDefault="00015CE4" w:rsidP="00E14E09">
      <w:r>
        <w:t xml:space="preserve">Os diodos são feitos de silício </w:t>
      </w:r>
      <w:r w:rsidR="005709E3">
        <w:t xml:space="preserve">e </w:t>
      </w:r>
      <w:r w:rsidR="00057BB3">
        <w:t>germânio</w:t>
      </w:r>
      <w:r w:rsidR="00E37A51">
        <w:t xml:space="preserve"> e possuem dois terminais, o ânodo e o c</w:t>
      </w:r>
      <w:r w:rsidR="009D10DB">
        <w:t>á</w:t>
      </w:r>
      <w:r w:rsidR="00E37A51">
        <w:t>todo</w:t>
      </w:r>
      <w:r w:rsidR="009D10DB">
        <w:t>. Quando o</w:t>
      </w:r>
      <w:r w:rsidR="005F757F">
        <w:t xml:space="preserve"> ânodo é energizado na tensão positiva, e o cátodo no negativo</w:t>
      </w:r>
      <w:r w:rsidR="00644F56">
        <w:t xml:space="preserve">, obtemos a polarização direta, </w:t>
      </w:r>
      <w:r w:rsidR="002C7AF7">
        <w:t xml:space="preserve">nessa polarização o diodo trabalha conduzindo a carga </w:t>
      </w:r>
      <w:r w:rsidR="00ED2068">
        <w:t>no circuit</w:t>
      </w:r>
      <w:r w:rsidR="00330A17">
        <w:t>o e recebe uma queda de tensão de 0,7 V para os diodos de silício, que são os mais comuns.</w:t>
      </w:r>
    </w:p>
    <w:p w14:paraId="0787B5A7" w14:textId="23BFB627" w:rsidR="001E54D1" w:rsidRDefault="00957C46" w:rsidP="00E14E09">
      <w:r>
        <w:t xml:space="preserve">Quando o diodo é polarizado inversamente </w:t>
      </w:r>
      <w:r w:rsidR="001E4F76">
        <w:t xml:space="preserve">da polarização direta, obtemos a </w:t>
      </w:r>
      <w:r w:rsidR="00C5758D">
        <w:t xml:space="preserve">polarização reversa, </w:t>
      </w:r>
      <w:r w:rsidR="00F32068">
        <w:t>o diodo trabalha como um c</w:t>
      </w:r>
      <w:r w:rsidR="00E37962">
        <w:t xml:space="preserve">ircuito aberto, pois não conduz carga no circuito. </w:t>
      </w:r>
    </w:p>
    <w:p w14:paraId="28D28360" w14:textId="76DA78B5" w:rsidR="007B6AAE" w:rsidRDefault="007B07B3" w:rsidP="004A4E17">
      <w:r>
        <w:t xml:space="preserve">Segundo o </w:t>
      </w:r>
      <w:r w:rsidR="004526DA">
        <w:t xml:space="preserve">livro “Análise de Circuitos Elétricos </w:t>
      </w:r>
      <w:r w:rsidR="0028464E">
        <w:t xml:space="preserve">com aplicações” de </w:t>
      </w:r>
      <w:r w:rsidR="00475DA9">
        <w:t>Matthe</w:t>
      </w:r>
      <w:r w:rsidR="00331447">
        <w:t>w N. O. Sadiku</w:t>
      </w:r>
      <w:r w:rsidR="00EA125C">
        <w:t xml:space="preserve">, Sarhan M. Musa e </w:t>
      </w:r>
      <w:r w:rsidR="0009205D">
        <w:t>Charles K. Alexander</w:t>
      </w:r>
      <w:r w:rsidR="00AC4FF8">
        <w:t xml:space="preserve"> (SADIKU, MUSA E ALEXANDER)</w:t>
      </w:r>
      <w:r w:rsidR="0009205D">
        <w:t>, os</w:t>
      </w:r>
      <w:r>
        <w:t xml:space="preserve"> capacitores</w:t>
      </w:r>
      <w:r w:rsidR="0059615E">
        <w:t xml:space="preserve"> </w:t>
      </w:r>
      <w:r w:rsidR="00E86DCD">
        <w:t>são comp</w:t>
      </w:r>
      <w:r w:rsidR="0006735F">
        <w:t xml:space="preserve">onentes </w:t>
      </w:r>
      <w:r w:rsidR="007B6AAE">
        <w:t>eletrônicos que</w:t>
      </w:r>
      <w:r w:rsidR="0006735F">
        <w:t xml:space="preserve"> armazenam</w:t>
      </w:r>
      <w:r w:rsidR="00D1511E">
        <w:t xml:space="preserve"> </w:t>
      </w:r>
      <w:r w:rsidR="0038013B">
        <w:t>energia para que seja</w:t>
      </w:r>
      <w:r w:rsidR="00E67AE9">
        <w:t xml:space="preserve"> recuperada em um momento posterior.</w:t>
      </w:r>
      <w:r w:rsidR="0095737D">
        <w:t xml:space="preserve"> Esse componente se opõe à variação de tensão, </w:t>
      </w:r>
      <w:r w:rsidR="00E5512C">
        <w:t>bloqueia passagem de corrente elétrica</w:t>
      </w:r>
      <w:r w:rsidR="00A82CA3">
        <w:t xml:space="preserve"> contínua e </w:t>
      </w:r>
      <w:r w:rsidR="001C031C">
        <w:t>armazena</w:t>
      </w:r>
      <w:r w:rsidR="00A82CA3">
        <w:t xml:space="preserve"> </w:t>
      </w:r>
      <w:r w:rsidR="001C031C">
        <w:t>energia</w:t>
      </w:r>
      <w:r w:rsidR="00CE687E">
        <w:t xml:space="preserve">, se comportando como um filtro de </w:t>
      </w:r>
      <w:r w:rsidR="00F13131">
        <w:t>tensão</w:t>
      </w:r>
      <w:r w:rsidR="001C031C">
        <w:t xml:space="preserve">, </w:t>
      </w:r>
      <w:r w:rsidR="004311DC">
        <w:t>e possuem dielétricos</w:t>
      </w:r>
      <w:r w:rsidR="00CA2FF0">
        <w:t xml:space="preserve"> de </w:t>
      </w:r>
      <w:r w:rsidR="00642BFF">
        <w:t xml:space="preserve">cerâmica, mica, poliéster, papel ou </w:t>
      </w:r>
      <w:r w:rsidR="00937760">
        <w:t>ar</w:t>
      </w:r>
      <w:r w:rsidR="00696DD5">
        <w:t xml:space="preserve">. </w:t>
      </w:r>
    </w:p>
    <w:p w14:paraId="3F830483" w14:textId="02CD5FE0" w:rsidR="00842020" w:rsidRDefault="00842020" w:rsidP="00CE687E">
      <w:r>
        <w:t xml:space="preserve">Circuitos retificadores são circuitos eletrônicos que convertem </w:t>
      </w:r>
      <w:r w:rsidR="007B31D2">
        <w:t>c</w:t>
      </w:r>
      <w:r>
        <w:t xml:space="preserve">orrente alternada para </w:t>
      </w:r>
      <w:r w:rsidR="007B31D2">
        <w:t>c</w:t>
      </w:r>
      <w:r>
        <w:t>orrente contínua através de uma combinação de diodos</w:t>
      </w:r>
      <w:r w:rsidR="00AA4812">
        <w:t>.</w:t>
      </w:r>
      <w:r w:rsidR="00CE687E">
        <w:t xml:space="preserve"> O</w:t>
      </w:r>
      <w:r w:rsidR="0015099C">
        <w:t xml:space="preserve"> mais eficiente </w:t>
      </w:r>
      <w:r w:rsidR="00CE1C16">
        <w:t>é o circuito retificador de onda completa</w:t>
      </w:r>
      <w:r w:rsidR="00345171">
        <w:t xml:space="preserve">, </w:t>
      </w:r>
      <w:r w:rsidR="00902500">
        <w:t>utilizando uma ponte de quatro diodos,</w:t>
      </w:r>
      <w:r w:rsidR="006E24B1">
        <w:t xml:space="preserve"> dois diodos da ponte conduzem </w:t>
      </w:r>
      <w:r w:rsidR="00990991">
        <w:t>por vez,</w:t>
      </w:r>
      <w:r w:rsidR="00345171">
        <w:t xml:space="preserve"> </w:t>
      </w:r>
      <w:r w:rsidR="00C9052F">
        <w:t>aproveitando</w:t>
      </w:r>
      <w:r w:rsidR="00345171">
        <w:t xml:space="preserve"> o semiciclo positivo e negativo da onda, gerando mais estabilidade da onda na saída do circuito</w:t>
      </w:r>
      <w:r w:rsidR="00081741">
        <w:t xml:space="preserve">. </w:t>
      </w:r>
    </w:p>
    <w:p w14:paraId="4BB39B95" w14:textId="02D04E7D" w:rsidR="00D50425" w:rsidRDefault="00D50425" w:rsidP="00842020">
      <w:r>
        <w:lastRenderedPageBreak/>
        <w:t xml:space="preserve">O capacitor serve para filtrar a </w:t>
      </w:r>
      <w:r w:rsidR="0075628A">
        <w:t xml:space="preserve">tensão </w:t>
      </w:r>
      <w:r>
        <w:t xml:space="preserve">que sai do circuito, ele se enche até o pico e descarrega de forma suave na carga do circuito, fazendo a </w:t>
      </w:r>
      <w:r w:rsidR="0075628A">
        <w:t>tensão</w:t>
      </w:r>
      <w:r>
        <w:t xml:space="preserve"> de saída ter</w:t>
      </w:r>
      <w:r w:rsidRPr="00133A95">
        <w:t xml:space="preserve"> </w:t>
      </w:r>
      <w:r>
        <w:t>poucas oscilações.</w:t>
      </w:r>
    </w:p>
    <w:p w14:paraId="51C19DE2" w14:textId="59A0767E" w:rsidR="00947E43" w:rsidRDefault="00947E43" w:rsidP="00947E43">
      <w:pPr>
        <w:pStyle w:val="Ttulo3"/>
      </w:pPr>
      <w:bookmarkStart w:id="4" w:name="_Toc230404752"/>
      <w:r>
        <w:t xml:space="preserve">Regulação </w:t>
      </w:r>
      <w:r w:rsidR="00FE7527">
        <w:t>L</w:t>
      </w:r>
      <w:r>
        <w:t>inear</w:t>
      </w:r>
      <w:bookmarkEnd w:id="4"/>
    </w:p>
    <w:p w14:paraId="3263B970" w14:textId="521F9B94" w:rsidR="00894D55" w:rsidRDefault="00833568" w:rsidP="00833568">
      <w:r>
        <w:t xml:space="preserve">Para a realização da </w:t>
      </w:r>
      <w:r w:rsidR="00FE7527">
        <w:t>Regulação</w:t>
      </w:r>
      <w:r>
        <w:t xml:space="preserve"> </w:t>
      </w:r>
      <w:r w:rsidR="00FE7527">
        <w:t>linear</w:t>
      </w:r>
      <w:r>
        <w:t xml:space="preserve"> precisamos entender o conceito de diodo</w:t>
      </w:r>
      <w:r w:rsidR="00FE7527">
        <w:t xml:space="preserve"> Zener</w:t>
      </w:r>
      <w:r w:rsidR="00161174">
        <w:t xml:space="preserve"> e </w:t>
      </w:r>
      <w:r w:rsidR="00FE7527">
        <w:t>Transistor</w:t>
      </w:r>
      <w:r w:rsidR="002C6ECA">
        <w:t xml:space="preserve"> na configuração </w:t>
      </w:r>
      <w:r w:rsidR="00A8124E">
        <w:t>Coletor</w:t>
      </w:r>
      <w:r w:rsidR="002C6ECA">
        <w:t>-Comum</w:t>
      </w:r>
      <w:r w:rsidR="00894D55">
        <w:t>.</w:t>
      </w:r>
    </w:p>
    <w:p w14:paraId="61575CFB" w14:textId="16A918D0" w:rsidR="00103830" w:rsidRDefault="00F456CB" w:rsidP="00F6658F">
      <w:r>
        <w:t xml:space="preserve">Diferentemente de um diodo comum, o diodo </w:t>
      </w:r>
      <w:r w:rsidR="00512918">
        <w:t>Z</w:t>
      </w:r>
      <w:r>
        <w:t xml:space="preserve">ener </w:t>
      </w:r>
      <w:r w:rsidR="00984B00">
        <w:t xml:space="preserve">trabalha </w:t>
      </w:r>
      <w:r w:rsidR="002D2D79">
        <w:t xml:space="preserve">polarizado </w:t>
      </w:r>
      <w:r w:rsidR="00777503">
        <w:t>inversamente</w:t>
      </w:r>
      <w:r w:rsidR="00A264B9">
        <w:t xml:space="preserve">. </w:t>
      </w:r>
      <w:r w:rsidR="00B435FE">
        <w:t xml:space="preserve">Quando polarizado diretamente, </w:t>
      </w:r>
      <w:r w:rsidR="002C38B6">
        <w:t>ele</w:t>
      </w:r>
      <w:r w:rsidR="001D4C47">
        <w:t xml:space="preserve"> trabalha como um diodo comum, porém, quando polarizado reversamente</w:t>
      </w:r>
      <w:r w:rsidR="00C36B5C">
        <w:t xml:space="preserve">, </w:t>
      </w:r>
      <w:r w:rsidR="00B953A1">
        <w:t>mant</w:t>
      </w:r>
      <w:r w:rsidR="00B2462D">
        <w:t>é</w:t>
      </w:r>
      <w:r w:rsidR="00B953A1">
        <w:t>m</w:t>
      </w:r>
      <w:r w:rsidR="001B7CF8">
        <w:t xml:space="preserve"> uma tensão constante de acordo com sua tensão de ruptura.</w:t>
      </w:r>
      <w:r w:rsidR="000B642D">
        <w:t xml:space="preserve"> </w:t>
      </w:r>
    </w:p>
    <w:p w14:paraId="7646AFF0" w14:textId="518E13A4" w:rsidR="00E85920" w:rsidRDefault="000B642D" w:rsidP="00F6658F">
      <w:r>
        <w:t xml:space="preserve">Para ativar o diodo </w:t>
      </w:r>
      <w:r w:rsidR="00512918">
        <w:t>Z</w:t>
      </w:r>
      <w:r>
        <w:t xml:space="preserve">ener, a tensão no cátodo do diodo precisa atingir </w:t>
      </w:r>
      <w:r w:rsidR="00EA14A9">
        <w:t xml:space="preserve">a tensão de ruptura do componente, </w:t>
      </w:r>
      <w:r w:rsidR="008F62AF">
        <w:t xml:space="preserve">após </w:t>
      </w:r>
      <w:r w:rsidR="00FB3DE3">
        <w:t xml:space="preserve">atingir a tensão de ruptura do diodo, qualquer </w:t>
      </w:r>
      <w:r w:rsidR="00BD7FA8">
        <w:t>oscilação</w:t>
      </w:r>
      <w:r w:rsidR="00FB3DE3">
        <w:t xml:space="preserve"> ou </w:t>
      </w:r>
      <w:r w:rsidR="00BD7FA8">
        <w:t xml:space="preserve">variação </w:t>
      </w:r>
      <w:r w:rsidR="001A1A07">
        <w:t xml:space="preserve">de tensão que passar por ele não </w:t>
      </w:r>
      <w:r w:rsidR="00114F7C">
        <w:t>alterará na tensão de saída</w:t>
      </w:r>
      <w:r w:rsidR="001A1A07">
        <w:t xml:space="preserve">, pois </w:t>
      </w:r>
      <w:r w:rsidR="0084100B">
        <w:t xml:space="preserve">sua função </w:t>
      </w:r>
      <w:r w:rsidR="00B83580">
        <w:t xml:space="preserve">consiste em manter uma tensão </w:t>
      </w:r>
      <w:r w:rsidR="002F6DE0">
        <w:t>fixa nos terminais</w:t>
      </w:r>
      <w:r w:rsidR="00F6658F">
        <w:t>. O</w:t>
      </w:r>
      <w:r w:rsidR="00E85920">
        <w:t xml:space="preserve"> diodo </w:t>
      </w:r>
      <w:r w:rsidR="00512918">
        <w:t>Z</w:t>
      </w:r>
      <w:r w:rsidR="00E85920">
        <w:t xml:space="preserve">ener é muito utilizado em circuitos </w:t>
      </w:r>
      <w:r w:rsidR="00E93D32">
        <w:t xml:space="preserve">reguladores </w:t>
      </w:r>
      <w:r w:rsidR="00D77590">
        <w:t>para manter uma tensão fixa, utilizando também um resistor de carga</w:t>
      </w:r>
      <w:r w:rsidR="003062C9">
        <w:t>.</w:t>
      </w:r>
    </w:p>
    <w:p w14:paraId="6A919698" w14:textId="3E899CDA" w:rsidR="00C4036F" w:rsidRDefault="004A79E8" w:rsidP="00F6658F">
      <w:r>
        <w:t>De acordo com Boylestad e</w:t>
      </w:r>
      <w:r w:rsidR="004D7167">
        <w:t xml:space="preserve"> </w:t>
      </w:r>
      <w:r>
        <w:t>Nashelsky</w:t>
      </w:r>
      <w:r w:rsidR="00B31059">
        <w:t>,</w:t>
      </w:r>
      <w:r>
        <w:t xml:space="preserve"> o transistor é um dispositivo de silício semicondutor que consiste em duas camadas de material do tipo N e uma do tipo P ou vice versa.</w:t>
      </w:r>
      <w:r w:rsidR="003C1C00">
        <w:t xml:space="preserve"> Sua função consiste em </w:t>
      </w:r>
      <w:r w:rsidR="00726839">
        <w:t>amplificar ou controlar o fluxo da corrente em um circuito, es</w:t>
      </w:r>
      <w:r w:rsidR="00440CF5">
        <w:t>te</w:t>
      </w:r>
      <w:r w:rsidR="00726839">
        <w:t xml:space="preserve"> dispositivo possui três terminais: base, coletor e emissor.</w:t>
      </w:r>
    </w:p>
    <w:p w14:paraId="5C12D943" w14:textId="738FF1DA" w:rsidR="00E83D4A" w:rsidRDefault="00E83D4A" w:rsidP="00F6658F">
      <w:r>
        <w:t xml:space="preserve">O transistor na configuração </w:t>
      </w:r>
      <w:r w:rsidR="00AE6B38">
        <w:t xml:space="preserve">Coletor-Comum </w:t>
      </w:r>
      <w:r w:rsidR="00B35FAC">
        <w:t xml:space="preserve">possui alto valor de impedância de entrada e baixo </w:t>
      </w:r>
      <w:r w:rsidR="000503AB">
        <w:t xml:space="preserve">valor de impedância de saída, </w:t>
      </w:r>
      <w:r w:rsidR="00055E49">
        <w:t xml:space="preserve">sendo assim, na região ativa esse componente trabalha como </w:t>
      </w:r>
      <w:r w:rsidR="009B6C80">
        <w:t xml:space="preserve">um regulador, </w:t>
      </w:r>
      <w:r w:rsidR="00B32C0E">
        <w:t xml:space="preserve">variando a impedância </w:t>
      </w:r>
      <w:r w:rsidR="0011084E">
        <w:t>dentro do próprio componente</w:t>
      </w:r>
      <w:r w:rsidR="00456E82">
        <w:t>. E</w:t>
      </w:r>
      <w:r w:rsidR="0011084E">
        <w:t xml:space="preserve">ssa configuração de transistor consegue </w:t>
      </w:r>
      <w:r w:rsidR="008A04E3">
        <w:t>manter a tensão de saída proporcional à tensão de entrada (base) do componente.</w:t>
      </w:r>
    </w:p>
    <w:p w14:paraId="00719335" w14:textId="31B407EC" w:rsidR="006F0079" w:rsidRDefault="000A41F2" w:rsidP="00F6658F">
      <w:r>
        <w:t>O circuito regulador linear</w:t>
      </w:r>
      <w:r w:rsidR="00C406C4">
        <w:t xml:space="preserve"> utiliza do</w:t>
      </w:r>
      <w:r w:rsidR="002560AA">
        <w:t xml:space="preserve"> transistor</w:t>
      </w:r>
      <w:r w:rsidR="00AC7FAB">
        <w:t xml:space="preserve"> e</w:t>
      </w:r>
      <w:r w:rsidR="002560AA">
        <w:t xml:space="preserve"> diodo zener para estabilizar a carga que vem </w:t>
      </w:r>
      <w:r w:rsidR="00D44053">
        <w:t xml:space="preserve">do circuito retificador. </w:t>
      </w:r>
      <w:r w:rsidR="00A66B41">
        <w:t xml:space="preserve">A tensão da base do transistor é </w:t>
      </w:r>
      <w:r w:rsidR="005C751C">
        <w:t>estabilizada</w:t>
      </w:r>
      <w:r w:rsidR="00A66B41">
        <w:t xml:space="preserve"> pelo diodo </w:t>
      </w:r>
      <w:r w:rsidR="00512918">
        <w:t>Z</w:t>
      </w:r>
      <w:r w:rsidR="00A66B41">
        <w:t xml:space="preserve">ener </w:t>
      </w:r>
      <w:r w:rsidR="005F6BFF">
        <w:t>e ajustada através de um potenciômetro ou divisor de tensão,</w:t>
      </w:r>
      <w:r w:rsidR="0068334A">
        <w:t xml:space="preserve"> estabilizando e controlando toda a tensão de saída</w:t>
      </w:r>
      <w:r w:rsidR="00410D91">
        <w:t>.</w:t>
      </w:r>
      <w:r w:rsidR="00C2153F">
        <w:t xml:space="preserve"> </w:t>
      </w:r>
      <w:r w:rsidR="00D42B2D">
        <w:t>Desse modo</w:t>
      </w:r>
      <w:r w:rsidR="00C2153F">
        <w:t xml:space="preserve">, o diodo </w:t>
      </w:r>
      <w:r w:rsidR="00512918">
        <w:t>Z</w:t>
      </w:r>
      <w:r w:rsidR="00C2153F">
        <w:t>ener fixa um valor constante para tensão d</w:t>
      </w:r>
      <w:r w:rsidR="009C3DDD">
        <w:t>a base</w:t>
      </w:r>
      <w:r w:rsidR="00C2153F">
        <w:t>, através do potenciômetro ou divisor</w:t>
      </w:r>
      <w:r w:rsidR="003D3D75">
        <w:t xml:space="preserve"> a tensão se torna ajustável, a </w:t>
      </w:r>
      <w:r w:rsidR="001E4639">
        <w:t>tensão</w:t>
      </w:r>
      <w:r w:rsidR="003D3D75">
        <w:t xml:space="preserve"> </w:t>
      </w:r>
      <w:r w:rsidR="00E04980">
        <w:t xml:space="preserve">entra na base do transistor, e na configuração coletor-comum, o transistor trabalha como uma resistência </w:t>
      </w:r>
      <w:r w:rsidR="00FD0AB8">
        <w:t>flexível.</w:t>
      </w:r>
    </w:p>
    <w:p w14:paraId="16E3BD1D" w14:textId="40C99A87" w:rsidR="00477291" w:rsidRDefault="00477291" w:rsidP="00477291">
      <w:pPr>
        <w:pStyle w:val="Ttulo3"/>
      </w:pPr>
      <w:bookmarkStart w:id="5" w:name="_Toc230404753"/>
      <w:r>
        <w:lastRenderedPageBreak/>
        <w:t>Proteção Contra Sobrecorrente</w:t>
      </w:r>
      <w:bookmarkEnd w:id="5"/>
    </w:p>
    <w:p w14:paraId="37233F53" w14:textId="58182222" w:rsidR="00AD16EF" w:rsidRDefault="00AD16EF" w:rsidP="00AD16EF">
      <w:r>
        <w:t>Na realização de um circuito de proteção contra sobrecorrente, precisamos entender o conceito do Resistor Shunt</w:t>
      </w:r>
      <w:r w:rsidR="002E1071">
        <w:t xml:space="preserve"> e sobre o Transistor como chave.</w:t>
      </w:r>
    </w:p>
    <w:p w14:paraId="298439C4" w14:textId="56C150C5" w:rsidR="00347C04" w:rsidRDefault="00AA00C1" w:rsidP="00347C04">
      <w:r>
        <w:t xml:space="preserve">O resistor </w:t>
      </w:r>
      <w:r w:rsidR="00EF34FF">
        <w:t>Shunt é um resistor com baixa resistência</w:t>
      </w:r>
      <w:r w:rsidR="00744743">
        <w:t xml:space="preserve"> utilizado para medir correntes em circuitos e proteger circuitos juntamente com um transistor </w:t>
      </w:r>
      <w:r w:rsidR="00D27870">
        <w:t>como chave</w:t>
      </w:r>
      <w:r w:rsidR="00140E66">
        <w:t>.</w:t>
      </w:r>
      <w:r w:rsidR="007C2EBA">
        <w:t xml:space="preserve"> </w:t>
      </w:r>
      <w:r w:rsidR="00D27870">
        <w:t>P</w:t>
      </w:r>
      <w:r w:rsidR="007C2EBA">
        <w:t xml:space="preserve">or ter baixa </w:t>
      </w:r>
      <w:r w:rsidR="002F586C">
        <w:t>resistência</w:t>
      </w:r>
      <w:r w:rsidR="00D27870">
        <w:t>,</w:t>
      </w:r>
      <w:r w:rsidR="002F586C">
        <w:t xml:space="preserve"> a </w:t>
      </w:r>
      <w:r w:rsidR="00836554">
        <w:t>queda de tensão nesse resistor</w:t>
      </w:r>
      <w:r w:rsidR="002F586C">
        <w:t xml:space="preserve"> é proporcional a </w:t>
      </w:r>
      <w:r w:rsidR="00836554">
        <w:t>corrente do circuito, vemos</w:t>
      </w:r>
      <w:r w:rsidR="002F586C">
        <w:t xml:space="preserve"> através da lei de ohm </w:t>
      </w:r>
      <w:r w:rsidR="008414A3">
        <w:t>(V</w:t>
      </w:r>
      <w:r w:rsidR="002F586C">
        <w:t xml:space="preserve"> = I</w:t>
      </w:r>
      <w:r w:rsidR="00140E66">
        <w:t xml:space="preserve"> R).</w:t>
      </w:r>
    </w:p>
    <w:p w14:paraId="23052045" w14:textId="5254DE6F" w:rsidR="004A4D23" w:rsidRDefault="008414A3" w:rsidP="00347C04">
      <w:r>
        <w:t>Já o transistor como chave atua de uma forma um pouco diferente.</w:t>
      </w:r>
      <w:r w:rsidR="001608E2">
        <w:t xml:space="preserve"> Os</w:t>
      </w:r>
      <w:r w:rsidR="001B59A8">
        <w:t xml:space="preserve"> </w:t>
      </w:r>
      <w:r w:rsidR="00510275">
        <w:t>transistor</w:t>
      </w:r>
      <w:r w:rsidR="001B59A8">
        <w:t xml:space="preserve">es </w:t>
      </w:r>
      <w:r w:rsidR="001608E2">
        <w:t xml:space="preserve">como chave </w:t>
      </w:r>
      <w:r w:rsidR="002D14C4">
        <w:t xml:space="preserve">trabalham em </w:t>
      </w:r>
      <w:r w:rsidR="00510275">
        <w:t xml:space="preserve">duas regiões, a de corte e saturação. O transistor fica na região de corte quando não circula corrente na base, bloqueando toda a circulação de carga que passar por ele, na região de saturação o transistor circula corrente em sua base, permitindo que a corrente que circula </w:t>
      </w:r>
      <w:r w:rsidR="001E6042">
        <w:t>do coletor para o</w:t>
      </w:r>
      <w:r w:rsidR="00510275">
        <w:t xml:space="preserve"> </w:t>
      </w:r>
      <w:r w:rsidR="001E6042">
        <w:t>emissor</w:t>
      </w:r>
      <w:r w:rsidR="00510275">
        <w:t xml:space="preserve"> flua normalmente</w:t>
      </w:r>
      <w:r w:rsidR="00DF2C21">
        <w:t xml:space="preserve">. </w:t>
      </w:r>
      <w:r w:rsidR="00AC0B14">
        <w:t xml:space="preserve">Dessa forma, </w:t>
      </w:r>
      <w:r w:rsidR="00DA58E1">
        <w:t xml:space="preserve">o transistor como chave atua como um </w:t>
      </w:r>
      <w:r w:rsidR="00CB7F14">
        <w:t>interruptor</w:t>
      </w:r>
      <w:r w:rsidR="00A00E61">
        <w:t xml:space="preserve"> que ativa e desativa a</w:t>
      </w:r>
      <w:r w:rsidR="00B300B6">
        <w:t xml:space="preserve"> circulação de</w:t>
      </w:r>
      <w:r w:rsidR="00A00E61">
        <w:t xml:space="preserve"> corrente no circuito para </w:t>
      </w:r>
      <w:r w:rsidR="001D4950">
        <w:t>proteger.</w:t>
      </w:r>
    </w:p>
    <w:p w14:paraId="13F78D18" w14:textId="6153CEF2" w:rsidR="00B300B6" w:rsidRDefault="0037567D" w:rsidP="00347C04">
      <w:r>
        <w:t xml:space="preserve">O circuito de proteção contra sobrecorrente </w:t>
      </w:r>
      <w:r w:rsidR="008F430E">
        <w:t>consiste em manter o resistor Shunt em série com a saída do circuito e conectada na base do transistor como chave</w:t>
      </w:r>
      <w:r w:rsidR="0035161D">
        <w:t xml:space="preserve">. Quando a corrente está </w:t>
      </w:r>
      <w:r w:rsidR="00423E12">
        <w:t>abaixo do limite permitido e estipulado pelo circuito,</w:t>
      </w:r>
      <w:r w:rsidR="00350FCD">
        <w:t xml:space="preserve"> o transistor permanece na região de corte (desligado)</w:t>
      </w:r>
      <w:r w:rsidR="007F33EF">
        <w:t xml:space="preserve"> pois não há corrente circulando em sua base. Quando </w:t>
      </w:r>
      <w:r w:rsidR="00480A9D">
        <w:t>a corrente ultrapassa o limite estipulado, a queda de tensão no resistor Shunt aumenta,</w:t>
      </w:r>
      <w:r w:rsidR="000A37CC">
        <w:t xml:space="preserve"> fazendo assim o transistor </w:t>
      </w:r>
      <w:r w:rsidR="00E825F1">
        <w:t>entrar na região de saturação (ligado)</w:t>
      </w:r>
      <w:r w:rsidR="0092126A">
        <w:t>. Quando o transistor como chave está saturado</w:t>
      </w:r>
      <w:r w:rsidR="00FE7BDD">
        <w:t xml:space="preserve">, </w:t>
      </w:r>
      <w:r w:rsidR="00A514FC">
        <w:t xml:space="preserve">a corrente indesejada </w:t>
      </w:r>
      <w:r w:rsidR="00D221FD">
        <w:t xml:space="preserve">é desviada </w:t>
      </w:r>
      <w:r w:rsidR="00837578">
        <w:t>protegendo o circuito completo.</w:t>
      </w:r>
    </w:p>
    <w:p w14:paraId="4D43D0D1" w14:textId="0B09AA6B" w:rsidR="007C58A5" w:rsidRPr="007C58A5" w:rsidRDefault="00EF018C" w:rsidP="007C58A5">
      <w:pPr>
        <w:pStyle w:val="Ttulo3"/>
      </w:pPr>
      <w:bookmarkStart w:id="6" w:name="_Toc230404754"/>
      <w:r>
        <w:t xml:space="preserve">Sistema </w:t>
      </w:r>
      <w:r w:rsidR="00D14BC7">
        <w:t>Microcontrolado</w:t>
      </w:r>
      <w:bookmarkEnd w:id="6"/>
    </w:p>
    <w:p w14:paraId="16C6E924" w14:textId="77777777" w:rsidR="007C58A5" w:rsidRPr="006B73AE" w:rsidRDefault="007C58A5" w:rsidP="007C58A5">
      <w:pPr>
        <w:pStyle w:val="Ttulo1"/>
      </w:pPr>
      <w:r>
        <w:t xml:space="preserve">Materiais e Métodos </w:t>
      </w:r>
    </w:p>
    <w:p w14:paraId="4602E5BE" w14:textId="77777777" w:rsidR="007C58A5" w:rsidRPr="008879A7" w:rsidRDefault="007C58A5" w:rsidP="007C58A5">
      <w:pPr>
        <w:pStyle w:val="Ttulo2"/>
      </w:pPr>
      <w:r>
        <w:t>Projeto do Circuito</w:t>
      </w:r>
    </w:p>
    <w:p w14:paraId="367A2CE1" w14:textId="77777777" w:rsidR="007C58A5" w:rsidRPr="000F5A14" w:rsidRDefault="007C58A5" w:rsidP="007C58A5">
      <w:pPr>
        <w:pStyle w:val="Ttulo2"/>
      </w:pPr>
      <w:r>
        <w:t>Montagem Experimental</w:t>
      </w:r>
    </w:p>
    <w:p w14:paraId="1E69A617" w14:textId="77777777" w:rsidR="007C58A5" w:rsidRPr="00D60FCF" w:rsidRDefault="007C58A5" w:rsidP="007C58A5">
      <w:pPr>
        <w:pStyle w:val="Ttulo2"/>
      </w:pPr>
      <w:r>
        <w:t>Esquemático</w:t>
      </w:r>
    </w:p>
    <w:p w14:paraId="694A37F1" w14:textId="7F83C40E" w:rsidR="00DA0083" w:rsidRPr="006B73AE" w:rsidRDefault="00DA0083" w:rsidP="007C58A5">
      <w:pPr>
        <w:ind w:firstLine="0"/>
      </w:pPr>
    </w:p>
    <w:p w14:paraId="154D1793" w14:textId="1FE17640" w:rsidR="008879A7" w:rsidRDefault="008879A7" w:rsidP="006F3266">
      <w:pPr>
        <w:pStyle w:val="Ttulo2"/>
      </w:pPr>
      <w:bookmarkStart w:id="7" w:name="_Toc230404759"/>
      <w:r>
        <w:lastRenderedPageBreak/>
        <w:t>Funcionamento dos componentes</w:t>
      </w:r>
      <w:bookmarkEnd w:id="7"/>
      <w:r>
        <w:t xml:space="preserve"> </w:t>
      </w:r>
    </w:p>
    <w:p w14:paraId="45A525FC" w14:textId="6188B138" w:rsidR="0086739B" w:rsidRDefault="0086739B" w:rsidP="0086739B">
      <w:r>
        <w:t>Diodos Retificadores (1N5406) são posicionados em forma de ponte que fazem esses semicondutores conduzirem corrente em pares durante dois semi-ciclos (positivo e negativo), fazendo assim, a corrente alternada que vem do transformador ser convertida em corrente cont</w:t>
      </w:r>
      <w:r w:rsidR="00A77B20">
        <w:t>í</w:t>
      </w:r>
      <w:r>
        <w:t>nua</w:t>
      </w:r>
      <w:r w:rsidR="00A77B20">
        <w:t>.</w:t>
      </w:r>
    </w:p>
    <w:p w14:paraId="05C1B8E7" w14:textId="1BACD25F" w:rsidR="00A77B20" w:rsidRDefault="00A77B20" w:rsidP="0086739B">
      <w:r>
        <w:t xml:space="preserve">Capacitores de filtro (4700 </w:t>
      </w:r>
      <w:r>
        <w:rPr>
          <w:rFonts w:cs="Times New Roman"/>
        </w:rPr>
        <w:t>µ</w:t>
      </w:r>
      <w:r>
        <w:t>F) atuam como filtro, eles guardam a energia nos pontos de pico das ondas e descarregam de forma suave reduzindo a oscilação da tensão, entregando uma tensão mais regular e estável.</w:t>
      </w:r>
    </w:p>
    <w:p w14:paraId="774101C3" w14:textId="02F93AD2" w:rsidR="00A77B20" w:rsidRDefault="00A77B20" w:rsidP="0086739B">
      <w:r>
        <w:t>Diodo Zener (1N4744A) trabalhando na região de ruptura inversa, esse diodo consegue fixar a tensão de referencia que chega no potenciômetro, independe das oscilações que tiver</w:t>
      </w:r>
      <w:r w:rsidR="00547A24">
        <w:t>em</w:t>
      </w:r>
      <w:r>
        <w:t xml:space="preserve"> na entrada do circuito, a tensão no diodo Zener não oscila.</w:t>
      </w:r>
    </w:p>
    <w:p w14:paraId="2523ADDA" w14:textId="7AE4BADB" w:rsidR="00547A24" w:rsidRDefault="00547A24" w:rsidP="0086739B">
      <w:r>
        <w:t xml:space="preserve">Resistor de polarização (330 </w:t>
      </w:r>
      <w:r>
        <w:rPr>
          <w:rFonts w:cs="Times New Roman"/>
        </w:rPr>
        <w:t>Ω</w:t>
      </w:r>
      <w:r>
        <w:t>) serve para limitar a corrente que circula no diodo Zener, evitando sobreaquecimento ele permite o diodo Zener trabalhar na região ideal com segurança e polariza o diodo.</w:t>
      </w:r>
    </w:p>
    <w:p w14:paraId="781358CA" w14:textId="77777777" w:rsidR="00547A24" w:rsidRDefault="00547A24" w:rsidP="0086739B">
      <w:r>
        <w:t xml:space="preserve">Potenciômetro (11k </w:t>
      </w:r>
      <w:r>
        <w:rPr>
          <w:rFonts w:cs="Times New Roman"/>
        </w:rPr>
        <w:t>Ω</w:t>
      </w:r>
      <w:r>
        <w:t>) atua como um divisor de tensão ajustável, ele posicionado em paralelo com o diodo Zener e conectado na base do transistor de potência, pode ajustar a tensão de saída da fonte conforme o giro do seu eixo.</w:t>
      </w:r>
    </w:p>
    <w:p w14:paraId="65366A31" w14:textId="719D698B" w:rsidR="00547A24" w:rsidRDefault="00547A24" w:rsidP="0086739B">
      <w:r>
        <w:t xml:space="preserve">Transistor de </w:t>
      </w:r>
      <w:r w:rsidR="00A6041F">
        <w:t>P</w:t>
      </w:r>
      <w:r>
        <w:t>ot</w:t>
      </w:r>
      <w:r w:rsidR="00A6041F">
        <w:t>ê</w:t>
      </w:r>
      <w:r>
        <w:t>ncia</w:t>
      </w:r>
      <w:r w:rsidR="00A6041F">
        <w:t xml:space="preserve"> (TIP120) é o principal regulador do circuito pois oferece um ganho alto de corrente, ele recebe uma corrente baixa em sua base que serve como controle para uma corrente maior que vai para a carga.</w:t>
      </w:r>
    </w:p>
    <w:p w14:paraId="24C9402F" w14:textId="77777777" w:rsidR="00C64AB1" w:rsidRDefault="00A6041F" w:rsidP="0086739B">
      <w:r>
        <w:t xml:space="preserve">Transistor de Proteção (BC547) age como uma chave de proteção no circuito, esse transistor monitora a queda de tensão nos resistores de proteção, quando essa queda passar de 0,7 V </w:t>
      </w:r>
      <w:r w:rsidR="00C64AB1">
        <w:t>ele desvia a corrente de sua base diretamente ao GND, desta forma, protegendo o circuito de um curto-circuito ou sobrecorrente.</w:t>
      </w:r>
    </w:p>
    <w:p w14:paraId="3CCCC7F2" w14:textId="46602EBB" w:rsidR="00A6041F" w:rsidRDefault="00C64AB1" w:rsidP="0086739B">
      <w:r>
        <w:t xml:space="preserve">Resistores de Proteção (0,33 </w:t>
      </w:r>
      <w:r>
        <w:rPr>
          <w:rFonts w:cs="Times New Roman"/>
        </w:rPr>
        <w:t>Ω</w:t>
      </w:r>
      <w:r>
        <w:t xml:space="preserve">; 0,22 </w:t>
      </w:r>
      <w:r>
        <w:rPr>
          <w:rFonts w:cs="Times New Roman"/>
        </w:rPr>
        <w:t>Ω</w:t>
      </w:r>
      <w:r>
        <w:t>)</w:t>
      </w:r>
      <w:r w:rsidR="00A6041F">
        <w:t xml:space="preserve"> </w:t>
      </w:r>
      <w:r>
        <w:t>em série na saída da fonte, servem para converter a corrente da saída em tensão, sendo assim, fazendo o transistor de proteção conseguir monitorar a segurança do circuito.</w:t>
      </w:r>
    </w:p>
    <w:p w14:paraId="1D8F5603" w14:textId="72104FDB" w:rsidR="00C64AB1" w:rsidRDefault="00C64AB1" w:rsidP="0086739B">
      <w:r>
        <w:t xml:space="preserve">Resistores Shunt (0,22 </w:t>
      </w:r>
      <w:r>
        <w:rPr>
          <w:rFonts w:cs="Times New Roman"/>
        </w:rPr>
        <w:t>Ω</w:t>
      </w:r>
      <w:r>
        <w:t xml:space="preserve">; 0,22 </w:t>
      </w:r>
      <w:r>
        <w:rPr>
          <w:rFonts w:cs="Times New Roman"/>
        </w:rPr>
        <w:t>Ω</w:t>
      </w:r>
      <w:r>
        <w:t xml:space="preserve">) em paralelo na linha de retorno </w:t>
      </w:r>
      <w:r w:rsidR="00132458">
        <w:t>conseguem gerar uma queda de tensão proporcional à corrente consumida no circuito, sendo essencial para o sistema de medição da fonte.</w:t>
      </w:r>
    </w:p>
    <w:p w14:paraId="5049B1EE" w14:textId="027575EC" w:rsidR="00132458" w:rsidRDefault="00132458" w:rsidP="0086739B">
      <w:r>
        <w:t xml:space="preserve">O capacitor (0,1 </w:t>
      </w:r>
      <w:r>
        <w:rPr>
          <w:rFonts w:cs="Times New Roman"/>
        </w:rPr>
        <w:t>µ</w:t>
      </w:r>
      <w:r>
        <w:t>F) serve também como filtro, porém, especificamente para a tensão de referencia no diodo Zener e potenciômetro.</w:t>
      </w:r>
    </w:p>
    <w:p w14:paraId="354EC809" w14:textId="7843F376" w:rsidR="0086739B" w:rsidRDefault="00132458" w:rsidP="00011CED">
      <w:r>
        <w:lastRenderedPageBreak/>
        <w:t>O capacitor (100</w:t>
      </w:r>
      <w:r>
        <w:rPr>
          <w:rFonts w:cs="Times New Roman"/>
        </w:rPr>
        <w:t>µ</w:t>
      </w:r>
      <w:r>
        <w:t>F) atua como um filtro focado na estabilidade da fonte, suavizando as transições que acontece no circuito.</w:t>
      </w:r>
    </w:p>
    <w:p w14:paraId="264C95A1" w14:textId="77777777" w:rsidR="00011CED" w:rsidRDefault="00011CED" w:rsidP="00011CED"/>
    <w:p w14:paraId="512D6BD6" w14:textId="15846D3C" w:rsidR="00011CED" w:rsidRPr="00011CED" w:rsidRDefault="00011CED" w:rsidP="00011CED">
      <w:pPr>
        <w:tabs>
          <w:tab w:val="left" w:pos="1113"/>
        </w:tabs>
        <w:ind w:firstLine="0"/>
      </w:pPr>
    </w:p>
    <w:p w14:paraId="56A741A9" w14:textId="438B958C" w:rsidR="006F3266" w:rsidRPr="006F3266" w:rsidRDefault="008879A7" w:rsidP="006F3266">
      <w:pPr>
        <w:pStyle w:val="Ttulo2"/>
      </w:pPr>
      <w:bookmarkStart w:id="8" w:name="_Toc230404760"/>
      <w:r>
        <w:lastRenderedPageBreak/>
        <w:t>Cálculos</w:t>
      </w:r>
      <w:bookmarkEnd w:id="8"/>
    </w:p>
    <w:p w14:paraId="0FFD7EDE" w14:textId="221D01F3" w:rsidR="006F3266" w:rsidRPr="006F3266" w:rsidRDefault="00685D70" w:rsidP="006F3266">
      <w:pPr>
        <w:keepNext/>
        <w:ind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ripple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Imax </m:t>
              </m:r>
            </m:num>
            <m:den>
              <m:r>
                <m:rPr>
                  <m:scr m:val="script"/>
                </m:rPr>
                <w:rPr>
                  <w:rFonts w:ascii="Cambria Math" w:hAnsi="Cambria Math"/>
                </w:rPr>
                <m:t xml:space="preserve">F × 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0243F314" w14:textId="67A2C16F" w:rsidR="006F3266" w:rsidRDefault="006F3266" w:rsidP="00CF5162">
      <w:pPr>
        <w:pStyle w:val="Legenda"/>
      </w:pPr>
      <w:bookmarkStart w:id="9" w:name="_Toc230404770"/>
      <w:r>
        <w:t xml:space="preserve">Equação </w:t>
      </w:r>
      <w:fldSimple w:instr=" SEQ Equação \* ARABIC ">
        <w:r w:rsidR="007C191F">
          <w:rPr>
            <w:noProof/>
          </w:rPr>
          <w:t>1</w:t>
        </w:r>
      </w:fldSimple>
      <w:r>
        <w:t xml:space="preserve"> </w:t>
      </w:r>
      <w:r w:rsidRPr="00A574E8">
        <w:t>Tensão de ondulação na entrada do regulador</w:t>
      </w:r>
      <w:bookmarkEnd w:id="9"/>
    </w:p>
    <w:p w14:paraId="62F1FAFC" w14:textId="678A55F4" w:rsidR="005A5179" w:rsidRPr="005A5179" w:rsidRDefault="00685D70" w:rsidP="005A5179">
      <w:pPr>
        <w:keepNext/>
        <w:ind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→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V-15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330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=9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mA</m:t>
          </m:r>
        </m:oMath>
      </m:oMathPara>
    </w:p>
    <w:p w14:paraId="3BD06DB8" w14:textId="65F6F7B0" w:rsidR="006F3266" w:rsidRDefault="005A5179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2</w:t>
        </w:r>
      </w:fldSimple>
      <w:r>
        <w:t xml:space="preserve"> Corrente no diodo Zener</w:t>
      </w:r>
    </w:p>
    <w:p w14:paraId="690E0808" w14:textId="32D5DF5D" w:rsidR="006F3266" w:rsidRPr="007C58A5" w:rsidRDefault="00685D70" w:rsidP="007C58A5">
      <w:pPr>
        <w:keepNext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)²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→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18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V-15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²</m:t>
              </m:r>
            </m:num>
            <m:den>
              <m:r>
                <w:rPr>
                  <w:rFonts w:ascii="Cambria Math" w:hAnsi="Cambria Math"/>
                </w:rPr>
                <m:t>330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27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mW</m:t>
          </m:r>
        </m:oMath>
      </m:oMathPara>
    </w:p>
    <w:p w14:paraId="1482FCBC" w14:textId="4282703E" w:rsidR="007C58A5" w:rsidRDefault="007C58A5" w:rsidP="00CF5162">
      <w:pPr>
        <w:pStyle w:val="Legenda"/>
        <w:rPr>
          <w:rFonts w:eastAsiaTheme="minorEastAsia"/>
        </w:rPr>
      </w:pPr>
      <w:r>
        <w:t xml:space="preserve">Equação </w:t>
      </w:r>
      <w:fldSimple w:instr=" SEQ Equação \* ARABIC ">
        <w:r w:rsidR="007C191F">
          <w:rPr>
            <w:noProof/>
          </w:rPr>
          <w:t>3</w:t>
        </w:r>
      </w:fldSimple>
      <w:r>
        <w:t xml:space="preserve"> Potência dissipada no resistor</w:t>
      </w:r>
    </w:p>
    <w:p w14:paraId="06359D4B" w14:textId="728F2401" w:rsidR="007C58A5" w:rsidRPr="007C58A5" w:rsidRDefault="00685D70" w:rsidP="007C58A5">
      <w:pPr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TIP120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be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(TIP120)</m:t>
          </m:r>
          <m:r>
            <w:rPr>
              <w:rFonts w:ascii="Cambria Math" w:hAnsi="Cambria Math"/>
            </w:rPr>
            <m:t>→15 V-1,4 V=13,6 V</m:t>
          </m:r>
        </m:oMath>
      </m:oMathPara>
    </w:p>
    <w:p w14:paraId="6CF9C495" w14:textId="40156842" w:rsidR="007C58A5" w:rsidRDefault="007C58A5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4</w:t>
        </w:r>
      </w:fldSimple>
      <w:r>
        <w:t xml:space="preserve"> Tensão máxima na saída</w:t>
      </w:r>
    </w:p>
    <w:p w14:paraId="113EA1C0" w14:textId="431D178A" w:rsidR="007C58A5" w:rsidRPr="007C58A5" w:rsidRDefault="00685D70" w:rsidP="00FC5261">
      <w:pPr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proteção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→0,33 Ω+0,22 Ω=0,55 Ω</m:t>
          </m:r>
        </m:oMath>
      </m:oMathPara>
    </w:p>
    <w:p w14:paraId="671EF7A9" w14:textId="0C73A57A" w:rsidR="007C58A5" w:rsidRDefault="00FC5261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5</w:t>
        </w:r>
      </w:fldSimple>
      <w:r>
        <w:t xml:space="preserve"> Resistencia no resistor de proteção</w:t>
      </w:r>
    </w:p>
    <w:p w14:paraId="468BD12C" w14:textId="4A8326B9" w:rsidR="00FC5261" w:rsidRPr="00FC5261" w:rsidRDefault="00685D70" w:rsidP="00FC5261">
      <w:pPr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limite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be</m:t>
                  </m:r>
                </m:sub>
              </m:sSub>
              <m:r>
                <w:rPr>
                  <w:rFonts w:ascii="Cambria Math" w:hAnsi="Cambria Math"/>
                </w:rPr>
                <m:t xml:space="preserve"> (BC547)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proteção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→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0,7 V</m:t>
              </m:r>
            </m:num>
            <m:den>
              <m:r>
                <w:rPr>
                  <w:rFonts w:ascii="Cambria Math" w:hAnsi="Cambria Math"/>
                </w:rPr>
                <m:t>0,55Ω</m:t>
              </m:r>
            </m:den>
          </m:f>
          <m:r>
            <w:rPr>
              <w:rFonts w:ascii="Cambria Math" w:hAnsi="Cambria Math"/>
            </w:rPr>
            <m:t>≅</m:t>
          </m:r>
          <m:r>
            <w:rPr>
              <w:rFonts w:ascii="Cambria Math" w:hAnsi="Cambria Math"/>
            </w:rPr>
            <m:t>1,2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 xml:space="preserve"> mA</m:t>
          </m:r>
        </m:oMath>
      </m:oMathPara>
    </w:p>
    <w:p w14:paraId="0BA767DB" w14:textId="10DD8441" w:rsidR="007C58A5" w:rsidRDefault="00FC5261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6</w:t>
        </w:r>
      </w:fldSimple>
      <w:r>
        <w:t xml:space="preserve"> Limite da corrente para proteção do circuito</w:t>
      </w:r>
    </w:p>
    <w:p w14:paraId="60BBE7A1" w14:textId="1FFD781B" w:rsidR="00FC5261" w:rsidRPr="005D054F" w:rsidRDefault="00685D70" w:rsidP="005D054F">
      <w:pPr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R6 →0,22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Ω</m:t>
          </m:r>
        </m:oMath>
      </m:oMathPara>
    </w:p>
    <w:p w14:paraId="069DF662" w14:textId="7A7EAB6D" w:rsidR="007C58A5" w:rsidRDefault="005D054F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7</w:t>
        </w:r>
      </w:fldSimple>
      <w:r>
        <w:t xml:space="preserve"> Resistencia no resistor de leitura da corrente de referência</w:t>
      </w:r>
    </w:p>
    <w:p w14:paraId="6C3A70AC" w14:textId="57FA844D" w:rsidR="005D054F" w:rsidRPr="005D054F" w:rsidRDefault="00685D70" w:rsidP="005D054F">
      <w:pPr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shunt</m:t>
              </m:r>
            </m:sub>
          </m:sSub>
          <m:r>
            <w:rPr>
              <w:rFonts w:ascii="Cambria Math" w:hAnsi="Cambria Math"/>
            </w:rPr>
            <m:t>=I 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</m:oMath>
      </m:oMathPara>
    </w:p>
    <w:p w14:paraId="7C1DB967" w14:textId="36A693CD" w:rsidR="007C58A5" w:rsidRDefault="005D054F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8</w:t>
        </w:r>
      </w:fldSimple>
      <w:r>
        <w:t xml:space="preserve"> Leitura da tensão correlacionada a corrente de referência</w:t>
      </w:r>
    </w:p>
    <w:p w14:paraId="1156FBFE" w14:textId="299280D7" w:rsidR="005D054F" w:rsidRPr="00C1699F" w:rsidRDefault="00685D70" w:rsidP="00C1699F">
      <w:pPr>
        <w:keepNext/>
        <w:ind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LM7812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 xml:space="preserve"> 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 xml:space="preserve"> →18V-12V ×0,5 A=3 W</m:t>
          </m:r>
        </m:oMath>
      </m:oMathPara>
    </w:p>
    <w:p w14:paraId="1F126254" w14:textId="3481EA71" w:rsidR="005D054F" w:rsidRDefault="00C1699F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9</w:t>
        </w:r>
      </w:fldSimple>
      <w:r>
        <w:t xml:space="preserve"> Potência dissipada (LM7812)</w:t>
      </w:r>
    </w:p>
    <w:p w14:paraId="2BE327B0" w14:textId="3B1FFF1B" w:rsidR="00C1699F" w:rsidRPr="00C1699F" w:rsidRDefault="00685D70" w:rsidP="00740FB2">
      <w:pPr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</w:rPr>
                <m:t>Il</m:t>
              </m:r>
            </m:sub>
          </m:sSub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LM2576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 xml:space="preserve"> 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</w:rPr>
                <m:t xml:space="preserve"> ×F ×</m:t>
              </m:r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 xml:space="preserve">  →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 V-5 V ×5 V</m:t>
              </m:r>
            </m:num>
            <m:den>
              <m:r>
                <w:rPr>
                  <w:rFonts w:ascii="Cambria Math" w:hAnsi="Cambria Math"/>
                </w:rPr>
                <m:t xml:space="preserve">12 V ×52 kHz ×100µH </m:t>
              </m:r>
            </m:den>
          </m:f>
          <m:r>
            <w:rPr>
              <w:rFonts w:ascii="Cambria Math" w:hAnsi="Cambria Math"/>
            </w:rPr>
            <m:t>=0,56 A</m:t>
          </m:r>
        </m:oMath>
      </m:oMathPara>
    </w:p>
    <w:p w14:paraId="7EF60626" w14:textId="356F18CD" w:rsidR="00740FB2" w:rsidRDefault="00740FB2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10</w:t>
        </w:r>
      </w:fldSimple>
      <w:r>
        <w:t xml:space="preserve"> Ondulação de corrente no indutor (LM2576)</w:t>
      </w:r>
    </w:p>
    <w:p w14:paraId="3574186D" w14:textId="5C3F4FB2" w:rsidR="00C1699F" w:rsidRDefault="00685D70" w:rsidP="00CF5162">
      <w:pPr>
        <w:pStyle w:val="Legenda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pico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∆</m:t>
                </m:r>
              </m:e>
              <m:sub>
                <m:r>
                  <w:rPr>
                    <w:rFonts w:ascii="Cambria Math" w:hAnsi="Cambria Math"/>
                  </w:rPr>
                  <m:t>Il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→ 1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0,56 </m:t>
            </m:r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=1,28 </m:t>
        </m:r>
        <m:r>
          <w:rPr>
            <w:rFonts w:ascii="Cambria Math" w:hAnsi="Cambria Math"/>
          </w:rPr>
          <m:t>A</m:t>
        </m:r>
      </m:oMath>
      <w:r w:rsidR="00740FB2" w:rsidRPr="00740FB2">
        <w:rPr>
          <w:sz w:val="24"/>
          <w:szCs w:val="24"/>
        </w:rPr>
        <w:t xml:space="preserve"> </w:t>
      </w:r>
    </w:p>
    <w:p w14:paraId="5BD9102A" w14:textId="4E29227A" w:rsidR="00C1699F" w:rsidRDefault="00740FB2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11</w:t>
        </w:r>
      </w:fldSimple>
      <w:r>
        <w:t xml:space="preserve"> Valor da corrente de pico no indutor</w:t>
      </w:r>
    </w:p>
    <w:p w14:paraId="07111869" w14:textId="77777777" w:rsidR="00740FB2" w:rsidRDefault="00740FB2" w:rsidP="00740FB2"/>
    <w:p w14:paraId="1D105E36" w14:textId="6AC072D7" w:rsidR="00740FB2" w:rsidRPr="00740FB2" w:rsidRDefault="00685D70" w:rsidP="00740FB2">
      <w:pPr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LD1117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 xml:space="preserve"> 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 xml:space="preserve"> →5 V-3,3 V × 0,2 A=0,34 W</m:t>
          </m:r>
        </m:oMath>
      </m:oMathPara>
    </w:p>
    <w:p w14:paraId="3E4A5E2E" w14:textId="05E359CA" w:rsidR="00740FB2" w:rsidRDefault="00740FB2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12</w:t>
        </w:r>
      </w:fldSimple>
      <w:r>
        <w:t xml:space="preserve"> Potência dissipada (LD1117)</w:t>
      </w:r>
    </w:p>
    <w:p w14:paraId="5752C0AB" w14:textId="319F267B" w:rsidR="00740FB2" w:rsidRPr="005724AF" w:rsidRDefault="00685D70" w:rsidP="005724AF">
      <w:pPr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U2B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 xml:space="preserve"> ×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→1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 xml:space="preserve"> V ×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1k Ω</m:t>
              </m:r>
            </m:num>
            <m:den>
              <m:r>
                <w:rPr>
                  <w:rFonts w:ascii="Cambria Math" w:hAnsi="Cambria Math"/>
                </w:rPr>
                <m:t>14k Ω+</m:t>
              </m:r>
              <m:r>
                <w:rPr>
                  <w:rFonts w:ascii="Cambria Math" w:hAnsi="Cambria Math"/>
                </w:rPr>
                <m:t>1k Ω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 xml:space="preserve"> V</m:t>
          </m:r>
        </m:oMath>
      </m:oMathPara>
    </w:p>
    <w:p w14:paraId="4E54E909" w14:textId="00BD3CF5" w:rsidR="00740FB2" w:rsidRDefault="005724AF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13</w:t>
        </w:r>
      </w:fldSimple>
      <w:r>
        <w:t xml:space="preserve"> Divisor de tensão para leitura de tensão através do ESP32</w:t>
      </w:r>
    </w:p>
    <w:p w14:paraId="651C3032" w14:textId="77777777" w:rsidR="00685D70" w:rsidRPr="00685D70" w:rsidRDefault="00685D70" w:rsidP="00685D70">
      <w:pPr>
        <w:keepNext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Ler_V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U2B</m:t>
              </m:r>
            </m:sub>
          </m:sSub>
        </m:oMath>
      </m:oMathPara>
    </w:p>
    <w:p w14:paraId="0571D7F7" w14:textId="7115C3E1" w:rsidR="00685D70" w:rsidRDefault="00685D70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14</w:t>
        </w:r>
      </w:fldSimple>
      <w:r>
        <w:t xml:space="preserve"> Leitura da tensão no ESP32</w:t>
      </w:r>
    </w:p>
    <w:p w14:paraId="77082973" w14:textId="685A5654" w:rsidR="00685D70" w:rsidRPr="00323ECB" w:rsidRDefault="00323ECB" w:rsidP="00323ECB">
      <w:pPr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F2</m:t>
              </m:r>
            </m:sub>
          </m:sSub>
          <m:r>
            <w:rPr>
              <w:rFonts w:ascii="Cambria Math" w:hAnsi="Cambria Math"/>
            </w:rPr>
            <m:t xml:space="preserve"> →15k Ω+ </m:t>
          </m:r>
          <m:r>
            <w:rPr>
              <w:rFonts w:ascii="Cambria Math" w:hAnsi="Cambria Math"/>
            </w:rPr>
            <m:t>15k Ω</m:t>
          </m:r>
          <m:r>
            <w:rPr>
              <w:rFonts w:ascii="Cambria Math" w:hAnsi="Cambria Math"/>
            </w:rPr>
            <m:t>=30k Ω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1BC7678A" w14:textId="5370E29D" w:rsidR="00323ECB" w:rsidRDefault="00323ECB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15</w:t>
        </w:r>
      </w:fldSimple>
      <w:r>
        <w:t xml:space="preserve"> Realimentação no U2A</w:t>
      </w:r>
    </w:p>
    <w:p w14:paraId="492C20F3" w14:textId="7A3311F3" w:rsidR="00323ECB" w:rsidRPr="00CF5162" w:rsidRDefault="00323ECB" w:rsidP="00CF5162">
      <w:pPr>
        <w:keepNext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U2A</m:t>
              </m:r>
            </m:sub>
          </m:sSub>
          <m:r>
            <w:rPr>
              <w:rFonts w:ascii="Cambria Math" w:hAnsi="Cambria Math"/>
            </w:rPr>
            <m:t xml:space="preserve">=1+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G1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→1+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30k Ω</m:t>
              </m:r>
            </m:num>
            <m:den>
              <m:r>
                <w:rPr>
                  <w:rFonts w:ascii="Cambria Math" w:hAnsi="Cambria Math"/>
                </w:rPr>
                <m:t>10k Ω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</m:oMath>
      </m:oMathPara>
    </w:p>
    <w:p w14:paraId="5F8606DE" w14:textId="608309A4" w:rsidR="00CF5162" w:rsidRDefault="00CF5162" w:rsidP="00CF5162">
      <w:pPr>
        <w:pStyle w:val="Legenda"/>
      </w:pPr>
      <w:r>
        <w:t xml:space="preserve">Equação </w:t>
      </w:r>
      <w:fldSimple w:instr=" SEQ Equação \* ARABIC ">
        <w:r w:rsidR="007C191F">
          <w:rPr>
            <w:noProof/>
          </w:rPr>
          <w:t>16</w:t>
        </w:r>
      </w:fldSimple>
      <w:r>
        <w:t xml:space="preserve"> Ganho de tensão no U2A</w:t>
      </w:r>
    </w:p>
    <w:p w14:paraId="478AD226" w14:textId="1029F7D9" w:rsidR="00CF5162" w:rsidRPr="00CF5162" w:rsidRDefault="00CF5162" w:rsidP="00CF5162">
      <w:pPr>
        <w:keepNext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Ler_I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U2A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Cambria Math" w:hAnsi="Cambria Math"/>
            </w:rPr>
            <m:t>Ler_Iref</m:t>
          </m:r>
          <m:r>
            <m:rPr>
              <m:nor/>
            </m:rPr>
            <w:rPr>
              <w:rFonts w:ascii="Cambria Math" w:hAnsi="Cambria Math"/>
            </w:rPr>
            <m:t xml:space="preserve"> (Icarga  × 0,11 Ω)</m:t>
          </m:r>
          <m:r>
            <w:rPr>
              <w:rFonts w:ascii="Cambria Math" w:hAnsi="Cambria Math"/>
            </w:rPr>
            <m:t>→ 0,44 ×1,27 A=0,558 V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193191E7" w14:textId="39265302" w:rsidR="00CF5162" w:rsidRDefault="00CF5162" w:rsidP="00CF5162">
      <w:pPr>
        <w:pStyle w:val="Legenda"/>
        <w:jc w:val="both"/>
      </w:pPr>
      <w:r>
        <w:t xml:space="preserve">Equação </w:t>
      </w:r>
      <w:fldSimple w:instr=" SEQ Equação \* ARABIC ">
        <w:r w:rsidR="007C191F">
          <w:rPr>
            <w:noProof/>
          </w:rPr>
          <w:t>17</w:t>
        </w:r>
      </w:fldSimple>
      <w:r>
        <w:t xml:space="preserve"> Sinal final da corrente no U2A</w:t>
      </w:r>
    </w:p>
    <w:p w14:paraId="15B27EBD" w14:textId="56E1ACDC" w:rsidR="00CF5162" w:rsidRPr="007C191F" w:rsidRDefault="007C191F" w:rsidP="007C191F">
      <w:pPr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RED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→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3,3 V-2 V</m:t>
              </m:r>
            </m:num>
            <m:den>
              <m:r>
                <w:rPr>
                  <w:rFonts w:ascii="Cambria Math" w:hAnsi="Cambria Math"/>
                </w:rPr>
                <m:t>180 Ω</m:t>
              </m:r>
            </m:den>
          </m:f>
          <m:r>
            <w:rPr>
              <w:rFonts w:ascii="Cambria Math" w:hAnsi="Cambria Math"/>
            </w:rPr>
            <m:t>=7,22 mA</m:t>
          </m:r>
        </m:oMath>
      </m:oMathPara>
    </w:p>
    <w:p w14:paraId="20609162" w14:textId="349B17BB" w:rsidR="007C191F" w:rsidRDefault="007C191F" w:rsidP="007C191F">
      <w:pPr>
        <w:pStyle w:val="Legenda"/>
        <w:jc w:val="both"/>
      </w:pPr>
      <w:r>
        <w:t xml:space="preserve">Equação </w:t>
      </w:r>
      <w:fldSimple w:instr=" SEQ Equação \* ARABIC ">
        <w:r>
          <w:rPr>
            <w:noProof/>
          </w:rPr>
          <w:t>18</w:t>
        </w:r>
      </w:fldSimple>
      <w:r>
        <w:t xml:space="preserve"> Corrente no LED vermelho</w:t>
      </w:r>
    </w:p>
    <w:p w14:paraId="19D4B514" w14:textId="0BA88F12" w:rsidR="007C191F" w:rsidRPr="007C191F" w:rsidRDefault="007C191F" w:rsidP="007C191F">
      <w:pPr>
        <w:keepNext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green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→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3,3 V-2 V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50</m:t>
              </m:r>
              <m:r>
                <w:rPr>
                  <w:rFonts w:ascii="Cambria Math" w:hAnsi="Cambria Math"/>
                </w:rPr>
                <m:t xml:space="preserve"> Ω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8,66</m:t>
          </m:r>
          <m:r>
            <w:rPr>
              <w:rFonts w:ascii="Cambria Math" w:hAnsi="Cambria Math"/>
            </w:rPr>
            <m:t xml:space="preserve"> mA</m:t>
          </m:r>
        </m:oMath>
      </m:oMathPara>
    </w:p>
    <w:p w14:paraId="432FBE80" w14:textId="5B32A09C" w:rsidR="00C1699F" w:rsidRPr="007C191F" w:rsidRDefault="007C191F" w:rsidP="007C191F">
      <w:pPr>
        <w:pStyle w:val="Legenda"/>
        <w:jc w:val="both"/>
      </w:pPr>
      <w:r>
        <w:t xml:space="preserve">Equação </w:t>
      </w:r>
      <w:fldSimple w:instr=" SEQ Equação \* ARABIC ">
        <w:r>
          <w:rPr>
            <w:noProof/>
          </w:rPr>
          <w:t>19</w:t>
        </w:r>
      </w:fldSimple>
      <w:r>
        <w:t xml:space="preserve"> </w:t>
      </w:r>
      <w:r w:rsidRPr="00974514">
        <w:t>Corrente no LED ver</w:t>
      </w:r>
      <w:r>
        <w:t>de</w:t>
      </w:r>
      <m:oMath>
        <m:r>
          <w:rPr>
            <w:rFonts w:ascii="Cambria Math" w:hAnsi="Cambria Math"/>
          </w:rPr>
          <m:t xml:space="preserve"> </m:t>
        </m:r>
      </m:oMath>
    </w:p>
    <w:p w14:paraId="3C501E38" w14:textId="27B78BB9" w:rsidR="008879A7" w:rsidRDefault="008879A7" w:rsidP="006F3266">
      <w:pPr>
        <w:pStyle w:val="Ttulo2"/>
      </w:pPr>
      <w:bookmarkStart w:id="10" w:name="_Toc230404761"/>
      <w:r>
        <w:t>Algoritmo</w:t>
      </w:r>
      <w:bookmarkEnd w:id="10"/>
      <w:r>
        <w:t xml:space="preserve"> </w:t>
      </w:r>
    </w:p>
    <w:p w14:paraId="006FCA99" w14:textId="77777777" w:rsidR="006F3266" w:rsidRDefault="006F3266" w:rsidP="00D5120F">
      <w:pPr>
        <w:pStyle w:val="Ttulo1"/>
      </w:pPr>
      <w:bookmarkStart w:id="11" w:name="_Toc230404762"/>
      <w:r>
        <w:t>Resultados Experimentais</w:t>
      </w:r>
      <w:bookmarkEnd w:id="11"/>
    </w:p>
    <w:p w14:paraId="3F3D53E1" w14:textId="5F5E9C45" w:rsidR="006F3266" w:rsidRDefault="006F3266" w:rsidP="006F3266">
      <w:pPr>
        <w:pStyle w:val="Ttulo2"/>
      </w:pPr>
      <w:bookmarkStart w:id="12" w:name="_Toc230404763"/>
      <w:r>
        <w:t>Regulação de Tensão</w:t>
      </w:r>
      <w:bookmarkEnd w:id="12"/>
    </w:p>
    <w:p w14:paraId="045E28DE" w14:textId="3ED5EDF2" w:rsidR="006F3266" w:rsidRDefault="006F3266" w:rsidP="006F3266">
      <w:pPr>
        <w:pStyle w:val="Ttulo2"/>
      </w:pPr>
      <w:bookmarkStart w:id="13" w:name="_Toc230404764"/>
      <w:r>
        <w:t>Variação da Carga</w:t>
      </w:r>
      <w:bookmarkEnd w:id="13"/>
    </w:p>
    <w:p w14:paraId="5DFA2E63" w14:textId="18E4FCDF" w:rsidR="006F3266" w:rsidRDefault="006F3266" w:rsidP="006F3266">
      <w:pPr>
        <w:pStyle w:val="Ttulo2"/>
      </w:pPr>
      <w:bookmarkStart w:id="14" w:name="_Toc230404765"/>
      <w:r>
        <w:t>Comparação de Medição</w:t>
      </w:r>
      <w:bookmarkEnd w:id="14"/>
      <w:r>
        <w:t xml:space="preserve"> </w:t>
      </w:r>
    </w:p>
    <w:p w14:paraId="22061BE4" w14:textId="5582D972" w:rsidR="00D5120F" w:rsidRPr="00D5120F" w:rsidRDefault="00D5120F" w:rsidP="00D5120F">
      <w:pPr>
        <w:pStyle w:val="Ttulo2"/>
      </w:pPr>
      <w:bookmarkStart w:id="15" w:name="_Toc230404766"/>
      <w:r>
        <w:t>Teste de Sobrecorrente</w:t>
      </w:r>
      <w:bookmarkEnd w:id="15"/>
    </w:p>
    <w:p w14:paraId="589453B0" w14:textId="77777777" w:rsidR="006F3266" w:rsidRPr="006F3266" w:rsidRDefault="006F3266" w:rsidP="006F3266"/>
    <w:p w14:paraId="0EC5453D" w14:textId="69C2499A" w:rsidR="006B73AE" w:rsidRDefault="00D5120F" w:rsidP="00D5120F">
      <w:pPr>
        <w:pStyle w:val="Ttulo1"/>
      </w:pPr>
      <w:bookmarkStart w:id="16" w:name="_Toc230404767"/>
      <w:r>
        <w:t>Discussão</w:t>
      </w:r>
      <w:bookmarkEnd w:id="16"/>
      <w:r>
        <w:t xml:space="preserve"> </w:t>
      </w:r>
      <w:r w:rsidR="0068189B">
        <w:t xml:space="preserve"> </w:t>
      </w:r>
    </w:p>
    <w:p w14:paraId="553F5A7D" w14:textId="77777777" w:rsidR="00D5120F" w:rsidRDefault="00D5120F" w:rsidP="00D5120F"/>
    <w:p w14:paraId="0275360D" w14:textId="77777777" w:rsidR="00D5120F" w:rsidRDefault="00D5120F" w:rsidP="00D5120F"/>
    <w:p w14:paraId="495989F2" w14:textId="77777777" w:rsidR="00D5120F" w:rsidRDefault="00D5120F" w:rsidP="00D5120F"/>
    <w:p w14:paraId="4A99E63C" w14:textId="77777777" w:rsidR="007C191F" w:rsidRPr="00D5120F" w:rsidRDefault="007C191F" w:rsidP="00D5120F"/>
    <w:p w14:paraId="21A12329" w14:textId="0D6A5031" w:rsidR="00D5120F" w:rsidRDefault="00D5120F" w:rsidP="007C191F">
      <w:pPr>
        <w:pStyle w:val="Ttulo1"/>
      </w:pPr>
      <w:bookmarkStart w:id="17" w:name="_Toc230404768"/>
      <w:r>
        <w:t>Conclusão</w:t>
      </w:r>
      <w:bookmarkEnd w:id="17"/>
    </w:p>
    <w:p w14:paraId="1F81D05D" w14:textId="77777777" w:rsidR="007C191F" w:rsidRDefault="007C191F" w:rsidP="007C191F"/>
    <w:p w14:paraId="30746955" w14:textId="77777777" w:rsidR="007C191F" w:rsidRPr="007C191F" w:rsidRDefault="007C191F" w:rsidP="007C191F"/>
    <w:p w14:paraId="3A8CA818" w14:textId="1F0D82CD" w:rsidR="00D5120F" w:rsidRPr="00D5120F" w:rsidRDefault="00D5120F" w:rsidP="00D5120F">
      <w:pPr>
        <w:pStyle w:val="Ttulo1"/>
      </w:pPr>
      <w:bookmarkStart w:id="18" w:name="_Toc230404769"/>
      <w:r>
        <w:t>Referencias</w:t>
      </w:r>
      <w:bookmarkEnd w:id="18"/>
    </w:p>
    <w:p w14:paraId="7C160F96" w14:textId="77777777" w:rsidR="002D62B2" w:rsidRPr="000D753B" w:rsidRDefault="002D62B2" w:rsidP="002D62B2">
      <w:pPr>
        <w:pStyle w:val="NormalWeb"/>
      </w:pPr>
      <w:r w:rsidRPr="000D753B">
        <w:t>ASSOCIAÇÃO BRASILEIRA DE NORMAS TÉCNICAS</w:t>
      </w:r>
      <w:r>
        <w:t xml:space="preserve">. </w:t>
      </w:r>
      <w:r w:rsidRPr="000D753B">
        <w:rPr>
          <w:b/>
          <w:bCs/>
        </w:rPr>
        <w:t>ABNT. NBR 14724: Trabalhos acadêmicos</w:t>
      </w:r>
      <w:r>
        <w:t>.</w:t>
      </w:r>
      <w:r w:rsidRPr="000D753B">
        <w:t xml:space="preserve"> </w:t>
      </w:r>
      <w:r>
        <w:t>A</w:t>
      </w:r>
      <w:r w:rsidRPr="000D753B">
        <w:t>presentação. Rio de Janeiro: ABNT, 2011.</w:t>
      </w:r>
    </w:p>
    <w:p w14:paraId="7E163D4F" w14:textId="12588AF6" w:rsidR="0032153D" w:rsidRPr="0032153D" w:rsidRDefault="002D62B2" w:rsidP="002D62B2">
      <w:pPr>
        <w:pStyle w:val="NormalWeb"/>
      </w:pPr>
      <w:r w:rsidRPr="000D753B">
        <w:t>ASSOCIAÇÃO BRASILEIRA DE NORMAS TÉCNICAS</w:t>
      </w:r>
      <w:r>
        <w:rPr>
          <w:b/>
          <w:bCs/>
        </w:rPr>
        <w:t xml:space="preserve">. </w:t>
      </w:r>
      <w:r w:rsidRPr="000D753B">
        <w:rPr>
          <w:b/>
          <w:bCs/>
        </w:rPr>
        <w:t>ABNT.</w:t>
      </w:r>
      <w:r w:rsidRPr="000D753B">
        <w:t xml:space="preserve"> </w:t>
      </w:r>
      <w:r w:rsidRPr="000D753B">
        <w:rPr>
          <w:b/>
          <w:bCs/>
        </w:rPr>
        <w:t>NBR 6023: Informação e documentação</w:t>
      </w:r>
      <w:r>
        <w:rPr>
          <w:b/>
          <w:bCs/>
        </w:rPr>
        <w:t xml:space="preserve">. </w:t>
      </w:r>
      <w:r w:rsidRPr="000D753B">
        <w:rPr>
          <w:b/>
          <w:bCs/>
        </w:rPr>
        <w:t>Referências</w:t>
      </w:r>
      <w:r>
        <w:rPr>
          <w:b/>
          <w:bCs/>
        </w:rPr>
        <w:t xml:space="preserve">, </w:t>
      </w:r>
      <w:r w:rsidRPr="000D753B">
        <w:rPr>
          <w:b/>
          <w:bCs/>
        </w:rPr>
        <w:t>elaboração.</w:t>
      </w:r>
      <w:r w:rsidRPr="000D753B">
        <w:t xml:space="preserve"> Rio de Janeiro: ABNT, 2018.</w:t>
      </w:r>
    </w:p>
    <w:p w14:paraId="70E8AF46" w14:textId="77777777" w:rsidR="0032153D" w:rsidRDefault="0032153D" w:rsidP="0032153D">
      <w:pPr>
        <w:pStyle w:val="NormalWeb"/>
      </w:pPr>
      <w:r w:rsidRPr="0017591F">
        <w:t xml:space="preserve">BOYLESTAD, Robert L. e NASHELSKY, L.- </w:t>
      </w:r>
      <w:r w:rsidRPr="0017591F">
        <w:rPr>
          <w:b/>
          <w:bCs/>
        </w:rPr>
        <w:t>Dispositivos Eletrônicos e Teoria dos Circuitos</w:t>
      </w:r>
      <w:r w:rsidRPr="0017591F">
        <w:t>. 8ed. Prentice Hall do Brasil, 1984/2011).</w:t>
      </w:r>
    </w:p>
    <w:p w14:paraId="6B580519" w14:textId="77777777" w:rsidR="00EC38F9" w:rsidRPr="00DE38A7" w:rsidRDefault="00EC38F9" w:rsidP="00EC38F9">
      <w:pPr>
        <w:pStyle w:val="NormalWeb"/>
      </w:pPr>
      <w:r w:rsidRPr="00F60413">
        <w:t xml:space="preserve">SADIKU, Matthew N. O.; MUSA, Sarhan M.; ALEXANDER, Charles K. </w:t>
      </w:r>
      <w:r w:rsidRPr="00F60413">
        <w:rPr>
          <w:b/>
          <w:bCs/>
        </w:rPr>
        <w:t>Análise de circuitos elétricos com aplicações</w:t>
      </w:r>
      <w:r w:rsidRPr="00F60413">
        <w:t>.</w:t>
      </w:r>
      <w:r>
        <w:t xml:space="preserve"> </w:t>
      </w:r>
      <w:r w:rsidRPr="00F60413">
        <w:t xml:space="preserve">Bookman, </w:t>
      </w:r>
      <w:r>
        <w:t>2013/</w:t>
      </w:r>
      <w:r w:rsidRPr="00F60413">
        <w:t>2014.</w:t>
      </w:r>
    </w:p>
    <w:p w14:paraId="5FE49B69" w14:textId="77777777" w:rsidR="006B73AE" w:rsidRPr="006B73AE" w:rsidRDefault="006B73AE" w:rsidP="006B73AE"/>
    <w:sectPr w:rsidR="006B73AE" w:rsidRPr="006B73AE" w:rsidSect="0081600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556A0" w14:textId="77777777" w:rsidR="00041A90" w:rsidRDefault="00041A90" w:rsidP="00816006">
      <w:pPr>
        <w:spacing w:line="240" w:lineRule="auto"/>
      </w:pPr>
      <w:r>
        <w:separator/>
      </w:r>
    </w:p>
  </w:endnote>
  <w:endnote w:type="continuationSeparator" w:id="0">
    <w:p w14:paraId="26A7429B" w14:textId="77777777" w:rsidR="00041A90" w:rsidRDefault="00041A90" w:rsidP="008160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D1629CB" w14:paraId="0FC33CA3" w14:textId="77777777" w:rsidTr="7D1629CB">
      <w:trPr>
        <w:trHeight w:val="300"/>
      </w:trPr>
      <w:tc>
        <w:tcPr>
          <w:tcW w:w="2830" w:type="dxa"/>
        </w:tcPr>
        <w:p w14:paraId="5A84C4C4" w14:textId="77777777" w:rsidR="7D1629CB" w:rsidRDefault="000524E1" w:rsidP="7D1629CB">
          <w:pPr>
            <w:pStyle w:val="Cabealho"/>
            <w:ind w:left="-115"/>
            <w:jc w:val="left"/>
          </w:pPr>
          <w:r>
            <w:t xml:space="preserve"> </w:t>
          </w:r>
        </w:p>
      </w:tc>
      <w:tc>
        <w:tcPr>
          <w:tcW w:w="2830" w:type="dxa"/>
        </w:tcPr>
        <w:p w14:paraId="327D84F2" w14:textId="77777777" w:rsidR="7D1629CB" w:rsidRDefault="7D1629CB" w:rsidP="7D1629CB">
          <w:pPr>
            <w:pStyle w:val="Cabealho"/>
            <w:jc w:val="center"/>
          </w:pPr>
        </w:p>
      </w:tc>
      <w:tc>
        <w:tcPr>
          <w:tcW w:w="2830" w:type="dxa"/>
        </w:tcPr>
        <w:p w14:paraId="1462076A" w14:textId="77777777" w:rsidR="7D1629CB" w:rsidRDefault="7D1629CB" w:rsidP="7D1629CB">
          <w:pPr>
            <w:pStyle w:val="Cabealho"/>
            <w:ind w:right="-115"/>
            <w:jc w:val="right"/>
          </w:pPr>
        </w:p>
      </w:tc>
    </w:tr>
  </w:tbl>
  <w:p w14:paraId="4FF9E57F" w14:textId="77777777" w:rsidR="7D1629CB" w:rsidRDefault="7D1629CB" w:rsidP="7D1629C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D1629CB" w14:paraId="151A5E4F" w14:textId="77777777" w:rsidTr="7D1629CB">
      <w:trPr>
        <w:trHeight w:val="300"/>
      </w:trPr>
      <w:tc>
        <w:tcPr>
          <w:tcW w:w="2830" w:type="dxa"/>
        </w:tcPr>
        <w:p w14:paraId="03E8FEC8" w14:textId="77777777" w:rsidR="7D1629CB" w:rsidRDefault="7D1629CB" w:rsidP="7D1629CB">
          <w:pPr>
            <w:pStyle w:val="Cabealho"/>
            <w:ind w:left="-115"/>
            <w:jc w:val="left"/>
          </w:pPr>
        </w:p>
      </w:tc>
      <w:tc>
        <w:tcPr>
          <w:tcW w:w="2830" w:type="dxa"/>
        </w:tcPr>
        <w:p w14:paraId="1C82F9DA" w14:textId="77777777" w:rsidR="7D1629CB" w:rsidRDefault="7D1629CB" w:rsidP="7D1629CB">
          <w:pPr>
            <w:pStyle w:val="Cabealho"/>
            <w:jc w:val="center"/>
          </w:pPr>
        </w:p>
      </w:tc>
      <w:tc>
        <w:tcPr>
          <w:tcW w:w="2830" w:type="dxa"/>
        </w:tcPr>
        <w:p w14:paraId="67B7E6B3" w14:textId="77777777" w:rsidR="7D1629CB" w:rsidRDefault="7D1629CB" w:rsidP="7D1629CB">
          <w:pPr>
            <w:pStyle w:val="Cabealho"/>
            <w:ind w:right="-115"/>
            <w:jc w:val="right"/>
          </w:pPr>
        </w:p>
      </w:tc>
    </w:tr>
  </w:tbl>
  <w:p w14:paraId="2FA0CB27" w14:textId="77777777" w:rsidR="7D1629CB" w:rsidRDefault="7D1629CB" w:rsidP="7D1629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B1737" w14:textId="77777777" w:rsidR="00041A90" w:rsidRDefault="00041A90" w:rsidP="00816006">
      <w:pPr>
        <w:spacing w:line="240" w:lineRule="auto"/>
      </w:pPr>
      <w:r>
        <w:separator/>
      </w:r>
    </w:p>
  </w:footnote>
  <w:footnote w:type="continuationSeparator" w:id="0">
    <w:p w14:paraId="69DE6A55" w14:textId="77777777" w:rsidR="00041A90" w:rsidRDefault="00041A90" w:rsidP="008160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D15E" w14:textId="77777777" w:rsidR="00C85F7A" w:rsidRDefault="00C85F7A" w:rsidP="00C85F7A">
    <w:pPr>
      <w:ind w:firstLine="0"/>
    </w:pPr>
  </w:p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D1629CB" w14:paraId="209B0417" w14:textId="77777777" w:rsidTr="7D1629CB">
      <w:trPr>
        <w:trHeight w:val="300"/>
      </w:trPr>
      <w:tc>
        <w:tcPr>
          <w:tcW w:w="2830" w:type="dxa"/>
        </w:tcPr>
        <w:p w14:paraId="4E992F0F" w14:textId="77777777" w:rsidR="7D1629CB" w:rsidRDefault="7D1629CB" w:rsidP="7D1629CB">
          <w:pPr>
            <w:pStyle w:val="Cabealho"/>
            <w:ind w:left="-115"/>
            <w:jc w:val="left"/>
          </w:pPr>
        </w:p>
      </w:tc>
      <w:tc>
        <w:tcPr>
          <w:tcW w:w="2830" w:type="dxa"/>
        </w:tcPr>
        <w:p w14:paraId="65AF3102" w14:textId="77777777" w:rsidR="7D1629CB" w:rsidRDefault="7D1629CB" w:rsidP="7D1629CB">
          <w:pPr>
            <w:pStyle w:val="Cabealho"/>
            <w:jc w:val="center"/>
          </w:pPr>
        </w:p>
      </w:tc>
      <w:tc>
        <w:tcPr>
          <w:tcW w:w="2830" w:type="dxa"/>
        </w:tcPr>
        <w:p w14:paraId="0CF7FC69" w14:textId="77777777" w:rsidR="7D1629CB" w:rsidRDefault="7D1629CB" w:rsidP="7D1629CB">
          <w:pPr>
            <w:pStyle w:val="Cabealh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B5E48">
            <w:rPr>
              <w:noProof/>
            </w:rPr>
            <w:t>2</w:t>
          </w:r>
          <w:r>
            <w:fldChar w:fldCharType="end"/>
          </w:r>
        </w:p>
      </w:tc>
    </w:tr>
  </w:tbl>
  <w:p w14:paraId="75F8A5D1" w14:textId="77777777" w:rsidR="7D1629CB" w:rsidRDefault="7D1629CB" w:rsidP="7D1629C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55B57" w14:textId="77777777" w:rsidR="00816006" w:rsidRDefault="00816006">
    <w:pPr>
      <w:pStyle w:val="Cabealho"/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540F4F9D" wp14:editId="0C5C09D1">
          <wp:simplePos x="0" y="0"/>
          <wp:positionH relativeFrom="column">
            <wp:posOffset>0</wp:posOffset>
          </wp:positionH>
          <wp:positionV relativeFrom="paragraph">
            <wp:posOffset>-238760</wp:posOffset>
          </wp:positionV>
          <wp:extent cx="1581150" cy="485775"/>
          <wp:effectExtent l="0" t="0" r="0" b="9525"/>
          <wp:wrapTopAndBottom/>
          <wp:docPr id="329341174" name="Imagem 15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9341174" name="Imagem 15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02AD"/>
    <w:multiLevelType w:val="multilevel"/>
    <w:tmpl w:val="ACB66D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92AD4"/>
    <w:multiLevelType w:val="multilevel"/>
    <w:tmpl w:val="858821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8C685C"/>
    <w:multiLevelType w:val="multilevel"/>
    <w:tmpl w:val="CF5A50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15799E"/>
    <w:multiLevelType w:val="multilevel"/>
    <w:tmpl w:val="0A9E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2C7981"/>
    <w:multiLevelType w:val="multilevel"/>
    <w:tmpl w:val="1650656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2042590792">
    <w:abstractNumId w:val="4"/>
  </w:num>
  <w:num w:numId="2" w16cid:durableId="1965576091">
    <w:abstractNumId w:val="3"/>
  </w:num>
  <w:num w:numId="3" w16cid:durableId="1984038342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749379767">
    <w:abstractNumId w:val="0"/>
    <w:lvlOverride w:ilvl="0">
      <w:lvl w:ilvl="0">
        <w:numFmt w:val="decimal"/>
        <w:lvlText w:val="%1."/>
        <w:lvlJc w:val="left"/>
      </w:lvl>
    </w:lvlOverride>
  </w:num>
  <w:num w:numId="5" w16cid:durableId="62855822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06"/>
    <w:rsid w:val="00000067"/>
    <w:rsid w:val="000007A9"/>
    <w:rsid w:val="00001DEC"/>
    <w:rsid w:val="00004C06"/>
    <w:rsid w:val="0000550D"/>
    <w:rsid w:val="000061BA"/>
    <w:rsid w:val="0001091A"/>
    <w:rsid w:val="00010AB6"/>
    <w:rsid w:val="0001193B"/>
    <w:rsid w:val="00011CED"/>
    <w:rsid w:val="00011EFD"/>
    <w:rsid w:val="00013A00"/>
    <w:rsid w:val="00014BF4"/>
    <w:rsid w:val="00014CEC"/>
    <w:rsid w:val="00015009"/>
    <w:rsid w:val="0001596E"/>
    <w:rsid w:val="00015CE4"/>
    <w:rsid w:val="00016FF4"/>
    <w:rsid w:val="00020EDC"/>
    <w:rsid w:val="000213AC"/>
    <w:rsid w:val="0002292E"/>
    <w:rsid w:val="00022B7E"/>
    <w:rsid w:val="00023B77"/>
    <w:rsid w:val="00024BB7"/>
    <w:rsid w:val="000250C5"/>
    <w:rsid w:val="000254D4"/>
    <w:rsid w:val="00026A9C"/>
    <w:rsid w:val="00027348"/>
    <w:rsid w:val="000277A3"/>
    <w:rsid w:val="00027B1E"/>
    <w:rsid w:val="000356F6"/>
    <w:rsid w:val="00035DF7"/>
    <w:rsid w:val="00036323"/>
    <w:rsid w:val="00036DC6"/>
    <w:rsid w:val="00036F9C"/>
    <w:rsid w:val="00040358"/>
    <w:rsid w:val="00041A90"/>
    <w:rsid w:val="000438A5"/>
    <w:rsid w:val="00043A44"/>
    <w:rsid w:val="000468C1"/>
    <w:rsid w:val="0005006B"/>
    <w:rsid w:val="000503AB"/>
    <w:rsid w:val="000505F8"/>
    <w:rsid w:val="00051400"/>
    <w:rsid w:val="000524E1"/>
    <w:rsid w:val="000530DD"/>
    <w:rsid w:val="000550A5"/>
    <w:rsid w:val="00055E49"/>
    <w:rsid w:val="00055EE1"/>
    <w:rsid w:val="0005706D"/>
    <w:rsid w:val="00057335"/>
    <w:rsid w:val="00057BB3"/>
    <w:rsid w:val="00060190"/>
    <w:rsid w:val="0006086C"/>
    <w:rsid w:val="00061861"/>
    <w:rsid w:val="00062278"/>
    <w:rsid w:val="00063148"/>
    <w:rsid w:val="000644F4"/>
    <w:rsid w:val="00064ED9"/>
    <w:rsid w:val="000655CB"/>
    <w:rsid w:val="00067002"/>
    <w:rsid w:val="0006735F"/>
    <w:rsid w:val="00071B31"/>
    <w:rsid w:val="00073DC1"/>
    <w:rsid w:val="00076BB2"/>
    <w:rsid w:val="00076D0D"/>
    <w:rsid w:val="00077BD3"/>
    <w:rsid w:val="00081096"/>
    <w:rsid w:val="0008119B"/>
    <w:rsid w:val="00081741"/>
    <w:rsid w:val="000827BA"/>
    <w:rsid w:val="00082B4E"/>
    <w:rsid w:val="00082BFB"/>
    <w:rsid w:val="00082EEC"/>
    <w:rsid w:val="000839B0"/>
    <w:rsid w:val="00084861"/>
    <w:rsid w:val="00084BC3"/>
    <w:rsid w:val="00085C37"/>
    <w:rsid w:val="00091A16"/>
    <w:rsid w:val="0009205D"/>
    <w:rsid w:val="00094155"/>
    <w:rsid w:val="00095EFD"/>
    <w:rsid w:val="0009607A"/>
    <w:rsid w:val="00096141"/>
    <w:rsid w:val="00096424"/>
    <w:rsid w:val="00097F14"/>
    <w:rsid w:val="000A01BB"/>
    <w:rsid w:val="000A069D"/>
    <w:rsid w:val="000A0A83"/>
    <w:rsid w:val="000A18CE"/>
    <w:rsid w:val="000A1B42"/>
    <w:rsid w:val="000A2536"/>
    <w:rsid w:val="000A2980"/>
    <w:rsid w:val="000A2C33"/>
    <w:rsid w:val="000A37CC"/>
    <w:rsid w:val="000A3FF7"/>
    <w:rsid w:val="000A41F2"/>
    <w:rsid w:val="000A5049"/>
    <w:rsid w:val="000A58D6"/>
    <w:rsid w:val="000A6082"/>
    <w:rsid w:val="000A6130"/>
    <w:rsid w:val="000B2268"/>
    <w:rsid w:val="000B5E48"/>
    <w:rsid w:val="000B642D"/>
    <w:rsid w:val="000B6AB8"/>
    <w:rsid w:val="000C0830"/>
    <w:rsid w:val="000C08EE"/>
    <w:rsid w:val="000C112C"/>
    <w:rsid w:val="000C28D3"/>
    <w:rsid w:val="000C2E77"/>
    <w:rsid w:val="000C4C8D"/>
    <w:rsid w:val="000D0464"/>
    <w:rsid w:val="000D0707"/>
    <w:rsid w:val="000D07AD"/>
    <w:rsid w:val="000D1087"/>
    <w:rsid w:val="000D4238"/>
    <w:rsid w:val="000D465A"/>
    <w:rsid w:val="000D494C"/>
    <w:rsid w:val="000D49EB"/>
    <w:rsid w:val="000D4A74"/>
    <w:rsid w:val="000D56D2"/>
    <w:rsid w:val="000D5B29"/>
    <w:rsid w:val="000D6CE0"/>
    <w:rsid w:val="000D73B3"/>
    <w:rsid w:val="000D748E"/>
    <w:rsid w:val="000D753B"/>
    <w:rsid w:val="000E166A"/>
    <w:rsid w:val="000E24DB"/>
    <w:rsid w:val="000E3D10"/>
    <w:rsid w:val="000F0F3F"/>
    <w:rsid w:val="000F1683"/>
    <w:rsid w:val="000F40D9"/>
    <w:rsid w:val="000F4654"/>
    <w:rsid w:val="000F469D"/>
    <w:rsid w:val="000F49BC"/>
    <w:rsid w:val="000F50A2"/>
    <w:rsid w:val="000F5A14"/>
    <w:rsid w:val="000F646B"/>
    <w:rsid w:val="000F7395"/>
    <w:rsid w:val="00100624"/>
    <w:rsid w:val="0010278B"/>
    <w:rsid w:val="001030A5"/>
    <w:rsid w:val="00103830"/>
    <w:rsid w:val="00104D14"/>
    <w:rsid w:val="00104DAA"/>
    <w:rsid w:val="00105E2C"/>
    <w:rsid w:val="0010630F"/>
    <w:rsid w:val="00106A75"/>
    <w:rsid w:val="001070D8"/>
    <w:rsid w:val="0011084E"/>
    <w:rsid w:val="00111155"/>
    <w:rsid w:val="001114C9"/>
    <w:rsid w:val="00111DBE"/>
    <w:rsid w:val="00113B7C"/>
    <w:rsid w:val="0011493F"/>
    <w:rsid w:val="00114EC0"/>
    <w:rsid w:val="00114F7C"/>
    <w:rsid w:val="00115C9D"/>
    <w:rsid w:val="00115D37"/>
    <w:rsid w:val="001165A2"/>
    <w:rsid w:val="00116600"/>
    <w:rsid w:val="00117BCB"/>
    <w:rsid w:val="00117DA5"/>
    <w:rsid w:val="00117EA6"/>
    <w:rsid w:val="00117EAC"/>
    <w:rsid w:val="001200A6"/>
    <w:rsid w:val="00120759"/>
    <w:rsid w:val="00120CE0"/>
    <w:rsid w:val="00121E12"/>
    <w:rsid w:val="00121F84"/>
    <w:rsid w:val="001225FA"/>
    <w:rsid w:val="00122C52"/>
    <w:rsid w:val="00123382"/>
    <w:rsid w:val="00123753"/>
    <w:rsid w:val="00123D9C"/>
    <w:rsid w:val="001243FB"/>
    <w:rsid w:val="00126E62"/>
    <w:rsid w:val="00127C42"/>
    <w:rsid w:val="0013019A"/>
    <w:rsid w:val="00130873"/>
    <w:rsid w:val="00130F52"/>
    <w:rsid w:val="001314FF"/>
    <w:rsid w:val="00132458"/>
    <w:rsid w:val="001338C4"/>
    <w:rsid w:val="00133938"/>
    <w:rsid w:val="00133A95"/>
    <w:rsid w:val="0013513E"/>
    <w:rsid w:val="00137C2D"/>
    <w:rsid w:val="00137D0C"/>
    <w:rsid w:val="001409BC"/>
    <w:rsid w:val="00140B4E"/>
    <w:rsid w:val="00140E66"/>
    <w:rsid w:val="00144055"/>
    <w:rsid w:val="00145436"/>
    <w:rsid w:val="0014685B"/>
    <w:rsid w:val="0015099C"/>
    <w:rsid w:val="00151226"/>
    <w:rsid w:val="00151396"/>
    <w:rsid w:val="0015291C"/>
    <w:rsid w:val="00152AFA"/>
    <w:rsid w:val="00152DF9"/>
    <w:rsid w:val="001534B2"/>
    <w:rsid w:val="00155152"/>
    <w:rsid w:val="001554C9"/>
    <w:rsid w:val="00155677"/>
    <w:rsid w:val="00156606"/>
    <w:rsid w:val="00156DCE"/>
    <w:rsid w:val="00157399"/>
    <w:rsid w:val="001574B6"/>
    <w:rsid w:val="001575B6"/>
    <w:rsid w:val="00157B77"/>
    <w:rsid w:val="00157EDB"/>
    <w:rsid w:val="001608E2"/>
    <w:rsid w:val="00161174"/>
    <w:rsid w:val="0016124B"/>
    <w:rsid w:val="0016192B"/>
    <w:rsid w:val="00163B5C"/>
    <w:rsid w:val="001666B0"/>
    <w:rsid w:val="00166E89"/>
    <w:rsid w:val="001674C8"/>
    <w:rsid w:val="001705BE"/>
    <w:rsid w:val="00171DE8"/>
    <w:rsid w:val="00174BB3"/>
    <w:rsid w:val="00174EB9"/>
    <w:rsid w:val="0017591F"/>
    <w:rsid w:val="00177321"/>
    <w:rsid w:val="00177747"/>
    <w:rsid w:val="001806B5"/>
    <w:rsid w:val="00182761"/>
    <w:rsid w:val="001843DE"/>
    <w:rsid w:val="00184B20"/>
    <w:rsid w:val="00185D5E"/>
    <w:rsid w:val="001866D1"/>
    <w:rsid w:val="0018757C"/>
    <w:rsid w:val="00191B9D"/>
    <w:rsid w:val="001925A8"/>
    <w:rsid w:val="00194212"/>
    <w:rsid w:val="0019680E"/>
    <w:rsid w:val="00196A60"/>
    <w:rsid w:val="00197A04"/>
    <w:rsid w:val="001A024B"/>
    <w:rsid w:val="001A0931"/>
    <w:rsid w:val="001A0C74"/>
    <w:rsid w:val="001A1599"/>
    <w:rsid w:val="001A1A07"/>
    <w:rsid w:val="001A1DE7"/>
    <w:rsid w:val="001A362C"/>
    <w:rsid w:val="001A4C57"/>
    <w:rsid w:val="001A6499"/>
    <w:rsid w:val="001A69EE"/>
    <w:rsid w:val="001A6C2B"/>
    <w:rsid w:val="001A76CC"/>
    <w:rsid w:val="001B0621"/>
    <w:rsid w:val="001B1F89"/>
    <w:rsid w:val="001B1FBF"/>
    <w:rsid w:val="001B45EF"/>
    <w:rsid w:val="001B59A8"/>
    <w:rsid w:val="001B7CF8"/>
    <w:rsid w:val="001B99F2"/>
    <w:rsid w:val="001C031C"/>
    <w:rsid w:val="001C06D0"/>
    <w:rsid w:val="001C28DE"/>
    <w:rsid w:val="001C2FEB"/>
    <w:rsid w:val="001C3EDC"/>
    <w:rsid w:val="001C45AE"/>
    <w:rsid w:val="001C4669"/>
    <w:rsid w:val="001C6079"/>
    <w:rsid w:val="001C698F"/>
    <w:rsid w:val="001C6BEB"/>
    <w:rsid w:val="001C7175"/>
    <w:rsid w:val="001D04E4"/>
    <w:rsid w:val="001D14D2"/>
    <w:rsid w:val="001D25AE"/>
    <w:rsid w:val="001D3135"/>
    <w:rsid w:val="001D4711"/>
    <w:rsid w:val="001D48BE"/>
    <w:rsid w:val="001D4950"/>
    <w:rsid w:val="001D4C47"/>
    <w:rsid w:val="001D4E70"/>
    <w:rsid w:val="001D5C66"/>
    <w:rsid w:val="001D63BF"/>
    <w:rsid w:val="001D66D8"/>
    <w:rsid w:val="001D7858"/>
    <w:rsid w:val="001E0019"/>
    <w:rsid w:val="001E1586"/>
    <w:rsid w:val="001E25AF"/>
    <w:rsid w:val="001E3C5F"/>
    <w:rsid w:val="001E4075"/>
    <w:rsid w:val="001E4594"/>
    <w:rsid w:val="001E4639"/>
    <w:rsid w:val="001E4F76"/>
    <w:rsid w:val="001E54D1"/>
    <w:rsid w:val="001E5E66"/>
    <w:rsid w:val="001E6042"/>
    <w:rsid w:val="001E643B"/>
    <w:rsid w:val="001E6815"/>
    <w:rsid w:val="001E723C"/>
    <w:rsid w:val="001E78BA"/>
    <w:rsid w:val="001E7B00"/>
    <w:rsid w:val="001F1D00"/>
    <w:rsid w:val="001F4B1C"/>
    <w:rsid w:val="00201464"/>
    <w:rsid w:val="00202179"/>
    <w:rsid w:val="00203122"/>
    <w:rsid w:val="002035D5"/>
    <w:rsid w:val="00203D88"/>
    <w:rsid w:val="00204CBE"/>
    <w:rsid w:val="00204ED5"/>
    <w:rsid w:val="00205310"/>
    <w:rsid w:val="002059D9"/>
    <w:rsid w:val="0020680A"/>
    <w:rsid w:val="00206893"/>
    <w:rsid w:val="0020693A"/>
    <w:rsid w:val="00206C77"/>
    <w:rsid w:val="002075FD"/>
    <w:rsid w:val="0020762F"/>
    <w:rsid w:val="00210333"/>
    <w:rsid w:val="0021064D"/>
    <w:rsid w:val="00211696"/>
    <w:rsid w:val="00211962"/>
    <w:rsid w:val="00212275"/>
    <w:rsid w:val="00212FE2"/>
    <w:rsid w:val="0021323E"/>
    <w:rsid w:val="00213C81"/>
    <w:rsid w:val="00213FAD"/>
    <w:rsid w:val="002145A5"/>
    <w:rsid w:val="002148E0"/>
    <w:rsid w:val="00214BF3"/>
    <w:rsid w:val="002152EE"/>
    <w:rsid w:val="00216626"/>
    <w:rsid w:val="002207BC"/>
    <w:rsid w:val="00220D23"/>
    <w:rsid w:val="0022254E"/>
    <w:rsid w:val="00223482"/>
    <w:rsid w:val="00223DB8"/>
    <w:rsid w:val="00227075"/>
    <w:rsid w:val="002300BA"/>
    <w:rsid w:val="002320F3"/>
    <w:rsid w:val="0023373D"/>
    <w:rsid w:val="00233F1B"/>
    <w:rsid w:val="00234F96"/>
    <w:rsid w:val="0023541D"/>
    <w:rsid w:val="00235856"/>
    <w:rsid w:val="00236D8A"/>
    <w:rsid w:val="0023739F"/>
    <w:rsid w:val="002405AD"/>
    <w:rsid w:val="002425E5"/>
    <w:rsid w:val="00242ADD"/>
    <w:rsid w:val="002431B4"/>
    <w:rsid w:val="002436AF"/>
    <w:rsid w:val="00243B49"/>
    <w:rsid w:val="002445BC"/>
    <w:rsid w:val="00246A93"/>
    <w:rsid w:val="0025223F"/>
    <w:rsid w:val="002532A7"/>
    <w:rsid w:val="002542C4"/>
    <w:rsid w:val="002560AA"/>
    <w:rsid w:val="002569D1"/>
    <w:rsid w:val="002571DE"/>
    <w:rsid w:val="00260B1D"/>
    <w:rsid w:val="0026162E"/>
    <w:rsid w:val="0026171E"/>
    <w:rsid w:val="002617EB"/>
    <w:rsid w:val="00262019"/>
    <w:rsid w:val="00263300"/>
    <w:rsid w:val="002707A5"/>
    <w:rsid w:val="00272E1C"/>
    <w:rsid w:val="00275950"/>
    <w:rsid w:val="002760F5"/>
    <w:rsid w:val="00280842"/>
    <w:rsid w:val="0028207E"/>
    <w:rsid w:val="0028271E"/>
    <w:rsid w:val="002833FC"/>
    <w:rsid w:val="002840E6"/>
    <w:rsid w:val="0028464E"/>
    <w:rsid w:val="002856F7"/>
    <w:rsid w:val="00290B06"/>
    <w:rsid w:val="00291788"/>
    <w:rsid w:val="00291C0D"/>
    <w:rsid w:val="002927A1"/>
    <w:rsid w:val="0029297C"/>
    <w:rsid w:val="002929C4"/>
    <w:rsid w:val="00294CC8"/>
    <w:rsid w:val="0029675D"/>
    <w:rsid w:val="00296819"/>
    <w:rsid w:val="002A0620"/>
    <w:rsid w:val="002A0B1E"/>
    <w:rsid w:val="002A0DB9"/>
    <w:rsid w:val="002A2109"/>
    <w:rsid w:val="002A2EE9"/>
    <w:rsid w:val="002A3A50"/>
    <w:rsid w:val="002A3F7E"/>
    <w:rsid w:val="002A48E4"/>
    <w:rsid w:val="002A5C0B"/>
    <w:rsid w:val="002A5D8C"/>
    <w:rsid w:val="002A604C"/>
    <w:rsid w:val="002A68BE"/>
    <w:rsid w:val="002A7E42"/>
    <w:rsid w:val="002A7F2A"/>
    <w:rsid w:val="002B061D"/>
    <w:rsid w:val="002B0798"/>
    <w:rsid w:val="002B128B"/>
    <w:rsid w:val="002B13DB"/>
    <w:rsid w:val="002B2E8C"/>
    <w:rsid w:val="002B35AA"/>
    <w:rsid w:val="002B481A"/>
    <w:rsid w:val="002B56F4"/>
    <w:rsid w:val="002C093C"/>
    <w:rsid w:val="002C38B6"/>
    <w:rsid w:val="002C3B97"/>
    <w:rsid w:val="002C42AD"/>
    <w:rsid w:val="002C4781"/>
    <w:rsid w:val="002C6C96"/>
    <w:rsid w:val="002C6ECA"/>
    <w:rsid w:val="002C7AF7"/>
    <w:rsid w:val="002D14C4"/>
    <w:rsid w:val="002D2A6D"/>
    <w:rsid w:val="002D2D79"/>
    <w:rsid w:val="002D3289"/>
    <w:rsid w:val="002D5406"/>
    <w:rsid w:val="002D568F"/>
    <w:rsid w:val="002D62B2"/>
    <w:rsid w:val="002D6B4D"/>
    <w:rsid w:val="002D6C26"/>
    <w:rsid w:val="002D7E5B"/>
    <w:rsid w:val="002E0C7C"/>
    <w:rsid w:val="002E1071"/>
    <w:rsid w:val="002E1C11"/>
    <w:rsid w:val="002E2EF7"/>
    <w:rsid w:val="002E4874"/>
    <w:rsid w:val="002E543D"/>
    <w:rsid w:val="002E5BBE"/>
    <w:rsid w:val="002E7CDF"/>
    <w:rsid w:val="002F0350"/>
    <w:rsid w:val="002F06E8"/>
    <w:rsid w:val="002F1596"/>
    <w:rsid w:val="002F1CC8"/>
    <w:rsid w:val="002F3852"/>
    <w:rsid w:val="002F3AF9"/>
    <w:rsid w:val="002F4256"/>
    <w:rsid w:val="002F4F74"/>
    <w:rsid w:val="002F586C"/>
    <w:rsid w:val="002F6DE0"/>
    <w:rsid w:val="002F78BC"/>
    <w:rsid w:val="002F7C53"/>
    <w:rsid w:val="00300BDF"/>
    <w:rsid w:val="00301D56"/>
    <w:rsid w:val="003027AA"/>
    <w:rsid w:val="0030333B"/>
    <w:rsid w:val="00303CEB"/>
    <w:rsid w:val="003053D2"/>
    <w:rsid w:val="003053F1"/>
    <w:rsid w:val="003062C9"/>
    <w:rsid w:val="00307F70"/>
    <w:rsid w:val="00310665"/>
    <w:rsid w:val="00310873"/>
    <w:rsid w:val="00313386"/>
    <w:rsid w:val="00314102"/>
    <w:rsid w:val="00314E2B"/>
    <w:rsid w:val="00321324"/>
    <w:rsid w:val="0032153D"/>
    <w:rsid w:val="00323ECB"/>
    <w:rsid w:val="00323FE7"/>
    <w:rsid w:val="0032445B"/>
    <w:rsid w:val="0032453B"/>
    <w:rsid w:val="0032476A"/>
    <w:rsid w:val="003248C5"/>
    <w:rsid w:val="003253CE"/>
    <w:rsid w:val="00327447"/>
    <w:rsid w:val="003278DB"/>
    <w:rsid w:val="00327F5F"/>
    <w:rsid w:val="003309A3"/>
    <w:rsid w:val="00330A17"/>
    <w:rsid w:val="00331447"/>
    <w:rsid w:val="0033154D"/>
    <w:rsid w:val="0033464B"/>
    <w:rsid w:val="00335AE7"/>
    <w:rsid w:val="003369A4"/>
    <w:rsid w:val="00340FF2"/>
    <w:rsid w:val="0034148B"/>
    <w:rsid w:val="0034191B"/>
    <w:rsid w:val="00341BD6"/>
    <w:rsid w:val="003433D1"/>
    <w:rsid w:val="00343508"/>
    <w:rsid w:val="00343B3E"/>
    <w:rsid w:val="003440BB"/>
    <w:rsid w:val="00345171"/>
    <w:rsid w:val="00345E10"/>
    <w:rsid w:val="003466F3"/>
    <w:rsid w:val="003474D7"/>
    <w:rsid w:val="00347C04"/>
    <w:rsid w:val="00350956"/>
    <w:rsid w:val="00350C0D"/>
    <w:rsid w:val="00350FCD"/>
    <w:rsid w:val="0035161D"/>
    <w:rsid w:val="003518B6"/>
    <w:rsid w:val="003537A1"/>
    <w:rsid w:val="00354B7F"/>
    <w:rsid w:val="003563CD"/>
    <w:rsid w:val="00356675"/>
    <w:rsid w:val="00357760"/>
    <w:rsid w:val="0035780F"/>
    <w:rsid w:val="00357EB2"/>
    <w:rsid w:val="003606B9"/>
    <w:rsid w:val="00361604"/>
    <w:rsid w:val="00364885"/>
    <w:rsid w:val="00364B60"/>
    <w:rsid w:val="00364DB8"/>
    <w:rsid w:val="00365664"/>
    <w:rsid w:val="00365CE5"/>
    <w:rsid w:val="0036696A"/>
    <w:rsid w:val="00367FBA"/>
    <w:rsid w:val="00371BB6"/>
    <w:rsid w:val="00371C04"/>
    <w:rsid w:val="0037397A"/>
    <w:rsid w:val="0037567D"/>
    <w:rsid w:val="00377436"/>
    <w:rsid w:val="00377A7C"/>
    <w:rsid w:val="00377E33"/>
    <w:rsid w:val="00377F06"/>
    <w:rsid w:val="0038013B"/>
    <w:rsid w:val="003803BF"/>
    <w:rsid w:val="00383743"/>
    <w:rsid w:val="00384182"/>
    <w:rsid w:val="0038437D"/>
    <w:rsid w:val="003845A3"/>
    <w:rsid w:val="0038462F"/>
    <w:rsid w:val="00385F44"/>
    <w:rsid w:val="00385FE4"/>
    <w:rsid w:val="003863B1"/>
    <w:rsid w:val="00386CE8"/>
    <w:rsid w:val="0038716D"/>
    <w:rsid w:val="0039126B"/>
    <w:rsid w:val="003922E3"/>
    <w:rsid w:val="0039279D"/>
    <w:rsid w:val="00392FEC"/>
    <w:rsid w:val="00393F78"/>
    <w:rsid w:val="003943E7"/>
    <w:rsid w:val="00394D76"/>
    <w:rsid w:val="003962A3"/>
    <w:rsid w:val="003967A5"/>
    <w:rsid w:val="003A06F7"/>
    <w:rsid w:val="003A3048"/>
    <w:rsid w:val="003A3778"/>
    <w:rsid w:val="003A3DA6"/>
    <w:rsid w:val="003A3E96"/>
    <w:rsid w:val="003A51D3"/>
    <w:rsid w:val="003A598F"/>
    <w:rsid w:val="003A6F04"/>
    <w:rsid w:val="003A7D11"/>
    <w:rsid w:val="003B0EB8"/>
    <w:rsid w:val="003B42BB"/>
    <w:rsid w:val="003B4CF0"/>
    <w:rsid w:val="003B55D8"/>
    <w:rsid w:val="003B6C76"/>
    <w:rsid w:val="003B7029"/>
    <w:rsid w:val="003B7E55"/>
    <w:rsid w:val="003B7F39"/>
    <w:rsid w:val="003C02B8"/>
    <w:rsid w:val="003C0B34"/>
    <w:rsid w:val="003C1C00"/>
    <w:rsid w:val="003C30EB"/>
    <w:rsid w:val="003C3CE1"/>
    <w:rsid w:val="003C42A6"/>
    <w:rsid w:val="003D005A"/>
    <w:rsid w:val="003D0885"/>
    <w:rsid w:val="003D0D75"/>
    <w:rsid w:val="003D23B9"/>
    <w:rsid w:val="003D35E4"/>
    <w:rsid w:val="003D3B7A"/>
    <w:rsid w:val="003D3D75"/>
    <w:rsid w:val="003D48B2"/>
    <w:rsid w:val="003D4F1A"/>
    <w:rsid w:val="003D4F73"/>
    <w:rsid w:val="003D785A"/>
    <w:rsid w:val="003E08C4"/>
    <w:rsid w:val="003E1601"/>
    <w:rsid w:val="003E4D0E"/>
    <w:rsid w:val="003E5330"/>
    <w:rsid w:val="003E5A3C"/>
    <w:rsid w:val="003E6BA2"/>
    <w:rsid w:val="003E775C"/>
    <w:rsid w:val="003F0817"/>
    <w:rsid w:val="003F138A"/>
    <w:rsid w:val="003F19BD"/>
    <w:rsid w:val="003F2623"/>
    <w:rsid w:val="003F26C2"/>
    <w:rsid w:val="003F2CD4"/>
    <w:rsid w:val="003F4512"/>
    <w:rsid w:val="003F45E7"/>
    <w:rsid w:val="003F57AE"/>
    <w:rsid w:val="003F583B"/>
    <w:rsid w:val="003F5AB4"/>
    <w:rsid w:val="003F7158"/>
    <w:rsid w:val="003F7D23"/>
    <w:rsid w:val="00400053"/>
    <w:rsid w:val="00400C50"/>
    <w:rsid w:val="004017A4"/>
    <w:rsid w:val="004019EC"/>
    <w:rsid w:val="00402906"/>
    <w:rsid w:val="00402AA5"/>
    <w:rsid w:val="004060EC"/>
    <w:rsid w:val="00407587"/>
    <w:rsid w:val="00410A74"/>
    <w:rsid w:val="00410D91"/>
    <w:rsid w:val="00411CCB"/>
    <w:rsid w:val="00414C9C"/>
    <w:rsid w:val="004154C9"/>
    <w:rsid w:val="00416C3D"/>
    <w:rsid w:val="00416E42"/>
    <w:rsid w:val="004172E1"/>
    <w:rsid w:val="00417E73"/>
    <w:rsid w:val="004209C4"/>
    <w:rsid w:val="004209D8"/>
    <w:rsid w:val="004221E4"/>
    <w:rsid w:val="00422972"/>
    <w:rsid w:val="00423E12"/>
    <w:rsid w:val="00425F83"/>
    <w:rsid w:val="00426075"/>
    <w:rsid w:val="00426347"/>
    <w:rsid w:val="00426636"/>
    <w:rsid w:val="00426C26"/>
    <w:rsid w:val="004278D6"/>
    <w:rsid w:val="00427A1A"/>
    <w:rsid w:val="00430BA4"/>
    <w:rsid w:val="004311DC"/>
    <w:rsid w:val="0043187E"/>
    <w:rsid w:val="0043273A"/>
    <w:rsid w:val="00433151"/>
    <w:rsid w:val="004331BF"/>
    <w:rsid w:val="004337F2"/>
    <w:rsid w:val="00433ECD"/>
    <w:rsid w:val="00434179"/>
    <w:rsid w:val="00434F8D"/>
    <w:rsid w:val="00435333"/>
    <w:rsid w:val="00435BD0"/>
    <w:rsid w:val="00435EF1"/>
    <w:rsid w:val="0043681D"/>
    <w:rsid w:val="00437AC1"/>
    <w:rsid w:val="00440CF5"/>
    <w:rsid w:val="0044358E"/>
    <w:rsid w:val="00443BB1"/>
    <w:rsid w:val="00444151"/>
    <w:rsid w:val="00445F6C"/>
    <w:rsid w:val="00446831"/>
    <w:rsid w:val="00450319"/>
    <w:rsid w:val="00450F64"/>
    <w:rsid w:val="00451DBE"/>
    <w:rsid w:val="00452045"/>
    <w:rsid w:val="004526DA"/>
    <w:rsid w:val="00453EDE"/>
    <w:rsid w:val="0045550E"/>
    <w:rsid w:val="00455A77"/>
    <w:rsid w:val="0045618F"/>
    <w:rsid w:val="00456202"/>
    <w:rsid w:val="0045639D"/>
    <w:rsid w:val="00456E82"/>
    <w:rsid w:val="00457A0A"/>
    <w:rsid w:val="004608F4"/>
    <w:rsid w:val="00461921"/>
    <w:rsid w:val="00462E62"/>
    <w:rsid w:val="00462EB6"/>
    <w:rsid w:val="004638F5"/>
    <w:rsid w:val="00463D25"/>
    <w:rsid w:val="0046475C"/>
    <w:rsid w:val="0046731A"/>
    <w:rsid w:val="00474F7E"/>
    <w:rsid w:val="00475D8C"/>
    <w:rsid w:val="00475DA9"/>
    <w:rsid w:val="00477291"/>
    <w:rsid w:val="0047789B"/>
    <w:rsid w:val="00477C5A"/>
    <w:rsid w:val="00477CB5"/>
    <w:rsid w:val="00480156"/>
    <w:rsid w:val="004802D3"/>
    <w:rsid w:val="00480A9D"/>
    <w:rsid w:val="00480EB9"/>
    <w:rsid w:val="004815AD"/>
    <w:rsid w:val="00481AB2"/>
    <w:rsid w:val="00482C7A"/>
    <w:rsid w:val="00482DE0"/>
    <w:rsid w:val="0048313C"/>
    <w:rsid w:val="004857CA"/>
    <w:rsid w:val="00486573"/>
    <w:rsid w:val="00487AEC"/>
    <w:rsid w:val="004907F7"/>
    <w:rsid w:val="00493007"/>
    <w:rsid w:val="004935A7"/>
    <w:rsid w:val="00493C1F"/>
    <w:rsid w:val="00496307"/>
    <w:rsid w:val="00497BD1"/>
    <w:rsid w:val="004A03AD"/>
    <w:rsid w:val="004A1723"/>
    <w:rsid w:val="004A3475"/>
    <w:rsid w:val="004A35F0"/>
    <w:rsid w:val="004A3D10"/>
    <w:rsid w:val="004A4D23"/>
    <w:rsid w:val="004A4E17"/>
    <w:rsid w:val="004A79E8"/>
    <w:rsid w:val="004B1033"/>
    <w:rsid w:val="004B3964"/>
    <w:rsid w:val="004B3C72"/>
    <w:rsid w:val="004B3FDC"/>
    <w:rsid w:val="004B4D84"/>
    <w:rsid w:val="004B4E12"/>
    <w:rsid w:val="004B4EAB"/>
    <w:rsid w:val="004B5B23"/>
    <w:rsid w:val="004B6139"/>
    <w:rsid w:val="004B721D"/>
    <w:rsid w:val="004B7273"/>
    <w:rsid w:val="004B7423"/>
    <w:rsid w:val="004B7B35"/>
    <w:rsid w:val="004C0BDF"/>
    <w:rsid w:val="004C2DEC"/>
    <w:rsid w:val="004C2E0D"/>
    <w:rsid w:val="004C2F88"/>
    <w:rsid w:val="004C5E61"/>
    <w:rsid w:val="004C6240"/>
    <w:rsid w:val="004D0A81"/>
    <w:rsid w:val="004D560E"/>
    <w:rsid w:val="004D6EF1"/>
    <w:rsid w:val="004D7167"/>
    <w:rsid w:val="004E0C3C"/>
    <w:rsid w:val="004E1394"/>
    <w:rsid w:val="004E264D"/>
    <w:rsid w:val="004E4553"/>
    <w:rsid w:val="004E5A08"/>
    <w:rsid w:val="004E5ADC"/>
    <w:rsid w:val="004E6F81"/>
    <w:rsid w:val="004F0BA3"/>
    <w:rsid w:val="004F1007"/>
    <w:rsid w:val="004F1335"/>
    <w:rsid w:val="004F2187"/>
    <w:rsid w:val="004F34B0"/>
    <w:rsid w:val="004F3A14"/>
    <w:rsid w:val="004F5F57"/>
    <w:rsid w:val="004F6818"/>
    <w:rsid w:val="005002DD"/>
    <w:rsid w:val="00500310"/>
    <w:rsid w:val="00501DDB"/>
    <w:rsid w:val="00502489"/>
    <w:rsid w:val="00503D2E"/>
    <w:rsid w:val="00504AE7"/>
    <w:rsid w:val="005054E8"/>
    <w:rsid w:val="0050585C"/>
    <w:rsid w:val="00506920"/>
    <w:rsid w:val="00507857"/>
    <w:rsid w:val="00510275"/>
    <w:rsid w:val="00510584"/>
    <w:rsid w:val="00510689"/>
    <w:rsid w:val="00510A7B"/>
    <w:rsid w:val="00510B5F"/>
    <w:rsid w:val="005111A3"/>
    <w:rsid w:val="00511D36"/>
    <w:rsid w:val="005120E4"/>
    <w:rsid w:val="00512918"/>
    <w:rsid w:val="00512B59"/>
    <w:rsid w:val="00512D9F"/>
    <w:rsid w:val="005136BA"/>
    <w:rsid w:val="0051466E"/>
    <w:rsid w:val="00515799"/>
    <w:rsid w:val="00515C10"/>
    <w:rsid w:val="0051699A"/>
    <w:rsid w:val="00517BA8"/>
    <w:rsid w:val="005210FE"/>
    <w:rsid w:val="00523AAD"/>
    <w:rsid w:val="00523F0A"/>
    <w:rsid w:val="00526BD0"/>
    <w:rsid w:val="00527321"/>
    <w:rsid w:val="00527AED"/>
    <w:rsid w:val="00527DE9"/>
    <w:rsid w:val="00533A2C"/>
    <w:rsid w:val="00535164"/>
    <w:rsid w:val="0053720E"/>
    <w:rsid w:val="00540DA6"/>
    <w:rsid w:val="00540E3C"/>
    <w:rsid w:val="005436E0"/>
    <w:rsid w:val="00547A24"/>
    <w:rsid w:val="00547EFC"/>
    <w:rsid w:val="0055179F"/>
    <w:rsid w:val="00552372"/>
    <w:rsid w:val="005523F2"/>
    <w:rsid w:val="00552E3C"/>
    <w:rsid w:val="00555964"/>
    <w:rsid w:val="00555A86"/>
    <w:rsid w:val="00555E21"/>
    <w:rsid w:val="00555F4F"/>
    <w:rsid w:val="005564BB"/>
    <w:rsid w:val="005567BD"/>
    <w:rsid w:val="005569A6"/>
    <w:rsid w:val="00556A44"/>
    <w:rsid w:val="005602A9"/>
    <w:rsid w:val="00561E9D"/>
    <w:rsid w:val="00562A67"/>
    <w:rsid w:val="00563816"/>
    <w:rsid w:val="00564985"/>
    <w:rsid w:val="00564BB5"/>
    <w:rsid w:val="005668E6"/>
    <w:rsid w:val="005709E3"/>
    <w:rsid w:val="00570B03"/>
    <w:rsid w:val="00571DAF"/>
    <w:rsid w:val="00572362"/>
    <w:rsid w:val="005724AF"/>
    <w:rsid w:val="00572905"/>
    <w:rsid w:val="005745A2"/>
    <w:rsid w:val="00574D9C"/>
    <w:rsid w:val="00575403"/>
    <w:rsid w:val="0057735F"/>
    <w:rsid w:val="00580D47"/>
    <w:rsid w:val="00580F60"/>
    <w:rsid w:val="0058116E"/>
    <w:rsid w:val="0058191E"/>
    <w:rsid w:val="00581C65"/>
    <w:rsid w:val="0058262D"/>
    <w:rsid w:val="00583095"/>
    <w:rsid w:val="005839E9"/>
    <w:rsid w:val="00583ED7"/>
    <w:rsid w:val="00584511"/>
    <w:rsid w:val="005860AB"/>
    <w:rsid w:val="00587D8D"/>
    <w:rsid w:val="00593653"/>
    <w:rsid w:val="00593772"/>
    <w:rsid w:val="0059404D"/>
    <w:rsid w:val="005947CE"/>
    <w:rsid w:val="00594A37"/>
    <w:rsid w:val="00594CAE"/>
    <w:rsid w:val="0059615E"/>
    <w:rsid w:val="005A2A17"/>
    <w:rsid w:val="005A3183"/>
    <w:rsid w:val="005A42C3"/>
    <w:rsid w:val="005A457B"/>
    <w:rsid w:val="005A480D"/>
    <w:rsid w:val="005A5179"/>
    <w:rsid w:val="005B09A3"/>
    <w:rsid w:val="005B2A7E"/>
    <w:rsid w:val="005B2CF7"/>
    <w:rsid w:val="005B346F"/>
    <w:rsid w:val="005B6C5E"/>
    <w:rsid w:val="005C0B6B"/>
    <w:rsid w:val="005C32A2"/>
    <w:rsid w:val="005C32AE"/>
    <w:rsid w:val="005C33F5"/>
    <w:rsid w:val="005C49C1"/>
    <w:rsid w:val="005C4E9D"/>
    <w:rsid w:val="005C57C8"/>
    <w:rsid w:val="005C74B4"/>
    <w:rsid w:val="005C751C"/>
    <w:rsid w:val="005D054F"/>
    <w:rsid w:val="005D08CE"/>
    <w:rsid w:val="005D0F41"/>
    <w:rsid w:val="005D2720"/>
    <w:rsid w:val="005D2AEC"/>
    <w:rsid w:val="005D2F21"/>
    <w:rsid w:val="005D4C72"/>
    <w:rsid w:val="005D75A9"/>
    <w:rsid w:val="005E1E19"/>
    <w:rsid w:val="005E307E"/>
    <w:rsid w:val="005E5199"/>
    <w:rsid w:val="005E5434"/>
    <w:rsid w:val="005E5481"/>
    <w:rsid w:val="005E6810"/>
    <w:rsid w:val="005E7AD6"/>
    <w:rsid w:val="005F010E"/>
    <w:rsid w:val="005F0B81"/>
    <w:rsid w:val="005F2952"/>
    <w:rsid w:val="005F362C"/>
    <w:rsid w:val="005F5062"/>
    <w:rsid w:val="005F5FFB"/>
    <w:rsid w:val="005F6BFF"/>
    <w:rsid w:val="005F757F"/>
    <w:rsid w:val="005F7B88"/>
    <w:rsid w:val="00600BC4"/>
    <w:rsid w:val="0060248A"/>
    <w:rsid w:val="00603C34"/>
    <w:rsid w:val="00605AF9"/>
    <w:rsid w:val="006060AD"/>
    <w:rsid w:val="0060651C"/>
    <w:rsid w:val="00606BEF"/>
    <w:rsid w:val="00607156"/>
    <w:rsid w:val="00607A58"/>
    <w:rsid w:val="00607C69"/>
    <w:rsid w:val="00610376"/>
    <w:rsid w:val="00610AA4"/>
    <w:rsid w:val="00614238"/>
    <w:rsid w:val="0061683B"/>
    <w:rsid w:val="00617AA0"/>
    <w:rsid w:val="00622A6B"/>
    <w:rsid w:val="00624AC3"/>
    <w:rsid w:val="00624D7B"/>
    <w:rsid w:val="006261F5"/>
    <w:rsid w:val="00626327"/>
    <w:rsid w:val="0062643C"/>
    <w:rsid w:val="0062750A"/>
    <w:rsid w:val="00627FBF"/>
    <w:rsid w:val="00631EBB"/>
    <w:rsid w:val="00632383"/>
    <w:rsid w:val="0063259F"/>
    <w:rsid w:val="00633A30"/>
    <w:rsid w:val="00635F98"/>
    <w:rsid w:val="00636C48"/>
    <w:rsid w:val="006427EA"/>
    <w:rsid w:val="00642AF1"/>
    <w:rsid w:val="00642BFF"/>
    <w:rsid w:val="00642E4E"/>
    <w:rsid w:val="00643248"/>
    <w:rsid w:val="00643746"/>
    <w:rsid w:val="00643905"/>
    <w:rsid w:val="00644F56"/>
    <w:rsid w:val="00644FD3"/>
    <w:rsid w:val="00646D8C"/>
    <w:rsid w:val="006500B3"/>
    <w:rsid w:val="00650E97"/>
    <w:rsid w:val="006510F4"/>
    <w:rsid w:val="00651287"/>
    <w:rsid w:val="006527F6"/>
    <w:rsid w:val="00654147"/>
    <w:rsid w:val="006574A3"/>
    <w:rsid w:val="006608FF"/>
    <w:rsid w:val="006622CC"/>
    <w:rsid w:val="0066266B"/>
    <w:rsid w:val="0066398C"/>
    <w:rsid w:val="0066534D"/>
    <w:rsid w:val="00665A52"/>
    <w:rsid w:val="00666622"/>
    <w:rsid w:val="00666CCA"/>
    <w:rsid w:val="006674D9"/>
    <w:rsid w:val="00670828"/>
    <w:rsid w:val="0067090E"/>
    <w:rsid w:val="00672029"/>
    <w:rsid w:val="00672D0C"/>
    <w:rsid w:val="00674C34"/>
    <w:rsid w:val="00677A0D"/>
    <w:rsid w:val="0068009C"/>
    <w:rsid w:val="0068161A"/>
    <w:rsid w:val="0068189B"/>
    <w:rsid w:val="00682729"/>
    <w:rsid w:val="0068334A"/>
    <w:rsid w:val="00684663"/>
    <w:rsid w:val="00685B73"/>
    <w:rsid w:val="00685D70"/>
    <w:rsid w:val="00686C7B"/>
    <w:rsid w:val="006902A4"/>
    <w:rsid w:val="00690DC2"/>
    <w:rsid w:val="006918A1"/>
    <w:rsid w:val="00691A60"/>
    <w:rsid w:val="0069291A"/>
    <w:rsid w:val="00692F4A"/>
    <w:rsid w:val="00693147"/>
    <w:rsid w:val="006940DC"/>
    <w:rsid w:val="00694D70"/>
    <w:rsid w:val="00694EDC"/>
    <w:rsid w:val="00696DD5"/>
    <w:rsid w:val="00697176"/>
    <w:rsid w:val="0069746A"/>
    <w:rsid w:val="006A1A6D"/>
    <w:rsid w:val="006A2CBB"/>
    <w:rsid w:val="006A48B9"/>
    <w:rsid w:val="006A5381"/>
    <w:rsid w:val="006A5C53"/>
    <w:rsid w:val="006A64F5"/>
    <w:rsid w:val="006B182A"/>
    <w:rsid w:val="006B269E"/>
    <w:rsid w:val="006B274A"/>
    <w:rsid w:val="006B366A"/>
    <w:rsid w:val="006B3E62"/>
    <w:rsid w:val="006B3E79"/>
    <w:rsid w:val="006B6E5B"/>
    <w:rsid w:val="006B7283"/>
    <w:rsid w:val="006B72FA"/>
    <w:rsid w:val="006B73AE"/>
    <w:rsid w:val="006B7749"/>
    <w:rsid w:val="006B7DAA"/>
    <w:rsid w:val="006C0258"/>
    <w:rsid w:val="006C4250"/>
    <w:rsid w:val="006C7067"/>
    <w:rsid w:val="006D00FF"/>
    <w:rsid w:val="006D633C"/>
    <w:rsid w:val="006D6F66"/>
    <w:rsid w:val="006D7E7F"/>
    <w:rsid w:val="006E0E30"/>
    <w:rsid w:val="006E12B9"/>
    <w:rsid w:val="006E24B1"/>
    <w:rsid w:val="006E24CA"/>
    <w:rsid w:val="006E33FD"/>
    <w:rsid w:val="006E4004"/>
    <w:rsid w:val="006E414B"/>
    <w:rsid w:val="006E512A"/>
    <w:rsid w:val="006E58E2"/>
    <w:rsid w:val="006E6FF9"/>
    <w:rsid w:val="006F0079"/>
    <w:rsid w:val="006F0B0F"/>
    <w:rsid w:val="006F2918"/>
    <w:rsid w:val="006F3266"/>
    <w:rsid w:val="006F3280"/>
    <w:rsid w:val="006F36AC"/>
    <w:rsid w:val="006F392C"/>
    <w:rsid w:val="006F3AD5"/>
    <w:rsid w:val="006F7CCD"/>
    <w:rsid w:val="007001C0"/>
    <w:rsid w:val="007023C3"/>
    <w:rsid w:val="0070288E"/>
    <w:rsid w:val="00703985"/>
    <w:rsid w:val="007042CB"/>
    <w:rsid w:val="007066D3"/>
    <w:rsid w:val="00707D41"/>
    <w:rsid w:val="00707EB1"/>
    <w:rsid w:val="007113FE"/>
    <w:rsid w:val="00712324"/>
    <w:rsid w:val="00713AE1"/>
    <w:rsid w:val="00714B66"/>
    <w:rsid w:val="0071544C"/>
    <w:rsid w:val="00717D37"/>
    <w:rsid w:val="00722BF5"/>
    <w:rsid w:val="007230F0"/>
    <w:rsid w:val="00723302"/>
    <w:rsid w:val="00723B06"/>
    <w:rsid w:val="007246B0"/>
    <w:rsid w:val="00725E13"/>
    <w:rsid w:val="00725E1C"/>
    <w:rsid w:val="00726457"/>
    <w:rsid w:val="00726839"/>
    <w:rsid w:val="00726C64"/>
    <w:rsid w:val="0073210A"/>
    <w:rsid w:val="00732E2A"/>
    <w:rsid w:val="00737C26"/>
    <w:rsid w:val="00740FB2"/>
    <w:rsid w:val="007413DF"/>
    <w:rsid w:val="0074280D"/>
    <w:rsid w:val="00744743"/>
    <w:rsid w:val="00745CBE"/>
    <w:rsid w:val="00747195"/>
    <w:rsid w:val="007515AC"/>
    <w:rsid w:val="00751747"/>
    <w:rsid w:val="007522D0"/>
    <w:rsid w:val="00754858"/>
    <w:rsid w:val="00755164"/>
    <w:rsid w:val="00755821"/>
    <w:rsid w:val="00755C4D"/>
    <w:rsid w:val="00755F67"/>
    <w:rsid w:val="0075628A"/>
    <w:rsid w:val="00756A2B"/>
    <w:rsid w:val="00756A4E"/>
    <w:rsid w:val="00756C9F"/>
    <w:rsid w:val="007600D5"/>
    <w:rsid w:val="007600E5"/>
    <w:rsid w:val="007616CB"/>
    <w:rsid w:val="00761BAD"/>
    <w:rsid w:val="00762830"/>
    <w:rsid w:val="0076330E"/>
    <w:rsid w:val="007647FE"/>
    <w:rsid w:val="0076657F"/>
    <w:rsid w:val="007707D7"/>
    <w:rsid w:val="00770FD3"/>
    <w:rsid w:val="007722B9"/>
    <w:rsid w:val="00773AAB"/>
    <w:rsid w:val="007742BD"/>
    <w:rsid w:val="007756C4"/>
    <w:rsid w:val="00777503"/>
    <w:rsid w:val="0078014B"/>
    <w:rsid w:val="00780CE1"/>
    <w:rsid w:val="00781650"/>
    <w:rsid w:val="00783696"/>
    <w:rsid w:val="007837E7"/>
    <w:rsid w:val="00783BAB"/>
    <w:rsid w:val="00785798"/>
    <w:rsid w:val="00787B5C"/>
    <w:rsid w:val="00787CAC"/>
    <w:rsid w:val="0079003E"/>
    <w:rsid w:val="00790736"/>
    <w:rsid w:val="00790944"/>
    <w:rsid w:val="00790B7B"/>
    <w:rsid w:val="00791D26"/>
    <w:rsid w:val="00791E10"/>
    <w:rsid w:val="00791EB4"/>
    <w:rsid w:val="00792D70"/>
    <w:rsid w:val="00794532"/>
    <w:rsid w:val="007956C8"/>
    <w:rsid w:val="00796237"/>
    <w:rsid w:val="00797072"/>
    <w:rsid w:val="007979C6"/>
    <w:rsid w:val="007A0CDF"/>
    <w:rsid w:val="007A0D70"/>
    <w:rsid w:val="007A11AA"/>
    <w:rsid w:val="007A1A2E"/>
    <w:rsid w:val="007A1B37"/>
    <w:rsid w:val="007A1D2A"/>
    <w:rsid w:val="007A25F4"/>
    <w:rsid w:val="007A3B68"/>
    <w:rsid w:val="007A4C8C"/>
    <w:rsid w:val="007A5565"/>
    <w:rsid w:val="007A5AC9"/>
    <w:rsid w:val="007A61A1"/>
    <w:rsid w:val="007A6207"/>
    <w:rsid w:val="007A62E3"/>
    <w:rsid w:val="007A65E9"/>
    <w:rsid w:val="007A683F"/>
    <w:rsid w:val="007A79FA"/>
    <w:rsid w:val="007B07B3"/>
    <w:rsid w:val="007B2B60"/>
    <w:rsid w:val="007B30FC"/>
    <w:rsid w:val="007B31D2"/>
    <w:rsid w:val="007B6AAE"/>
    <w:rsid w:val="007B77E6"/>
    <w:rsid w:val="007C027F"/>
    <w:rsid w:val="007C191F"/>
    <w:rsid w:val="007C1E50"/>
    <w:rsid w:val="007C2A15"/>
    <w:rsid w:val="007C2AF7"/>
    <w:rsid w:val="007C2EBA"/>
    <w:rsid w:val="007C3B8A"/>
    <w:rsid w:val="007C4A81"/>
    <w:rsid w:val="007C54C0"/>
    <w:rsid w:val="007C58A5"/>
    <w:rsid w:val="007C6205"/>
    <w:rsid w:val="007C74FF"/>
    <w:rsid w:val="007C7506"/>
    <w:rsid w:val="007C7F37"/>
    <w:rsid w:val="007D12A7"/>
    <w:rsid w:val="007D15BB"/>
    <w:rsid w:val="007D2F76"/>
    <w:rsid w:val="007D393B"/>
    <w:rsid w:val="007D41EB"/>
    <w:rsid w:val="007D4479"/>
    <w:rsid w:val="007D5F0C"/>
    <w:rsid w:val="007D73C8"/>
    <w:rsid w:val="007D7815"/>
    <w:rsid w:val="007E1737"/>
    <w:rsid w:val="007E2C55"/>
    <w:rsid w:val="007E3D20"/>
    <w:rsid w:val="007E4ABF"/>
    <w:rsid w:val="007E61B1"/>
    <w:rsid w:val="007F01D2"/>
    <w:rsid w:val="007F23E3"/>
    <w:rsid w:val="007F2885"/>
    <w:rsid w:val="007F3055"/>
    <w:rsid w:val="007F33EF"/>
    <w:rsid w:val="007F37DD"/>
    <w:rsid w:val="007F3E9B"/>
    <w:rsid w:val="007F3EE4"/>
    <w:rsid w:val="007F4302"/>
    <w:rsid w:val="007F52BE"/>
    <w:rsid w:val="007F6D66"/>
    <w:rsid w:val="007F70BF"/>
    <w:rsid w:val="007F7572"/>
    <w:rsid w:val="008024DD"/>
    <w:rsid w:val="00802D01"/>
    <w:rsid w:val="00802E4C"/>
    <w:rsid w:val="00805A84"/>
    <w:rsid w:val="008100FE"/>
    <w:rsid w:val="00810B07"/>
    <w:rsid w:val="00810D2E"/>
    <w:rsid w:val="008122D0"/>
    <w:rsid w:val="0081240C"/>
    <w:rsid w:val="00812534"/>
    <w:rsid w:val="00813D7E"/>
    <w:rsid w:val="00815AC7"/>
    <w:rsid w:val="00816006"/>
    <w:rsid w:val="008160E5"/>
    <w:rsid w:val="008161E3"/>
    <w:rsid w:val="00816E5B"/>
    <w:rsid w:val="00817366"/>
    <w:rsid w:val="008175D4"/>
    <w:rsid w:val="008200F3"/>
    <w:rsid w:val="00820A0F"/>
    <w:rsid w:val="00820BDC"/>
    <w:rsid w:val="0082221C"/>
    <w:rsid w:val="00822346"/>
    <w:rsid w:val="0082238E"/>
    <w:rsid w:val="00823737"/>
    <w:rsid w:val="00823876"/>
    <w:rsid w:val="00823CD6"/>
    <w:rsid w:val="0082404C"/>
    <w:rsid w:val="00824825"/>
    <w:rsid w:val="008261BB"/>
    <w:rsid w:val="008278DA"/>
    <w:rsid w:val="00827A30"/>
    <w:rsid w:val="0083033A"/>
    <w:rsid w:val="008316F4"/>
    <w:rsid w:val="00833568"/>
    <w:rsid w:val="008336D3"/>
    <w:rsid w:val="00835852"/>
    <w:rsid w:val="008358AF"/>
    <w:rsid w:val="00836205"/>
    <w:rsid w:val="008364E9"/>
    <w:rsid w:val="00836554"/>
    <w:rsid w:val="00836A9C"/>
    <w:rsid w:val="00837578"/>
    <w:rsid w:val="00840F1A"/>
    <w:rsid w:val="0084100B"/>
    <w:rsid w:val="008414A3"/>
    <w:rsid w:val="00841C99"/>
    <w:rsid w:val="00842020"/>
    <w:rsid w:val="00842503"/>
    <w:rsid w:val="00842AD1"/>
    <w:rsid w:val="00845A73"/>
    <w:rsid w:val="0084626A"/>
    <w:rsid w:val="00850462"/>
    <w:rsid w:val="00850EDA"/>
    <w:rsid w:val="00853248"/>
    <w:rsid w:val="0085485B"/>
    <w:rsid w:val="00855A38"/>
    <w:rsid w:val="00856336"/>
    <w:rsid w:val="008563FA"/>
    <w:rsid w:val="0085675F"/>
    <w:rsid w:val="0086066E"/>
    <w:rsid w:val="008620DD"/>
    <w:rsid w:val="00862D22"/>
    <w:rsid w:val="00862D74"/>
    <w:rsid w:val="00863E1E"/>
    <w:rsid w:val="00864F96"/>
    <w:rsid w:val="008653B4"/>
    <w:rsid w:val="0086561D"/>
    <w:rsid w:val="00865B50"/>
    <w:rsid w:val="008663DF"/>
    <w:rsid w:val="0086739B"/>
    <w:rsid w:val="00867C1A"/>
    <w:rsid w:val="0087048E"/>
    <w:rsid w:val="0087086A"/>
    <w:rsid w:val="008712B5"/>
    <w:rsid w:val="0087389D"/>
    <w:rsid w:val="0087443F"/>
    <w:rsid w:val="00876E2A"/>
    <w:rsid w:val="008770EF"/>
    <w:rsid w:val="00877A50"/>
    <w:rsid w:val="00880605"/>
    <w:rsid w:val="00880B6F"/>
    <w:rsid w:val="00882005"/>
    <w:rsid w:val="0088298D"/>
    <w:rsid w:val="00883B57"/>
    <w:rsid w:val="008842E4"/>
    <w:rsid w:val="008861E5"/>
    <w:rsid w:val="008879A7"/>
    <w:rsid w:val="00887FAF"/>
    <w:rsid w:val="0089018A"/>
    <w:rsid w:val="0089063E"/>
    <w:rsid w:val="00890779"/>
    <w:rsid w:val="00891BEE"/>
    <w:rsid w:val="00892B06"/>
    <w:rsid w:val="00893B99"/>
    <w:rsid w:val="00894D55"/>
    <w:rsid w:val="00895635"/>
    <w:rsid w:val="00896355"/>
    <w:rsid w:val="0089635E"/>
    <w:rsid w:val="00897F9C"/>
    <w:rsid w:val="008A04E3"/>
    <w:rsid w:val="008A1293"/>
    <w:rsid w:val="008A4098"/>
    <w:rsid w:val="008A5E37"/>
    <w:rsid w:val="008A614F"/>
    <w:rsid w:val="008A6A60"/>
    <w:rsid w:val="008B0485"/>
    <w:rsid w:val="008B0CC7"/>
    <w:rsid w:val="008B1726"/>
    <w:rsid w:val="008B1E32"/>
    <w:rsid w:val="008B2B8D"/>
    <w:rsid w:val="008B30E7"/>
    <w:rsid w:val="008B52E5"/>
    <w:rsid w:val="008B5F1A"/>
    <w:rsid w:val="008B6E2A"/>
    <w:rsid w:val="008C1F2F"/>
    <w:rsid w:val="008C2983"/>
    <w:rsid w:val="008C2C18"/>
    <w:rsid w:val="008C2DF5"/>
    <w:rsid w:val="008C617F"/>
    <w:rsid w:val="008C75DC"/>
    <w:rsid w:val="008D11E7"/>
    <w:rsid w:val="008D1DF0"/>
    <w:rsid w:val="008D22FB"/>
    <w:rsid w:val="008D26BB"/>
    <w:rsid w:val="008D4112"/>
    <w:rsid w:val="008D45A3"/>
    <w:rsid w:val="008D5F52"/>
    <w:rsid w:val="008D6858"/>
    <w:rsid w:val="008D6866"/>
    <w:rsid w:val="008D702C"/>
    <w:rsid w:val="008E214D"/>
    <w:rsid w:val="008E3059"/>
    <w:rsid w:val="008E3266"/>
    <w:rsid w:val="008E4CDE"/>
    <w:rsid w:val="008E5EA6"/>
    <w:rsid w:val="008E6378"/>
    <w:rsid w:val="008E6B55"/>
    <w:rsid w:val="008E75DC"/>
    <w:rsid w:val="008E7B7F"/>
    <w:rsid w:val="008E7F87"/>
    <w:rsid w:val="008E7FE3"/>
    <w:rsid w:val="008F0EFF"/>
    <w:rsid w:val="008F2E92"/>
    <w:rsid w:val="008F4283"/>
    <w:rsid w:val="008F430E"/>
    <w:rsid w:val="008F471A"/>
    <w:rsid w:val="008F484C"/>
    <w:rsid w:val="008F49CB"/>
    <w:rsid w:val="008F50F8"/>
    <w:rsid w:val="008F62AF"/>
    <w:rsid w:val="008F7A18"/>
    <w:rsid w:val="009010BC"/>
    <w:rsid w:val="00902500"/>
    <w:rsid w:val="009039BE"/>
    <w:rsid w:val="00903AA4"/>
    <w:rsid w:val="00904267"/>
    <w:rsid w:val="00904A2F"/>
    <w:rsid w:val="009052CC"/>
    <w:rsid w:val="009070CA"/>
    <w:rsid w:val="00912656"/>
    <w:rsid w:val="00912BA7"/>
    <w:rsid w:val="009153D9"/>
    <w:rsid w:val="00916281"/>
    <w:rsid w:val="0091664C"/>
    <w:rsid w:val="00916854"/>
    <w:rsid w:val="00916A5A"/>
    <w:rsid w:val="00920D16"/>
    <w:rsid w:val="0092126A"/>
    <w:rsid w:val="00922A6A"/>
    <w:rsid w:val="00922CFD"/>
    <w:rsid w:val="009234A5"/>
    <w:rsid w:val="00923550"/>
    <w:rsid w:val="00924129"/>
    <w:rsid w:val="00924698"/>
    <w:rsid w:val="00926B9F"/>
    <w:rsid w:val="00926BF3"/>
    <w:rsid w:val="00927C2E"/>
    <w:rsid w:val="00931533"/>
    <w:rsid w:val="00932282"/>
    <w:rsid w:val="0093231C"/>
    <w:rsid w:val="00933DBC"/>
    <w:rsid w:val="009343F3"/>
    <w:rsid w:val="00934478"/>
    <w:rsid w:val="00934BD4"/>
    <w:rsid w:val="00935436"/>
    <w:rsid w:val="00936333"/>
    <w:rsid w:val="009365E8"/>
    <w:rsid w:val="00936C1B"/>
    <w:rsid w:val="00937760"/>
    <w:rsid w:val="00940CC4"/>
    <w:rsid w:val="00942828"/>
    <w:rsid w:val="00942CFE"/>
    <w:rsid w:val="009439C2"/>
    <w:rsid w:val="009452A7"/>
    <w:rsid w:val="00946211"/>
    <w:rsid w:val="009472E4"/>
    <w:rsid w:val="00947E43"/>
    <w:rsid w:val="00950D54"/>
    <w:rsid w:val="00951D43"/>
    <w:rsid w:val="00951FC1"/>
    <w:rsid w:val="00954411"/>
    <w:rsid w:val="009544C2"/>
    <w:rsid w:val="0095498E"/>
    <w:rsid w:val="00954B8E"/>
    <w:rsid w:val="00955FDF"/>
    <w:rsid w:val="0095737D"/>
    <w:rsid w:val="00957810"/>
    <w:rsid w:val="00957C46"/>
    <w:rsid w:val="0096003C"/>
    <w:rsid w:val="00961A09"/>
    <w:rsid w:val="009632E0"/>
    <w:rsid w:val="00964946"/>
    <w:rsid w:val="009653FE"/>
    <w:rsid w:val="0096761E"/>
    <w:rsid w:val="00967817"/>
    <w:rsid w:val="00967B1E"/>
    <w:rsid w:val="009701E7"/>
    <w:rsid w:val="009704AF"/>
    <w:rsid w:val="00970897"/>
    <w:rsid w:val="00971CBD"/>
    <w:rsid w:val="0097258E"/>
    <w:rsid w:val="00973032"/>
    <w:rsid w:val="0097358B"/>
    <w:rsid w:val="00973ECB"/>
    <w:rsid w:val="00974750"/>
    <w:rsid w:val="00974BEF"/>
    <w:rsid w:val="009764E1"/>
    <w:rsid w:val="00976740"/>
    <w:rsid w:val="00976FF4"/>
    <w:rsid w:val="00980AD0"/>
    <w:rsid w:val="00980B36"/>
    <w:rsid w:val="00981107"/>
    <w:rsid w:val="009820CE"/>
    <w:rsid w:val="00984B00"/>
    <w:rsid w:val="00987623"/>
    <w:rsid w:val="00990991"/>
    <w:rsid w:val="00990D65"/>
    <w:rsid w:val="00991901"/>
    <w:rsid w:val="00991F42"/>
    <w:rsid w:val="0099225B"/>
    <w:rsid w:val="00992E09"/>
    <w:rsid w:val="00994F71"/>
    <w:rsid w:val="00995CEA"/>
    <w:rsid w:val="009965BC"/>
    <w:rsid w:val="00996DCB"/>
    <w:rsid w:val="009971FD"/>
    <w:rsid w:val="009A0097"/>
    <w:rsid w:val="009A09F8"/>
    <w:rsid w:val="009A0B71"/>
    <w:rsid w:val="009A22C7"/>
    <w:rsid w:val="009A2F4E"/>
    <w:rsid w:val="009A399C"/>
    <w:rsid w:val="009A50A0"/>
    <w:rsid w:val="009A5B01"/>
    <w:rsid w:val="009A6223"/>
    <w:rsid w:val="009A638C"/>
    <w:rsid w:val="009A6577"/>
    <w:rsid w:val="009A7EE4"/>
    <w:rsid w:val="009B141E"/>
    <w:rsid w:val="009B2A78"/>
    <w:rsid w:val="009B2DB0"/>
    <w:rsid w:val="009B31D5"/>
    <w:rsid w:val="009B48A7"/>
    <w:rsid w:val="009B4D01"/>
    <w:rsid w:val="009B6C80"/>
    <w:rsid w:val="009B6E4B"/>
    <w:rsid w:val="009C1522"/>
    <w:rsid w:val="009C3050"/>
    <w:rsid w:val="009C3868"/>
    <w:rsid w:val="009C3CA5"/>
    <w:rsid w:val="009C3DDD"/>
    <w:rsid w:val="009C68EA"/>
    <w:rsid w:val="009D10DB"/>
    <w:rsid w:val="009D287D"/>
    <w:rsid w:val="009D42DA"/>
    <w:rsid w:val="009D4479"/>
    <w:rsid w:val="009E2766"/>
    <w:rsid w:val="009E323A"/>
    <w:rsid w:val="009E6838"/>
    <w:rsid w:val="009E7E97"/>
    <w:rsid w:val="009F0670"/>
    <w:rsid w:val="009F2E14"/>
    <w:rsid w:val="009F3DF1"/>
    <w:rsid w:val="009F4085"/>
    <w:rsid w:val="009F511E"/>
    <w:rsid w:val="009F5A62"/>
    <w:rsid w:val="009F5C12"/>
    <w:rsid w:val="009F7E8A"/>
    <w:rsid w:val="00A004C6"/>
    <w:rsid w:val="00A00E61"/>
    <w:rsid w:val="00A012C2"/>
    <w:rsid w:val="00A01734"/>
    <w:rsid w:val="00A02067"/>
    <w:rsid w:val="00A02250"/>
    <w:rsid w:val="00A02315"/>
    <w:rsid w:val="00A06041"/>
    <w:rsid w:val="00A108C1"/>
    <w:rsid w:val="00A11155"/>
    <w:rsid w:val="00A11D58"/>
    <w:rsid w:val="00A13970"/>
    <w:rsid w:val="00A14D52"/>
    <w:rsid w:val="00A14EDF"/>
    <w:rsid w:val="00A15209"/>
    <w:rsid w:val="00A16274"/>
    <w:rsid w:val="00A16D01"/>
    <w:rsid w:val="00A20CA2"/>
    <w:rsid w:val="00A213B5"/>
    <w:rsid w:val="00A21B57"/>
    <w:rsid w:val="00A2271D"/>
    <w:rsid w:val="00A23DDA"/>
    <w:rsid w:val="00A264B9"/>
    <w:rsid w:val="00A264FC"/>
    <w:rsid w:val="00A265C3"/>
    <w:rsid w:val="00A26676"/>
    <w:rsid w:val="00A3016E"/>
    <w:rsid w:val="00A304FE"/>
    <w:rsid w:val="00A322B7"/>
    <w:rsid w:val="00A36BCA"/>
    <w:rsid w:val="00A36F7C"/>
    <w:rsid w:val="00A37204"/>
    <w:rsid w:val="00A42085"/>
    <w:rsid w:val="00A43824"/>
    <w:rsid w:val="00A44704"/>
    <w:rsid w:val="00A448A1"/>
    <w:rsid w:val="00A45AEC"/>
    <w:rsid w:val="00A46CF9"/>
    <w:rsid w:val="00A50A84"/>
    <w:rsid w:val="00A51276"/>
    <w:rsid w:val="00A513E7"/>
    <w:rsid w:val="00A514FC"/>
    <w:rsid w:val="00A51987"/>
    <w:rsid w:val="00A52B21"/>
    <w:rsid w:val="00A5594C"/>
    <w:rsid w:val="00A5597A"/>
    <w:rsid w:val="00A565AE"/>
    <w:rsid w:val="00A56CFB"/>
    <w:rsid w:val="00A56D88"/>
    <w:rsid w:val="00A570B9"/>
    <w:rsid w:val="00A5721F"/>
    <w:rsid w:val="00A5736C"/>
    <w:rsid w:val="00A57711"/>
    <w:rsid w:val="00A57D28"/>
    <w:rsid w:val="00A6041F"/>
    <w:rsid w:val="00A6070F"/>
    <w:rsid w:val="00A60CD6"/>
    <w:rsid w:val="00A616E7"/>
    <w:rsid w:val="00A622E5"/>
    <w:rsid w:val="00A625A4"/>
    <w:rsid w:val="00A63FC4"/>
    <w:rsid w:val="00A64866"/>
    <w:rsid w:val="00A65A9C"/>
    <w:rsid w:val="00A66B41"/>
    <w:rsid w:val="00A70E59"/>
    <w:rsid w:val="00A7130B"/>
    <w:rsid w:val="00A71D38"/>
    <w:rsid w:val="00A74257"/>
    <w:rsid w:val="00A74F4D"/>
    <w:rsid w:val="00A7587A"/>
    <w:rsid w:val="00A77B20"/>
    <w:rsid w:val="00A8032E"/>
    <w:rsid w:val="00A80A87"/>
    <w:rsid w:val="00A8124E"/>
    <w:rsid w:val="00A82078"/>
    <w:rsid w:val="00A82CA3"/>
    <w:rsid w:val="00A835AC"/>
    <w:rsid w:val="00A84F1B"/>
    <w:rsid w:val="00A84FA6"/>
    <w:rsid w:val="00A86385"/>
    <w:rsid w:val="00A86757"/>
    <w:rsid w:val="00A879DB"/>
    <w:rsid w:val="00A90415"/>
    <w:rsid w:val="00A90AA1"/>
    <w:rsid w:val="00A95DC8"/>
    <w:rsid w:val="00A96207"/>
    <w:rsid w:val="00A9646C"/>
    <w:rsid w:val="00A966DE"/>
    <w:rsid w:val="00A9752C"/>
    <w:rsid w:val="00AA00C1"/>
    <w:rsid w:val="00AA0EB6"/>
    <w:rsid w:val="00AA38CC"/>
    <w:rsid w:val="00AA4357"/>
    <w:rsid w:val="00AA4812"/>
    <w:rsid w:val="00AA4995"/>
    <w:rsid w:val="00AA539E"/>
    <w:rsid w:val="00AA5CF5"/>
    <w:rsid w:val="00AA62C6"/>
    <w:rsid w:val="00AA6502"/>
    <w:rsid w:val="00AA75DE"/>
    <w:rsid w:val="00AA7E5F"/>
    <w:rsid w:val="00AB07CE"/>
    <w:rsid w:val="00AB1549"/>
    <w:rsid w:val="00AB1F9E"/>
    <w:rsid w:val="00AB2A31"/>
    <w:rsid w:val="00AB3142"/>
    <w:rsid w:val="00AB3413"/>
    <w:rsid w:val="00AB4184"/>
    <w:rsid w:val="00AB4B0B"/>
    <w:rsid w:val="00AB4FD2"/>
    <w:rsid w:val="00AB6653"/>
    <w:rsid w:val="00AB6888"/>
    <w:rsid w:val="00AB6B1E"/>
    <w:rsid w:val="00AB6BC5"/>
    <w:rsid w:val="00AC0B14"/>
    <w:rsid w:val="00AC1C23"/>
    <w:rsid w:val="00AC21AC"/>
    <w:rsid w:val="00AC2BD7"/>
    <w:rsid w:val="00AC392F"/>
    <w:rsid w:val="00AC4957"/>
    <w:rsid w:val="00AC4FF8"/>
    <w:rsid w:val="00AC5652"/>
    <w:rsid w:val="00AC75B3"/>
    <w:rsid w:val="00AC7A3B"/>
    <w:rsid w:val="00AC7FAB"/>
    <w:rsid w:val="00AD123B"/>
    <w:rsid w:val="00AD165B"/>
    <w:rsid w:val="00AD16EF"/>
    <w:rsid w:val="00AD1711"/>
    <w:rsid w:val="00AD172F"/>
    <w:rsid w:val="00AD189C"/>
    <w:rsid w:val="00AD1B3D"/>
    <w:rsid w:val="00AD24D9"/>
    <w:rsid w:val="00AD2BF7"/>
    <w:rsid w:val="00AD3772"/>
    <w:rsid w:val="00AD398C"/>
    <w:rsid w:val="00AE01C5"/>
    <w:rsid w:val="00AE0264"/>
    <w:rsid w:val="00AE117E"/>
    <w:rsid w:val="00AE2E0E"/>
    <w:rsid w:val="00AE33DC"/>
    <w:rsid w:val="00AE5496"/>
    <w:rsid w:val="00AE5E0F"/>
    <w:rsid w:val="00AE6B38"/>
    <w:rsid w:val="00AF1128"/>
    <w:rsid w:val="00AF15AE"/>
    <w:rsid w:val="00AF1F85"/>
    <w:rsid w:val="00AF27A5"/>
    <w:rsid w:val="00AF3E3D"/>
    <w:rsid w:val="00AF465D"/>
    <w:rsid w:val="00AF4FC7"/>
    <w:rsid w:val="00AF55BF"/>
    <w:rsid w:val="00AF65CA"/>
    <w:rsid w:val="00AF686C"/>
    <w:rsid w:val="00AF6D50"/>
    <w:rsid w:val="00B00755"/>
    <w:rsid w:val="00B0268D"/>
    <w:rsid w:val="00B03E49"/>
    <w:rsid w:val="00B06DDF"/>
    <w:rsid w:val="00B073E0"/>
    <w:rsid w:val="00B10E6B"/>
    <w:rsid w:val="00B1121D"/>
    <w:rsid w:val="00B12BBD"/>
    <w:rsid w:val="00B134DD"/>
    <w:rsid w:val="00B136A4"/>
    <w:rsid w:val="00B1370A"/>
    <w:rsid w:val="00B1416E"/>
    <w:rsid w:val="00B14254"/>
    <w:rsid w:val="00B16B09"/>
    <w:rsid w:val="00B17B5E"/>
    <w:rsid w:val="00B21D3F"/>
    <w:rsid w:val="00B23DFC"/>
    <w:rsid w:val="00B2462D"/>
    <w:rsid w:val="00B24AA8"/>
    <w:rsid w:val="00B252FF"/>
    <w:rsid w:val="00B26A7C"/>
    <w:rsid w:val="00B300B6"/>
    <w:rsid w:val="00B30802"/>
    <w:rsid w:val="00B30B88"/>
    <w:rsid w:val="00B31059"/>
    <w:rsid w:val="00B3199B"/>
    <w:rsid w:val="00B32A17"/>
    <w:rsid w:val="00B32C0E"/>
    <w:rsid w:val="00B3320D"/>
    <w:rsid w:val="00B34B32"/>
    <w:rsid w:val="00B34F40"/>
    <w:rsid w:val="00B350FE"/>
    <w:rsid w:val="00B35FAC"/>
    <w:rsid w:val="00B36309"/>
    <w:rsid w:val="00B3756E"/>
    <w:rsid w:val="00B375F1"/>
    <w:rsid w:val="00B40F09"/>
    <w:rsid w:val="00B435FE"/>
    <w:rsid w:val="00B437E1"/>
    <w:rsid w:val="00B44AD1"/>
    <w:rsid w:val="00B44EA6"/>
    <w:rsid w:val="00B453C9"/>
    <w:rsid w:val="00B4658E"/>
    <w:rsid w:val="00B46958"/>
    <w:rsid w:val="00B46968"/>
    <w:rsid w:val="00B47047"/>
    <w:rsid w:val="00B47642"/>
    <w:rsid w:val="00B50490"/>
    <w:rsid w:val="00B51088"/>
    <w:rsid w:val="00B51616"/>
    <w:rsid w:val="00B51763"/>
    <w:rsid w:val="00B517CA"/>
    <w:rsid w:val="00B5359F"/>
    <w:rsid w:val="00B55F0D"/>
    <w:rsid w:val="00B5612D"/>
    <w:rsid w:val="00B565C9"/>
    <w:rsid w:val="00B62177"/>
    <w:rsid w:val="00B62339"/>
    <w:rsid w:val="00B62684"/>
    <w:rsid w:val="00B6381F"/>
    <w:rsid w:val="00B63CE7"/>
    <w:rsid w:val="00B655A1"/>
    <w:rsid w:val="00B66F66"/>
    <w:rsid w:val="00B66F84"/>
    <w:rsid w:val="00B6772A"/>
    <w:rsid w:val="00B7025B"/>
    <w:rsid w:val="00B730AF"/>
    <w:rsid w:val="00B759E7"/>
    <w:rsid w:val="00B7648A"/>
    <w:rsid w:val="00B76894"/>
    <w:rsid w:val="00B773CC"/>
    <w:rsid w:val="00B8041D"/>
    <w:rsid w:val="00B823B1"/>
    <w:rsid w:val="00B83336"/>
    <w:rsid w:val="00B83580"/>
    <w:rsid w:val="00B85EA4"/>
    <w:rsid w:val="00B87A1A"/>
    <w:rsid w:val="00B90149"/>
    <w:rsid w:val="00B9083F"/>
    <w:rsid w:val="00B917A0"/>
    <w:rsid w:val="00B92030"/>
    <w:rsid w:val="00B94684"/>
    <w:rsid w:val="00B953A1"/>
    <w:rsid w:val="00B96209"/>
    <w:rsid w:val="00B97207"/>
    <w:rsid w:val="00BA008B"/>
    <w:rsid w:val="00BA0C7F"/>
    <w:rsid w:val="00BA3D6C"/>
    <w:rsid w:val="00BA3FAC"/>
    <w:rsid w:val="00BB0018"/>
    <w:rsid w:val="00BB02B3"/>
    <w:rsid w:val="00BB0E32"/>
    <w:rsid w:val="00BB0FA4"/>
    <w:rsid w:val="00BB10D5"/>
    <w:rsid w:val="00BB258F"/>
    <w:rsid w:val="00BB313C"/>
    <w:rsid w:val="00BB3366"/>
    <w:rsid w:val="00BB3C81"/>
    <w:rsid w:val="00BB3CEE"/>
    <w:rsid w:val="00BB454C"/>
    <w:rsid w:val="00BB7C37"/>
    <w:rsid w:val="00BC2912"/>
    <w:rsid w:val="00BC380D"/>
    <w:rsid w:val="00BC467D"/>
    <w:rsid w:val="00BC524D"/>
    <w:rsid w:val="00BC5F53"/>
    <w:rsid w:val="00BD0D81"/>
    <w:rsid w:val="00BD16FC"/>
    <w:rsid w:val="00BD2354"/>
    <w:rsid w:val="00BD25C8"/>
    <w:rsid w:val="00BD2F1D"/>
    <w:rsid w:val="00BD3BD8"/>
    <w:rsid w:val="00BD4139"/>
    <w:rsid w:val="00BD42B3"/>
    <w:rsid w:val="00BD7FA8"/>
    <w:rsid w:val="00BE25A2"/>
    <w:rsid w:val="00BE36A3"/>
    <w:rsid w:val="00BE47BF"/>
    <w:rsid w:val="00BE4F04"/>
    <w:rsid w:val="00BE54FE"/>
    <w:rsid w:val="00BE5542"/>
    <w:rsid w:val="00BF23C0"/>
    <w:rsid w:val="00BF2E4B"/>
    <w:rsid w:val="00BF31D4"/>
    <w:rsid w:val="00BF4354"/>
    <w:rsid w:val="00BF4FFA"/>
    <w:rsid w:val="00C0061C"/>
    <w:rsid w:val="00C021D8"/>
    <w:rsid w:val="00C0311F"/>
    <w:rsid w:val="00C0336F"/>
    <w:rsid w:val="00C03C7C"/>
    <w:rsid w:val="00C04F3D"/>
    <w:rsid w:val="00C10034"/>
    <w:rsid w:val="00C1092C"/>
    <w:rsid w:val="00C15513"/>
    <w:rsid w:val="00C16052"/>
    <w:rsid w:val="00C16932"/>
    <w:rsid w:val="00C1699F"/>
    <w:rsid w:val="00C173A0"/>
    <w:rsid w:val="00C175BF"/>
    <w:rsid w:val="00C20C8A"/>
    <w:rsid w:val="00C20DD7"/>
    <w:rsid w:val="00C2153F"/>
    <w:rsid w:val="00C22C19"/>
    <w:rsid w:val="00C23A0E"/>
    <w:rsid w:val="00C23EDC"/>
    <w:rsid w:val="00C24909"/>
    <w:rsid w:val="00C25645"/>
    <w:rsid w:val="00C25666"/>
    <w:rsid w:val="00C25E56"/>
    <w:rsid w:val="00C25F35"/>
    <w:rsid w:val="00C30181"/>
    <w:rsid w:val="00C30390"/>
    <w:rsid w:val="00C30AB4"/>
    <w:rsid w:val="00C311E3"/>
    <w:rsid w:val="00C31EBA"/>
    <w:rsid w:val="00C324BC"/>
    <w:rsid w:val="00C33943"/>
    <w:rsid w:val="00C34C1D"/>
    <w:rsid w:val="00C35EC2"/>
    <w:rsid w:val="00C36B5C"/>
    <w:rsid w:val="00C36F63"/>
    <w:rsid w:val="00C4036F"/>
    <w:rsid w:val="00C406C4"/>
    <w:rsid w:val="00C412B7"/>
    <w:rsid w:val="00C441A3"/>
    <w:rsid w:val="00C44E2C"/>
    <w:rsid w:val="00C44FB4"/>
    <w:rsid w:val="00C46319"/>
    <w:rsid w:val="00C46BE6"/>
    <w:rsid w:val="00C46DBF"/>
    <w:rsid w:val="00C47514"/>
    <w:rsid w:val="00C51B17"/>
    <w:rsid w:val="00C52FD3"/>
    <w:rsid w:val="00C53BFE"/>
    <w:rsid w:val="00C55226"/>
    <w:rsid w:val="00C55434"/>
    <w:rsid w:val="00C55B57"/>
    <w:rsid w:val="00C56656"/>
    <w:rsid w:val="00C56807"/>
    <w:rsid w:val="00C57086"/>
    <w:rsid w:val="00C5758D"/>
    <w:rsid w:val="00C60AEF"/>
    <w:rsid w:val="00C642C6"/>
    <w:rsid w:val="00C643D1"/>
    <w:rsid w:val="00C64AB1"/>
    <w:rsid w:val="00C671DF"/>
    <w:rsid w:val="00C7074D"/>
    <w:rsid w:val="00C71AF1"/>
    <w:rsid w:val="00C7267F"/>
    <w:rsid w:val="00C75B63"/>
    <w:rsid w:val="00C75BE5"/>
    <w:rsid w:val="00C76730"/>
    <w:rsid w:val="00C76DDD"/>
    <w:rsid w:val="00C8428F"/>
    <w:rsid w:val="00C85011"/>
    <w:rsid w:val="00C85F7A"/>
    <w:rsid w:val="00C86756"/>
    <w:rsid w:val="00C9052F"/>
    <w:rsid w:val="00C91DFE"/>
    <w:rsid w:val="00C92766"/>
    <w:rsid w:val="00C94E54"/>
    <w:rsid w:val="00C950A0"/>
    <w:rsid w:val="00C95A0F"/>
    <w:rsid w:val="00C96414"/>
    <w:rsid w:val="00CA2E89"/>
    <w:rsid w:val="00CA2FF0"/>
    <w:rsid w:val="00CA431D"/>
    <w:rsid w:val="00CA4D6A"/>
    <w:rsid w:val="00CA539B"/>
    <w:rsid w:val="00CA5B33"/>
    <w:rsid w:val="00CA5CFF"/>
    <w:rsid w:val="00CA60AD"/>
    <w:rsid w:val="00CA73B9"/>
    <w:rsid w:val="00CA79E5"/>
    <w:rsid w:val="00CA7C03"/>
    <w:rsid w:val="00CB1FCC"/>
    <w:rsid w:val="00CB2C12"/>
    <w:rsid w:val="00CB2C95"/>
    <w:rsid w:val="00CB2D2A"/>
    <w:rsid w:val="00CB43A5"/>
    <w:rsid w:val="00CB4FFD"/>
    <w:rsid w:val="00CB608D"/>
    <w:rsid w:val="00CB7F14"/>
    <w:rsid w:val="00CC0D1A"/>
    <w:rsid w:val="00CC399D"/>
    <w:rsid w:val="00CC3CC4"/>
    <w:rsid w:val="00CC50EB"/>
    <w:rsid w:val="00CC5FCD"/>
    <w:rsid w:val="00CD029D"/>
    <w:rsid w:val="00CD106C"/>
    <w:rsid w:val="00CD12CE"/>
    <w:rsid w:val="00CD1CAC"/>
    <w:rsid w:val="00CD1F64"/>
    <w:rsid w:val="00CD2C38"/>
    <w:rsid w:val="00CD30FE"/>
    <w:rsid w:val="00CD4282"/>
    <w:rsid w:val="00CD4F5F"/>
    <w:rsid w:val="00CD5044"/>
    <w:rsid w:val="00CD5311"/>
    <w:rsid w:val="00CD56AF"/>
    <w:rsid w:val="00CD59E9"/>
    <w:rsid w:val="00CD648B"/>
    <w:rsid w:val="00CD7D8C"/>
    <w:rsid w:val="00CE1C16"/>
    <w:rsid w:val="00CE2104"/>
    <w:rsid w:val="00CE3677"/>
    <w:rsid w:val="00CE4181"/>
    <w:rsid w:val="00CE45CE"/>
    <w:rsid w:val="00CE5CDE"/>
    <w:rsid w:val="00CE6265"/>
    <w:rsid w:val="00CE687E"/>
    <w:rsid w:val="00CE6BCD"/>
    <w:rsid w:val="00CF0172"/>
    <w:rsid w:val="00CF0A90"/>
    <w:rsid w:val="00CF1978"/>
    <w:rsid w:val="00CF330F"/>
    <w:rsid w:val="00CF41FE"/>
    <w:rsid w:val="00CF5162"/>
    <w:rsid w:val="00CF671A"/>
    <w:rsid w:val="00CF67C4"/>
    <w:rsid w:val="00CF762D"/>
    <w:rsid w:val="00D00109"/>
    <w:rsid w:val="00D0025D"/>
    <w:rsid w:val="00D00963"/>
    <w:rsid w:val="00D00BA7"/>
    <w:rsid w:val="00D017D6"/>
    <w:rsid w:val="00D01842"/>
    <w:rsid w:val="00D03C7A"/>
    <w:rsid w:val="00D05233"/>
    <w:rsid w:val="00D05A4E"/>
    <w:rsid w:val="00D07FB6"/>
    <w:rsid w:val="00D11DCE"/>
    <w:rsid w:val="00D1310D"/>
    <w:rsid w:val="00D13ED4"/>
    <w:rsid w:val="00D141A5"/>
    <w:rsid w:val="00D14A17"/>
    <w:rsid w:val="00D14AA9"/>
    <w:rsid w:val="00D14BC7"/>
    <w:rsid w:val="00D14C76"/>
    <w:rsid w:val="00D1511E"/>
    <w:rsid w:val="00D15BE8"/>
    <w:rsid w:val="00D16E6E"/>
    <w:rsid w:val="00D17313"/>
    <w:rsid w:val="00D17B2B"/>
    <w:rsid w:val="00D20C82"/>
    <w:rsid w:val="00D21432"/>
    <w:rsid w:val="00D22179"/>
    <w:rsid w:val="00D221FD"/>
    <w:rsid w:val="00D22631"/>
    <w:rsid w:val="00D22CA0"/>
    <w:rsid w:val="00D230AD"/>
    <w:rsid w:val="00D23A6A"/>
    <w:rsid w:val="00D23C96"/>
    <w:rsid w:val="00D27137"/>
    <w:rsid w:val="00D275F2"/>
    <w:rsid w:val="00D27870"/>
    <w:rsid w:val="00D27E16"/>
    <w:rsid w:val="00D30B1A"/>
    <w:rsid w:val="00D30C39"/>
    <w:rsid w:val="00D30F46"/>
    <w:rsid w:val="00D318DD"/>
    <w:rsid w:val="00D31E31"/>
    <w:rsid w:val="00D32E35"/>
    <w:rsid w:val="00D35122"/>
    <w:rsid w:val="00D35C2D"/>
    <w:rsid w:val="00D37191"/>
    <w:rsid w:val="00D374CC"/>
    <w:rsid w:val="00D4003D"/>
    <w:rsid w:val="00D412B2"/>
    <w:rsid w:val="00D41640"/>
    <w:rsid w:val="00D418F4"/>
    <w:rsid w:val="00D41DD0"/>
    <w:rsid w:val="00D42073"/>
    <w:rsid w:val="00D4231D"/>
    <w:rsid w:val="00D42B2D"/>
    <w:rsid w:val="00D42EC9"/>
    <w:rsid w:val="00D44053"/>
    <w:rsid w:val="00D457D7"/>
    <w:rsid w:val="00D46C38"/>
    <w:rsid w:val="00D50425"/>
    <w:rsid w:val="00D5042D"/>
    <w:rsid w:val="00D5120F"/>
    <w:rsid w:val="00D5156D"/>
    <w:rsid w:val="00D52515"/>
    <w:rsid w:val="00D53411"/>
    <w:rsid w:val="00D5353A"/>
    <w:rsid w:val="00D538FC"/>
    <w:rsid w:val="00D53963"/>
    <w:rsid w:val="00D5592A"/>
    <w:rsid w:val="00D56033"/>
    <w:rsid w:val="00D567C6"/>
    <w:rsid w:val="00D60FCF"/>
    <w:rsid w:val="00D6452B"/>
    <w:rsid w:val="00D64B0F"/>
    <w:rsid w:val="00D6519F"/>
    <w:rsid w:val="00D665D9"/>
    <w:rsid w:val="00D703FF"/>
    <w:rsid w:val="00D70D26"/>
    <w:rsid w:val="00D7232C"/>
    <w:rsid w:val="00D72BC7"/>
    <w:rsid w:val="00D74F59"/>
    <w:rsid w:val="00D75B04"/>
    <w:rsid w:val="00D774C8"/>
    <w:rsid w:val="00D77590"/>
    <w:rsid w:val="00D80F4D"/>
    <w:rsid w:val="00D83E2E"/>
    <w:rsid w:val="00D85B33"/>
    <w:rsid w:val="00D8629C"/>
    <w:rsid w:val="00D87513"/>
    <w:rsid w:val="00D90778"/>
    <w:rsid w:val="00D92DD1"/>
    <w:rsid w:val="00D94D71"/>
    <w:rsid w:val="00D9521D"/>
    <w:rsid w:val="00D96655"/>
    <w:rsid w:val="00DA0083"/>
    <w:rsid w:val="00DA2EDE"/>
    <w:rsid w:val="00DA31C8"/>
    <w:rsid w:val="00DA3C10"/>
    <w:rsid w:val="00DA4899"/>
    <w:rsid w:val="00DA58E1"/>
    <w:rsid w:val="00DA66DA"/>
    <w:rsid w:val="00DB1A4D"/>
    <w:rsid w:val="00DB34EA"/>
    <w:rsid w:val="00DB39E6"/>
    <w:rsid w:val="00DB3CA5"/>
    <w:rsid w:val="00DB5C56"/>
    <w:rsid w:val="00DB5CAF"/>
    <w:rsid w:val="00DB699C"/>
    <w:rsid w:val="00DB7F80"/>
    <w:rsid w:val="00DC351D"/>
    <w:rsid w:val="00DC3C1D"/>
    <w:rsid w:val="00DC47B8"/>
    <w:rsid w:val="00DC4BEA"/>
    <w:rsid w:val="00DC53B6"/>
    <w:rsid w:val="00DC700A"/>
    <w:rsid w:val="00DC74F3"/>
    <w:rsid w:val="00DD071C"/>
    <w:rsid w:val="00DD0B7F"/>
    <w:rsid w:val="00DD14C6"/>
    <w:rsid w:val="00DD19FD"/>
    <w:rsid w:val="00DD1AF5"/>
    <w:rsid w:val="00DD263D"/>
    <w:rsid w:val="00DD3ED4"/>
    <w:rsid w:val="00DD47E1"/>
    <w:rsid w:val="00DD4D7E"/>
    <w:rsid w:val="00DE018B"/>
    <w:rsid w:val="00DE2866"/>
    <w:rsid w:val="00DE38A7"/>
    <w:rsid w:val="00DE395B"/>
    <w:rsid w:val="00DE3D8C"/>
    <w:rsid w:val="00DE52A0"/>
    <w:rsid w:val="00DE60C4"/>
    <w:rsid w:val="00DE6297"/>
    <w:rsid w:val="00DE7144"/>
    <w:rsid w:val="00DE74D1"/>
    <w:rsid w:val="00DE7586"/>
    <w:rsid w:val="00DE77A7"/>
    <w:rsid w:val="00DF01A4"/>
    <w:rsid w:val="00DF0E90"/>
    <w:rsid w:val="00DF1931"/>
    <w:rsid w:val="00DF1E76"/>
    <w:rsid w:val="00DF2C21"/>
    <w:rsid w:val="00DF4BA0"/>
    <w:rsid w:val="00DF5A0A"/>
    <w:rsid w:val="00DF6EE5"/>
    <w:rsid w:val="00DF759B"/>
    <w:rsid w:val="00E00DB7"/>
    <w:rsid w:val="00E01254"/>
    <w:rsid w:val="00E02148"/>
    <w:rsid w:val="00E02A4C"/>
    <w:rsid w:val="00E042B1"/>
    <w:rsid w:val="00E04980"/>
    <w:rsid w:val="00E10B2D"/>
    <w:rsid w:val="00E12605"/>
    <w:rsid w:val="00E12FF2"/>
    <w:rsid w:val="00E14E09"/>
    <w:rsid w:val="00E20420"/>
    <w:rsid w:val="00E2044B"/>
    <w:rsid w:val="00E215F3"/>
    <w:rsid w:val="00E218C1"/>
    <w:rsid w:val="00E21C44"/>
    <w:rsid w:val="00E22982"/>
    <w:rsid w:val="00E22CD7"/>
    <w:rsid w:val="00E22FEB"/>
    <w:rsid w:val="00E230E1"/>
    <w:rsid w:val="00E23558"/>
    <w:rsid w:val="00E24C85"/>
    <w:rsid w:val="00E30CF8"/>
    <w:rsid w:val="00E32DF1"/>
    <w:rsid w:val="00E33F32"/>
    <w:rsid w:val="00E343B5"/>
    <w:rsid w:val="00E34410"/>
    <w:rsid w:val="00E3477D"/>
    <w:rsid w:val="00E37231"/>
    <w:rsid w:val="00E37962"/>
    <w:rsid w:val="00E37A51"/>
    <w:rsid w:val="00E4065C"/>
    <w:rsid w:val="00E40896"/>
    <w:rsid w:val="00E413E5"/>
    <w:rsid w:val="00E41B07"/>
    <w:rsid w:val="00E42B08"/>
    <w:rsid w:val="00E47131"/>
    <w:rsid w:val="00E50B15"/>
    <w:rsid w:val="00E51B5B"/>
    <w:rsid w:val="00E53B2B"/>
    <w:rsid w:val="00E5491A"/>
    <w:rsid w:val="00E5512C"/>
    <w:rsid w:val="00E5529C"/>
    <w:rsid w:val="00E56634"/>
    <w:rsid w:val="00E56CE1"/>
    <w:rsid w:val="00E61061"/>
    <w:rsid w:val="00E61748"/>
    <w:rsid w:val="00E6299A"/>
    <w:rsid w:val="00E63029"/>
    <w:rsid w:val="00E63565"/>
    <w:rsid w:val="00E64441"/>
    <w:rsid w:val="00E6581C"/>
    <w:rsid w:val="00E65D36"/>
    <w:rsid w:val="00E663EB"/>
    <w:rsid w:val="00E6682A"/>
    <w:rsid w:val="00E66A6D"/>
    <w:rsid w:val="00E67AE9"/>
    <w:rsid w:val="00E70628"/>
    <w:rsid w:val="00E736FA"/>
    <w:rsid w:val="00E73CF1"/>
    <w:rsid w:val="00E73DBE"/>
    <w:rsid w:val="00E73E22"/>
    <w:rsid w:val="00E749E6"/>
    <w:rsid w:val="00E754C0"/>
    <w:rsid w:val="00E7563F"/>
    <w:rsid w:val="00E80171"/>
    <w:rsid w:val="00E80287"/>
    <w:rsid w:val="00E805BE"/>
    <w:rsid w:val="00E809EF"/>
    <w:rsid w:val="00E80F86"/>
    <w:rsid w:val="00E8127B"/>
    <w:rsid w:val="00E825F1"/>
    <w:rsid w:val="00E82F9F"/>
    <w:rsid w:val="00E838B0"/>
    <w:rsid w:val="00E83D4A"/>
    <w:rsid w:val="00E83FAB"/>
    <w:rsid w:val="00E841EB"/>
    <w:rsid w:val="00E849A9"/>
    <w:rsid w:val="00E85914"/>
    <w:rsid w:val="00E85920"/>
    <w:rsid w:val="00E85DA0"/>
    <w:rsid w:val="00E85E67"/>
    <w:rsid w:val="00E86DCD"/>
    <w:rsid w:val="00E86DE8"/>
    <w:rsid w:val="00E907DF"/>
    <w:rsid w:val="00E90941"/>
    <w:rsid w:val="00E920C6"/>
    <w:rsid w:val="00E922BA"/>
    <w:rsid w:val="00E926EA"/>
    <w:rsid w:val="00E93D32"/>
    <w:rsid w:val="00E9445F"/>
    <w:rsid w:val="00E94C41"/>
    <w:rsid w:val="00E95151"/>
    <w:rsid w:val="00EA0473"/>
    <w:rsid w:val="00EA05A0"/>
    <w:rsid w:val="00EA125C"/>
    <w:rsid w:val="00EA14A9"/>
    <w:rsid w:val="00EA200F"/>
    <w:rsid w:val="00EA2239"/>
    <w:rsid w:val="00EA3EEB"/>
    <w:rsid w:val="00EA4285"/>
    <w:rsid w:val="00EA4A16"/>
    <w:rsid w:val="00EA5A7C"/>
    <w:rsid w:val="00EA5C09"/>
    <w:rsid w:val="00EA6BAC"/>
    <w:rsid w:val="00EA77C1"/>
    <w:rsid w:val="00EB21F6"/>
    <w:rsid w:val="00EB38D2"/>
    <w:rsid w:val="00EB59FC"/>
    <w:rsid w:val="00EB5CD7"/>
    <w:rsid w:val="00EB796D"/>
    <w:rsid w:val="00EB7E3F"/>
    <w:rsid w:val="00EC1D27"/>
    <w:rsid w:val="00EC38F9"/>
    <w:rsid w:val="00EC4F24"/>
    <w:rsid w:val="00EC5401"/>
    <w:rsid w:val="00EC78F8"/>
    <w:rsid w:val="00ED0640"/>
    <w:rsid w:val="00ED0784"/>
    <w:rsid w:val="00ED162D"/>
    <w:rsid w:val="00ED1FC9"/>
    <w:rsid w:val="00ED2068"/>
    <w:rsid w:val="00ED2070"/>
    <w:rsid w:val="00ED2A68"/>
    <w:rsid w:val="00ED2EEA"/>
    <w:rsid w:val="00ED3482"/>
    <w:rsid w:val="00ED4A1A"/>
    <w:rsid w:val="00ED5AB0"/>
    <w:rsid w:val="00ED6900"/>
    <w:rsid w:val="00ED69D2"/>
    <w:rsid w:val="00EE0628"/>
    <w:rsid w:val="00EE108E"/>
    <w:rsid w:val="00EE1244"/>
    <w:rsid w:val="00EE52A5"/>
    <w:rsid w:val="00EE585C"/>
    <w:rsid w:val="00EE64D0"/>
    <w:rsid w:val="00EF018C"/>
    <w:rsid w:val="00EF04BB"/>
    <w:rsid w:val="00EF0547"/>
    <w:rsid w:val="00EF0AD2"/>
    <w:rsid w:val="00EF0BAF"/>
    <w:rsid w:val="00EF1306"/>
    <w:rsid w:val="00EF1F93"/>
    <w:rsid w:val="00EF2970"/>
    <w:rsid w:val="00EF3338"/>
    <w:rsid w:val="00EF34FF"/>
    <w:rsid w:val="00EF39C7"/>
    <w:rsid w:val="00EF4394"/>
    <w:rsid w:val="00EF5CDC"/>
    <w:rsid w:val="00EF6221"/>
    <w:rsid w:val="00EF622F"/>
    <w:rsid w:val="00EF69D7"/>
    <w:rsid w:val="00EF6C82"/>
    <w:rsid w:val="00EF7D71"/>
    <w:rsid w:val="00F01412"/>
    <w:rsid w:val="00F017B8"/>
    <w:rsid w:val="00F07D5F"/>
    <w:rsid w:val="00F11052"/>
    <w:rsid w:val="00F11CA4"/>
    <w:rsid w:val="00F12F75"/>
    <w:rsid w:val="00F13131"/>
    <w:rsid w:val="00F16B26"/>
    <w:rsid w:val="00F16B5B"/>
    <w:rsid w:val="00F17AC9"/>
    <w:rsid w:val="00F2028B"/>
    <w:rsid w:val="00F21922"/>
    <w:rsid w:val="00F23BFE"/>
    <w:rsid w:val="00F24C90"/>
    <w:rsid w:val="00F251B7"/>
    <w:rsid w:val="00F257B6"/>
    <w:rsid w:val="00F262D1"/>
    <w:rsid w:val="00F26E5C"/>
    <w:rsid w:val="00F26FC0"/>
    <w:rsid w:val="00F27431"/>
    <w:rsid w:val="00F2767A"/>
    <w:rsid w:val="00F27E52"/>
    <w:rsid w:val="00F3044B"/>
    <w:rsid w:val="00F31AAC"/>
    <w:rsid w:val="00F32068"/>
    <w:rsid w:val="00F32A28"/>
    <w:rsid w:val="00F32C32"/>
    <w:rsid w:val="00F33B1D"/>
    <w:rsid w:val="00F43EA6"/>
    <w:rsid w:val="00F444B0"/>
    <w:rsid w:val="00F449AF"/>
    <w:rsid w:val="00F45063"/>
    <w:rsid w:val="00F456CB"/>
    <w:rsid w:val="00F45B76"/>
    <w:rsid w:val="00F4764B"/>
    <w:rsid w:val="00F5311D"/>
    <w:rsid w:val="00F53BD2"/>
    <w:rsid w:val="00F551D7"/>
    <w:rsid w:val="00F55AE5"/>
    <w:rsid w:val="00F55E37"/>
    <w:rsid w:val="00F5659B"/>
    <w:rsid w:val="00F60A18"/>
    <w:rsid w:val="00F61D2D"/>
    <w:rsid w:val="00F62418"/>
    <w:rsid w:val="00F6296A"/>
    <w:rsid w:val="00F64AC1"/>
    <w:rsid w:val="00F65126"/>
    <w:rsid w:val="00F6658F"/>
    <w:rsid w:val="00F67D53"/>
    <w:rsid w:val="00F70155"/>
    <w:rsid w:val="00F70E70"/>
    <w:rsid w:val="00F718EF"/>
    <w:rsid w:val="00F7324F"/>
    <w:rsid w:val="00F76BA3"/>
    <w:rsid w:val="00F76E7E"/>
    <w:rsid w:val="00F7782B"/>
    <w:rsid w:val="00F77EDB"/>
    <w:rsid w:val="00F80A2D"/>
    <w:rsid w:val="00F82A92"/>
    <w:rsid w:val="00F84E22"/>
    <w:rsid w:val="00F8501E"/>
    <w:rsid w:val="00F85673"/>
    <w:rsid w:val="00F9251A"/>
    <w:rsid w:val="00F92B77"/>
    <w:rsid w:val="00F93986"/>
    <w:rsid w:val="00F93F4D"/>
    <w:rsid w:val="00F95D94"/>
    <w:rsid w:val="00FA0808"/>
    <w:rsid w:val="00FA27DF"/>
    <w:rsid w:val="00FA298A"/>
    <w:rsid w:val="00FA345D"/>
    <w:rsid w:val="00FA4F32"/>
    <w:rsid w:val="00FA5FB7"/>
    <w:rsid w:val="00FA61B3"/>
    <w:rsid w:val="00FA7068"/>
    <w:rsid w:val="00FA7B7B"/>
    <w:rsid w:val="00FB0463"/>
    <w:rsid w:val="00FB0676"/>
    <w:rsid w:val="00FB1CD7"/>
    <w:rsid w:val="00FB22D5"/>
    <w:rsid w:val="00FB238F"/>
    <w:rsid w:val="00FB3DE3"/>
    <w:rsid w:val="00FB3F20"/>
    <w:rsid w:val="00FB4653"/>
    <w:rsid w:val="00FB4A89"/>
    <w:rsid w:val="00FB5412"/>
    <w:rsid w:val="00FB5846"/>
    <w:rsid w:val="00FB586A"/>
    <w:rsid w:val="00FB7180"/>
    <w:rsid w:val="00FC039A"/>
    <w:rsid w:val="00FC039B"/>
    <w:rsid w:val="00FC0BA0"/>
    <w:rsid w:val="00FC28C7"/>
    <w:rsid w:val="00FC2CF7"/>
    <w:rsid w:val="00FC5261"/>
    <w:rsid w:val="00FC5D82"/>
    <w:rsid w:val="00FC6B4D"/>
    <w:rsid w:val="00FC71A1"/>
    <w:rsid w:val="00FD0AB8"/>
    <w:rsid w:val="00FD0BF4"/>
    <w:rsid w:val="00FD3D4B"/>
    <w:rsid w:val="00FD4768"/>
    <w:rsid w:val="00FD7782"/>
    <w:rsid w:val="00FE062D"/>
    <w:rsid w:val="00FE2E8D"/>
    <w:rsid w:val="00FE431A"/>
    <w:rsid w:val="00FE6276"/>
    <w:rsid w:val="00FE6B8A"/>
    <w:rsid w:val="00FE7527"/>
    <w:rsid w:val="00FE7BDD"/>
    <w:rsid w:val="00FE7CBA"/>
    <w:rsid w:val="00FE7F66"/>
    <w:rsid w:val="00FF03F4"/>
    <w:rsid w:val="00FF0E33"/>
    <w:rsid w:val="00FF1AE6"/>
    <w:rsid w:val="00FF2DB3"/>
    <w:rsid w:val="00FF3FFB"/>
    <w:rsid w:val="00FF561B"/>
    <w:rsid w:val="00FF5E61"/>
    <w:rsid w:val="00FF5F34"/>
    <w:rsid w:val="00FF6945"/>
    <w:rsid w:val="00FF6C95"/>
    <w:rsid w:val="00FF7309"/>
    <w:rsid w:val="01144A10"/>
    <w:rsid w:val="027DE1B8"/>
    <w:rsid w:val="10095715"/>
    <w:rsid w:val="130C0E20"/>
    <w:rsid w:val="1408ABC2"/>
    <w:rsid w:val="1BBC5686"/>
    <w:rsid w:val="20B60572"/>
    <w:rsid w:val="23DA1267"/>
    <w:rsid w:val="2658DE79"/>
    <w:rsid w:val="27D5DE15"/>
    <w:rsid w:val="288422FF"/>
    <w:rsid w:val="28AB64AB"/>
    <w:rsid w:val="2A1B33F6"/>
    <w:rsid w:val="2C225B97"/>
    <w:rsid w:val="35EA6E0F"/>
    <w:rsid w:val="370FE338"/>
    <w:rsid w:val="381E1695"/>
    <w:rsid w:val="38FA1A4B"/>
    <w:rsid w:val="399B91B2"/>
    <w:rsid w:val="3A0B7E69"/>
    <w:rsid w:val="3ACFB579"/>
    <w:rsid w:val="3D84AF6E"/>
    <w:rsid w:val="3E924FDE"/>
    <w:rsid w:val="41169DDF"/>
    <w:rsid w:val="42694ADD"/>
    <w:rsid w:val="42981DFA"/>
    <w:rsid w:val="46B5C21E"/>
    <w:rsid w:val="4B6B99F0"/>
    <w:rsid w:val="4E15680F"/>
    <w:rsid w:val="4FEF87C9"/>
    <w:rsid w:val="5229596A"/>
    <w:rsid w:val="52D96B06"/>
    <w:rsid w:val="56C51BF6"/>
    <w:rsid w:val="59162214"/>
    <w:rsid w:val="5A417EFC"/>
    <w:rsid w:val="5AB6CB5F"/>
    <w:rsid w:val="5E6882F7"/>
    <w:rsid w:val="62CD931E"/>
    <w:rsid w:val="64829652"/>
    <w:rsid w:val="655A5790"/>
    <w:rsid w:val="6679D15D"/>
    <w:rsid w:val="68983445"/>
    <w:rsid w:val="692D6015"/>
    <w:rsid w:val="6AF0C5C7"/>
    <w:rsid w:val="6EBA8EF7"/>
    <w:rsid w:val="7199F630"/>
    <w:rsid w:val="79A3F1F7"/>
    <w:rsid w:val="7D16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369276"/>
  <w15:chartTrackingRefBased/>
  <w15:docId w15:val="{79763DD9-EFEF-459D-B7B5-539C480E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91F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D5120F"/>
    <w:pPr>
      <w:keepNext/>
      <w:keepLines/>
      <w:numPr>
        <w:numId w:val="1"/>
      </w:numPr>
      <w:spacing w:before="240" w:after="24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816006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816006"/>
    <w:pPr>
      <w:keepNext/>
      <w:keepLines/>
      <w:numPr>
        <w:ilvl w:val="2"/>
        <w:numId w:val="1"/>
      </w:numPr>
      <w:spacing w:before="240" w:after="240"/>
      <w:ind w:left="0" w:firstLine="0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600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600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6006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6006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6006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6006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120F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16006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1600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60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60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60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60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60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60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6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6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600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6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6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60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60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60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6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60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6006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816006"/>
    <w:pPr>
      <w:spacing w:after="0" w:line="240" w:lineRule="auto"/>
    </w:pPr>
    <w:rPr>
      <w:rFonts w:ascii="Times New Roman" w:hAnsi="Times New Roman"/>
    </w:rPr>
  </w:style>
  <w:style w:type="paragraph" w:styleId="Cabealho">
    <w:name w:val="header"/>
    <w:basedOn w:val="Normal"/>
    <w:link w:val="CabealhoChar"/>
    <w:uiPriority w:val="99"/>
    <w:unhideWhenUsed/>
    <w:rsid w:val="0081600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6006"/>
    <w:rPr>
      <w:rFonts w:ascii="Times New Roman" w:hAnsi="Times New Roman"/>
    </w:rPr>
  </w:style>
  <w:style w:type="paragraph" w:styleId="Rodap">
    <w:name w:val="footer"/>
    <w:basedOn w:val="Normal"/>
    <w:link w:val="RodapChar"/>
    <w:uiPriority w:val="99"/>
    <w:unhideWhenUsed/>
    <w:rsid w:val="0081600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6006"/>
    <w:rPr>
      <w:rFonts w:ascii="Times New Roman" w:hAnsi="Times New Roman"/>
    </w:rPr>
  </w:style>
  <w:style w:type="paragraph" w:styleId="CabealhodoSumrio">
    <w:name w:val="TOC Heading"/>
    <w:basedOn w:val="Ttulo1"/>
    <w:next w:val="Normal"/>
    <w:uiPriority w:val="39"/>
    <w:unhideWhenUsed/>
    <w:qFormat/>
    <w:rsid w:val="00523AA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23AA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23AAD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523AAD"/>
    <w:rPr>
      <w:color w:val="467886" w:themeColor="hyperlink"/>
      <w:u w:val="single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CF5162"/>
    <w:pPr>
      <w:keepNext/>
      <w:spacing w:after="240" w:line="240" w:lineRule="auto"/>
      <w:ind w:firstLine="0"/>
      <w:jc w:val="left"/>
    </w:pPr>
    <w:rPr>
      <w:iCs/>
      <w:color w:val="000000" w:themeColor="text1"/>
      <w:sz w:val="20"/>
      <w:szCs w:val="18"/>
    </w:rPr>
  </w:style>
  <w:style w:type="character" w:styleId="TextodoEspaoReservado">
    <w:name w:val="Placeholder Text"/>
    <w:basedOn w:val="Fontepargpadro"/>
    <w:uiPriority w:val="99"/>
    <w:semiHidden/>
    <w:rsid w:val="008D702C"/>
    <w:rPr>
      <w:color w:val="666666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00527DE9"/>
  </w:style>
  <w:style w:type="paragraph" w:styleId="NormalWeb">
    <w:name w:val="Normal (Web)"/>
    <w:basedOn w:val="Normal"/>
    <w:uiPriority w:val="99"/>
    <w:unhideWhenUsed/>
    <w:rsid w:val="009A399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399C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7D5F0C"/>
    <w:rPr>
      <w:color w:val="96607D" w:themeColor="followedHyperlink"/>
      <w:u w:val="single"/>
    </w:rPr>
  </w:style>
  <w:style w:type="table" w:styleId="TabelaSimples5">
    <w:name w:val="Plain Table 5"/>
    <w:basedOn w:val="Tabelanormal"/>
    <w:uiPriority w:val="45"/>
    <w:rsid w:val="00BB258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580F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23541D"/>
    <w:rPr>
      <w:color w:val="605E5C"/>
      <w:shd w:val="clear" w:color="auto" w:fill="E1DFDD"/>
    </w:rPr>
  </w:style>
  <w:style w:type="paragraph" w:styleId="Sumrio3">
    <w:name w:val="toc 3"/>
    <w:basedOn w:val="Normal"/>
    <w:next w:val="Normal"/>
    <w:autoRedefine/>
    <w:uiPriority w:val="39"/>
    <w:unhideWhenUsed/>
    <w:rsid w:val="00922CF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006c0b-4912-41ea-b8fb-fb13fc79036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E5ED3FC6B184CB89A3D0309EC4FC5" ma:contentTypeVersion="6" ma:contentTypeDescription="Create a new document." ma:contentTypeScope="" ma:versionID="55c1603867461dc033e82de41065267a">
  <xsd:schema xmlns:xsd="http://www.w3.org/2001/XMLSchema" xmlns:xs="http://www.w3.org/2001/XMLSchema" xmlns:p="http://schemas.microsoft.com/office/2006/metadata/properties" xmlns:ns3="fe006c0b-4912-41ea-b8fb-fb13fc790363" targetNamespace="http://schemas.microsoft.com/office/2006/metadata/properties" ma:root="true" ma:fieldsID="89541c535ba7f6837dcffe6ec7b19d7a" ns3:_="">
    <xsd:import namespace="fe006c0b-4912-41ea-b8fb-fb13fc7903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06c0b-4912-41ea-b8fb-fb13fc7903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4E372-959B-40CE-8EB4-7DD7820783AA}">
  <ds:schemaRefs>
    <ds:schemaRef ds:uri="http://schemas.microsoft.com/office/2006/metadata/properties"/>
    <ds:schemaRef ds:uri="http://schemas.microsoft.com/office/infopath/2007/PartnerControls"/>
    <ds:schemaRef ds:uri="fe006c0b-4912-41ea-b8fb-fb13fc790363"/>
  </ds:schemaRefs>
</ds:datastoreItem>
</file>

<file path=customXml/itemProps2.xml><?xml version="1.0" encoding="utf-8"?>
<ds:datastoreItem xmlns:ds="http://schemas.openxmlformats.org/officeDocument/2006/customXml" ds:itemID="{F5F99F9B-3D0E-430B-B7D0-C7B08FA667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06c0b-4912-41ea-b8fb-fb13fc7903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D3A90F-4EAF-4798-A979-8C92EF6F2F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1380C5-C06B-45C6-80F0-7AEE23B5E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13</Pages>
  <Words>2951</Words>
  <Characters>15939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 Soares</dc:creator>
  <cp:keywords/>
  <dc:description/>
  <cp:lastModifiedBy>MARCOS SOARES</cp:lastModifiedBy>
  <cp:revision>12</cp:revision>
  <cp:lastPrinted>2026-03-03T15:34:00Z</cp:lastPrinted>
  <dcterms:created xsi:type="dcterms:W3CDTF">2026-05-17T15:44:00Z</dcterms:created>
  <dcterms:modified xsi:type="dcterms:W3CDTF">2026-05-23T12:22:00Z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0x0101005EEE5ED3FC6B184CB89A3D0309EC4FC5</vt:lpwstr>
  </property>
</Properties>
</file>