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AE60C" w14:textId="77777777" w:rsidR="00A008D3" w:rsidRDefault="00372F02" w:rsidP="00372F02">
      <w:pPr>
        <w:jc w:val="right"/>
      </w:pPr>
      <w:r>
        <w:t xml:space="preserve">Nursery Broad Location Selection in Cairo </w:t>
      </w:r>
      <w:r w:rsidR="00666FDC">
        <w:t>Report</w:t>
      </w:r>
    </w:p>
    <w:p w14:paraId="0E9811E2" w14:textId="77777777" w:rsidR="00372F02" w:rsidRDefault="00372F02" w:rsidP="00372F02">
      <w:pPr>
        <w:jc w:val="right"/>
      </w:pPr>
      <w:r>
        <w:t>Coursera Data Science Capstone</w:t>
      </w:r>
    </w:p>
    <w:p w14:paraId="7AF2D56D" w14:textId="77777777" w:rsidR="00372F02" w:rsidRDefault="00372F02" w:rsidP="00372F02">
      <w:pPr>
        <w:jc w:val="right"/>
      </w:pPr>
      <w:r>
        <w:t>M A Rahman</w:t>
      </w:r>
    </w:p>
    <w:p w14:paraId="50F2BDFE" w14:textId="77777777" w:rsidR="00372F02" w:rsidRDefault="00372F02" w:rsidP="00372F02"/>
    <w:p w14:paraId="0B6F9BCF" w14:textId="77777777" w:rsidR="00372F02" w:rsidRDefault="00372F02" w:rsidP="00372F02"/>
    <w:p w14:paraId="53B90234" w14:textId="77777777" w:rsidR="00666FDC" w:rsidRDefault="00666FDC" w:rsidP="00372F02">
      <w:pPr>
        <w:pStyle w:val="Heading1"/>
      </w:pPr>
      <w:r>
        <w:t>Introduction</w:t>
      </w:r>
    </w:p>
    <w:p w14:paraId="7B9672F5" w14:textId="77777777" w:rsidR="00666FDC" w:rsidRDefault="00666FDC" w:rsidP="00846DF2">
      <w:r>
        <w:t xml:space="preserve">This report answers the question: where are the best locations to start </w:t>
      </w:r>
      <w:r w:rsidR="00846DF2">
        <w:t xml:space="preserve">an </w:t>
      </w:r>
      <w:r>
        <w:t>international nurser</w:t>
      </w:r>
      <w:r w:rsidR="00846DF2">
        <w:t>y</w:t>
      </w:r>
      <w:r>
        <w:t xml:space="preserve"> in Cairo? </w:t>
      </w:r>
    </w:p>
    <w:p w14:paraId="55C51AB0" w14:textId="77777777" w:rsidR="00135684" w:rsidRDefault="00135684" w:rsidP="00846DF2"/>
    <w:p w14:paraId="059DAB2E" w14:textId="77777777" w:rsidR="00135684" w:rsidRDefault="00372F02" w:rsidP="00372F02">
      <w:pPr>
        <w:pStyle w:val="Heading1"/>
      </w:pPr>
      <w:r>
        <w:t>Data</w:t>
      </w:r>
    </w:p>
    <w:p w14:paraId="0CBCC401" w14:textId="77777777" w:rsidR="00135684" w:rsidRDefault="00135684" w:rsidP="00135684">
      <w:r>
        <w:t>Foursquare API database, used to define the related facilities near to each hotspot in Cairo city, and because income and other geosocial data is available for Egypt per region, I have decided to use the available data which are the venues.</w:t>
      </w:r>
    </w:p>
    <w:p w14:paraId="40B807FF" w14:textId="77777777" w:rsidR="00135684" w:rsidRDefault="00135684" w:rsidP="00846DF2">
      <w:r>
        <w:t xml:space="preserve">Existence of schools, shopping malls, business </w:t>
      </w:r>
      <w:r w:rsidR="00BC3509">
        <w:t>centers</w:t>
      </w:r>
      <w:r>
        <w:t xml:space="preserve"> … etc. shall be considered as sign of wealth.</w:t>
      </w:r>
    </w:p>
    <w:p w14:paraId="6F178CDD" w14:textId="77777777" w:rsidR="00135684" w:rsidRDefault="00135684" w:rsidP="00846DF2"/>
    <w:p w14:paraId="7583E235" w14:textId="77777777" w:rsidR="00135684" w:rsidRDefault="00372F02" w:rsidP="00372F02">
      <w:pPr>
        <w:pStyle w:val="Heading1"/>
      </w:pPr>
      <w:r>
        <w:t>Method</w:t>
      </w:r>
    </w:p>
    <w:p w14:paraId="5F8A090F" w14:textId="77777777" w:rsidR="00666FDC" w:rsidRDefault="00666FDC" w:rsidP="00BC1D3C">
      <w:r>
        <w:t>To answer this</w:t>
      </w:r>
      <w:r w:rsidR="00C64272">
        <w:t>;</w:t>
      </w:r>
      <w:r>
        <w:t xml:space="preserve"> </w:t>
      </w:r>
      <w:r w:rsidR="00C64272">
        <w:t xml:space="preserve">I have </w:t>
      </w:r>
      <w:r w:rsidR="00BC1D3C">
        <w:t>divided Cairo into three main regions:</w:t>
      </w:r>
    </w:p>
    <w:p w14:paraId="4D8A5D63" w14:textId="77777777" w:rsidR="00BC1D3C" w:rsidRDefault="00BC1D3C" w:rsidP="00BC1D3C">
      <w:pPr>
        <w:pStyle w:val="ListParagraph"/>
        <w:numPr>
          <w:ilvl w:val="0"/>
          <w:numId w:val="1"/>
        </w:numPr>
      </w:pPr>
      <w:r>
        <w:t>He</w:t>
      </w:r>
      <w:r w:rsidR="00135684">
        <w:t>l</w:t>
      </w:r>
      <w:r>
        <w:t>iopolis in the east of Cairo</w:t>
      </w:r>
    </w:p>
    <w:p w14:paraId="502D901B" w14:textId="77777777" w:rsidR="00BC1D3C" w:rsidRDefault="00BC1D3C" w:rsidP="00BC1D3C">
      <w:pPr>
        <w:pStyle w:val="ListParagraph"/>
        <w:numPr>
          <w:ilvl w:val="0"/>
          <w:numId w:val="1"/>
        </w:numPr>
      </w:pPr>
      <w:proofErr w:type="spellStart"/>
      <w:r>
        <w:t>Maadi</w:t>
      </w:r>
      <w:proofErr w:type="spellEnd"/>
      <w:r>
        <w:t xml:space="preserve"> in the middle</w:t>
      </w:r>
    </w:p>
    <w:p w14:paraId="7EFE4049" w14:textId="77777777" w:rsidR="00BC1D3C" w:rsidRDefault="00BC1D3C" w:rsidP="00BC1D3C">
      <w:pPr>
        <w:pStyle w:val="ListParagraph"/>
        <w:numPr>
          <w:ilvl w:val="0"/>
          <w:numId w:val="1"/>
        </w:numPr>
      </w:pPr>
      <w:r>
        <w:t>Giza in the west</w:t>
      </w:r>
    </w:p>
    <w:p w14:paraId="7AF5209C" w14:textId="77777777" w:rsidR="00BC1D3C" w:rsidRDefault="00BC1D3C" w:rsidP="00BC1D3C"/>
    <w:p w14:paraId="28F0F6B0" w14:textId="77777777" w:rsidR="00BC1D3C" w:rsidRDefault="00BC1D3C" w:rsidP="00BC1D3C">
      <w:r>
        <w:t>Then I have used Foursquare API to find how many schools, malls, business faculties and nurseries of course within defined radius from the center of each region.</w:t>
      </w:r>
    </w:p>
    <w:p w14:paraId="3F3474B6" w14:textId="77777777" w:rsidR="00BC3509" w:rsidRDefault="00BC3509" w:rsidP="00BC3509">
      <w:r>
        <w:t>The API limits the results to 50 for each category, so I had to reduce the search radius to 3 km for schools, and maintain 10km radius for other categories</w:t>
      </w:r>
    </w:p>
    <w:p w14:paraId="5A6E3B7D" w14:textId="77777777" w:rsidR="00135684" w:rsidRDefault="00135684" w:rsidP="00BC1D3C"/>
    <w:p w14:paraId="51ED0E4A" w14:textId="77777777" w:rsidR="00372F02" w:rsidRDefault="00372F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4A0B98" w14:textId="77777777" w:rsidR="00BC3509" w:rsidRDefault="00372F02" w:rsidP="00372F02">
      <w:pPr>
        <w:pStyle w:val="Heading1"/>
      </w:pPr>
      <w:r>
        <w:lastRenderedPageBreak/>
        <w:t>Discussion</w:t>
      </w:r>
    </w:p>
    <w:p w14:paraId="49AB9079" w14:textId="77777777" w:rsidR="00BC3509" w:rsidRDefault="00BC3509" w:rsidP="00BC1D3C">
      <w:r>
        <w:t xml:space="preserve">The surface area of Giza is twice Heliopolis, and one and a half time the area of </w:t>
      </w:r>
      <w:proofErr w:type="spellStart"/>
      <w:r>
        <w:t>Maadi</w:t>
      </w:r>
      <w:proofErr w:type="spellEnd"/>
      <w:r>
        <w:t>, which should be considered when deciding.</w:t>
      </w:r>
    </w:p>
    <w:p w14:paraId="55D24C05" w14:textId="77777777" w:rsidR="00BC3509" w:rsidRDefault="00BC3509" w:rsidP="00BC1D3C">
      <w:r>
        <w:t xml:space="preserve">More data need to be collected such as the business volume of </w:t>
      </w:r>
      <w:proofErr w:type="gramStart"/>
      <w:r>
        <w:t>companies</w:t>
      </w:r>
      <w:proofErr w:type="gramEnd"/>
      <w:r>
        <w:t xml:space="preserve"> venues, average school fees in each region to relate with average nurseries fees, that would be </w:t>
      </w:r>
      <w:proofErr w:type="spellStart"/>
      <w:r>
        <w:t>usedful</w:t>
      </w:r>
      <w:proofErr w:type="spellEnd"/>
      <w:r>
        <w:t xml:space="preserve"> in later stage in the business case, </w:t>
      </w:r>
      <w:proofErr w:type="spellStart"/>
      <w:r>
        <w:t>howver</w:t>
      </w:r>
      <w:proofErr w:type="spellEnd"/>
      <w:r>
        <w:t xml:space="preserve"> for the purpose of locating the project, the </w:t>
      </w:r>
      <w:proofErr w:type="spellStart"/>
      <w:r>
        <w:t>beloe</w:t>
      </w:r>
      <w:proofErr w:type="spellEnd"/>
      <w:r>
        <w:t xml:space="preserve"> results were produced from the code:</w:t>
      </w:r>
    </w:p>
    <w:p w14:paraId="7FBB4264" w14:textId="77777777" w:rsidR="00BC3509" w:rsidRDefault="00BC3509" w:rsidP="00BC1D3C"/>
    <w:p w14:paraId="4DEEE9B8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BC3509">
        <w:rPr>
          <w:rFonts w:ascii="var(--jp-code-font-family)" w:hAnsi="var(--jp-code-font-family)" w:cs="Courier New"/>
          <w:sz w:val="20"/>
          <w:szCs w:val="20"/>
        </w:rPr>
        <w:t>Heliopolis area has:  50 international schools</w:t>
      </w:r>
    </w:p>
    <w:p w14:paraId="61890731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BC3509">
        <w:rPr>
          <w:rFonts w:ascii="var(--jp-code-font-family)" w:hAnsi="var(--jp-code-font-family)" w:cs="Courier New"/>
          <w:sz w:val="20"/>
          <w:szCs w:val="20"/>
        </w:rPr>
        <w:t>Heliopolis area has:  50 malls</w:t>
      </w:r>
    </w:p>
    <w:p w14:paraId="60E5CA5A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BC3509">
        <w:rPr>
          <w:rFonts w:ascii="var(--jp-code-font-family)" w:hAnsi="var(--jp-code-font-family)" w:cs="Courier New"/>
          <w:sz w:val="20"/>
          <w:szCs w:val="20"/>
        </w:rPr>
        <w:t>Heliopolis area has:  37 business facilities</w:t>
      </w:r>
    </w:p>
    <w:p w14:paraId="6A90B995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BC3509">
        <w:rPr>
          <w:rFonts w:ascii="var(--jp-code-font-family)" w:hAnsi="var(--jp-code-font-family)" w:cs="Courier New"/>
          <w:sz w:val="20"/>
          <w:szCs w:val="20"/>
        </w:rPr>
        <w:t>Heliopolis area has:  25 nurseries</w:t>
      </w:r>
    </w:p>
    <w:p w14:paraId="4D2C6FA1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14:paraId="3CC35FE9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spellStart"/>
      <w:r w:rsidRPr="00BC3509">
        <w:rPr>
          <w:rFonts w:ascii="var(--jp-code-font-family)" w:hAnsi="var(--jp-code-font-family)" w:cs="Courier New"/>
          <w:sz w:val="20"/>
          <w:szCs w:val="20"/>
        </w:rPr>
        <w:t>Maadi</w:t>
      </w:r>
      <w:proofErr w:type="spellEnd"/>
      <w:r w:rsidRPr="00BC3509">
        <w:rPr>
          <w:rFonts w:ascii="var(--jp-code-font-family)" w:hAnsi="var(--jp-code-font-family)" w:cs="Courier New"/>
          <w:sz w:val="20"/>
          <w:szCs w:val="20"/>
        </w:rPr>
        <w:t xml:space="preserve"> area has:  35 international schools</w:t>
      </w:r>
    </w:p>
    <w:p w14:paraId="2E43411E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spellStart"/>
      <w:r w:rsidRPr="00BC3509">
        <w:rPr>
          <w:rFonts w:ascii="var(--jp-code-font-family)" w:hAnsi="var(--jp-code-font-family)" w:cs="Courier New"/>
          <w:sz w:val="20"/>
          <w:szCs w:val="20"/>
        </w:rPr>
        <w:t>Maadi</w:t>
      </w:r>
      <w:proofErr w:type="spellEnd"/>
      <w:r w:rsidRPr="00BC3509">
        <w:rPr>
          <w:rFonts w:ascii="var(--jp-code-font-family)" w:hAnsi="var(--jp-code-font-family)" w:cs="Courier New"/>
          <w:sz w:val="20"/>
          <w:szCs w:val="20"/>
        </w:rPr>
        <w:t xml:space="preserve"> area has:  45 malls</w:t>
      </w:r>
    </w:p>
    <w:p w14:paraId="6525DCB6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spellStart"/>
      <w:r w:rsidRPr="00BC3509">
        <w:rPr>
          <w:rFonts w:ascii="var(--jp-code-font-family)" w:hAnsi="var(--jp-code-font-family)" w:cs="Courier New"/>
          <w:sz w:val="20"/>
          <w:szCs w:val="20"/>
        </w:rPr>
        <w:t>Maadi</w:t>
      </w:r>
      <w:proofErr w:type="spellEnd"/>
      <w:r w:rsidRPr="00BC3509">
        <w:rPr>
          <w:rFonts w:ascii="var(--jp-code-font-family)" w:hAnsi="var(--jp-code-font-family)" w:cs="Courier New"/>
          <w:sz w:val="20"/>
          <w:szCs w:val="20"/>
        </w:rPr>
        <w:t xml:space="preserve"> area has:  23 business facilities</w:t>
      </w:r>
    </w:p>
    <w:p w14:paraId="78911086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proofErr w:type="spellStart"/>
      <w:r w:rsidRPr="00BC3509">
        <w:rPr>
          <w:rFonts w:ascii="var(--jp-code-font-family)" w:hAnsi="var(--jp-code-font-family)" w:cs="Courier New"/>
          <w:sz w:val="20"/>
          <w:szCs w:val="20"/>
        </w:rPr>
        <w:t>Maadi</w:t>
      </w:r>
      <w:proofErr w:type="spellEnd"/>
      <w:r w:rsidRPr="00BC3509">
        <w:rPr>
          <w:rFonts w:ascii="var(--jp-code-font-family)" w:hAnsi="var(--jp-code-font-family)" w:cs="Courier New"/>
          <w:sz w:val="20"/>
          <w:szCs w:val="20"/>
        </w:rPr>
        <w:t xml:space="preserve"> area has:  23 nurseries</w:t>
      </w:r>
    </w:p>
    <w:p w14:paraId="7033DFC9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14:paraId="111D0CA5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BC3509">
        <w:rPr>
          <w:rFonts w:ascii="var(--jp-code-font-family)" w:hAnsi="var(--jp-code-font-family)" w:cs="Courier New"/>
          <w:sz w:val="20"/>
          <w:szCs w:val="20"/>
        </w:rPr>
        <w:t>Giza area has:  48 international schools</w:t>
      </w:r>
    </w:p>
    <w:p w14:paraId="227ADBB4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BC3509">
        <w:rPr>
          <w:rFonts w:ascii="var(--jp-code-font-family)" w:hAnsi="var(--jp-code-font-family)" w:cs="Courier New"/>
          <w:sz w:val="20"/>
          <w:szCs w:val="20"/>
        </w:rPr>
        <w:t>Giza area has:  50 malls</w:t>
      </w:r>
    </w:p>
    <w:p w14:paraId="5E4B3FFC" w14:textId="77777777" w:rsidR="00BC3509" w:rsidRP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BC3509">
        <w:rPr>
          <w:rFonts w:ascii="var(--jp-code-font-family)" w:hAnsi="var(--jp-code-font-family)" w:cs="Courier New"/>
          <w:sz w:val="20"/>
          <w:szCs w:val="20"/>
        </w:rPr>
        <w:t>Giza area has:  31 business facilities</w:t>
      </w:r>
    </w:p>
    <w:p w14:paraId="07E29E36" w14:textId="77777777" w:rsidR="00BC3509" w:rsidRDefault="00BC3509" w:rsidP="0037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BC3509">
        <w:rPr>
          <w:rFonts w:ascii="var(--jp-code-font-family)" w:hAnsi="var(--jp-code-font-family)" w:cs="Courier New"/>
          <w:sz w:val="20"/>
          <w:szCs w:val="20"/>
        </w:rPr>
        <w:t>Giza area has:  33 nurseries</w:t>
      </w:r>
    </w:p>
    <w:p w14:paraId="1BDC342B" w14:textId="77777777" w:rsidR="00372F02" w:rsidRDefault="00372F02" w:rsidP="00BC1D3C"/>
    <w:p w14:paraId="69CA1216" w14:textId="77777777" w:rsidR="00135684" w:rsidRDefault="00135684" w:rsidP="00372F02">
      <w:pPr>
        <w:pStyle w:val="Heading1"/>
      </w:pPr>
      <w:r>
        <w:t>Result</w:t>
      </w:r>
    </w:p>
    <w:p w14:paraId="0824C63D" w14:textId="77777777" w:rsidR="00135684" w:rsidRPr="00135684" w:rsidRDefault="00BC3509" w:rsidP="00BC3509">
      <w:pPr>
        <w:shd w:val="clear" w:color="auto" w:fill="FAFAFA"/>
        <w:spacing w:before="100" w:beforeAutospacing="1" w:after="15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The table suggests that </w:t>
      </w:r>
      <w:proofErr w:type="spellStart"/>
      <w:r w:rsidR="00372F02">
        <w:rPr>
          <w:rFonts w:ascii="Arial" w:eastAsia="Times New Roman" w:hAnsi="Arial" w:cs="Arial"/>
          <w:color w:val="373A3C"/>
          <w:sz w:val="21"/>
          <w:szCs w:val="21"/>
        </w:rPr>
        <w:t>Maadi</w:t>
      </w:r>
      <w:proofErr w:type="spellEnd"/>
      <w:r w:rsidR="00372F02">
        <w:rPr>
          <w:rFonts w:ascii="Arial" w:eastAsia="Times New Roman" w:hAnsi="Arial" w:cs="Arial"/>
          <w:color w:val="373A3C"/>
          <w:sz w:val="21"/>
          <w:szCs w:val="21"/>
        </w:rPr>
        <w:t xml:space="preserve"> area has the lowest number if nurseries, although it has strong economic potential, so the recommendation is to search in </w:t>
      </w:r>
      <w:proofErr w:type="spellStart"/>
      <w:r w:rsidR="00372F02">
        <w:rPr>
          <w:rFonts w:ascii="Arial" w:eastAsia="Times New Roman" w:hAnsi="Arial" w:cs="Arial"/>
          <w:color w:val="373A3C"/>
          <w:sz w:val="21"/>
          <w:szCs w:val="21"/>
        </w:rPr>
        <w:t>Maadi</w:t>
      </w:r>
      <w:proofErr w:type="spellEnd"/>
      <w:r w:rsidR="00372F02">
        <w:rPr>
          <w:rFonts w:ascii="Arial" w:eastAsia="Times New Roman" w:hAnsi="Arial" w:cs="Arial"/>
          <w:color w:val="373A3C"/>
          <w:sz w:val="21"/>
          <w:szCs w:val="21"/>
        </w:rPr>
        <w:t xml:space="preserve"> to start the project.</w:t>
      </w:r>
      <w:bookmarkStart w:id="0" w:name="_GoBack"/>
      <w:bookmarkEnd w:id="0"/>
    </w:p>
    <w:p w14:paraId="05D5C963" w14:textId="77777777" w:rsidR="00666FDC" w:rsidRDefault="00666FDC" w:rsidP="00666FDC"/>
    <w:sectPr w:rsidR="00666FDC" w:rsidSect="0089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950"/>
    <w:multiLevelType w:val="multilevel"/>
    <w:tmpl w:val="003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3C4CD0"/>
    <w:multiLevelType w:val="hybridMultilevel"/>
    <w:tmpl w:val="6BC00A1C"/>
    <w:lvl w:ilvl="0" w:tplc="5E461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DC"/>
    <w:rsid w:val="00135684"/>
    <w:rsid w:val="00372F02"/>
    <w:rsid w:val="00666FDC"/>
    <w:rsid w:val="00846DF2"/>
    <w:rsid w:val="0089230A"/>
    <w:rsid w:val="00A44474"/>
    <w:rsid w:val="00BC1D3C"/>
    <w:rsid w:val="00BC3509"/>
    <w:rsid w:val="00C64272"/>
    <w:rsid w:val="00D32F3F"/>
    <w:rsid w:val="00D73FD7"/>
    <w:rsid w:val="00D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FB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09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2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MARahman</dc:creator>
  <cp:keywords/>
  <dc:description/>
  <cp:lastModifiedBy>MARahman</cp:lastModifiedBy>
  <cp:revision>1</cp:revision>
  <dcterms:created xsi:type="dcterms:W3CDTF">2018-10-18T12:20:00Z</dcterms:created>
  <dcterms:modified xsi:type="dcterms:W3CDTF">2018-10-18T18:15:00Z</dcterms:modified>
</cp:coreProperties>
</file>