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0AE1" w14:textId="77777777" w:rsidR="004A200B" w:rsidRDefault="00FC5D11">
      <w:pPr>
        <w:spacing w:line="259" w:lineRule="auto"/>
        <w:ind w:right="11"/>
        <w:jc w:val="center"/>
      </w:pPr>
      <w:r>
        <w:rPr>
          <w:b/>
        </w:rPr>
        <w:t>Command Line Interpreter</w:t>
      </w:r>
      <w:r>
        <w:t xml:space="preserve"> </w:t>
      </w:r>
    </w:p>
    <w:p w14:paraId="45111575" w14:textId="77777777" w:rsidR="004A200B" w:rsidRDefault="00FC5D11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B7105EE" w14:textId="77777777" w:rsidR="004A200B" w:rsidRDefault="00FC5D11">
      <w:pPr>
        <w:pStyle w:val="Heading1"/>
        <w:ind w:left="-5"/>
      </w:pPr>
      <w:r>
        <w:t xml:space="preserve">Purpose </w:t>
      </w:r>
      <w:r>
        <w:rPr>
          <w:b w:val="0"/>
        </w:rPr>
        <w:t xml:space="preserve"> </w:t>
      </w:r>
    </w:p>
    <w:p w14:paraId="79FD4423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042BFA44" w14:textId="77777777" w:rsidR="004A200B" w:rsidRDefault="00FC5D11">
      <w:pPr>
        <w:ind w:left="-5" w:right="0"/>
      </w:pPr>
      <w:r>
        <w:t xml:space="preserve">An operating system interfaces with a user through a Command Line Interpreter (CLI). A CLI is a software module capable of interpreting textual commands coming either from the </w:t>
      </w:r>
      <w:r>
        <w:rPr>
          <w:b/>
        </w:rPr>
        <w:t xml:space="preserve">user’s keyboard </w:t>
      </w:r>
      <w:r>
        <w:t xml:space="preserve">or from a </w:t>
      </w:r>
      <w:r>
        <w:rPr>
          <w:b/>
        </w:rPr>
        <w:t>script file</w:t>
      </w:r>
      <w:r>
        <w:t xml:space="preserve">. A CLI is often referred to as a shell.  </w:t>
      </w:r>
    </w:p>
    <w:p w14:paraId="262CA672" w14:textId="77777777" w:rsidR="004A200B" w:rsidRDefault="00FC5D11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FA2F8B" w14:textId="77777777" w:rsidR="004A200B" w:rsidRDefault="00FC5D11">
      <w:pPr>
        <w:pStyle w:val="Heading1"/>
        <w:ind w:left="-5"/>
      </w:pPr>
      <w:r>
        <w:t xml:space="preserve">Description </w:t>
      </w:r>
      <w:r>
        <w:rPr>
          <w:b w:val="0"/>
        </w:rPr>
        <w:t xml:space="preserve"> </w:t>
      </w:r>
    </w:p>
    <w:p w14:paraId="2DFEAFF4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1EB0EFEC" w14:textId="77777777" w:rsidR="004A200B" w:rsidRDefault="00FC5D11">
      <w:pPr>
        <w:ind w:left="-5" w:right="0"/>
      </w:pPr>
      <w:r>
        <w:t>In this assignment, you will write a Command Line Interpreter (CLI) for your operating system. Your CLI should prompt the user to enter the input through the keyboard. After a sequence of characters is entered followed by a return, the st</w:t>
      </w:r>
      <w:r>
        <w:t xml:space="preserve">ring is parsed and the indicated command(s) executed. The user is then again prompted for another command. </w:t>
      </w:r>
    </w:p>
    <w:p w14:paraId="04F0E0C4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27EB833D" w14:textId="77777777" w:rsidR="004A200B" w:rsidRDefault="00FC5D11">
      <w:pPr>
        <w:ind w:left="-5" w:right="0"/>
      </w:pPr>
      <w:r>
        <w:t>Your program implements some built-in commands</w:t>
      </w:r>
      <w:r>
        <w:rPr>
          <w:b/>
        </w:rPr>
        <w:t xml:space="preserve">; the list of required commands is listed below. </w:t>
      </w:r>
      <w:r>
        <w:t>This means that your program must implement these c</w:t>
      </w:r>
      <w:r>
        <w:t xml:space="preserve">ommands directly by using the system calls that implement them. Do not use </w:t>
      </w:r>
      <w:r>
        <w:rPr>
          <w:b/>
        </w:rPr>
        <w:t xml:space="preserve">exec </w:t>
      </w:r>
      <w:r>
        <w:t xml:space="preserve">to implement any of these commands. The </w:t>
      </w:r>
      <w:r>
        <w:rPr>
          <w:b/>
        </w:rPr>
        <w:t xml:space="preserve">exit </w:t>
      </w:r>
      <w:r>
        <w:t xml:space="preserve">command is also a special case: it should simply cause termination of your program. </w:t>
      </w:r>
    </w:p>
    <w:p w14:paraId="1116924E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29F77754" w14:textId="77777777" w:rsidR="004A200B" w:rsidRDefault="00FC5D11">
      <w:pPr>
        <w:ind w:left="-5" w:right="0"/>
      </w:pPr>
      <w:r>
        <w:t xml:space="preserve">For this assignment, the following are essential features for your work: </w:t>
      </w:r>
    </w:p>
    <w:p w14:paraId="15A9A5D0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 </w:t>
      </w:r>
    </w:p>
    <w:p w14:paraId="284ADD4D" w14:textId="77777777" w:rsidR="004A200B" w:rsidRDefault="00FC5D11">
      <w:pPr>
        <w:numPr>
          <w:ilvl w:val="0"/>
          <w:numId w:val="1"/>
        </w:numPr>
        <w:ind w:right="0" w:hanging="244"/>
      </w:pPr>
      <w:r>
        <w:t xml:space="preserve">Your CLI should be written in Java  </w:t>
      </w:r>
    </w:p>
    <w:p w14:paraId="5B18AA6A" w14:textId="77777777" w:rsidR="004A200B" w:rsidRDefault="00FC5D11">
      <w:pPr>
        <w:numPr>
          <w:ilvl w:val="0"/>
          <w:numId w:val="1"/>
        </w:numPr>
        <w:ind w:right="0" w:hanging="244"/>
      </w:pPr>
      <w:r>
        <w:t xml:space="preserve">Your application should contain 2 major classes (Parser, Terminal).  </w:t>
      </w:r>
    </w:p>
    <w:p w14:paraId="5C4E7D5F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4A2C8FAF" w14:textId="77777777" w:rsidR="004A200B" w:rsidRDefault="00FC5D11">
      <w:pPr>
        <w:pStyle w:val="Heading1"/>
        <w:ind w:left="-5"/>
      </w:pPr>
      <w:r>
        <w:t xml:space="preserve">// Interface for parser </w:t>
      </w:r>
    </w:p>
    <w:p w14:paraId="2A91152D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1AE628B4" w14:textId="77777777" w:rsidR="004A200B" w:rsidRDefault="00FC5D11">
      <w:pPr>
        <w:spacing w:after="4" w:line="249" w:lineRule="auto"/>
        <w:ind w:left="-5" w:right="1552"/>
        <w:jc w:val="left"/>
      </w:pPr>
      <w:r>
        <w:rPr>
          <w:rFonts w:ascii="Courier New" w:eastAsia="Courier New" w:hAnsi="Courier New" w:cs="Courier New"/>
          <w:b/>
          <w:sz w:val="20"/>
        </w:rPr>
        <w:t xml:space="preserve">public class </w:t>
      </w:r>
      <w:proofErr w:type="gramStart"/>
      <w:r>
        <w:rPr>
          <w:rFonts w:ascii="Courier New" w:eastAsia="Courier New" w:hAnsi="Courier New" w:cs="Courier New"/>
          <w:b/>
          <w:sz w:val="20"/>
        </w:rPr>
        <w:t>Parser{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14:paraId="0AB45491" w14:textId="77777777" w:rsidR="004A200B" w:rsidRDefault="00FC5D11">
      <w:pPr>
        <w:spacing w:after="5"/>
        <w:ind w:left="-5" w:right="0"/>
        <w:jc w:val="left"/>
      </w:pPr>
      <w:proofErr w:type="gramStart"/>
      <w:r>
        <w:rPr>
          <w:rFonts w:ascii="Courier New" w:eastAsia="Courier New" w:hAnsi="Courier New" w:cs="Courier New"/>
          <w:b/>
          <w:sz w:val="20"/>
        </w:rPr>
        <w:t>String[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sz w:val="20"/>
        </w:rPr>
        <w:t>args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70C0"/>
          <w:sz w:val="20"/>
        </w:rPr>
        <w:t>// Wi</w:t>
      </w:r>
      <w:r>
        <w:rPr>
          <w:rFonts w:ascii="Courier New" w:eastAsia="Courier New" w:hAnsi="Courier New" w:cs="Courier New"/>
          <w:b/>
          <w:color w:val="0070C0"/>
          <w:sz w:val="20"/>
        </w:rPr>
        <w:t>ll be filled by arguments extracted by parse method</w:t>
      </w:r>
      <w:r>
        <w:rPr>
          <w:rFonts w:ascii="Courier New" w:eastAsia="Courier New" w:hAnsi="Courier New" w:cs="Courier New"/>
          <w:b/>
          <w:sz w:val="20"/>
        </w:rPr>
        <w:t xml:space="preserve">  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cmd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70C0"/>
          <w:sz w:val="20"/>
        </w:rPr>
        <w:t>// Will be filled by the command extracted by parse method</w:t>
      </w:r>
      <w:r>
        <w:rPr>
          <w:rFonts w:ascii="Courier New" w:eastAsia="Courier New" w:hAnsi="Courier New" w:cs="Courier New"/>
          <w:b/>
          <w:sz w:val="20"/>
        </w:rPr>
        <w:t xml:space="preserve"> 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// Returns true if it was able to parse user input correctly. </w:t>
      </w:r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Otherwise</w:t>
      </w:r>
      <w:proofErr w:type="gramEnd"/>
      <w:r>
        <w:rPr>
          <w:rFonts w:ascii="Courier New" w:eastAsia="Courier New" w:hAnsi="Courier New" w:cs="Courier New"/>
          <w:b/>
          <w:color w:val="0070C0"/>
          <w:sz w:val="20"/>
        </w:rPr>
        <w:t xml:space="preserve"> false  </w:t>
      </w:r>
    </w:p>
    <w:p w14:paraId="431CE39E" w14:textId="77777777" w:rsidR="004A200B" w:rsidRDefault="00FC5D11">
      <w:pPr>
        <w:spacing w:after="5"/>
        <w:ind w:left="-5" w:right="0"/>
        <w:jc w:val="left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// In case of success, it should save the extracted command and arguments  </w:t>
      </w:r>
    </w:p>
    <w:p w14:paraId="4654ECEE" w14:textId="77777777" w:rsidR="004A200B" w:rsidRDefault="00FC5D11">
      <w:pPr>
        <w:spacing w:after="5"/>
        <w:ind w:left="-5" w:right="0"/>
        <w:jc w:val="left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// to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cmd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variables  </w:t>
      </w:r>
    </w:p>
    <w:p w14:paraId="431239B5" w14:textId="77777777" w:rsidR="004A200B" w:rsidRDefault="00FC5D11">
      <w:pPr>
        <w:spacing w:after="5"/>
        <w:ind w:left="-5" w:right="0"/>
        <w:jc w:val="left"/>
      </w:pPr>
      <w:r>
        <w:rPr>
          <w:rFonts w:ascii="Courier New" w:eastAsia="Courier New" w:hAnsi="Courier New" w:cs="Courier New"/>
          <w:b/>
          <w:color w:val="0070C0"/>
          <w:sz w:val="20"/>
        </w:rPr>
        <w:t>// It should also print error messages in case of too few arguments f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or a commands  </w:t>
      </w:r>
    </w:p>
    <w:p w14:paraId="2D3CA707" w14:textId="77777777" w:rsidR="004A200B" w:rsidRDefault="00FC5D11">
      <w:pPr>
        <w:spacing w:after="4" w:line="249" w:lineRule="auto"/>
        <w:ind w:left="-5" w:right="4447"/>
        <w:jc w:val="left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eg.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“cp requires 2 </w:t>
      </w:r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arguments”</w:t>
      </w:r>
      <w:r>
        <w:rPr>
          <w:rFonts w:ascii="Courier New" w:eastAsia="Courier New" w:hAnsi="Courier New" w:cs="Courier New"/>
          <w:b/>
          <w:sz w:val="20"/>
        </w:rPr>
        <w:t xml:space="preserve">  public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boolean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parse(String input);  public 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getCmd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();  public String[] </w:t>
      </w:r>
      <w:proofErr w:type="spellStart"/>
      <w:r>
        <w:rPr>
          <w:rFonts w:ascii="Courier New" w:eastAsia="Courier New" w:hAnsi="Courier New" w:cs="Courier New"/>
          <w:b/>
          <w:sz w:val="20"/>
        </w:rPr>
        <w:t>getArguments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(); </w:t>
      </w:r>
    </w:p>
    <w:p w14:paraId="0AE07BF5" w14:textId="77777777" w:rsidR="004A200B" w:rsidRDefault="00FC5D11">
      <w:pPr>
        <w:spacing w:after="45" w:line="249" w:lineRule="auto"/>
        <w:ind w:left="-5" w:right="1552"/>
        <w:jc w:val="left"/>
      </w:pPr>
      <w:r>
        <w:rPr>
          <w:rFonts w:ascii="Courier New" w:eastAsia="Courier New" w:hAnsi="Courier New" w:cs="Courier New"/>
          <w:b/>
          <w:sz w:val="20"/>
        </w:rPr>
        <w:t xml:space="preserve">}  </w:t>
      </w:r>
    </w:p>
    <w:p w14:paraId="61001342" w14:textId="77777777" w:rsidR="004A200B" w:rsidRDefault="00FC5D11">
      <w:pPr>
        <w:pStyle w:val="Heading1"/>
        <w:ind w:left="-5"/>
      </w:pPr>
      <w:r>
        <w:t xml:space="preserve">// Interface for Terminal </w:t>
      </w:r>
    </w:p>
    <w:p w14:paraId="5AEFC017" w14:textId="77777777" w:rsidR="004A200B" w:rsidRDefault="00FC5D11">
      <w:pPr>
        <w:spacing w:line="259" w:lineRule="auto"/>
        <w:ind w:left="0" w:right="0" w:firstLine="0"/>
        <w:jc w:val="left"/>
      </w:pPr>
      <w:r>
        <w:rPr>
          <w:b/>
          <w:color w:val="0070C0"/>
        </w:rPr>
        <w:t xml:space="preserve">  </w:t>
      </w:r>
    </w:p>
    <w:p w14:paraId="3AA90886" w14:textId="77777777" w:rsidR="004A200B" w:rsidRDefault="00FC5D11">
      <w:pPr>
        <w:spacing w:after="4" w:line="249" w:lineRule="auto"/>
        <w:ind w:left="-5" w:right="1552"/>
        <w:jc w:val="left"/>
      </w:pPr>
      <w:r>
        <w:rPr>
          <w:rFonts w:ascii="Courier New" w:eastAsia="Courier New" w:hAnsi="Courier New" w:cs="Courier New"/>
          <w:b/>
          <w:sz w:val="20"/>
        </w:rPr>
        <w:t xml:space="preserve">public class </w:t>
      </w:r>
      <w:proofErr w:type="gramStart"/>
      <w:r>
        <w:rPr>
          <w:rFonts w:ascii="Courier New" w:eastAsia="Courier New" w:hAnsi="Courier New" w:cs="Courier New"/>
          <w:b/>
          <w:sz w:val="20"/>
        </w:rPr>
        <w:t>Terminal{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14:paraId="01B8D22D" w14:textId="77777777" w:rsidR="004A200B" w:rsidRDefault="00FC5D11">
      <w:pPr>
        <w:spacing w:after="4" w:line="249" w:lineRule="auto"/>
        <w:ind w:left="-5" w:right="1552"/>
        <w:jc w:val="left"/>
      </w:pPr>
      <w:r>
        <w:rPr>
          <w:rFonts w:ascii="Courier New" w:eastAsia="Courier New" w:hAnsi="Courier New" w:cs="Courier New"/>
          <w:b/>
          <w:sz w:val="20"/>
        </w:rPr>
        <w:lastRenderedPageBreak/>
        <w:t xml:space="preserve">public void </w:t>
      </w:r>
      <w:proofErr w:type="gramStart"/>
      <w:r>
        <w:rPr>
          <w:rFonts w:ascii="Courier New" w:eastAsia="Courier New" w:hAnsi="Courier New" w:cs="Courier New"/>
          <w:b/>
          <w:sz w:val="20"/>
        </w:rPr>
        <w:t>cp(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sourcePath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, 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destinationPath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);  public void mv(String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sourcePath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, 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destinationPath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);  public void rm(String </w:t>
      </w:r>
      <w:proofErr w:type="spellStart"/>
      <w:r>
        <w:rPr>
          <w:rFonts w:ascii="Courier New" w:eastAsia="Courier New" w:hAnsi="Courier New" w:cs="Courier New"/>
          <w:b/>
          <w:sz w:val="20"/>
        </w:rPr>
        <w:t>sourcePath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);  public void </w:t>
      </w:r>
      <w:proofErr w:type="spellStart"/>
      <w:r>
        <w:rPr>
          <w:rFonts w:ascii="Courier New" w:eastAsia="Courier New" w:hAnsi="Courier New" w:cs="Courier New"/>
          <w:b/>
          <w:sz w:val="20"/>
        </w:rPr>
        <w:t>pwd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();  public void cat(String[] paths);  </w:t>
      </w:r>
    </w:p>
    <w:p w14:paraId="2A63C57E" w14:textId="77777777" w:rsidR="004A200B" w:rsidRDefault="00FC5D11">
      <w:pPr>
        <w:spacing w:after="100" w:line="249" w:lineRule="auto"/>
        <w:ind w:left="-5" w:right="1552"/>
        <w:jc w:val="left"/>
      </w:pPr>
      <w:r>
        <w:rPr>
          <w:rFonts w:ascii="Courier New" w:eastAsia="Courier New" w:hAnsi="Courier New" w:cs="Courier New"/>
          <w:b/>
          <w:sz w:val="20"/>
        </w:rPr>
        <w:t>// Add any other required command in the sam</w:t>
      </w:r>
      <w:r>
        <w:rPr>
          <w:rFonts w:ascii="Courier New" w:eastAsia="Courier New" w:hAnsi="Courier New" w:cs="Courier New"/>
          <w:b/>
          <w:sz w:val="20"/>
        </w:rPr>
        <w:t>e structure</w:t>
      </w:r>
      <w:proofErr w:type="gramStart"/>
      <w:r>
        <w:rPr>
          <w:rFonts w:ascii="Courier New" w:eastAsia="Courier New" w:hAnsi="Courier New" w:cs="Courier New"/>
          <w:b/>
          <w:sz w:val="20"/>
        </w:rPr>
        <w:t>…..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 } </w:t>
      </w:r>
    </w:p>
    <w:p w14:paraId="509C2EA5" w14:textId="77777777" w:rsidR="004A200B" w:rsidRDefault="00FC5D11">
      <w:pPr>
        <w:spacing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12B63F72" w14:textId="77777777" w:rsidR="004A200B" w:rsidRDefault="00FC5D11">
      <w:pPr>
        <w:numPr>
          <w:ilvl w:val="0"/>
          <w:numId w:val="2"/>
        </w:numPr>
        <w:ind w:right="0"/>
      </w:pPr>
      <w:r>
        <w:t xml:space="preserve">Your CLI should be written in </w:t>
      </w:r>
      <w:r>
        <w:rPr>
          <w:b/>
        </w:rPr>
        <w:t xml:space="preserve">Java </w:t>
      </w:r>
      <w:r>
        <w:t xml:space="preserve">and as a task function (CLI commands maybe written as functions or tasks).  </w:t>
      </w:r>
    </w:p>
    <w:p w14:paraId="74ACA12C" w14:textId="77777777" w:rsidR="004A200B" w:rsidRDefault="00FC5D11">
      <w:pPr>
        <w:numPr>
          <w:ilvl w:val="0"/>
          <w:numId w:val="2"/>
        </w:numPr>
        <w:ind w:right="0"/>
      </w:pPr>
      <w:r>
        <w:t xml:space="preserve">All commands and parameters should be entered from the keyboard and </w:t>
      </w:r>
      <w:r>
        <w:rPr>
          <w:b/>
        </w:rPr>
        <w:t xml:space="preserve">parsed </w:t>
      </w:r>
      <w:r>
        <w:t xml:space="preserve">by your program, </w:t>
      </w:r>
      <w:r>
        <w:rPr>
          <w:b/>
        </w:rPr>
        <w:t>verified</w:t>
      </w:r>
      <w:r>
        <w:t xml:space="preserve">, and then </w:t>
      </w:r>
      <w:r>
        <w:rPr>
          <w:b/>
        </w:rPr>
        <w:t>executed</w:t>
      </w:r>
      <w:r>
        <w:t>. I</w:t>
      </w:r>
      <w:r>
        <w:t xml:space="preserve">f the user enters wrong command or bad parameters the program should print some error messages. For example, if the user writes </w:t>
      </w:r>
      <w:proofErr w:type="spellStart"/>
      <w:r>
        <w:rPr>
          <w:b/>
        </w:rPr>
        <w:t>mkdir</w:t>
      </w:r>
      <w:proofErr w:type="spellEnd"/>
      <w:r>
        <w:t xml:space="preserve">, the program should response by an error message as the command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 xml:space="preserve">should have one parameter. </w:t>
      </w:r>
    </w:p>
    <w:p w14:paraId="1DB00DFF" w14:textId="77777777" w:rsidR="004A200B" w:rsidRDefault="00FC5D11">
      <w:pPr>
        <w:numPr>
          <w:ilvl w:val="0"/>
          <w:numId w:val="2"/>
        </w:numPr>
        <w:ind w:right="0"/>
      </w:pPr>
      <w:r>
        <w:t>Your program should hand</w:t>
      </w:r>
      <w:r>
        <w:t xml:space="preserve">le different parameters for each command. For example, if the user writes </w:t>
      </w:r>
      <w:r>
        <w:rPr>
          <w:b/>
        </w:rPr>
        <w:t xml:space="preserve">cd C:/ </w:t>
      </w:r>
      <w:r>
        <w:t xml:space="preserve">then the program should change to directory </w:t>
      </w:r>
      <w:r>
        <w:rPr>
          <w:b/>
        </w:rPr>
        <w:t xml:space="preserve">C:/ </w:t>
      </w:r>
      <w:r>
        <w:t xml:space="preserve">in case of the current directory is </w:t>
      </w:r>
      <w:r>
        <w:rPr>
          <w:b/>
        </w:rPr>
        <w:t xml:space="preserve">D:/. </w:t>
      </w:r>
      <w:r>
        <w:t xml:space="preserve">On the other hand, if the user writes </w:t>
      </w:r>
      <w:r>
        <w:rPr>
          <w:b/>
        </w:rPr>
        <w:t xml:space="preserve">cd </w:t>
      </w:r>
      <w:r>
        <w:t>only then the program should change to defaul</w:t>
      </w:r>
      <w:r>
        <w:t xml:space="preserve">t directory (defined in your program) which may be </w:t>
      </w:r>
      <w:r>
        <w:rPr>
          <w:b/>
        </w:rPr>
        <w:t>D:/</w:t>
      </w:r>
      <w:r>
        <w:t xml:space="preserve"> </w:t>
      </w:r>
    </w:p>
    <w:p w14:paraId="0615B09A" w14:textId="77777777" w:rsidR="004A200B" w:rsidRDefault="00FC5D11">
      <w:pPr>
        <w:numPr>
          <w:ilvl w:val="0"/>
          <w:numId w:val="2"/>
        </w:numPr>
        <w:ind w:right="0"/>
      </w:pPr>
      <w:r>
        <w:t xml:space="preserve">You should implement the following commands: </w:t>
      </w:r>
      <w:r>
        <w:rPr>
          <w:b/>
        </w:rPr>
        <w:t>cd</w:t>
      </w:r>
      <w:r>
        <w:t xml:space="preserve">, </w:t>
      </w:r>
      <w:r>
        <w:rPr>
          <w:b/>
        </w:rPr>
        <w:t xml:space="preserve">ls, cp, mv, rm,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rmdir</w:t>
      </w:r>
      <w:proofErr w:type="spellEnd"/>
      <w:r>
        <w:rPr>
          <w:b/>
        </w:rPr>
        <w:t>, and cat.</w:t>
      </w:r>
      <w:r>
        <w:t xml:space="preserve"> </w:t>
      </w:r>
    </w:p>
    <w:p w14:paraId="0924C9EF" w14:textId="77777777" w:rsidR="004A200B" w:rsidRDefault="00FC5D11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3637BF6" w14:textId="77777777" w:rsidR="004A200B" w:rsidRDefault="00FC5D11">
      <w:pPr>
        <w:spacing w:line="251" w:lineRule="auto"/>
        <w:ind w:left="0" w:right="4" w:firstLine="0"/>
      </w:pPr>
      <w:r>
        <w:rPr>
          <w:b/>
          <w:color w:val="FF0000"/>
        </w:rPr>
        <w:t>Note</w:t>
      </w:r>
      <w:r>
        <w:rPr>
          <w:b/>
        </w:rPr>
        <w:t xml:space="preserve">: </w:t>
      </w:r>
      <w:r>
        <w:rPr>
          <w:i/>
        </w:rPr>
        <w:t xml:space="preserve">for the </w:t>
      </w:r>
      <w:r>
        <w:rPr>
          <w:b/>
          <w:i/>
        </w:rPr>
        <w:t>cat</w:t>
      </w:r>
      <w:r>
        <w:rPr>
          <w:i/>
        </w:rPr>
        <w:t xml:space="preserve"> </w:t>
      </w:r>
      <w:r>
        <w:rPr>
          <w:i/>
        </w:rPr>
        <w:t xml:space="preserve">command, you only need to implement the case of one parameter; you are not required to implement the case of two parameters. For the </w:t>
      </w:r>
      <w:r>
        <w:rPr>
          <w:b/>
          <w:i/>
        </w:rPr>
        <w:t>mv</w:t>
      </w:r>
      <w:r>
        <w:rPr>
          <w:i/>
        </w:rPr>
        <w:t xml:space="preserve"> command you are not required to implement the option part such: “</w:t>
      </w:r>
      <w:r>
        <w:rPr>
          <w:b/>
          <w:i/>
        </w:rPr>
        <w:t>rm</w:t>
      </w:r>
      <w:r>
        <w:rPr>
          <w:i/>
        </w:rPr>
        <w:t xml:space="preserve"> –r </w:t>
      </w:r>
      <w:proofErr w:type="spellStart"/>
      <w:r>
        <w:rPr>
          <w:i/>
        </w:rPr>
        <w:t>folderName</w:t>
      </w:r>
      <w:proofErr w:type="spellEnd"/>
      <w:r>
        <w:rPr>
          <w:i/>
        </w:rPr>
        <w:t>”.</w:t>
      </w:r>
      <w:r>
        <w:t xml:space="preserve"> </w:t>
      </w:r>
    </w:p>
    <w:p w14:paraId="7A9777A9" w14:textId="77777777" w:rsidR="004A200B" w:rsidRDefault="00FC5D11">
      <w:pPr>
        <w:spacing w:line="259" w:lineRule="auto"/>
        <w:ind w:left="0" w:right="0" w:firstLine="0"/>
        <w:jc w:val="left"/>
      </w:pPr>
      <w:r>
        <w:t xml:space="preserve"> </w:t>
      </w:r>
    </w:p>
    <w:p w14:paraId="0EFEF198" w14:textId="1EFD5943" w:rsidR="004A200B" w:rsidRDefault="004A200B">
      <w:pPr>
        <w:spacing w:line="259" w:lineRule="auto"/>
        <w:ind w:left="361" w:right="0" w:firstLine="0"/>
        <w:jc w:val="left"/>
      </w:pPr>
    </w:p>
    <w:sectPr w:rsidR="004A200B">
      <w:pgSz w:w="12240" w:h="15840"/>
      <w:pgMar w:top="1449" w:right="1792" w:bottom="163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C2F"/>
    <w:multiLevelType w:val="hybridMultilevel"/>
    <w:tmpl w:val="B8A8A7C8"/>
    <w:lvl w:ilvl="0" w:tplc="42C62592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00E10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CD00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EA21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657E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EF49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0CD02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6ED3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85976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21FE6"/>
    <w:multiLevelType w:val="hybridMultilevel"/>
    <w:tmpl w:val="C298C072"/>
    <w:lvl w:ilvl="0" w:tplc="8D127880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409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2C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AF2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839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07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2A5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829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CA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05712">
    <w:abstractNumId w:val="1"/>
  </w:num>
  <w:num w:numId="2" w16cid:durableId="25101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0B"/>
    <w:rsid w:val="004A200B"/>
    <w:rsid w:val="00F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2140"/>
  <w15:docId w15:val="{730033AF-A29F-4D04-9AC4-16502CC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70C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cp:lastModifiedBy>Mohamad Idrees</cp:lastModifiedBy>
  <cp:revision>2</cp:revision>
  <dcterms:created xsi:type="dcterms:W3CDTF">2022-07-04T09:36:00Z</dcterms:created>
  <dcterms:modified xsi:type="dcterms:W3CDTF">2022-07-04T09:36:00Z</dcterms:modified>
</cp:coreProperties>
</file>