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BD" w:rsidRPr="00F54998" w:rsidRDefault="003023BD" w:rsidP="003023BD">
      <w:pPr>
        <w:pStyle w:val="Ttulo"/>
        <w:jc w:val="left"/>
        <w:rPr>
          <w:rFonts w:cs="Times New Roman"/>
          <w:szCs w:val="32"/>
        </w:rPr>
      </w:pPr>
    </w:p>
    <w:tbl>
      <w:tblPr>
        <w:tblStyle w:val="TabelacomGrelha"/>
        <w:tblW w:w="936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5764"/>
        <w:gridCol w:w="1790"/>
      </w:tblGrid>
      <w:tr w:rsidR="003023BD" w:rsidRPr="00F54998" w:rsidTr="000F0EB4">
        <w:tc>
          <w:tcPr>
            <w:tcW w:w="1806" w:type="dxa"/>
          </w:tcPr>
          <w:p w:rsidR="003023BD" w:rsidRPr="00F54998" w:rsidRDefault="003023BD" w:rsidP="000F0EB4">
            <w:pPr>
              <w:pStyle w:val="Ttulo"/>
              <w:rPr>
                <w:rFonts w:cs="Times New Roman"/>
                <w:szCs w:val="32"/>
              </w:rPr>
            </w:pPr>
            <w:r w:rsidRPr="00F54998">
              <w:rPr>
                <w:rFonts w:cs="Times New Roman"/>
                <w:noProof/>
                <w:szCs w:val="32"/>
                <w:lang w:val="pt-PT" w:eastAsia="pt-PT"/>
              </w:rPr>
              <w:drawing>
                <wp:inline distT="0" distB="0" distL="0" distR="0" wp14:anchorId="599851C0" wp14:editId="4385211F">
                  <wp:extent cx="1004511" cy="685800"/>
                  <wp:effectExtent l="0" t="0" r="571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pbeja_vertical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511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4" w:type="dxa"/>
          </w:tcPr>
          <w:p w:rsidR="003023BD" w:rsidRPr="00F54998" w:rsidRDefault="003023BD" w:rsidP="000F0EB4">
            <w:pPr>
              <w:pStyle w:val="Ttulo"/>
              <w:rPr>
                <w:rFonts w:cs="Times New Roman"/>
                <w:szCs w:val="32"/>
              </w:rPr>
            </w:pPr>
            <w:r w:rsidRPr="00F54998">
              <w:rPr>
                <w:rFonts w:cs="Times New Roman"/>
                <w:szCs w:val="32"/>
              </w:rPr>
              <w:t>INSTITUTO POLITÉCNICO DE BEJA</w:t>
            </w:r>
          </w:p>
          <w:p w:rsidR="003023BD" w:rsidRPr="00F54998" w:rsidRDefault="003023BD" w:rsidP="000F0EB4">
            <w:pPr>
              <w:pStyle w:val="Ttulo"/>
              <w:rPr>
                <w:rFonts w:cs="Times New Roman"/>
                <w:szCs w:val="32"/>
              </w:rPr>
            </w:pPr>
            <w:r w:rsidRPr="00F54998">
              <w:rPr>
                <w:rFonts w:cs="Times New Roman"/>
                <w:szCs w:val="32"/>
              </w:rPr>
              <w:t>Escola Superior de Tecnologia e Gestão</w:t>
            </w:r>
          </w:p>
          <w:p w:rsidR="003023BD" w:rsidRPr="00F54998" w:rsidRDefault="003023BD" w:rsidP="000F0EB4">
            <w:pPr>
              <w:pStyle w:val="Subttulo"/>
              <w:spacing w:line="360" w:lineRule="auto"/>
              <w:rPr>
                <w:rFonts w:cs="Times New Roman"/>
                <w:szCs w:val="28"/>
              </w:rPr>
            </w:pPr>
            <w:r w:rsidRPr="00F54998">
              <w:rPr>
                <w:rFonts w:cs="Times New Roman"/>
                <w:szCs w:val="28"/>
              </w:rPr>
              <w:t>Curso de Engenharia Informática</w:t>
            </w:r>
          </w:p>
        </w:tc>
        <w:tc>
          <w:tcPr>
            <w:tcW w:w="1790" w:type="dxa"/>
          </w:tcPr>
          <w:p w:rsidR="003023BD" w:rsidRPr="00F54998" w:rsidRDefault="003023BD" w:rsidP="000F0EB4">
            <w:pPr>
              <w:pStyle w:val="Ttulo"/>
              <w:rPr>
                <w:rFonts w:cs="Times New Roman"/>
                <w:szCs w:val="32"/>
              </w:rPr>
            </w:pPr>
            <w:r w:rsidRPr="00F54998">
              <w:rPr>
                <w:rFonts w:cs="Times New Roman"/>
                <w:noProof/>
                <w:szCs w:val="32"/>
                <w:lang w:val="pt-PT" w:eastAsia="pt-PT"/>
              </w:rPr>
              <w:drawing>
                <wp:inline distT="0" distB="0" distL="0" distR="0" wp14:anchorId="65546B17" wp14:editId="729D4079">
                  <wp:extent cx="999490" cy="682926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sti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779" cy="68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3BD" w:rsidRPr="00F54998" w:rsidRDefault="003023BD" w:rsidP="003023BD">
      <w:pPr>
        <w:rPr>
          <w:rFonts w:ascii="Times New Roman" w:hAnsi="Times New Roman" w:cs="Times New Roman"/>
          <w:sz w:val="28"/>
          <w:szCs w:val="28"/>
        </w:rPr>
      </w:pPr>
    </w:p>
    <w:p w:rsidR="0090408E" w:rsidRPr="00F54998" w:rsidRDefault="0090408E">
      <w:pPr>
        <w:rPr>
          <w:rFonts w:ascii="Times New Roman" w:hAnsi="Times New Roman" w:cs="Times New Roman"/>
        </w:rPr>
      </w:pPr>
    </w:p>
    <w:p w:rsidR="003023BD" w:rsidRPr="00F54998" w:rsidRDefault="003023BD">
      <w:pPr>
        <w:rPr>
          <w:rFonts w:ascii="Times New Roman" w:hAnsi="Times New Roman" w:cs="Times New Roman"/>
        </w:rPr>
      </w:pPr>
    </w:p>
    <w:p w:rsidR="003023BD" w:rsidRDefault="003023BD" w:rsidP="003023BD">
      <w:pPr>
        <w:pStyle w:val="Subttulo"/>
        <w:spacing w:line="360" w:lineRule="auto"/>
        <w:rPr>
          <w:rFonts w:cs="Times New Roman"/>
          <w:b w:val="0"/>
          <w:sz w:val="32"/>
          <w:szCs w:val="32"/>
        </w:rPr>
      </w:pPr>
      <w:r w:rsidRPr="00F54998">
        <w:rPr>
          <w:rFonts w:cs="Times New Roman"/>
          <w:b w:val="0"/>
          <w:sz w:val="32"/>
          <w:szCs w:val="32"/>
        </w:rPr>
        <w:t>Engenharia de Software</w:t>
      </w:r>
    </w:p>
    <w:p w:rsidR="00F54998" w:rsidRPr="00F54998" w:rsidRDefault="00F54998" w:rsidP="00F54998">
      <w:pPr>
        <w:rPr>
          <w:lang w:val="pt-BR"/>
        </w:rPr>
      </w:pPr>
    </w:p>
    <w:p w:rsidR="00F54998" w:rsidRPr="00F54998" w:rsidRDefault="00F54998" w:rsidP="00F54998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proofErr w:type="spellStart"/>
      <w:r w:rsidRPr="00F54998">
        <w:rPr>
          <w:rFonts w:ascii="Times New Roman" w:hAnsi="Times New Roman" w:cs="Times New Roman"/>
          <w:sz w:val="32"/>
          <w:szCs w:val="32"/>
          <w:lang w:val="pt-BR"/>
        </w:rPr>
        <w:t>Projecto</w:t>
      </w:r>
      <w:proofErr w:type="spellEnd"/>
      <w:r w:rsidRPr="00F54998">
        <w:rPr>
          <w:rFonts w:ascii="Times New Roman" w:hAnsi="Times New Roman" w:cs="Times New Roman"/>
          <w:sz w:val="32"/>
          <w:szCs w:val="32"/>
          <w:lang w:val="pt-BR"/>
        </w:rPr>
        <w:t xml:space="preserve"> de Software de </w:t>
      </w:r>
      <w:proofErr w:type="spellStart"/>
      <w:r w:rsidRPr="00F54998">
        <w:rPr>
          <w:rFonts w:ascii="Times New Roman" w:hAnsi="Times New Roman" w:cs="Times New Roman"/>
          <w:sz w:val="32"/>
          <w:szCs w:val="32"/>
          <w:lang w:val="pt-BR"/>
        </w:rPr>
        <w:t>Airbnb</w:t>
      </w:r>
      <w:proofErr w:type="spellEnd"/>
    </w:p>
    <w:p w:rsidR="003023BD" w:rsidRPr="00F54998" w:rsidRDefault="003023BD">
      <w:pPr>
        <w:rPr>
          <w:rFonts w:ascii="Times New Roman" w:hAnsi="Times New Roman" w:cs="Times New Roman"/>
          <w:lang w:val="pt-BR"/>
        </w:rPr>
      </w:pPr>
    </w:p>
    <w:p w:rsidR="003023BD" w:rsidRPr="00F54998" w:rsidRDefault="003023BD">
      <w:pPr>
        <w:rPr>
          <w:rFonts w:ascii="Times New Roman" w:hAnsi="Times New Roman" w:cs="Times New Roman"/>
          <w:lang w:val="pt-BR"/>
        </w:rPr>
      </w:pPr>
    </w:p>
    <w:p w:rsidR="003023BD" w:rsidRPr="00F54998" w:rsidRDefault="003023BD">
      <w:pPr>
        <w:rPr>
          <w:rFonts w:ascii="Times New Roman" w:hAnsi="Times New Roman" w:cs="Times New Roman"/>
          <w:lang w:val="pt-BR"/>
        </w:rPr>
      </w:pPr>
    </w:p>
    <w:p w:rsidR="003023BD" w:rsidRPr="00790244" w:rsidRDefault="003023BD" w:rsidP="00790244">
      <w:pPr>
        <w:pStyle w:val="Subttulo"/>
        <w:spacing w:line="360" w:lineRule="auto"/>
        <w:jc w:val="left"/>
        <w:rPr>
          <w:rFonts w:cs="Times New Roman"/>
          <w:sz w:val="22"/>
        </w:rPr>
      </w:pPr>
      <w:r w:rsidRPr="00790244">
        <w:rPr>
          <w:rFonts w:cs="Times New Roman"/>
          <w:sz w:val="22"/>
        </w:rPr>
        <w:t>Elaborado por:</w:t>
      </w:r>
    </w:p>
    <w:p w:rsidR="003023BD" w:rsidRPr="00790244" w:rsidRDefault="003023BD" w:rsidP="00790244">
      <w:pPr>
        <w:pStyle w:val="Subttulo"/>
        <w:spacing w:line="360" w:lineRule="auto"/>
        <w:jc w:val="left"/>
        <w:rPr>
          <w:rFonts w:cs="Times New Roman"/>
          <w:b w:val="0"/>
          <w:sz w:val="22"/>
        </w:rPr>
      </w:pPr>
      <w:r w:rsidRPr="00790244">
        <w:rPr>
          <w:rFonts w:cs="Times New Roman"/>
          <w:b w:val="0"/>
          <w:sz w:val="22"/>
        </w:rPr>
        <w:t>Ester Caetano</w:t>
      </w:r>
      <w:r w:rsidRPr="00790244">
        <w:rPr>
          <w:rFonts w:cs="Times New Roman"/>
          <w:b w:val="0"/>
          <w:sz w:val="22"/>
        </w:rPr>
        <w:t xml:space="preserve"> - 1</w:t>
      </w:r>
      <w:r w:rsidRPr="00790244">
        <w:rPr>
          <w:rFonts w:cs="Times New Roman"/>
          <w:b w:val="0"/>
          <w:sz w:val="22"/>
        </w:rPr>
        <w:t>5742</w:t>
      </w:r>
    </w:p>
    <w:p w:rsidR="003023BD" w:rsidRPr="00790244" w:rsidRDefault="003023BD" w:rsidP="00790244">
      <w:pPr>
        <w:pStyle w:val="Subttulo"/>
        <w:spacing w:line="360" w:lineRule="auto"/>
        <w:jc w:val="left"/>
        <w:rPr>
          <w:rFonts w:cs="Times New Roman"/>
          <w:b w:val="0"/>
          <w:sz w:val="22"/>
        </w:rPr>
      </w:pPr>
      <w:proofErr w:type="spellStart"/>
      <w:r w:rsidRPr="00790244">
        <w:rPr>
          <w:rFonts w:cs="Times New Roman"/>
          <w:b w:val="0"/>
          <w:sz w:val="22"/>
        </w:rPr>
        <w:t>Noami</w:t>
      </w:r>
      <w:proofErr w:type="spellEnd"/>
      <w:r w:rsidRPr="00790244">
        <w:rPr>
          <w:rFonts w:cs="Times New Roman"/>
          <w:b w:val="0"/>
          <w:sz w:val="22"/>
        </w:rPr>
        <w:t xml:space="preserve"> Costa</w:t>
      </w:r>
      <w:r w:rsidRPr="00790244">
        <w:rPr>
          <w:rFonts w:cs="Times New Roman"/>
          <w:b w:val="0"/>
          <w:sz w:val="22"/>
        </w:rPr>
        <w:t xml:space="preserve"> – </w:t>
      </w:r>
      <w:r w:rsidRPr="00790244">
        <w:rPr>
          <w:rFonts w:cs="Times New Roman"/>
          <w:b w:val="0"/>
          <w:sz w:val="22"/>
        </w:rPr>
        <w:t>15743</w:t>
      </w:r>
    </w:p>
    <w:p w:rsidR="003023BD" w:rsidRPr="00790244" w:rsidRDefault="003023BD" w:rsidP="00790244">
      <w:pPr>
        <w:pStyle w:val="Subttulo"/>
        <w:spacing w:line="360" w:lineRule="auto"/>
        <w:jc w:val="left"/>
        <w:rPr>
          <w:rFonts w:cs="Times New Roman"/>
          <w:sz w:val="22"/>
        </w:rPr>
      </w:pPr>
      <w:r w:rsidRPr="00790244">
        <w:rPr>
          <w:rFonts w:cs="Times New Roman"/>
          <w:sz w:val="22"/>
        </w:rPr>
        <w:t xml:space="preserve">Orientado por: </w:t>
      </w:r>
      <w:proofErr w:type="spellStart"/>
      <w:r w:rsidRPr="00790244">
        <w:rPr>
          <w:rFonts w:cs="Times New Roman"/>
          <w:b w:val="0"/>
          <w:sz w:val="22"/>
        </w:rPr>
        <w:t>Engª</w:t>
      </w:r>
      <w:proofErr w:type="spellEnd"/>
      <w:r w:rsidRPr="00790244">
        <w:rPr>
          <w:rFonts w:cs="Times New Roman"/>
          <w:b w:val="0"/>
          <w:sz w:val="22"/>
        </w:rPr>
        <w:t xml:space="preserve"> Isabel Brito</w:t>
      </w:r>
    </w:p>
    <w:p w:rsidR="003023BD" w:rsidRPr="00790244" w:rsidRDefault="003023BD" w:rsidP="003023BD">
      <w:pPr>
        <w:pStyle w:val="Subttulo"/>
        <w:spacing w:line="360" w:lineRule="auto"/>
        <w:rPr>
          <w:rFonts w:cs="Times New Roman"/>
          <w:szCs w:val="28"/>
          <w:lang w:val="pt-PT"/>
        </w:rPr>
      </w:pPr>
      <w:r w:rsidRPr="00790244">
        <w:rPr>
          <w:rFonts w:cs="Times New Roman"/>
          <w:szCs w:val="28"/>
          <w:lang w:val="pt-PT"/>
        </w:rPr>
        <w:t>Beja</w:t>
      </w:r>
    </w:p>
    <w:p w:rsidR="003023BD" w:rsidRPr="00790244" w:rsidRDefault="003023BD" w:rsidP="003023BD">
      <w:pPr>
        <w:pStyle w:val="Subttulo"/>
        <w:spacing w:line="360" w:lineRule="auto"/>
        <w:rPr>
          <w:rFonts w:cs="Times New Roman"/>
          <w:szCs w:val="28"/>
          <w:lang w:val="pt-PT"/>
        </w:rPr>
      </w:pPr>
      <w:r w:rsidRPr="00790244">
        <w:rPr>
          <w:rFonts w:cs="Times New Roman"/>
          <w:szCs w:val="28"/>
          <w:lang w:val="pt-PT"/>
        </w:rPr>
        <w:t>201</w:t>
      </w:r>
      <w:r w:rsidRPr="00790244">
        <w:rPr>
          <w:rFonts w:cs="Times New Roman"/>
          <w:szCs w:val="28"/>
          <w:lang w:val="pt-PT"/>
        </w:rPr>
        <w:t>8</w:t>
      </w:r>
    </w:p>
    <w:p w:rsidR="003023BD" w:rsidRPr="00F54998" w:rsidRDefault="003023BD">
      <w:pPr>
        <w:rPr>
          <w:rFonts w:ascii="Times New Roman" w:hAnsi="Times New Roman" w:cs="Times New Roman"/>
          <w:lang w:val="pt-BR"/>
        </w:rPr>
      </w:pPr>
    </w:p>
    <w:p w:rsidR="003023BD" w:rsidRPr="00F54998" w:rsidRDefault="003023BD">
      <w:pPr>
        <w:rPr>
          <w:rFonts w:ascii="Times New Roman" w:hAnsi="Times New Roman" w:cs="Times New Roman"/>
          <w:lang w:val="pt-BR"/>
        </w:rPr>
      </w:pPr>
    </w:p>
    <w:p w:rsidR="003023BD" w:rsidRPr="00F54998" w:rsidRDefault="003023BD">
      <w:pPr>
        <w:rPr>
          <w:rFonts w:ascii="Times New Roman" w:hAnsi="Times New Roman" w:cs="Times New Roman"/>
          <w:lang w:val="pt-BR"/>
        </w:rPr>
      </w:pPr>
    </w:p>
    <w:p w:rsidR="003023BD" w:rsidRPr="00F54998" w:rsidRDefault="003023BD">
      <w:pPr>
        <w:rPr>
          <w:rFonts w:ascii="Times New Roman" w:hAnsi="Times New Roman" w:cs="Times New Roman"/>
          <w:lang w:val="pt-BR"/>
        </w:rPr>
      </w:pPr>
    </w:p>
    <w:p w:rsidR="003023BD" w:rsidRPr="00F54998" w:rsidRDefault="003023BD">
      <w:pPr>
        <w:rPr>
          <w:rFonts w:ascii="Times New Roman" w:hAnsi="Times New Roman" w:cs="Times New Roman"/>
          <w:lang w:val="pt-BR"/>
        </w:rPr>
      </w:pPr>
    </w:p>
    <w:p w:rsidR="003023BD" w:rsidRPr="00F54998" w:rsidRDefault="003023BD">
      <w:pPr>
        <w:rPr>
          <w:rFonts w:ascii="Times New Roman" w:hAnsi="Times New Roman" w:cs="Times New Roman"/>
          <w:lang w:val="pt-BR"/>
        </w:rPr>
      </w:pPr>
    </w:p>
    <w:p w:rsidR="003023BD" w:rsidRPr="00F54998" w:rsidRDefault="003023BD">
      <w:pPr>
        <w:rPr>
          <w:rFonts w:ascii="Times New Roman" w:hAnsi="Times New Roman" w:cs="Times New Roman"/>
          <w:lang w:val="pt-BR"/>
        </w:rPr>
      </w:pPr>
    </w:p>
    <w:p w:rsidR="003023BD" w:rsidRPr="00F54998" w:rsidRDefault="003023BD">
      <w:pPr>
        <w:rPr>
          <w:rFonts w:ascii="Times New Roman" w:hAnsi="Times New Roman" w:cs="Times New Roman"/>
          <w:lang w:val="pt-BR"/>
        </w:rPr>
      </w:pPr>
    </w:p>
    <w:p w:rsidR="003023BD" w:rsidRPr="00F54998" w:rsidRDefault="003023BD" w:rsidP="003023BD">
      <w:pPr>
        <w:pStyle w:val="CitaoIntensa"/>
        <w:rPr>
          <w:rFonts w:cs="Times New Roman"/>
        </w:rPr>
      </w:pPr>
      <w:r w:rsidRPr="00F54998">
        <w:rPr>
          <w:rFonts w:cs="Times New Roman"/>
        </w:rPr>
        <w:t>Índice</w:t>
      </w:r>
    </w:p>
    <w:p w:rsidR="003023BD" w:rsidRPr="00F54998" w:rsidRDefault="003023BD" w:rsidP="003023BD">
      <w:pPr>
        <w:pStyle w:val="ndice1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r w:rsidRPr="00F54998">
        <w:rPr>
          <w:rFonts w:cs="Times New Roman"/>
        </w:rPr>
        <w:lastRenderedPageBreak/>
        <w:fldChar w:fldCharType="begin"/>
      </w:r>
      <w:r w:rsidRPr="00F54998">
        <w:rPr>
          <w:rFonts w:cs="Times New Roman"/>
        </w:rPr>
        <w:instrText xml:space="preserve"> TOC \o "1-3" \h \z \u </w:instrText>
      </w:r>
      <w:r w:rsidRPr="00F54998">
        <w:rPr>
          <w:rFonts w:cs="Times New Roman"/>
        </w:rPr>
        <w:fldChar w:fldCharType="separate"/>
      </w:r>
      <w:hyperlink w:anchor="_Toc453272367" w:history="1">
        <w:r w:rsidRPr="00F54998">
          <w:rPr>
            <w:rStyle w:val="Hiperligao"/>
            <w:rFonts w:cs="Times New Roman"/>
            <w:noProof/>
          </w:rPr>
          <w:t>Indice de Figuras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_Toc453272367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3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1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68" w:history="1">
        <w:r w:rsidRPr="00F54998">
          <w:rPr>
            <w:rStyle w:val="Hiperligao"/>
            <w:rFonts w:cs="Times New Roman"/>
            <w:noProof/>
          </w:rPr>
          <w:t>Introdução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_Toc453272368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4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1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69" w:history="1">
        <w:r w:rsidRPr="00F54998">
          <w:rPr>
            <w:rStyle w:val="Hiperligao"/>
            <w:rFonts w:cs="Times New Roman"/>
            <w:noProof/>
            <w:lang w:val="pt-PT"/>
          </w:rPr>
          <w:t>Análise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_Toc453272369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5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2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70" w:history="1">
        <w:r w:rsidRPr="00F54998">
          <w:rPr>
            <w:rStyle w:val="Hiperligao"/>
            <w:rFonts w:cs="Times New Roman"/>
            <w:noProof/>
            <w:lang w:val="pt-PT"/>
          </w:rPr>
          <w:t>Recolha de informação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_Toc453272370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5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71" w:history="1">
        <w:r w:rsidRPr="00F54998">
          <w:rPr>
            <w:rStyle w:val="Hiperligao"/>
            <w:rFonts w:cs="Times New Roman"/>
            <w:noProof/>
            <w:lang w:val="pt-PT"/>
          </w:rPr>
          <w:t>A Uber, entre outras similares, é legal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_Toc453272371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5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72" w:history="1">
        <w:r w:rsidRPr="00F54998">
          <w:rPr>
            <w:rStyle w:val="Hiperligao"/>
            <w:rFonts w:cs="Times New Roman"/>
            <w:noProof/>
            <w:lang w:val="pt-PT"/>
          </w:rPr>
          <w:t>Paga-se apenas o trajeto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_Toc453272372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5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73" w:history="1">
        <w:r w:rsidRPr="00F54998">
          <w:rPr>
            <w:rStyle w:val="Hiperligao"/>
            <w:rFonts w:cs="Times New Roman"/>
            <w:noProof/>
            <w:lang w:val="pt-PT"/>
          </w:rPr>
          <w:t>O Estado arrecada mais receita fiscal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_Toc453272373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6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74" w:history="1">
        <w:r w:rsidRPr="00F54998">
          <w:rPr>
            <w:rStyle w:val="Hiperligao"/>
            <w:rFonts w:cs="Times New Roman"/>
            <w:noProof/>
            <w:lang w:val="pt-PT"/>
          </w:rPr>
          <w:t>Há menos imprevistos no preço do trajeto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_Toc453272374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6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75" w:history="1">
        <w:r w:rsidRPr="00F54998">
          <w:rPr>
            <w:rStyle w:val="Hiperligao"/>
            <w:rFonts w:cs="Times New Roman"/>
            <w:noProof/>
            <w:lang w:val="pt-PT"/>
          </w:rPr>
          <w:t>O argumento das licenças é inválido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_Toc453272375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6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76" w:history="1">
        <w:r w:rsidRPr="00F54998">
          <w:rPr>
            <w:rStyle w:val="Hiperligao"/>
            <w:rFonts w:cs="Times New Roman"/>
            <w:noProof/>
            <w:lang w:val="pt-PT"/>
          </w:rPr>
          <w:t>A avaliação por parte dos clientes é a melhor garantia de qualidade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_Toc453272376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7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77" w:history="1">
        <w:r w:rsidRPr="00F54998">
          <w:rPr>
            <w:rStyle w:val="Hiperligao"/>
            <w:rFonts w:cs="Times New Roman"/>
            <w:noProof/>
            <w:lang w:val="pt-PT"/>
          </w:rPr>
          <w:t>O atual sistema de transportes individual é altamente ineficiente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_Toc453272377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7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78" w:history="1">
        <w:r w:rsidRPr="00F54998">
          <w:rPr>
            <w:rStyle w:val="Hiperligao"/>
            <w:rFonts w:cs="Times New Roman"/>
            <w:noProof/>
            <w:lang w:val="pt-PT"/>
          </w:rPr>
          <w:t>Redução dos custos de mobilidade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_Toc453272378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8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79" w:history="1">
        <w:r w:rsidRPr="00F54998">
          <w:rPr>
            <w:rStyle w:val="Hiperligao"/>
            <w:rFonts w:cs="Times New Roman"/>
            <w:noProof/>
            <w:lang w:val="pt-PT"/>
          </w:rPr>
          <w:t>Melhoria do espaço público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_Toc453272379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8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80" w:history="1">
        <w:r w:rsidRPr="00F54998">
          <w:rPr>
            <w:rStyle w:val="Hiperligao"/>
            <w:rFonts w:cs="Times New Roman"/>
            <w:noProof/>
            <w:lang w:val="pt-PT"/>
          </w:rPr>
          <w:t>Ganhos ambientais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_Toc453272380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8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81" w:history="1">
        <w:r w:rsidRPr="00F54998">
          <w:rPr>
            <w:rStyle w:val="Hiperligao"/>
            <w:rFonts w:cs="Times New Roman"/>
            <w:noProof/>
            <w:lang w:val="pt-PT"/>
          </w:rPr>
          <w:t>Desburocratização para o sistema judicial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_Toc453272381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9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2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82" w:history="1">
        <w:r w:rsidRPr="00F54998">
          <w:rPr>
            <w:rStyle w:val="Hiperligao"/>
            <w:rFonts w:cs="Times New Roman"/>
            <w:noProof/>
            <w:lang w:val="pt-PT"/>
          </w:rPr>
          <w:t>Análise da informação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_Toc453272382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10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83" w:history="1">
        <w:r w:rsidRPr="00F54998">
          <w:rPr>
            <w:rStyle w:val="Hiperligao"/>
            <w:rFonts w:cs="Times New Roman"/>
            <w:noProof/>
            <w:lang w:val="pt-PT"/>
          </w:rPr>
          <w:t>Atores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_Toc453272383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10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84" w:history="1">
        <w:r w:rsidRPr="00F54998">
          <w:rPr>
            <w:rStyle w:val="Hiperligao"/>
            <w:rFonts w:cs="Times New Roman"/>
            <w:noProof/>
            <w:lang w:val="pt-PT"/>
          </w:rPr>
          <w:t>Quem são os atores do sistema?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_Toc453272384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10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85" w:history="1">
        <w:r w:rsidRPr="00F54998">
          <w:rPr>
            <w:rStyle w:val="Hiperligao"/>
            <w:rFonts w:cs="Times New Roman"/>
            <w:noProof/>
            <w:lang w:val="pt-PT"/>
          </w:rPr>
          <w:t>Que competências informáticas têm os atores?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_Toc453272385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10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86" w:history="1">
        <w:r w:rsidRPr="00F54998">
          <w:rPr>
            <w:rStyle w:val="Hiperligao"/>
            <w:rFonts w:cs="Times New Roman"/>
            <w:noProof/>
            <w:lang w:val="pt-PT"/>
          </w:rPr>
          <w:t>Os atores estão familiarizados com este tipo de sistema?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_Toc453272386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10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87" w:history="1">
        <w:r w:rsidRPr="00F54998">
          <w:rPr>
            <w:rStyle w:val="Hiperligao"/>
            <w:rFonts w:cs="Times New Roman"/>
            <w:noProof/>
            <w:lang w:val="pt-PT"/>
          </w:rPr>
          <w:t>Que plataformas são utilizadas pelos atores?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_Toc453272387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10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88" w:history="1">
        <w:r w:rsidRPr="00F54998">
          <w:rPr>
            <w:rStyle w:val="Hiperligao"/>
            <w:rFonts w:cs="Times New Roman"/>
            <w:noProof/>
            <w:lang w:val="pt-PT"/>
          </w:rPr>
          <w:t>Que outros sistemas são utilizados?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_Toc453272388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10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89" w:history="1">
        <w:r w:rsidRPr="00F54998">
          <w:rPr>
            <w:rStyle w:val="Hiperligao"/>
            <w:rFonts w:cs="Times New Roman"/>
            <w:noProof/>
            <w:lang w:val="pt-PT"/>
          </w:rPr>
          <w:t>Quais as espectativas de usabilidade do sistema?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_Toc453272389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11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90" w:history="1">
        <w:r w:rsidRPr="00F54998">
          <w:rPr>
            <w:rStyle w:val="Hiperligao"/>
            <w:rFonts w:cs="Times New Roman"/>
            <w:noProof/>
            <w:lang w:val="pt-PT"/>
          </w:rPr>
          <w:t>Formação necessária à utilização da aplicação?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_Toc453272390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11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91" w:history="1">
        <w:r w:rsidRPr="00F54998">
          <w:rPr>
            <w:rStyle w:val="Hiperligao"/>
            <w:rFonts w:cs="Times New Roman"/>
            <w:noProof/>
            <w:lang w:val="pt-PT"/>
          </w:rPr>
          <w:t>Recursos futuros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_Toc453272391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11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3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92" w:history="1">
        <w:r w:rsidRPr="00F54998">
          <w:rPr>
            <w:rStyle w:val="Hiperligao"/>
            <w:rFonts w:cs="Times New Roman"/>
            <w:noProof/>
            <w:lang w:val="pt-PT"/>
          </w:rPr>
          <w:t>Processo de registo e gestão de conta de motorista Uber: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_Toc453272392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11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2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93" w:history="1">
        <w:r w:rsidRPr="00F54998">
          <w:rPr>
            <w:rStyle w:val="Hiperligao"/>
            <w:rFonts w:cs="Times New Roman"/>
            <w:noProof/>
            <w:lang w:val="pt-PT"/>
          </w:rPr>
          <w:t>Descrição do Caso de uso – Efetuar registo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_Toc453272393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18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2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94" w:history="1">
        <w:r w:rsidRPr="00F54998">
          <w:rPr>
            <w:rStyle w:val="Hiperligao"/>
            <w:rFonts w:cs="Times New Roman"/>
            <w:noProof/>
            <w:lang w:val="pt-PT"/>
          </w:rPr>
          <w:t>Descrição do Caso de Uso Efetuar Registo – Formato Enumerado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_Toc453272394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20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2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95" w:history="1">
        <w:r w:rsidRPr="00F54998">
          <w:rPr>
            <w:rStyle w:val="Hiperligao"/>
            <w:rFonts w:cs="Times New Roman"/>
            <w:noProof/>
            <w:lang w:val="pt-PT"/>
          </w:rPr>
          <w:t>Descrição do Caso de Uso Efetuar Registo – Formato digital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_Toc453272395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21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1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96" w:history="1">
        <w:r w:rsidRPr="00F54998">
          <w:rPr>
            <w:rStyle w:val="Hiperligao"/>
            <w:rFonts w:cs="Times New Roman"/>
            <w:noProof/>
            <w:lang w:val="pt-PT"/>
          </w:rPr>
          <w:t>Desenho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_Toc453272396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23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2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97" w:history="1">
        <w:r w:rsidRPr="00F54998">
          <w:rPr>
            <w:rStyle w:val="Hiperligao"/>
            <w:rFonts w:cs="Times New Roman"/>
            <w:noProof/>
            <w:lang w:val="pt-PT"/>
          </w:rPr>
          <w:t>Diagrama UML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_Toc453272397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23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2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98" w:history="1">
        <w:r w:rsidRPr="00F54998">
          <w:rPr>
            <w:rStyle w:val="Hiperligao"/>
            <w:rFonts w:cs="Times New Roman"/>
            <w:noProof/>
            <w:lang w:val="pt-PT"/>
          </w:rPr>
          <w:t>Diagrama de classes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_Toc453272398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23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2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399" w:history="1">
        <w:r w:rsidRPr="00F54998">
          <w:rPr>
            <w:rStyle w:val="Hiperligao"/>
            <w:rFonts w:cs="Times New Roman"/>
            <w:noProof/>
            <w:lang w:val="pt-PT"/>
          </w:rPr>
          <w:t>Diagrama de sequência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_Toc453272399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24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1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400" w:history="1">
        <w:r w:rsidRPr="00F54998">
          <w:rPr>
            <w:rStyle w:val="Hiperligao"/>
            <w:rFonts w:cs="Times New Roman"/>
            <w:noProof/>
            <w:lang w:val="pt-PT"/>
          </w:rPr>
          <w:t>Gestão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_Toc453272400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25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2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401" w:history="1">
        <w:r w:rsidRPr="00F54998">
          <w:rPr>
            <w:rStyle w:val="Hiperligao"/>
            <w:rFonts w:cs="Times New Roman"/>
            <w:noProof/>
            <w:lang w:val="pt-PT"/>
          </w:rPr>
          <w:t>Sistema de controlo de versões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_Toc453272401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25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1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402" w:history="1">
        <w:r w:rsidRPr="00F54998">
          <w:rPr>
            <w:rStyle w:val="Hiperligao"/>
            <w:rFonts w:cs="Times New Roman"/>
            <w:noProof/>
            <w:lang w:val="pt-PT"/>
          </w:rPr>
          <w:t>Conclusão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_Toc453272402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27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pStyle w:val="ndice1"/>
        <w:tabs>
          <w:tab w:val="right" w:leader="dot" w:pos="8498"/>
        </w:tabs>
        <w:rPr>
          <w:rFonts w:eastAsiaTheme="minorEastAsia" w:cs="Times New Roman"/>
          <w:noProof/>
          <w:sz w:val="22"/>
          <w:lang w:val="pt-PT" w:eastAsia="pt-PT"/>
        </w:rPr>
      </w:pPr>
      <w:hyperlink w:anchor="_Toc453272403" w:history="1">
        <w:r w:rsidRPr="00F54998">
          <w:rPr>
            <w:rStyle w:val="Hiperligao"/>
            <w:rFonts w:cs="Times New Roman"/>
            <w:noProof/>
            <w:lang w:val="pt-PT"/>
          </w:rPr>
          <w:t>Bibliografia</w:t>
        </w:r>
        <w:r w:rsidRPr="00F54998">
          <w:rPr>
            <w:rFonts w:cs="Times New Roman"/>
            <w:noProof/>
            <w:webHidden/>
          </w:rPr>
          <w:tab/>
        </w:r>
        <w:r w:rsidRPr="00F54998">
          <w:rPr>
            <w:rFonts w:cs="Times New Roman"/>
            <w:noProof/>
            <w:webHidden/>
          </w:rPr>
          <w:fldChar w:fldCharType="begin"/>
        </w:r>
        <w:r w:rsidRPr="00F54998">
          <w:rPr>
            <w:rFonts w:cs="Times New Roman"/>
            <w:noProof/>
            <w:webHidden/>
          </w:rPr>
          <w:instrText xml:space="preserve"> PAGEREF _Toc453272403 \h </w:instrText>
        </w:r>
        <w:r w:rsidRPr="00F54998">
          <w:rPr>
            <w:rFonts w:cs="Times New Roman"/>
            <w:noProof/>
            <w:webHidden/>
          </w:rPr>
        </w:r>
        <w:r w:rsidRPr="00F54998">
          <w:rPr>
            <w:rFonts w:cs="Times New Roman"/>
            <w:noProof/>
            <w:webHidden/>
          </w:rPr>
          <w:fldChar w:fldCharType="separate"/>
        </w:r>
        <w:r w:rsidRPr="00F54998">
          <w:rPr>
            <w:rFonts w:cs="Times New Roman"/>
            <w:noProof/>
            <w:webHidden/>
          </w:rPr>
          <w:t>28</w:t>
        </w:r>
        <w:r w:rsidRPr="00F54998">
          <w:rPr>
            <w:rFonts w:cs="Times New Roman"/>
            <w:noProof/>
            <w:webHidden/>
          </w:rPr>
          <w:fldChar w:fldCharType="end"/>
        </w:r>
      </w:hyperlink>
    </w:p>
    <w:p w:rsidR="003023BD" w:rsidRPr="00F54998" w:rsidRDefault="003023BD" w:rsidP="003023BD">
      <w:pPr>
        <w:rPr>
          <w:rFonts w:ascii="Times New Roman" w:hAnsi="Times New Roman" w:cs="Times New Roman"/>
          <w:b/>
          <w:bCs/>
        </w:rPr>
      </w:pPr>
      <w:r w:rsidRPr="00F54998">
        <w:rPr>
          <w:rFonts w:ascii="Times New Roman" w:hAnsi="Times New Roman" w:cs="Times New Roman"/>
          <w:b/>
          <w:bCs/>
        </w:rPr>
        <w:fldChar w:fldCharType="end"/>
      </w:r>
    </w:p>
    <w:p w:rsidR="003023BD" w:rsidRPr="00790244" w:rsidRDefault="003023BD" w:rsidP="0079024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0244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3023BD" w:rsidRPr="00790244" w:rsidRDefault="003023BD" w:rsidP="00790244">
      <w:pPr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 xml:space="preserve">No âmbito da disciplina de Engenharia de Software foi proposto o desenvolvimento do projeto de </w:t>
      </w:r>
      <w:r w:rsidRPr="00790244">
        <w:rPr>
          <w:rFonts w:ascii="Times New Roman" w:hAnsi="Times New Roman" w:cs="Times New Roman"/>
          <w:iCs/>
          <w:sz w:val="24"/>
          <w:szCs w:val="24"/>
        </w:rPr>
        <w:t>software</w:t>
      </w:r>
      <w:r w:rsidRPr="007902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90244">
        <w:rPr>
          <w:rFonts w:ascii="Times New Roman" w:hAnsi="Times New Roman" w:cs="Times New Roman"/>
          <w:sz w:val="24"/>
          <w:szCs w:val="24"/>
        </w:rPr>
        <w:t xml:space="preserve">que serve de base ao negócio da </w:t>
      </w:r>
      <w:proofErr w:type="spellStart"/>
      <w:r w:rsidRPr="00790244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90244">
        <w:rPr>
          <w:rFonts w:ascii="Times New Roman" w:hAnsi="Times New Roman" w:cs="Times New Roman"/>
          <w:sz w:val="24"/>
          <w:szCs w:val="24"/>
        </w:rPr>
        <w:t xml:space="preserve">, que permita gerir um vasto conjunto de informação relacionada e atividades inerentes aos casos de uso comtemplados pelo sistema. </w:t>
      </w:r>
    </w:p>
    <w:p w:rsidR="003023BD" w:rsidRPr="00790244" w:rsidRDefault="003023BD" w:rsidP="00790244">
      <w:pPr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>Ao longo deste relatório serão apresentados todos os objetivos a que este trabalho se propõe.</w:t>
      </w:r>
    </w:p>
    <w:p w:rsidR="00F54998" w:rsidRPr="00790244" w:rsidRDefault="00F54998" w:rsidP="007902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998" w:rsidRPr="00790244" w:rsidRDefault="00F54998" w:rsidP="00790244">
      <w:pPr>
        <w:jc w:val="both"/>
        <w:outlineLvl w:val="1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bookmarkStart w:id="0" w:name="_Toc453272370"/>
      <w:r w:rsidRPr="0079024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Recolha de informação</w:t>
      </w:r>
      <w:bookmarkEnd w:id="0"/>
    </w:p>
    <w:p w:rsidR="003023BD" w:rsidRPr="00790244" w:rsidRDefault="003023BD" w:rsidP="007902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3BD" w:rsidRPr="00790244" w:rsidRDefault="003023BD" w:rsidP="00790244">
      <w:pPr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90244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90244">
        <w:rPr>
          <w:rFonts w:ascii="Times New Roman" w:hAnsi="Times New Roman" w:cs="Times New Roman"/>
          <w:sz w:val="24"/>
          <w:szCs w:val="24"/>
        </w:rPr>
        <w:t xml:space="preserve"> é site de hospedagem mundial, mas diferente dos hotéis, quem aluga a casa é o próprio dono do imóvel para o viajante. Os imóveis são totalmente mobiliados e funciona muito bem tanto para os proprietários de imóveis quanto para quem precisa se hospedar em uma cidade.</w:t>
      </w:r>
    </w:p>
    <w:p w:rsidR="003023BD" w:rsidRPr="00790244" w:rsidRDefault="003023BD" w:rsidP="00790244">
      <w:pPr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 xml:space="preserve">No ar desde 2008, o </w:t>
      </w:r>
      <w:hyperlink r:id="rId7" w:tgtFrame="_blank" w:history="1">
        <w:proofErr w:type="spellStart"/>
        <w:r w:rsidRPr="00790244">
          <w:rPr>
            <w:rStyle w:val="Hiperligao"/>
            <w:rFonts w:ascii="Times New Roman" w:hAnsi="Times New Roman" w:cs="Times New Roman"/>
            <w:color w:val="EE4643"/>
            <w:sz w:val="24"/>
            <w:szCs w:val="24"/>
          </w:rPr>
          <w:t>Airbnb</w:t>
        </w:r>
        <w:proofErr w:type="spellEnd"/>
      </w:hyperlink>
      <w:r w:rsidRPr="00790244">
        <w:rPr>
          <w:rFonts w:ascii="Times New Roman" w:hAnsi="Times New Roman" w:cs="Times New Roman"/>
          <w:sz w:val="24"/>
          <w:szCs w:val="24"/>
        </w:rPr>
        <w:t xml:space="preserve"> está presente em 191 países e territórios e em mais de 65 mil cidades ao redor do mundo. Através do seu computador, celular ou tablet é possível fazer a reserva online, sem sair de casa. </w:t>
      </w:r>
    </w:p>
    <w:p w:rsidR="003023BD" w:rsidRPr="00790244" w:rsidRDefault="003023BD" w:rsidP="007902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3BD" w:rsidRPr="00790244" w:rsidRDefault="003023BD" w:rsidP="007902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b/>
          <w:bCs/>
          <w:color w:val="4472C4"/>
        </w:rPr>
        <w:t>Requisitos Funcionais</w:t>
      </w:r>
      <w:r w:rsidRPr="00790244">
        <w:rPr>
          <w:rStyle w:val="normaltextrun"/>
          <w:rFonts w:eastAsiaTheme="minorEastAsia"/>
          <w:b/>
          <w:bCs/>
          <w:color w:val="000000"/>
        </w:rPr>
        <w:t>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color w:val="000000"/>
        </w:rPr>
        <w:t>Requisitos funcionais são aqueles que descrevem o comportamento do sistema, as suas ações para cada interação do utilizador, ou seja, é aquilo que descreve o que tem que ser feito pelo sistema. São o cérebro do projeto, já que descrevem as funcionalidades que o sistema deve dispor. </w:t>
      </w:r>
      <w:r w:rsidRPr="00790244">
        <w:rPr>
          <w:rStyle w:val="eop"/>
        </w:rPr>
        <w:t> </w:t>
      </w:r>
    </w:p>
    <w:p w:rsidR="00F54998" w:rsidRPr="007F2E12" w:rsidRDefault="003023BD" w:rsidP="007902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b/>
          <w:bCs/>
          <w:color w:val="4472C4"/>
        </w:rPr>
        <w:t>Como funciona o </w:t>
      </w:r>
      <w:proofErr w:type="spellStart"/>
      <w:r w:rsidRPr="00790244">
        <w:rPr>
          <w:rStyle w:val="spellingerror"/>
          <w:b/>
          <w:bCs/>
          <w:color w:val="4472C4"/>
        </w:rPr>
        <w:t>Airbnb</w:t>
      </w:r>
      <w:proofErr w:type="spellEnd"/>
      <w:r w:rsidRPr="00790244">
        <w:rPr>
          <w:rStyle w:val="normaltextrun"/>
          <w:rFonts w:eastAsiaTheme="minorEastAsia"/>
          <w:b/>
          <w:bCs/>
          <w:color w:val="4472C4"/>
        </w:rPr>
        <w:t>?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Como funciona o </w:t>
      </w:r>
      <w:proofErr w:type="spellStart"/>
      <w:r w:rsidRPr="00790244">
        <w:rPr>
          <w:rStyle w:val="spellingerror"/>
        </w:rPr>
        <w:t>Airbnb</w:t>
      </w:r>
      <w:proofErr w:type="spellEnd"/>
      <w:r w:rsidRPr="00790244">
        <w:rPr>
          <w:rStyle w:val="normaltextrun"/>
          <w:rFonts w:eastAsiaTheme="minorEastAsia"/>
        </w:rPr>
        <w:t> é uma das questões mais frequentes, especialmente para quem está habituado a viajar e ficar hospedado em hotel.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Para usar o </w:t>
      </w:r>
      <w:proofErr w:type="spellStart"/>
      <w:r w:rsidRPr="00790244">
        <w:rPr>
          <w:rStyle w:val="spellingerror"/>
        </w:rPr>
        <w:t>Airbnb</w:t>
      </w:r>
      <w:proofErr w:type="spellEnd"/>
      <w:r w:rsidRPr="00790244">
        <w:rPr>
          <w:rStyle w:val="normaltextrun"/>
          <w:rFonts w:eastAsiaTheme="minorEastAsia"/>
        </w:rPr>
        <w:t> </w:t>
      </w:r>
      <w:proofErr w:type="spellStart"/>
      <w:r w:rsidRPr="00790244">
        <w:rPr>
          <w:rStyle w:val="spellingerror"/>
        </w:rPr>
        <w:t>acesse</w:t>
      </w:r>
      <w:proofErr w:type="spellEnd"/>
      <w:r w:rsidRPr="00790244">
        <w:rPr>
          <w:rStyle w:val="normaltextrun"/>
          <w:rFonts w:eastAsiaTheme="minorEastAsia"/>
        </w:rPr>
        <w:t> o site e escolha a cidade em que pretende se hospedar, a data e o número de hóspedes (adultos, crianças e bebês).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lastRenderedPageBreak/>
        <w:t>Pode ser um apartamento, casa, ou até mesmo um quarto. Além disso, é possível filtrar a busca por locais que aceitem animais de estimação, perfeito para quem gosta de viajar com seus </w:t>
      </w:r>
      <w:proofErr w:type="spellStart"/>
      <w:r w:rsidRPr="00790244">
        <w:rPr>
          <w:rStyle w:val="spellingerror"/>
        </w:rPr>
        <w:t>pets</w:t>
      </w:r>
      <w:proofErr w:type="spellEnd"/>
      <w:r w:rsidRPr="00790244">
        <w:rPr>
          <w:rStyle w:val="normaltextrun"/>
          <w:rFonts w:eastAsiaTheme="minorEastAsia"/>
        </w:rPr>
        <w:t>.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b/>
          <w:bCs/>
          <w:color w:val="4472C4"/>
        </w:rPr>
        <w:t>verificação da identificação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proofErr w:type="spellStart"/>
      <w:proofErr w:type="gramStart"/>
      <w:r w:rsidRPr="00790244">
        <w:rPr>
          <w:rStyle w:val="spellingerror"/>
          <w:b/>
          <w:bCs/>
          <w:shd w:val="clear" w:color="auto" w:fill="FFFFFF"/>
        </w:rPr>
        <w:t>Airbnb</w:t>
      </w:r>
      <w:proofErr w:type="spellEnd"/>
      <w:r w:rsidRPr="00790244">
        <w:rPr>
          <w:rStyle w:val="normaltextrun"/>
          <w:rFonts w:eastAsiaTheme="minorEastAsia"/>
          <w:shd w:val="clear" w:color="auto" w:fill="FFFFFF"/>
        </w:rPr>
        <w:t>  verifica</w:t>
      </w:r>
      <w:proofErr w:type="gramEnd"/>
      <w:r w:rsidRPr="00790244">
        <w:rPr>
          <w:rStyle w:val="normaltextrun"/>
          <w:rFonts w:eastAsiaTheme="minorEastAsia"/>
          <w:shd w:val="clear" w:color="auto" w:fill="FFFFFF"/>
        </w:rPr>
        <w:t> a identificação. Esta ferramenta permite que hóspedes e anfitriões façam a conexão da sua conta na plataforma às redes sociais e o envio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shd w:val="clear" w:color="auto" w:fill="FFFFFF"/>
        </w:rPr>
        <w:t>Desta forma, o anfitrião pode conhecer melhor seu hóspede, assim como o hóspede o seu anfitrião.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ind w:left="765"/>
        <w:jc w:val="both"/>
        <w:textAlignment w:val="baseline"/>
        <w:rPr>
          <w:rStyle w:val="eop"/>
        </w:rPr>
      </w:pPr>
      <w:r w:rsidRPr="00790244">
        <w:rPr>
          <w:rStyle w:val="eop"/>
        </w:rPr>
        <w:t> </w:t>
      </w:r>
    </w:p>
    <w:p w:rsidR="00F54998" w:rsidRPr="00790244" w:rsidRDefault="00F54998" w:rsidP="00790244">
      <w:pPr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 xml:space="preserve">1.  </w:t>
      </w:r>
      <w:hyperlink r:id="rId8" w:history="1">
        <w:r w:rsidRPr="00790244">
          <w:rPr>
            <w:rStyle w:val="Hiperligao"/>
            <w:rFonts w:ascii="Times New Roman" w:hAnsi="Times New Roman" w:cs="Times New Roman"/>
            <w:sz w:val="24"/>
            <w:szCs w:val="24"/>
          </w:rPr>
          <w:t>Encontrar um lugar onde ficar</w:t>
        </w:r>
      </w:hyperlink>
      <w:r w:rsidRPr="00790244">
        <w:rPr>
          <w:rFonts w:ascii="Times New Roman" w:hAnsi="Times New Roman" w:cs="Times New Roman"/>
          <w:sz w:val="24"/>
          <w:szCs w:val="24"/>
        </w:rPr>
        <w:t>: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>Como encontrar um lugar para ficar, proceder à sua reserva e ultimar qualquer detalhe com o seu anfitrião. Saiba como procurar lugares por características específicas, como zona ou tipo de quarto, prazo de resposta ao pedido por parte do anfitrião e quando e como deve enviar uma mensagem ao anfitrião.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 xml:space="preserve">1.1. </w:t>
      </w:r>
      <w:r w:rsidRPr="00790244">
        <w:rPr>
          <w:rFonts w:ascii="Times New Roman" w:hAnsi="Times New Roman" w:cs="Times New Roman"/>
          <w:color w:val="4472C4" w:themeColor="accent1"/>
          <w:sz w:val="24"/>
          <w:szCs w:val="24"/>
        </w:rPr>
        <w:t>Preencha O Seu Perfil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 xml:space="preserve">Seja qual for o caso, é importante saber que a </w:t>
      </w:r>
      <w:proofErr w:type="spellStart"/>
      <w:r w:rsidRPr="00790244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90244">
        <w:rPr>
          <w:rFonts w:ascii="Times New Roman" w:hAnsi="Times New Roman" w:cs="Times New Roman"/>
          <w:sz w:val="24"/>
          <w:szCs w:val="24"/>
        </w:rPr>
        <w:t xml:space="preserve"> é uma comunidade que se baseia na confiança. Preencha o seu perfil antes de pedir uma reserva a um anfitrião para que possa saber um pouco mais sobre si no momento de confirmar o pedido. O seu perfil deve incluir fotos e verificações, especialmente porque alguns anfitriões exigem que os hóspedes tenham uma </w:t>
      </w:r>
      <w:hyperlink r:id="rId9" w:tgtFrame="_blank" w:history="1">
        <w:r w:rsidRPr="00790244">
          <w:rPr>
            <w:rStyle w:val="Hiperligao"/>
            <w:rFonts w:ascii="Times New Roman" w:hAnsi="Times New Roman" w:cs="Times New Roman"/>
            <w:sz w:val="24"/>
            <w:szCs w:val="24"/>
          </w:rPr>
          <w:t>foto de perfil</w:t>
        </w:r>
      </w:hyperlink>
      <w:r w:rsidRPr="00790244">
        <w:rPr>
          <w:rFonts w:ascii="Times New Roman" w:hAnsi="Times New Roman" w:cs="Times New Roman"/>
          <w:sz w:val="24"/>
          <w:szCs w:val="24"/>
        </w:rPr>
        <w:t> ou uma </w:t>
      </w:r>
      <w:hyperlink r:id="rId10" w:tgtFrame="_blank" w:history="1">
        <w:r w:rsidRPr="00790244">
          <w:rPr>
            <w:rStyle w:val="Hiperligao"/>
            <w:rFonts w:ascii="Times New Roman" w:hAnsi="Times New Roman" w:cs="Times New Roman"/>
            <w:sz w:val="24"/>
            <w:szCs w:val="24"/>
          </w:rPr>
          <w:t>Identificação Verificada</w:t>
        </w:r>
      </w:hyperlink>
      <w:r w:rsidRPr="00790244">
        <w:rPr>
          <w:rFonts w:ascii="Times New Roman" w:hAnsi="Times New Roman" w:cs="Times New Roman"/>
          <w:sz w:val="24"/>
          <w:szCs w:val="24"/>
        </w:rPr>
        <w:t> para poderem fazer uma reserva.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 xml:space="preserve">1.2. </w:t>
      </w:r>
      <w:r w:rsidRPr="00790244">
        <w:rPr>
          <w:rFonts w:ascii="Times New Roman" w:hAnsi="Times New Roman" w:cs="Times New Roman"/>
          <w:color w:val="4472C4" w:themeColor="accent1"/>
          <w:sz w:val="24"/>
          <w:szCs w:val="24"/>
        </w:rPr>
        <w:t>Descubra o Lugar Certo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>Com mais de 800.000 anúncios únicos no mundo inteiro, vai querer que o lugar que escolheu tenha tudo o que precisa para uma viagem confortável e inesquecível.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>Quando estiver </w:t>
      </w:r>
      <w:hyperlink r:id="rId11" w:tgtFrame="_blank" w:history="1">
        <w:r w:rsidRPr="00790244">
          <w:rPr>
            <w:rStyle w:val="Hiperligao"/>
            <w:rFonts w:ascii="Times New Roman" w:hAnsi="Times New Roman" w:cs="Times New Roman"/>
            <w:color w:val="auto"/>
            <w:sz w:val="24"/>
            <w:szCs w:val="24"/>
          </w:rPr>
          <w:t>a procurar um espaço</w:t>
        </w:r>
      </w:hyperlink>
      <w:r w:rsidRPr="00790244">
        <w:rPr>
          <w:rFonts w:ascii="Times New Roman" w:hAnsi="Times New Roman" w:cs="Times New Roman"/>
          <w:sz w:val="24"/>
          <w:szCs w:val="24"/>
        </w:rPr>
        <w:t>, insira as suas datas e o número total de hóspedes para ver os preços mais precisos. Leia os comentários, descrições, regras da casa e comodidades disponíveis para descobrir se o lugar combina bem com a sua viagem. Pode sempre </w:t>
      </w:r>
      <w:hyperlink r:id="rId12" w:tgtFrame="_blank" w:history="1">
        <w:r w:rsidRPr="00790244">
          <w:rPr>
            <w:rStyle w:val="Hiperligao"/>
            <w:rFonts w:ascii="Times New Roman" w:hAnsi="Times New Roman" w:cs="Times New Roman"/>
            <w:sz w:val="24"/>
            <w:szCs w:val="24"/>
          </w:rPr>
          <w:t>entrar em contacto</w:t>
        </w:r>
      </w:hyperlink>
      <w:r w:rsidRPr="00790244">
        <w:rPr>
          <w:rFonts w:ascii="Times New Roman" w:hAnsi="Times New Roman" w:cs="Times New Roman"/>
          <w:sz w:val="24"/>
          <w:szCs w:val="24"/>
        </w:rPr>
        <w:t> com o anfitrião para tirar qualquer dúvida sobre a casa.</w:t>
      </w:r>
    </w:p>
    <w:p w:rsidR="00F54998" w:rsidRPr="00790244" w:rsidRDefault="00F54998" w:rsidP="007902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998" w:rsidRPr="00790244" w:rsidRDefault="00F54998" w:rsidP="00790244">
      <w:pPr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 xml:space="preserve">  </w:t>
      </w:r>
      <w:hyperlink r:id="rId13" w:history="1">
        <w:r w:rsidRPr="00790244">
          <w:rPr>
            <w:rStyle w:val="Hiperligao"/>
            <w:rFonts w:ascii="Times New Roman" w:hAnsi="Times New Roman" w:cs="Times New Roman"/>
            <w:sz w:val="24"/>
            <w:szCs w:val="24"/>
          </w:rPr>
          <w:t>Identificação e verificações</w:t>
        </w:r>
      </w:hyperlink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90244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Airbnb</w:t>
      </w:r>
      <w:proofErr w:type="spellEnd"/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>  verifica</w:t>
      </w:r>
      <w:proofErr w:type="gramEnd"/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identificação. Esta ferramenta permite que hóspedes e anfitriões façam a conexão da sua conta na plataforma às redes sociais e o envio 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>Desta forma, o anfitrião pode conhecer melhor seu hóspede, assim como o hóspede o seu anfitrião.</w:t>
      </w:r>
    </w:p>
    <w:p w:rsidR="00F54998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790244" w:rsidRPr="00790244" w:rsidRDefault="00790244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902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  </w:t>
      </w:r>
      <w:hyperlink r:id="rId14" w:history="1">
        <w:r w:rsidRPr="00790244">
          <w:rPr>
            <w:rStyle w:val="Hiperligao"/>
            <w:rFonts w:ascii="Times New Roman" w:hAnsi="Times New Roman" w:cs="Times New Roman"/>
            <w:color w:val="4472C4" w:themeColor="accent1"/>
            <w:sz w:val="24"/>
            <w:szCs w:val="24"/>
          </w:rPr>
          <w:t>Reserva Imediata</w:t>
        </w:r>
      </w:hyperlink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>Irá ver um botão que diz </w:t>
      </w:r>
      <w:r w:rsidRPr="00790244">
        <w:rPr>
          <w:rStyle w:val="Forte"/>
          <w:rFonts w:ascii="Times New Roman" w:hAnsi="Times New Roman" w:cs="Times New Roman"/>
          <w:color w:val="484848"/>
          <w:sz w:val="24"/>
          <w:szCs w:val="24"/>
        </w:rPr>
        <w:t>Reserva Imediata </w:t>
      </w:r>
      <w:r w:rsidRPr="00790244">
        <w:rPr>
          <w:rFonts w:ascii="Times New Roman" w:hAnsi="Times New Roman" w:cs="Times New Roman"/>
          <w:sz w:val="24"/>
          <w:szCs w:val="24"/>
        </w:rPr>
        <w:t>nos anúncios dos anfitriões que não querem aprovar cada reserva. Como o nome sugere, pode confirmar uma reserva nesses locais imediatamente.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902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  </w:t>
      </w:r>
      <w:hyperlink r:id="rId15" w:history="1">
        <w:r w:rsidRPr="00790244">
          <w:rPr>
            <w:rStyle w:val="Hiperligao"/>
            <w:rFonts w:ascii="Times New Roman" w:hAnsi="Times New Roman" w:cs="Times New Roman"/>
            <w:color w:val="4472C4" w:themeColor="accent1"/>
            <w:sz w:val="24"/>
            <w:szCs w:val="24"/>
          </w:rPr>
          <w:t>Pré-aprovações e Ofertas especiais</w:t>
        </w:r>
      </w:hyperlink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 xml:space="preserve">Se decidir entrar em contacto com o anfitrião para fazer perguntas antes de tentar fazer uma reserva, o anfitrião pode responder à sua mensagem ao convidá-lo para reservar </w:t>
      </w:r>
      <w:r w:rsidRPr="00790244">
        <w:rPr>
          <w:rFonts w:ascii="Times New Roman" w:hAnsi="Times New Roman" w:cs="Times New Roman"/>
          <w:sz w:val="24"/>
          <w:szCs w:val="24"/>
        </w:rPr>
        <w:lastRenderedPageBreak/>
        <w:t>através de uma pré-aprovação ou Oferta Especial. Uma pré-aprovação é um convite para finalizar uma reserva para as datas e número de hóspedes que mencionou na sua mensagem. Uma Oferta Especial dá ao anfitrião a oportunidade de lhe oferecer preços, datas e outros detalhes personalizados antes de fazer a reserva. 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902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7902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 </w:t>
      </w:r>
      <w:r w:rsidRPr="00790244">
        <w:rPr>
          <w:rStyle w:val="Forte"/>
          <w:rFonts w:ascii="Times New Roman" w:hAnsi="Times New Roman" w:cs="Times New Roman"/>
          <w:color w:val="4472C4" w:themeColor="accent1"/>
          <w:sz w:val="24"/>
          <w:szCs w:val="24"/>
        </w:rPr>
        <w:t>Pedir para Reservar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>Muitos anfitriões preferem aprovar as suas reservas antes de se tornarem definitivas. Nesse caso, irá ver um botão nos seus anúncios que diz </w:t>
      </w:r>
      <w:r w:rsidRPr="00790244">
        <w:rPr>
          <w:rStyle w:val="Forte"/>
          <w:rFonts w:ascii="Times New Roman" w:hAnsi="Times New Roman" w:cs="Times New Roman"/>
          <w:color w:val="484848"/>
          <w:sz w:val="24"/>
          <w:szCs w:val="24"/>
        </w:rPr>
        <w:t>Pedir para Reservar</w:t>
      </w:r>
      <w:r w:rsidRPr="00790244">
        <w:rPr>
          <w:rFonts w:ascii="Times New Roman" w:hAnsi="Times New Roman" w:cs="Times New Roman"/>
          <w:sz w:val="24"/>
          <w:szCs w:val="24"/>
        </w:rPr>
        <w:t xml:space="preserve">. Para enviar um pedido de reserva, terá de inserir os seus dados de pagamento. Os anfitriões têm 24 horas para aceitar o seu pedido e a sua reserva fica automaticamente confirmada quando é aceite. 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902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  </w:t>
      </w:r>
      <w:hyperlink r:id="rId16" w:history="1">
        <w:r w:rsidRPr="00790244">
          <w:rPr>
            <w:rStyle w:val="Hiperligao"/>
            <w:rFonts w:ascii="Times New Roman" w:hAnsi="Times New Roman" w:cs="Times New Roman"/>
            <w:color w:val="4472C4" w:themeColor="accent1"/>
            <w:sz w:val="24"/>
            <w:szCs w:val="24"/>
          </w:rPr>
          <w:t>A pagar a sua reserva</w:t>
        </w:r>
      </w:hyperlink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>Os seus dados de pagamento são coletados quando envia um pedido de reserva. Depois do anfitrião aceitar o seu pedido, ou se fizer uma reserva com a </w:t>
      </w:r>
      <w:hyperlink r:id="rId17" w:tgtFrame="_blank" w:history="1">
        <w:r w:rsidRPr="00790244">
          <w:rPr>
            <w:rStyle w:val="Hiperligao"/>
            <w:rFonts w:ascii="Times New Roman" w:hAnsi="Times New Roman" w:cs="Times New Roman"/>
            <w:color w:val="008489"/>
            <w:sz w:val="24"/>
            <w:szCs w:val="24"/>
          </w:rPr>
          <w:t>Reserva Imediata</w:t>
        </w:r>
      </w:hyperlink>
      <w:r w:rsidRPr="00790244">
        <w:rPr>
          <w:rFonts w:ascii="Times New Roman" w:hAnsi="Times New Roman" w:cs="Times New Roman"/>
          <w:sz w:val="24"/>
          <w:szCs w:val="24"/>
        </w:rPr>
        <w:t>, o seu método de pagamento será cobrado pelo valor total naquele momento.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 xml:space="preserve">Quer a sua reserva esteja marcada para daqui a dois dias ou dois meses, </w:t>
      </w:r>
      <w:proofErr w:type="spellStart"/>
      <w:r w:rsidRPr="00790244">
        <w:rPr>
          <w:rFonts w:ascii="Times New Roman" w:hAnsi="Times New Roman" w:cs="Times New Roman"/>
          <w:sz w:val="24"/>
          <w:szCs w:val="24"/>
        </w:rPr>
        <w:t>airbnb</w:t>
      </w:r>
      <w:proofErr w:type="spellEnd"/>
      <w:r w:rsidRPr="00790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244">
        <w:rPr>
          <w:rFonts w:ascii="Times New Roman" w:hAnsi="Times New Roman" w:cs="Times New Roman"/>
          <w:sz w:val="24"/>
          <w:szCs w:val="24"/>
        </w:rPr>
        <w:t>rete</w:t>
      </w:r>
      <w:proofErr w:type="spellEnd"/>
      <w:r w:rsidRPr="00790244">
        <w:rPr>
          <w:rFonts w:ascii="Times New Roman" w:hAnsi="Times New Roman" w:cs="Times New Roman"/>
          <w:sz w:val="24"/>
          <w:szCs w:val="24"/>
        </w:rPr>
        <w:t xml:space="preserve"> o pagamento por 24 horas após o check-in antes de o enviar para o anfitrião. Esta retenção dá a ambas as partes tempo para se certificarem de que tudo está conforme esperado.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790244">
        <w:rPr>
          <w:rFonts w:ascii="Times New Roman" w:hAnsi="Times New Roman" w:cs="Times New Roman"/>
          <w:color w:val="4472C4" w:themeColor="accent1"/>
          <w:sz w:val="24"/>
          <w:szCs w:val="24"/>
        </w:rPr>
        <w:t>1  Alterar</w:t>
      </w:r>
      <w:proofErr w:type="gramEnd"/>
      <w:r w:rsidRPr="007902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o seu método de pagamento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>Se pediu para reservar um espaço e ainda não teve uma resposta do anfitrião, pode </w:t>
      </w:r>
      <w:hyperlink r:id="rId18" w:history="1">
        <w:r w:rsidRPr="00790244">
          <w:rPr>
            <w:rStyle w:val="Hiperligao"/>
            <w:rFonts w:ascii="Times New Roman" w:hAnsi="Times New Roman" w:cs="Times New Roman"/>
            <w:color w:val="008489"/>
            <w:sz w:val="24"/>
            <w:szCs w:val="24"/>
          </w:rPr>
          <w:t>cancelar o seu pedido de reserva</w:t>
        </w:r>
      </w:hyperlink>
      <w:r w:rsidRPr="00790244">
        <w:rPr>
          <w:rFonts w:ascii="Times New Roman" w:hAnsi="Times New Roman" w:cs="Times New Roman"/>
          <w:sz w:val="24"/>
          <w:szCs w:val="24"/>
        </w:rPr>
        <w:t> e enviar um novo pedido com um método de pagamento diferente.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>Uma vez confirmada a reserva, não pode alterar o seu método de pagamento.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7902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2  </w:t>
      </w:r>
      <w:r w:rsidRPr="00790244">
        <w:rPr>
          <w:rStyle w:val="Forte"/>
          <w:rFonts w:ascii="Times New Roman" w:hAnsi="Times New Roman" w:cs="Times New Roman"/>
          <w:color w:val="4472C4" w:themeColor="accent1"/>
          <w:sz w:val="24"/>
          <w:szCs w:val="24"/>
        </w:rPr>
        <w:t>Reservas</w:t>
      </w:r>
      <w:proofErr w:type="gramEnd"/>
      <w:r w:rsidRPr="00790244">
        <w:rPr>
          <w:rStyle w:val="Forte"/>
          <w:rFonts w:ascii="Times New Roman" w:hAnsi="Times New Roman" w:cs="Times New Roman"/>
          <w:color w:val="4472C4" w:themeColor="accent1"/>
          <w:sz w:val="24"/>
          <w:szCs w:val="24"/>
        </w:rPr>
        <w:t xml:space="preserve"> de longo prazo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>Se fizer uma reserva de 28 noites ou mais, será cobrado o pagamento do primeiro mês quando a reserva for confirmada. As restantes noites serão cobradas mensalmente.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gramStart"/>
      <w:r w:rsidRPr="007902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3  </w:t>
      </w:r>
      <w:r w:rsidRPr="00790244">
        <w:rPr>
          <w:rStyle w:val="Forte"/>
          <w:rFonts w:ascii="Times New Roman" w:hAnsi="Times New Roman" w:cs="Times New Roman"/>
          <w:color w:val="4472C4" w:themeColor="accent1"/>
          <w:sz w:val="24"/>
          <w:szCs w:val="24"/>
        </w:rPr>
        <w:t>Depósitos</w:t>
      </w:r>
      <w:proofErr w:type="gramEnd"/>
      <w:r w:rsidRPr="00790244">
        <w:rPr>
          <w:rStyle w:val="Forte"/>
          <w:rFonts w:ascii="Times New Roman" w:hAnsi="Times New Roman" w:cs="Times New Roman"/>
          <w:color w:val="4472C4" w:themeColor="accent1"/>
          <w:sz w:val="24"/>
          <w:szCs w:val="24"/>
        </w:rPr>
        <w:t xml:space="preserve"> de segurança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>Se o seu anúncio exigir um depósito de segurança, não será cobrado a não ser que o anfitrião faça uma reclamação com sucesso no prazo de 14 dias após o seu checkout. 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902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 </w:t>
      </w:r>
      <w:hyperlink r:id="rId19" w:history="1">
        <w:r w:rsidRPr="00790244">
          <w:rPr>
            <w:rStyle w:val="Hiperligao"/>
            <w:rFonts w:ascii="Times New Roman" w:hAnsi="Times New Roman" w:cs="Times New Roman"/>
            <w:color w:val="4472C4" w:themeColor="accent1"/>
            <w:sz w:val="24"/>
            <w:szCs w:val="24"/>
          </w:rPr>
          <w:t>Preços e taxas</w:t>
        </w:r>
      </w:hyperlink>
    </w:p>
    <w:p w:rsidR="00F54998" w:rsidRPr="00790244" w:rsidRDefault="00F54998" w:rsidP="00790244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484848"/>
        </w:rPr>
      </w:pPr>
      <w:r w:rsidRPr="00790244">
        <w:rPr>
          <w:color w:val="484848"/>
        </w:rPr>
        <w:t xml:space="preserve">Uma nota fiscal de IVA é fornecida sempre que o IVA é cobrado sobre as taxas de serviço da </w:t>
      </w:r>
      <w:proofErr w:type="spellStart"/>
      <w:r w:rsidRPr="00790244">
        <w:rPr>
          <w:color w:val="484848"/>
        </w:rPr>
        <w:t>Airbnb</w:t>
      </w:r>
      <w:proofErr w:type="spellEnd"/>
      <w:r w:rsidRPr="00790244">
        <w:rPr>
          <w:color w:val="484848"/>
        </w:rPr>
        <w:t xml:space="preserve">. Uma nota fiscal é finalizada e emitida no momento em que a reserva é aceite e inclui as suas informações (nome, endereço, etc.) conforme as inseriu na sua conta </w:t>
      </w:r>
      <w:proofErr w:type="spellStart"/>
      <w:r w:rsidRPr="00790244">
        <w:rPr>
          <w:color w:val="484848"/>
        </w:rPr>
        <w:t>Airbnb</w:t>
      </w:r>
      <w:proofErr w:type="spellEnd"/>
      <w:r w:rsidRPr="00790244">
        <w:rPr>
          <w:color w:val="484848"/>
        </w:rPr>
        <w:t>. A </w:t>
      </w:r>
      <w:proofErr w:type="spellStart"/>
      <w:r w:rsidRPr="00790244">
        <w:rPr>
          <w:color w:val="484848"/>
        </w:rPr>
        <w:t>Airbnb</w:t>
      </w:r>
      <w:proofErr w:type="spellEnd"/>
      <w:r w:rsidRPr="00790244">
        <w:rPr>
          <w:color w:val="484848"/>
        </w:rPr>
        <w:t xml:space="preserve"> não pode modificar uma nota fiscal de IVA após sua emissão.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  <w:r w:rsidRPr="00790244">
        <w:rPr>
          <w:rFonts w:ascii="Times New Roman" w:hAnsi="Times New Roman" w:cs="Times New Roman"/>
          <w:b/>
          <w:color w:val="4472C4" w:themeColor="accent1"/>
          <w:sz w:val="24"/>
          <w:szCs w:val="24"/>
          <w:shd w:val="clear" w:color="auto" w:fill="FFFFFF"/>
        </w:rPr>
        <w:t>pagamento da plataforma é bem seguro.</w:t>
      </w:r>
      <w:r w:rsidRPr="00790244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 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>O </w:t>
      </w:r>
      <w:proofErr w:type="spellStart"/>
      <w:r w:rsidRPr="00790244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Airbnb</w:t>
      </w:r>
      <w:proofErr w:type="spellEnd"/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> cobra os hóspedes quando a reserva é confirmada e libera o dinheiro para os anfitriões 24 horas depois do check-in do hóspede.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>dos seus documentos de identidade oficiais, confirmando assim as informações pessoais.</w:t>
      </w:r>
    </w:p>
    <w:p w:rsidR="00F54998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>Sempre que você der check-out de uma propriedade o </w:t>
      </w:r>
      <w:proofErr w:type="spellStart"/>
      <w:r w:rsidRPr="00790244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Airbnb</w:t>
      </w:r>
      <w:proofErr w:type="spellEnd"/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envia um e-mail do site pedindo para avaliar o local, ou seja, não tem como dar </w:t>
      </w:r>
      <w:proofErr w:type="spellStart"/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>reviews</w:t>
      </w:r>
      <w:proofErr w:type="spellEnd"/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falsos</w:t>
      </w:r>
    </w:p>
    <w:p w:rsidR="007F2E12" w:rsidRPr="00790244" w:rsidRDefault="007F2E12" w:rsidP="00790244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9024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  </w:t>
      </w:r>
      <w:hyperlink r:id="rId20" w:history="1">
        <w:r w:rsidRPr="00790244">
          <w:rPr>
            <w:rStyle w:val="Hiperligao"/>
            <w:rFonts w:ascii="Times New Roman" w:hAnsi="Times New Roman" w:cs="Times New Roman"/>
            <w:color w:val="4472C4" w:themeColor="accent1"/>
            <w:sz w:val="24"/>
            <w:szCs w:val="24"/>
          </w:rPr>
          <w:t>Métodos de pagamento</w:t>
        </w:r>
      </w:hyperlink>
    </w:p>
    <w:p w:rsidR="00F54998" w:rsidRPr="00790244" w:rsidRDefault="00F54998" w:rsidP="00790244">
      <w:pPr>
        <w:pStyle w:val="SemEspaamento"/>
        <w:jc w:val="both"/>
        <w:rPr>
          <w:rStyle w:val="Cabealho2Carter"/>
          <w:rFonts w:ascii="Times New Roman" w:hAnsi="Times New Roman" w:cs="Times New Roman"/>
          <w:color w:val="484848"/>
          <w:sz w:val="24"/>
          <w:szCs w:val="24"/>
        </w:rPr>
      </w:pPr>
      <w:proofErr w:type="spellStart"/>
      <w:proofErr w:type="gramStart"/>
      <w:r w:rsidRPr="00790244">
        <w:rPr>
          <w:rFonts w:ascii="Times New Roman" w:hAnsi="Times New Roman" w:cs="Times New Roman"/>
          <w:color w:val="484848"/>
          <w:sz w:val="24"/>
          <w:szCs w:val="24"/>
        </w:rPr>
        <w:t>airbnb</w:t>
      </w:r>
      <w:proofErr w:type="spellEnd"/>
      <w:r w:rsidRPr="00790244">
        <w:rPr>
          <w:rFonts w:ascii="Times New Roman" w:hAnsi="Times New Roman" w:cs="Times New Roman"/>
          <w:color w:val="484848"/>
          <w:sz w:val="24"/>
          <w:szCs w:val="24"/>
        </w:rPr>
        <w:t xml:space="preserve"> </w:t>
      </w:r>
      <w:r w:rsidRPr="00790244">
        <w:rPr>
          <w:rStyle w:val="Cabealho2Carter"/>
          <w:rFonts w:ascii="Times New Roman" w:hAnsi="Times New Roman" w:cs="Times New Roman"/>
          <w:sz w:val="24"/>
          <w:szCs w:val="24"/>
        </w:rPr>
        <w:t>Aceita</w:t>
      </w:r>
      <w:proofErr w:type="gramEnd"/>
      <w:r w:rsidRPr="00790244">
        <w:rPr>
          <w:rStyle w:val="Cabealho2Carter"/>
          <w:rFonts w:ascii="Times New Roman" w:hAnsi="Times New Roman" w:cs="Times New Roman"/>
          <w:sz w:val="24"/>
          <w:szCs w:val="24"/>
        </w:rPr>
        <w:t xml:space="preserve"> vários métodos de pagamento, de acordo com o país no qual a sua conta de pagamento está situada.</w:t>
      </w:r>
    </w:p>
    <w:p w:rsidR="00F54998" w:rsidRPr="00790244" w:rsidRDefault="00F54998" w:rsidP="00790244">
      <w:pPr>
        <w:pStyle w:val="SemEspaamen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Os pagamentos fora do site ou em dinheiro violam os Termos de Serviço e podem resultar na sua remoção da </w:t>
      </w:r>
      <w:proofErr w:type="spellStart"/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>Airbnb</w:t>
      </w:r>
      <w:proofErr w:type="spellEnd"/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É Proibido pagamentos fora do site porque pagar fora da </w:t>
      </w:r>
      <w:proofErr w:type="spellStart"/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>Airbnb</w:t>
      </w:r>
      <w:proofErr w:type="spellEnd"/>
      <w:r w:rsidRPr="00790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dificulta a proteção das suas informações e aumenta o risco de ser vítima de fraude ou outros problemas de segurança.</w:t>
      </w:r>
    </w:p>
    <w:p w:rsidR="00F54998" w:rsidRPr="00790244" w:rsidRDefault="00F54998" w:rsidP="00790244">
      <w:pPr>
        <w:pStyle w:val="paragraph"/>
        <w:spacing w:before="0" w:beforeAutospacing="0" w:after="0" w:afterAutospacing="0"/>
        <w:jc w:val="both"/>
        <w:textAlignment w:val="baseline"/>
      </w:pP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b/>
          <w:bCs/>
          <w:color w:val="4472C4"/>
          <w:shd w:val="clear" w:color="auto" w:fill="FFFFFF"/>
        </w:rPr>
        <w:t>pagamento da plataforma é bem seguro.</w:t>
      </w:r>
      <w:r w:rsidRPr="00790244">
        <w:rPr>
          <w:rStyle w:val="normaltextrun"/>
          <w:rFonts w:eastAsiaTheme="minorEastAsia"/>
          <w:color w:val="4472C4"/>
          <w:shd w:val="clear" w:color="auto" w:fill="FFFFFF"/>
        </w:rPr>
        <w:t>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shd w:val="clear" w:color="auto" w:fill="FFFFFF"/>
        </w:rPr>
        <w:t>O </w:t>
      </w:r>
      <w:proofErr w:type="spellStart"/>
      <w:r w:rsidRPr="00790244">
        <w:rPr>
          <w:rStyle w:val="spellingerror"/>
          <w:b/>
          <w:bCs/>
          <w:shd w:val="clear" w:color="auto" w:fill="FFFFFF"/>
        </w:rPr>
        <w:t>Airbnb</w:t>
      </w:r>
      <w:proofErr w:type="spellEnd"/>
      <w:r w:rsidRPr="00790244">
        <w:rPr>
          <w:rStyle w:val="normaltextrun"/>
          <w:rFonts w:eastAsiaTheme="minorEastAsia"/>
          <w:shd w:val="clear" w:color="auto" w:fill="FFFFFF"/>
        </w:rPr>
        <w:t> cobra os hóspedes quando a reserva é confirmada e libera o dinheiro para os anfitriões 24 horas depois do check-in do hóspede.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shd w:val="clear" w:color="auto" w:fill="FFFFFF"/>
        </w:rPr>
        <w:t>dos seus documentos de identidade oficiais, confirmando assim as informações pessoais.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ind w:left="765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shd w:val="clear" w:color="auto" w:fill="FFFFFF"/>
        </w:rPr>
        <w:t>Sempre que você der check-out de uma propriedade o </w:t>
      </w:r>
      <w:proofErr w:type="spellStart"/>
      <w:r w:rsidRPr="00790244">
        <w:rPr>
          <w:rStyle w:val="spellingerror"/>
          <w:b/>
          <w:bCs/>
          <w:shd w:val="clear" w:color="auto" w:fill="FFFFFF"/>
        </w:rPr>
        <w:t>Airbnb</w:t>
      </w:r>
      <w:proofErr w:type="spellEnd"/>
      <w:r w:rsidRPr="00790244">
        <w:rPr>
          <w:rStyle w:val="normaltextrun"/>
          <w:rFonts w:eastAsiaTheme="minorEastAsia"/>
          <w:shd w:val="clear" w:color="auto" w:fill="FFFFFF"/>
        </w:rPr>
        <w:t> envia um e-mail do site pedindo para avaliar o local, ou seja, não tem como dar </w:t>
      </w:r>
      <w:proofErr w:type="spellStart"/>
      <w:r w:rsidRPr="00790244">
        <w:rPr>
          <w:rStyle w:val="spellingerror"/>
          <w:shd w:val="clear" w:color="auto" w:fill="FFFFFF"/>
        </w:rPr>
        <w:t>reviews</w:t>
      </w:r>
      <w:proofErr w:type="spellEnd"/>
      <w:r w:rsidRPr="00790244">
        <w:rPr>
          <w:rStyle w:val="normaltextrun"/>
          <w:rFonts w:eastAsiaTheme="minorEastAsia"/>
          <w:shd w:val="clear" w:color="auto" w:fill="FFFFFF"/>
        </w:rPr>
        <w:t> falsos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b/>
          <w:bCs/>
          <w:color w:val="4472C4"/>
        </w:rPr>
        <w:t>Como ter descontos?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Para quem se inscreve no </w:t>
      </w:r>
      <w:proofErr w:type="spellStart"/>
      <w:r w:rsidRPr="00790244">
        <w:rPr>
          <w:rStyle w:val="spellingerror"/>
        </w:rPr>
        <w:t>Airbnb</w:t>
      </w:r>
      <w:proofErr w:type="spellEnd"/>
      <w:r w:rsidRPr="00790244">
        <w:rPr>
          <w:rStyle w:val="normaltextrun"/>
          <w:rFonts w:eastAsiaTheme="minorEastAsia"/>
        </w:rPr>
        <w:t> e convida amigos através de um </w:t>
      </w:r>
      <w:hyperlink r:id="rId21" w:tgtFrame="_blank" w:history="1">
        <w:r w:rsidRPr="00790244">
          <w:rPr>
            <w:rStyle w:val="normaltextrun"/>
            <w:rFonts w:eastAsiaTheme="minorEastAsia"/>
            <w:color w:val="EE4643"/>
            <w:u w:val="single"/>
          </w:rPr>
          <w:t>link indicado por amigos</w:t>
        </w:r>
      </w:hyperlink>
      <w:r w:rsidRPr="00790244">
        <w:rPr>
          <w:rStyle w:val="normaltextrun"/>
          <w:rFonts w:eastAsiaTheme="minorEastAsia"/>
        </w:rPr>
        <w:t>, pode ganhar descontos. É possível ganhar até €85 por cada amigo convidado (€20 quando ele reservar e €65 quando ele se hospedar no </w:t>
      </w:r>
      <w:proofErr w:type="spellStart"/>
      <w:r w:rsidRPr="00790244">
        <w:rPr>
          <w:rStyle w:val="spellingerror"/>
        </w:rPr>
        <w:t>Airbnb</w:t>
      </w:r>
      <w:proofErr w:type="spellEnd"/>
      <w:r w:rsidRPr="00790244">
        <w:rPr>
          <w:rStyle w:val="normaltextrun"/>
          <w:rFonts w:eastAsiaTheme="minorEastAsia"/>
        </w:rPr>
        <w:t>).</w:t>
      </w:r>
      <w:r w:rsidRPr="00790244">
        <w:rPr>
          <w:rStyle w:val="eop"/>
        </w:rPr>
        <w:t> </w:t>
      </w:r>
    </w:p>
    <w:p w:rsidR="007F2E12" w:rsidRPr="007F2E12" w:rsidRDefault="007F2E12" w:rsidP="007F2E12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7F2E1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 xml:space="preserve">Requisitos Não-Funcionais </w:t>
      </w:r>
    </w:p>
    <w:p w:rsidR="007F2E12" w:rsidRPr="007F2E12" w:rsidRDefault="007F2E12" w:rsidP="007F2E1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F2E12">
        <w:rPr>
          <w:rFonts w:ascii="Times New Roman" w:hAnsi="Times New Roman" w:cs="Times New Roman"/>
          <w:sz w:val="24"/>
          <w:szCs w:val="24"/>
        </w:rPr>
        <w:t xml:space="preserve">Requisitos não </w:t>
      </w:r>
      <w:proofErr w:type="gramStart"/>
      <w:r w:rsidRPr="007F2E12">
        <w:rPr>
          <w:rFonts w:ascii="Times New Roman" w:hAnsi="Times New Roman" w:cs="Times New Roman"/>
          <w:sz w:val="24"/>
          <w:szCs w:val="24"/>
        </w:rPr>
        <w:t>funcionais Os</w:t>
      </w:r>
      <w:proofErr w:type="gramEnd"/>
      <w:r w:rsidRPr="007F2E12">
        <w:rPr>
          <w:rFonts w:ascii="Times New Roman" w:hAnsi="Times New Roman" w:cs="Times New Roman"/>
          <w:sz w:val="24"/>
          <w:szCs w:val="24"/>
        </w:rPr>
        <w:t xml:space="preserve"> requisitos não funcionais especificam critérios que podem ser usados para avaliar as operações de um sistema, em vez de comportamentos específicos. Os requisitos </w:t>
      </w:r>
      <w:proofErr w:type="spellStart"/>
      <w:r w:rsidRPr="007F2E12">
        <w:rPr>
          <w:rFonts w:ascii="Times New Roman" w:hAnsi="Times New Roman" w:cs="Times New Roman"/>
          <w:sz w:val="24"/>
          <w:szCs w:val="24"/>
        </w:rPr>
        <w:t>nãofuncionais</w:t>
      </w:r>
      <w:proofErr w:type="spellEnd"/>
      <w:r w:rsidRPr="007F2E12">
        <w:rPr>
          <w:rFonts w:ascii="Times New Roman" w:hAnsi="Times New Roman" w:cs="Times New Roman"/>
          <w:sz w:val="24"/>
          <w:szCs w:val="24"/>
        </w:rPr>
        <w:t xml:space="preserve"> para este projeto, são os seguintes:</w:t>
      </w:r>
    </w:p>
    <w:p w:rsidR="007F2E12" w:rsidRPr="007F2E12" w:rsidRDefault="007F2E12" w:rsidP="007F2E1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7F2E12" w:rsidRPr="007F2E12" w:rsidRDefault="007F2E12" w:rsidP="007F2E1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F2E12">
        <w:rPr>
          <w:rFonts w:ascii="Times New Roman" w:hAnsi="Times New Roman" w:cs="Times New Roman"/>
          <w:b/>
          <w:sz w:val="24"/>
          <w:szCs w:val="24"/>
        </w:rPr>
        <w:t xml:space="preserve"> Usabilidade </w:t>
      </w:r>
      <w:r w:rsidRPr="007F2E12">
        <w:rPr>
          <w:rFonts w:ascii="Times New Roman" w:hAnsi="Times New Roman" w:cs="Times New Roman"/>
          <w:sz w:val="24"/>
          <w:szCs w:val="24"/>
        </w:rPr>
        <w:t xml:space="preserve">- a interface da aplicação deverá ser intuitiva, fácil de usar, e de aprender a utilizar as funcionalidades que a aplicação suporta. </w:t>
      </w:r>
    </w:p>
    <w:p w:rsidR="007F2E12" w:rsidRPr="007F2E12" w:rsidRDefault="007F2E12" w:rsidP="007F2E1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F2E12">
        <w:rPr>
          <w:rFonts w:ascii="Times New Roman" w:hAnsi="Times New Roman" w:cs="Times New Roman"/>
          <w:b/>
          <w:sz w:val="24"/>
          <w:szCs w:val="24"/>
        </w:rPr>
        <w:t xml:space="preserve">Fiabilidade - </w:t>
      </w:r>
      <w:r w:rsidRPr="007F2E12">
        <w:rPr>
          <w:rFonts w:ascii="Times New Roman" w:hAnsi="Times New Roman" w:cs="Times New Roman"/>
          <w:sz w:val="24"/>
          <w:szCs w:val="24"/>
        </w:rPr>
        <w:t>a aplicação deve apresentar o mínimo de falhas possíveis na sua utilização.</w:t>
      </w:r>
    </w:p>
    <w:p w:rsidR="007F2E12" w:rsidRPr="007F2E12" w:rsidRDefault="007F2E12" w:rsidP="007F2E1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F2E12">
        <w:rPr>
          <w:rFonts w:ascii="Times New Roman" w:hAnsi="Times New Roman" w:cs="Times New Roman"/>
          <w:b/>
          <w:sz w:val="24"/>
          <w:szCs w:val="24"/>
        </w:rPr>
        <w:t xml:space="preserve">Confiabilidade </w:t>
      </w:r>
      <w:r w:rsidRPr="007F2E12">
        <w:rPr>
          <w:rFonts w:ascii="Times New Roman" w:hAnsi="Times New Roman" w:cs="Times New Roman"/>
          <w:sz w:val="24"/>
          <w:szCs w:val="24"/>
        </w:rPr>
        <w:t xml:space="preserve">- a aplicação deverá ter alta disponibilidade nas funcionalidades que apresenta. </w:t>
      </w:r>
    </w:p>
    <w:p w:rsidR="007F2E12" w:rsidRPr="007F2E12" w:rsidRDefault="007F2E12" w:rsidP="007F2E1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F2E12">
        <w:rPr>
          <w:rFonts w:ascii="Times New Roman" w:hAnsi="Times New Roman" w:cs="Times New Roman"/>
          <w:b/>
          <w:sz w:val="24"/>
          <w:szCs w:val="24"/>
        </w:rPr>
        <w:t xml:space="preserve">Portabilidade - </w:t>
      </w:r>
      <w:r w:rsidRPr="007F2E12">
        <w:rPr>
          <w:rFonts w:ascii="Times New Roman" w:hAnsi="Times New Roman" w:cs="Times New Roman"/>
          <w:sz w:val="24"/>
          <w:szCs w:val="24"/>
        </w:rPr>
        <w:t xml:space="preserve">a aplicação deverá estar disponível em qualquer dispositivo, tanto desktop como mobile. </w:t>
      </w:r>
    </w:p>
    <w:p w:rsidR="007F2E12" w:rsidRPr="007F2E12" w:rsidRDefault="007F2E12" w:rsidP="007F2E1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7F2E12">
        <w:rPr>
          <w:rFonts w:ascii="Times New Roman" w:hAnsi="Times New Roman" w:cs="Times New Roman"/>
          <w:b/>
          <w:sz w:val="24"/>
          <w:szCs w:val="24"/>
        </w:rPr>
        <w:t>Suportabilidade</w:t>
      </w:r>
      <w:r w:rsidRPr="007F2E12">
        <w:rPr>
          <w:rFonts w:ascii="Times New Roman" w:hAnsi="Times New Roman" w:cs="Times New Roman"/>
          <w:sz w:val="24"/>
          <w:szCs w:val="24"/>
        </w:rPr>
        <w:t xml:space="preserve"> - a aplicação deverá ser de fácil manutenção, permitindo uma fácil atualização. Deverá permitir uma fácil adaptação a novos requisito</w:t>
      </w:r>
    </w:p>
    <w:p w:rsidR="007F2E12" w:rsidRPr="007F2E12" w:rsidRDefault="007F2E12" w:rsidP="007F2E1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7F2E12" w:rsidRPr="007F2E12" w:rsidRDefault="007F2E12" w:rsidP="007F2E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E12">
        <w:rPr>
          <w:rFonts w:ascii="Times New Roman" w:hAnsi="Times New Roman" w:cs="Times New Roman"/>
          <w:color w:val="000000"/>
          <w:sz w:val="24"/>
          <w:szCs w:val="24"/>
        </w:rPr>
        <w:t xml:space="preserve">Garantia de privacidade dos dados dos utilizadores; </w:t>
      </w:r>
    </w:p>
    <w:p w:rsidR="007F2E12" w:rsidRPr="007F2E12" w:rsidRDefault="007F2E12" w:rsidP="007F2E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E12">
        <w:rPr>
          <w:rFonts w:ascii="Times New Roman" w:hAnsi="Times New Roman" w:cs="Times New Roman"/>
          <w:color w:val="000000"/>
          <w:sz w:val="24"/>
          <w:szCs w:val="24"/>
        </w:rPr>
        <w:t xml:space="preserve">Comunicação com o Google </w:t>
      </w:r>
      <w:proofErr w:type="spellStart"/>
      <w:r w:rsidRPr="007F2E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Maps</w:t>
      </w:r>
      <w:proofErr w:type="spellEnd"/>
      <w:r w:rsidRPr="007F2E12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7F2E12" w:rsidRPr="007F2E12" w:rsidRDefault="007F2E12" w:rsidP="007F2E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E12">
        <w:rPr>
          <w:rFonts w:ascii="Times New Roman" w:hAnsi="Times New Roman" w:cs="Times New Roman"/>
          <w:color w:val="000000"/>
          <w:sz w:val="24"/>
          <w:szCs w:val="24"/>
        </w:rPr>
        <w:t xml:space="preserve">Ligação a uma base de dados; </w:t>
      </w:r>
    </w:p>
    <w:p w:rsidR="007F2E12" w:rsidRPr="007F2E12" w:rsidRDefault="007F2E12" w:rsidP="007F2E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F2E12">
        <w:rPr>
          <w:rFonts w:ascii="Times New Roman" w:hAnsi="Times New Roman" w:cs="Times New Roman"/>
          <w:color w:val="000000"/>
          <w:sz w:val="24"/>
          <w:szCs w:val="24"/>
        </w:rPr>
        <w:t>Actualização</w:t>
      </w:r>
      <w:proofErr w:type="spellEnd"/>
      <w:r w:rsidRPr="007F2E12">
        <w:rPr>
          <w:rFonts w:ascii="Times New Roman" w:hAnsi="Times New Roman" w:cs="Times New Roman"/>
          <w:color w:val="000000"/>
          <w:sz w:val="24"/>
          <w:szCs w:val="24"/>
        </w:rPr>
        <w:t xml:space="preserve"> da base de dados; </w:t>
      </w:r>
    </w:p>
    <w:p w:rsidR="007F2E12" w:rsidRPr="007F2E12" w:rsidRDefault="007F2E12" w:rsidP="007F2E1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E12">
        <w:rPr>
          <w:rFonts w:ascii="Times New Roman" w:hAnsi="Times New Roman" w:cs="Times New Roman"/>
          <w:color w:val="000000"/>
          <w:sz w:val="24"/>
          <w:szCs w:val="24"/>
        </w:rPr>
        <w:t xml:space="preserve">Utilizar serviços de </w:t>
      </w:r>
      <w:proofErr w:type="spellStart"/>
      <w:r w:rsidRPr="007F2E12">
        <w:rPr>
          <w:rFonts w:ascii="Times New Roman" w:hAnsi="Times New Roman" w:cs="Times New Roman"/>
          <w:color w:val="000000"/>
          <w:sz w:val="24"/>
          <w:szCs w:val="24"/>
        </w:rPr>
        <w:t>geolocalização</w:t>
      </w:r>
      <w:proofErr w:type="spellEnd"/>
      <w:r w:rsidRPr="007F2E1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7F2E12" w:rsidRPr="00790244" w:rsidRDefault="007F2E12" w:rsidP="00790244">
      <w:pPr>
        <w:pStyle w:val="paragraph"/>
        <w:spacing w:before="0" w:beforeAutospacing="0" w:after="0" w:afterAutospacing="0"/>
        <w:jc w:val="both"/>
        <w:textAlignment w:val="baseline"/>
      </w:pP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color w:val="4472C4"/>
        </w:rPr>
        <w:t>Análise da informação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color w:val="4472C4"/>
        </w:rPr>
        <w:t>Atores</w:t>
      </w:r>
      <w:r w:rsidRPr="00790244">
        <w:rPr>
          <w:rStyle w:val="normaltextrun"/>
          <w:rFonts w:eastAsiaTheme="minorEastAsia"/>
        </w:rPr>
        <w:t>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O papel ator é atribuído a algo que interage com o sistema, estando fora da sua área de influência, as perguntas abaixo descritas, serviram para obter uma maior fiabilidade aquando do desenvolvimento da aplicação, estas foram baseadas em perguntas realizadas a vários tipos de atores do sistema, nas quais se tentaram obter informações fidedignas nas necessidades dos mesmos.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color w:val="4472C4"/>
        </w:rPr>
        <w:t>Quem são os atores do sistema?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 Cliente - Cliente, liga-se ao sistema com o intuito de requisitar um serviço, ou de se tornar prestador do serviço.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 Anfitrião - </w:t>
      </w:r>
      <w:r w:rsidRPr="00790244">
        <w:rPr>
          <w:rStyle w:val="normaltextrun"/>
          <w:rFonts w:eastAsiaTheme="minorEastAsia"/>
          <w:color w:val="484848"/>
          <w:shd w:val="clear" w:color="auto" w:fill="FFFFFF"/>
        </w:rPr>
        <w:t>O principal ponto de contacto para os hóspedes antes, durante e após uma reserva, é a pessoa que aparece como anfitrião na reserva.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 Administrador - Gere a aplicação para que esta se torne eficiente e livre de erros.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 Sistema - Possibilita a obtenção do serviço pretendido, faculta informações e recolhe dados. </w:t>
      </w:r>
      <w:r w:rsidRPr="00790244">
        <w:rPr>
          <w:rStyle w:val="eop"/>
        </w:rPr>
        <w:t> </w:t>
      </w:r>
    </w:p>
    <w:p w:rsidR="003023BD" w:rsidRDefault="003023BD" w:rsidP="007902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790244">
        <w:rPr>
          <w:rStyle w:val="eop"/>
        </w:rPr>
        <w:t> </w:t>
      </w:r>
    </w:p>
    <w:p w:rsidR="00790244" w:rsidRPr="00790244" w:rsidRDefault="00790244" w:rsidP="00790244">
      <w:pPr>
        <w:pStyle w:val="paragraph"/>
        <w:spacing w:before="0" w:beforeAutospacing="0" w:after="0" w:afterAutospacing="0"/>
        <w:jc w:val="both"/>
        <w:textAlignment w:val="baseline"/>
      </w:pP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color w:val="4472C4"/>
        </w:rPr>
        <w:t>Que competências informáticas têm os atores?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 Utilizador - Cliente, pode ter ou não competências informáticas, pelo que o sistema deve ser simples e intuitivo.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 Anfitrião - Prestador do serviço, pode ter ou não competências informáticas, pelo que o sistema deve ser simples e intuitivo.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 Administrador – Utilizador com alguns conhecimentos de informática ao nível de gestão.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color w:val="4472C4"/>
        </w:rPr>
        <w:t>Os atores estão familiarizados com este tipo de sistema?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lastRenderedPageBreak/>
        <w:t>• Cliente – O sistema é simples e intuitivo e segue estudos e normas que viabilizam a sua utilização pelos utilizadores menos experientes.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 </w:t>
      </w:r>
      <w:proofErr w:type="gramStart"/>
      <w:r w:rsidRPr="00790244">
        <w:rPr>
          <w:rStyle w:val="contextualspellingandgrammarerror"/>
        </w:rPr>
        <w:t>Anfitrião  –</w:t>
      </w:r>
      <w:proofErr w:type="gramEnd"/>
      <w:r w:rsidRPr="00790244">
        <w:rPr>
          <w:rStyle w:val="normaltextrun"/>
          <w:rFonts w:eastAsiaTheme="minorEastAsia"/>
        </w:rPr>
        <w:t> Deve estar familiarizado com o sistema, é parte integrante do mesmo.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 Administrador – Deve estar familiarizado com o sistema, é parte integrante do mesmo.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color w:val="4472C4"/>
        </w:rPr>
        <w:t>Que plataformas são utilizadas pelos atores?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Qualquer dos atores pode utilizar os tipos de plataformas disponíveis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 Computador – O sistema deve estar preparado para este tipo de plataforma.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 Smartphone – O sistema deve estar preparado para este tipo de plataforma.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• Tablet – O sistema deve estar preparado para este tipo de plataforma.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color w:val="4472C4"/>
        </w:rPr>
        <w:t>Que outros sistemas são utilizados?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A aplicação deverá estar preparada para funcionar em sistemas operativos e </w:t>
      </w:r>
      <w:r w:rsidRPr="00790244">
        <w:rPr>
          <w:rStyle w:val="normaltextrun"/>
          <w:rFonts w:eastAsiaTheme="minorEastAsia"/>
          <w:i/>
          <w:iCs/>
        </w:rPr>
        <w:t>browsers </w:t>
      </w:r>
      <w:r w:rsidRPr="00790244">
        <w:rPr>
          <w:rStyle w:val="normaltextrun"/>
          <w:rFonts w:eastAsiaTheme="minorEastAsia"/>
        </w:rPr>
        <w:t>diferentes, de acordo com a variedade disponível no mercado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color w:val="4472C4"/>
        </w:rPr>
        <w:t>Quais as espectativas de usabilidade do sistema?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É esperado que a aplicação seja simples e intuitiva, de forma a garantir um bom manuseamento por parte de todos os atores que estejam previstos na sua utilização, é esperado que seja acessível através dos variados dispositivos presentes no mercado, de forma a garantir a sua expansão e acessibilidade a todos os atores, é de esperar também que o seu manuseamento seja livre de erros e que, caso estes ocorram, a solução seja simples e célere.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  <w:color w:val="4472C4"/>
        </w:rPr>
        <w:t>Formação necessária à utilização da aplicação? </w:t>
      </w:r>
      <w:r w:rsidRPr="00790244">
        <w:rPr>
          <w:rStyle w:val="eop"/>
        </w:rPr>
        <w:t> </w:t>
      </w:r>
    </w:p>
    <w:p w:rsidR="003023BD" w:rsidRPr="00790244" w:rsidRDefault="003023BD" w:rsidP="00790244">
      <w:pPr>
        <w:pStyle w:val="paragraph"/>
        <w:spacing w:before="0" w:beforeAutospacing="0" w:after="0" w:afterAutospacing="0"/>
        <w:jc w:val="both"/>
        <w:textAlignment w:val="baseline"/>
      </w:pPr>
      <w:r w:rsidRPr="00790244">
        <w:rPr>
          <w:rStyle w:val="normaltextrun"/>
          <w:rFonts w:eastAsiaTheme="minorEastAsia"/>
        </w:rPr>
        <w:t>A aplicação é acompanhada de um sistema de ajuda, com vista a auxiliar na resolução de problemas que possam advir da sua utilização.</w:t>
      </w:r>
      <w:r w:rsidRPr="00790244">
        <w:rPr>
          <w:rStyle w:val="eop"/>
        </w:rPr>
        <w:t> </w:t>
      </w:r>
    </w:p>
    <w:p w:rsidR="003023BD" w:rsidRDefault="003023BD" w:rsidP="007902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2E12" w:rsidRPr="007F2E12" w:rsidRDefault="007F2E12" w:rsidP="007F2E12">
      <w:pPr>
        <w:outlineLvl w:val="1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bookmarkStart w:id="1" w:name="_Toc453272401"/>
      <w:r w:rsidRPr="007F2E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Sistema de controlo de versões</w:t>
      </w:r>
      <w:bookmarkEnd w:id="1"/>
    </w:p>
    <w:p w:rsidR="007F2E12" w:rsidRPr="007F2E12" w:rsidRDefault="007F2E12" w:rsidP="007F2E12">
      <w:pPr>
        <w:rPr>
          <w:rFonts w:ascii="Times New Roman" w:hAnsi="Times New Roman" w:cs="Times New Roman"/>
          <w:sz w:val="24"/>
          <w:szCs w:val="24"/>
        </w:rPr>
      </w:pPr>
    </w:p>
    <w:p w:rsidR="007F2E12" w:rsidRPr="007F2E12" w:rsidRDefault="007F2E12" w:rsidP="007F2E12">
      <w:pPr>
        <w:rPr>
          <w:rFonts w:ascii="Times New Roman" w:hAnsi="Times New Roman" w:cs="Times New Roman"/>
          <w:sz w:val="24"/>
          <w:szCs w:val="24"/>
        </w:rPr>
      </w:pPr>
      <w:r w:rsidRPr="007F2E12">
        <w:rPr>
          <w:rFonts w:ascii="Times New Roman" w:hAnsi="Times New Roman" w:cs="Times New Roman"/>
          <w:sz w:val="24"/>
          <w:szCs w:val="24"/>
        </w:rPr>
        <w:t>A identificação dos requisitos foi fundamental para a certificação de que não houve qualquer problema de interpretação dos mesmos.</w:t>
      </w:r>
    </w:p>
    <w:p w:rsidR="007F2E12" w:rsidRPr="007F2E12" w:rsidRDefault="007F2E12" w:rsidP="007F2E12">
      <w:pPr>
        <w:rPr>
          <w:rFonts w:ascii="Times New Roman" w:hAnsi="Times New Roman" w:cs="Times New Roman"/>
          <w:sz w:val="24"/>
          <w:szCs w:val="24"/>
        </w:rPr>
      </w:pPr>
      <w:r w:rsidRPr="007F2E12">
        <w:rPr>
          <w:rFonts w:ascii="Times New Roman" w:hAnsi="Times New Roman" w:cs="Times New Roman"/>
          <w:sz w:val="24"/>
          <w:szCs w:val="24"/>
        </w:rPr>
        <w:t xml:space="preserve">Este trabalho foi realizado em grupo, e sempre que ocorreu uma intervenção ou alteração significativa a qualquer parte do projeto, foi realizado o </w:t>
      </w:r>
      <w:r w:rsidRPr="007F2E12">
        <w:rPr>
          <w:rFonts w:ascii="Times New Roman" w:hAnsi="Times New Roman" w:cs="Times New Roman"/>
          <w:i/>
          <w:sz w:val="24"/>
          <w:szCs w:val="24"/>
        </w:rPr>
        <w:t>backup</w:t>
      </w:r>
      <w:r w:rsidRPr="007F2E12">
        <w:rPr>
          <w:rFonts w:ascii="Times New Roman" w:hAnsi="Times New Roman" w:cs="Times New Roman"/>
          <w:sz w:val="24"/>
          <w:szCs w:val="24"/>
        </w:rPr>
        <w:t xml:space="preserve"> do mesmo.</w:t>
      </w:r>
    </w:p>
    <w:p w:rsidR="007F2E12" w:rsidRPr="007F2E12" w:rsidRDefault="007F2E12" w:rsidP="007F2E12">
      <w:pPr>
        <w:rPr>
          <w:rFonts w:ascii="Times New Roman" w:hAnsi="Times New Roman" w:cs="Times New Roman"/>
          <w:sz w:val="24"/>
          <w:szCs w:val="24"/>
        </w:rPr>
      </w:pPr>
      <w:r w:rsidRPr="007F2E12">
        <w:rPr>
          <w:rFonts w:ascii="Times New Roman" w:hAnsi="Times New Roman" w:cs="Times New Roman"/>
          <w:sz w:val="24"/>
          <w:szCs w:val="24"/>
        </w:rPr>
        <w:t xml:space="preserve">Este controle de versões foi realizado com recurso a </w:t>
      </w:r>
      <w:proofErr w:type="spellStart"/>
      <w:r w:rsidRPr="007F2E12">
        <w:rPr>
          <w:rFonts w:ascii="Times New Roman" w:hAnsi="Times New Roman" w:cs="Times New Roman"/>
          <w:i/>
          <w:sz w:val="24"/>
          <w:szCs w:val="24"/>
        </w:rPr>
        <w:t>dropbox</w:t>
      </w:r>
      <w:proofErr w:type="spellEnd"/>
      <w:r w:rsidRPr="007F2E12">
        <w:rPr>
          <w:rFonts w:ascii="Times New Roman" w:hAnsi="Times New Roman" w:cs="Times New Roman"/>
          <w:sz w:val="24"/>
          <w:szCs w:val="24"/>
        </w:rPr>
        <w:t>.</w:t>
      </w:r>
    </w:p>
    <w:p w:rsidR="00790244" w:rsidRDefault="00790244" w:rsidP="0079024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790244" w:rsidRPr="00790244" w:rsidRDefault="00790244" w:rsidP="00790244">
      <w:pPr>
        <w:pStyle w:val="Default"/>
        <w:jc w:val="both"/>
        <w:rPr>
          <w:rFonts w:ascii="Times New Roman" w:hAnsi="Times New Roman" w:cs="Times New Roman"/>
          <w:color w:val="4472C4" w:themeColor="accent1"/>
        </w:rPr>
      </w:pPr>
      <w:r w:rsidRPr="00790244">
        <w:rPr>
          <w:rFonts w:ascii="Times New Roman" w:hAnsi="Times New Roman" w:cs="Times New Roman"/>
          <w:color w:val="4472C4" w:themeColor="accent1"/>
        </w:rPr>
        <w:t xml:space="preserve">Conclusões </w:t>
      </w:r>
    </w:p>
    <w:p w:rsidR="00790244" w:rsidRPr="00790244" w:rsidRDefault="00790244" w:rsidP="00790244">
      <w:pPr>
        <w:pStyle w:val="Default"/>
        <w:jc w:val="both"/>
        <w:rPr>
          <w:rFonts w:ascii="Times New Roman" w:hAnsi="Times New Roman" w:cs="Times New Roman"/>
        </w:rPr>
      </w:pPr>
      <w:r w:rsidRPr="00790244">
        <w:rPr>
          <w:rFonts w:ascii="Times New Roman" w:hAnsi="Times New Roman" w:cs="Times New Roman"/>
        </w:rPr>
        <w:t xml:space="preserve">Com a realização deste </w:t>
      </w:r>
      <w:proofErr w:type="spellStart"/>
      <w:r w:rsidRPr="00790244">
        <w:rPr>
          <w:rFonts w:ascii="Times New Roman" w:hAnsi="Times New Roman" w:cs="Times New Roman"/>
        </w:rPr>
        <w:t>projecto</w:t>
      </w:r>
      <w:proofErr w:type="spellEnd"/>
      <w:r w:rsidRPr="00790244">
        <w:rPr>
          <w:rFonts w:ascii="Times New Roman" w:hAnsi="Times New Roman" w:cs="Times New Roman"/>
        </w:rPr>
        <w:t xml:space="preserve"> foi possível aplicar conceitos </w:t>
      </w:r>
      <w:proofErr w:type="spellStart"/>
      <w:r w:rsidRPr="00790244">
        <w:rPr>
          <w:rFonts w:ascii="Times New Roman" w:hAnsi="Times New Roman" w:cs="Times New Roman"/>
        </w:rPr>
        <w:t>leccionados</w:t>
      </w:r>
      <w:proofErr w:type="spellEnd"/>
      <w:r w:rsidRPr="00790244">
        <w:rPr>
          <w:rFonts w:ascii="Times New Roman" w:hAnsi="Times New Roman" w:cs="Times New Roman"/>
        </w:rPr>
        <w:t xml:space="preserve"> e obtidos em ambiente de aula, colocando em prática </w:t>
      </w:r>
      <w:proofErr w:type="spellStart"/>
      <w:r w:rsidRPr="00790244">
        <w:rPr>
          <w:rFonts w:ascii="Times New Roman" w:hAnsi="Times New Roman" w:cs="Times New Roman"/>
        </w:rPr>
        <w:t>concepções</w:t>
      </w:r>
      <w:proofErr w:type="spellEnd"/>
      <w:r w:rsidRPr="00790244">
        <w:rPr>
          <w:rFonts w:ascii="Times New Roman" w:hAnsi="Times New Roman" w:cs="Times New Roman"/>
        </w:rPr>
        <w:t xml:space="preserve"> relacionadas com a delineação de casos de uso, construção de diagramas de classes e de sequência e toda a lógica envolvente da linguagem UML. </w:t>
      </w:r>
    </w:p>
    <w:p w:rsidR="00790244" w:rsidRPr="00790244" w:rsidRDefault="00790244" w:rsidP="00790244">
      <w:pPr>
        <w:pStyle w:val="Default"/>
        <w:jc w:val="both"/>
        <w:rPr>
          <w:rFonts w:ascii="Times New Roman" w:hAnsi="Times New Roman" w:cs="Times New Roman"/>
        </w:rPr>
      </w:pPr>
      <w:r w:rsidRPr="00790244">
        <w:rPr>
          <w:rFonts w:ascii="Times New Roman" w:hAnsi="Times New Roman" w:cs="Times New Roman"/>
        </w:rPr>
        <w:t xml:space="preserve">A realização do trabalho contribuiu, também, para a compreensão da importância destes elementos no desenvolvimento de um </w:t>
      </w:r>
      <w:r w:rsidRPr="00790244">
        <w:rPr>
          <w:rFonts w:ascii="Times New Roman" w:hAnsi="Times New Roman" w:cs="Times New Roman"/>
          <w:i/>
          <w:iCs/>
        </w:rPr>
        <w:t>software</w:t>
      </w:r>
      <w:r w:rsidRPr="00790244">
        <w:rPr>
          <w:rFonts w:ascii="Times New Roman" w:hAnsi="Times New Roman" w:cs="Times New Roman"/>
        </w:rPr>
        <w:t xml:space="preserve">, na medida em que permite uma delineação eficiente do </w:t>
      </w:r>
      <w:proofErr w:type="spellStart"/>
      <w:r w:rsidRPr="00790244">
        <w:rPr>
          <w:rFonts w:ascii="Times New Roman" w:hAnsi="Times New Roman" w:cs="Times New Roman"/>
        </w:rPr>
        <w:t>projecto</w:t>
      </w:r>
      <w:proofErr w:type="spellEnd"/>
      <w:r w:rsidRPr="00790244">
        <w:rPr>
          <w:rFonts w:ascii="Times New Roman" w:hAnsi="Times New Roman" w:cs="Times New Roman"/>
        </w:rPr>
        <w:t xml:space="preserve">, procurando cobrir possíveis falhas ou erros, bem como o aumento da eficiência de trabalho. </w:t>
      </w:r>
    </w:p>
    <w:p w:rsidR="00790244" w:rsidRPr="00790244" w:rsidRDefault="00790244" w:rsidP="00790244">
      <w:pPr>
        <w:pStyle w:val="Default"/>
        <w:jc w:val="both"/>
        <w:rPr>
          <w:rFonts w:ascii="Times New Roman" w:hAnsi="Times New Roman" w:cs="Times New Roman"/>
        </w:rPr>
      </w:pPr>
      <w:r w:rsidRPr="00790244">
        <w:rPr>
          <w:rFonts w:ascii="Times New Roman" w:hAnsi="Times New Roman" w:cs="Times New Roman"/>
        </w:rPr>
        <w:lastRenderedPageBreak/>
        <w:t xml:space="preserve">Contribuiu, também, para uma melhor compreensão do modelo de negócio da Uber, bem como todas as suas funcionalidades e particularidades. </w:t>
      </w:r>
    </w:p>
    <w:p w:rsidR="00790244" w:rsidRPr="00790244" w:rsidRDefault="00790244" w:rsidP="00790244">
      <w:pPr>
        <w:pStyle w:val="Default"/>
        <w:jc w:val="both"/>
        <w:rPr>
          <w:rFonts w:ascii="Times New Roman" w:hAnsi="Times New Roman" w:cs="Times New Roman"/>
        </w:rPr>
      </w:pPr>
      <w:r w:rsidRPr="00790244">
        <w:rPr>
          <w:rFonts w:ascii="Times New Roman" w:hAnsi="Times New Roman" w:cs="Times New Roman"/>
        </w:rPr>
        <w:t xml:space="preserve">As principais dificuldades encontradas estão associadas à identificação de casos de uso, na medida em que é extremamente decisivo elaborá-los de forma coerente, evitando redundâncias ou repetições. </w:t>
      </w:r>
    </w:p>
    <w:p w:rsidR="00790244" w:rsidRPr="00790244" w:rsidRDefault="00790244" w:rsidP="00790244">
      <w:pPr>
        <w:jc w:val="both"/>
        <w:rPr>
          <w:rFonts w:ascii="Times New Roman" w:hAnsi="Times New Roman" w:cs="Times New Roman"/>
          <w:sz w:val="24"/>
          <w:szCs w:val="24"/>
        </w:rPr>
      </w:pPr>
      <w:r w:rsidRPr="00790244">
        <w:rPr>
          <w:rFonts w:ascii="Times New Roman" w:hAnsi="Times New Roman" w:cs="Times New Roman"/>
          <w:sz w:val="24"/>
          <w:szCs w:val="24"/>
        </w:rPr>
        <w:t xml:space="preserve">Ainda assim, é possível concluir que o trabalho final foi desenvolvido de forma bem-sucedida e contribuiu para a consciencialização do trabalho de </w:t>
      </w:r>
      <w:r w:rsidRPr="00790244">
        <w:rPr>
          <w:rFonts w:ascii="Times New Roman" w:hAnsi="Times New Roman" w:cs="Times New Roman"/>
          <w:i/>
          <w:iCs/>
          <w:sz w:val="24"/>
          <w:szCs w:val="24"/>
        </w:rPr>
        <w:t xml:space="preserve">software </w:t>
      </w:r>
      <w:proofErr w:type="spellStart"/>
      <w:r w:rsidRPr="00790244">
        <w:rPr>
          <w:rFonts w:ascii="Times New Roman" w:hAnsi="Times New Roman" w:cs="Times New Roman"/>
          <w:i/>
          <w:iCs/>
          <w:sz w:val="24"/>
          <w:szCs w:val="24"/>
        </w:rPr>
        <w:t>developers</w:t>
      </w:r>
      <w:proofErr w:type="spellEnd"/>
      <w:r w:rsidRPr="00790244">
        <w:rPr>
          <w:rFonts w:ascii="Times New Roman" w:hAnsi="Times New Roman" w:cs="Times New Roman"/>
          <w:sz w:val="24"/>
          <w:szCs w:val="24"/>
        </w:rPr>
        <w:t>.</w:t>
      </w:r>
    </w:p>
    <w:p w:rsidR="00790244" w:rsidRPr="00790244" w:rsidRDefault="00790244" w:rsidP="007902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244" w:rsidRPr="00790244" w:rsidRDefault="00790244" w:rsidP="007902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244" w:rsidRPr="00790244" w:rsidRDefault="00790244" w:rsidP="007902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244" w:rsidRPr="007F2E12" w:rsidRDefault="00790244" w:rsidP="00790244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 w:rsidRPr="007F2E12">
        <w:rPr>
          <w:rStyle w:val="normaltextrun"/>
          <w:rFonts w:eastAsiaTheme="minorEastAsia"/>
          <w:b/>
        </w:rPr>
        <w:t>Referências:</w:t>
      </w:r>
      <w:r w:rsidRPr="007F2E12">
        <w:rPr>
          <w:rStyle w:val="eop"/>
          <w:b/>
        </w:rPr>
        <w:t> </w:t>
      </w:r>
    </w:p>
    <w:p w:rsidR="00790244" w:rsidRPr="00790244" w:rsidRDefault="00790244" w:rsidP="00790244">
      <w:pPr>
        <w:pStyle w:val="paragraph"/>
        <w:spacing w:before="0" w:beforeAutospacing="0" w:after="0" w:afterAutospacing="0"/>
        <w:jc w:val="both"/>
        <w:textAlignment w:val="baseline"/>
      </w:pPr>
      <w:hyperlink r:id="rId22" w:tgtFrame="_blank" w:history="1">
        <w:r w:rsidRPr="00790244">
          <w:rPr>
            <w:rStyle w:val="normaltextrun"/>
            <w:rFonts w:eastAsiaTheme="minorEastAsia"/>
            <w:color w:val="0563C1"/>
            <w:u w:val="single"/>
          </w:rPr>
          <w:t>https://www.eurodicas.com.br/como-funciona-o-airbnb/</w:t>
        </w:r>
      </w:hyperlink>
      <w:r w:rsidRPr="00790244">
        <w:rPr>
          <w:rStyle w:val="normaltextrun"/>
          <w:rFonts w:eastAsiaTheme="minorEastAsia"/>
        </w:rPr>
        <w:t>  </w:t>
      </w:r>
      <w:r w:rsidRPr="00790244">
        <w:rPr>
          <w:rStyle w:val="eop"/>
        </w:rPr>
        <w:t> </w:t>
      </w:r>
    </w:p>
    <w:p w:rsidR="00790244" w:rsidRPr="00790244" w:rsidRDefault="00790244" w:rsidP="00790244">
      <w:pPr>
        <w:pStyle w:val="paragraph"/>
        <w:spacing w:before="0" w:beforeAutospacing="0" w:after="0" w:afterAutospacing="0"/>
        <w:jc w:val="both"/>
        <w:textAlignment w:val="baseline"/>
      </w:pPr>
      <w:hyperlink r:id="rId23" w:tgtFrame="_blank" w:history="1">
        <w:r w:rsidRPr="00790244">
          <w:rPr>
            <w:rStyle w:val="normaltextrun"/>
            <w:rFonts w:eastAsiaTheme="minorEastAsia"/>
            <w:color w:val="0563C1"/>
            <w:u w:val="single"/>
          </w:rPr>
          <w:t>https://www.airbnb.pt/help/article/1536/what-s-the-difference-between-a-primary-host-and-a-co-host</w:t>
        </w:r>
      </w:hyperlink>
      <w:r w:rsidRPr="00790244">
        <w:rPr>
          <w:rStyle w:val="normaltextrun"/>
          <w:rFonts w:eastAsiaTheme="minorEastAsia"/>
        </w:rPr>
        <w:t> </w:t>
      </w:r>
      <w:r w:rsidRPr="00790244">
        <w:rPr>
          <w:rStyle w:val="eop"/>
        </w:rPr>
        <w:t> </w:t>
      </w:r>
    </w:p>
    <w:p w:rsidR="00790244" w:rsidRPr="00790244" w:rsidRDefault="00790244" w:rsidP="00790244">
      <w:pPr>
        <w:pStyle w:val="paragraph"/>
        <w:spacing w:before="0" w:beforeAutospacing="0" w:after="0" w:afterAutospacing="0"/>
        <w:jc w:val="both"/>
        <w:textAlignment w:val="baseline"/>
      </w:pPr>
      <w:hyperlink r:id="rId24" w:tgtFrame="_blank" w:history="1">
        <w:r w:rsidRPr="00790244">
          <w:rPr>
            <w:rStyle w:val="normaltextrun"/>
            <w:rFonts w:eastAsiaTheme="minorEastAsia"/>
            <w:color w:val="0563C1"/>
            <w:u w:val="single"/>
          </w:rPr>
          <w:t>https://www.youtube.com/watch?v=mi5boOJ4vB0&amp;t=588s</w:t>
        </w:r>
      </w:hyperlink>
      <w:r w:rsidRPr="00790244">
        <w:rPr>
          <w:rStyle w:val="normaltextrun"/>
          <w:rFonts w:eastAsiaTheme="minorEastAsia"/>
        </w:rPr>
        <w:t> </w:t>
      </w:r>
      <w:r w:rsidRPr="00790244">
        <w:rPr>
          <w:rStyle w:val="eop"/>
        </w:rPr>
        <w:t> </w:t>
      </w:r>
    </w:p>
    <w:p w:rsidR="00790244" w:rsidRPr="00790244" w:rsidRDefault="00790244" w:rsidP="00790244">
      <w:pPr>
        <w:pStyle w:val="paragraph"/>
        <w:spacing w:before="0" w:beforeAutospacing="0" w:after="0" w:afterAutospacing="0"/>
        <w:jc w:val="both"/>
        <w:textAlignment w:val="baseline"/>
      </w:pPr>
      <w:hyperlink r:id="rId25" w:tgtFrame="_blank" w:history="1">
        <w:r w:rsidRPr="00790244">
          <w:rPr>
            <w:rStyle w:val="normaltextrun"/>
            <w:rFonts w:eastAsiaTheme="minorEastAsia"/>
            <w:color w:val="0563C1"/>
            <w:u w:val="single"/>
          </w:rPr>
          <w:t>https://www.youtube.com/watch?v=6jVhK2HjyjY</w:t>
        </w:r>
      </w:hyperlink>
      <w:r w:rsidRPr="00790244">
        <w:rPr>
          <w:rStyle w:val="normaltextrun"/>
          <w:rFonts w:eastAsiaTheme="minorEastAsia"/>
        </w:rPr>
        <w:t> </w:t>
      </w:r>
      <w:r w:rsidRPr="00790244">
        <w:rPr>
          <w:rStyle w:val="eop"/>
        </w:rPr>
        <w:t> </w:t>
      </w:r>
    </w:p>
    <w:p w:rsidR="00790244" w:rsidRPr="00790244" w:rsidRDefault="00790244" w:rsidP="00790244">
      <w:pPr>
        <w:pStyle w:val="paragraph"/>
        <w:spacing w:before="0" w:beforeAutospacing="0" w:after="0" w:afterAutospacing="0"/>
        <w:jc w:val="both"/>
        <w:textAlignment w:val="baseline"/>
      </w:pPr>
      <w:hyperlink r:id="rId26" w:tgtFrame="_blank" w:history="1">
        <w:r w:rsidRPr="00790244">
          <w:rPr>
            <w:rStyle w:val="normaltextrun"/>
            <w:rFonts w:eastAsiaTheme="minorEastAsia"/>
            <w:color w:val="0563C1"/>
            <w:u w:val="single"/>
          </w:rPr>
          <w:t>https://www.youtube.com/watch?v=uvGZ0XzPEVA</w:t>
        </w:r>
      </w:hyperlink>
      <w:r w:rsidRPr="00790244">
        <w:rPr>
          <w:rStyle w:val="normaltextrun"/>
          <w:rFonts w:eastAsiaTheme="minorEastAsia"/>
        </w:rPr>
        <w:t> </w:t>
      </w:r>
      <w:r w:rsidRPr="00790244">
        <w:rPr>
          <w:rStyle w:val="eop"/>
        </w:rPr>
        <w:t> </w:t>
      </w:r>
    </w:p>
    <w:sectPr w:rsidR="00790244" w:rsidRPr="00790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300B5"/>
    <w:multiLevelType w:val="multilevel"/>
    <w:tmpl w:val="776C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A82D50"/>
    <w:multiLevelType w:val="hybridMultilevel"/>
    <w:tmpl w:val="08A62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BD"/>
    <w:rsid w:val="003023BD"/>
    <w:rsid w:val="00790244"/>
    <w:rsid w:val="007F2E12"/>
    <w:rsid w:val="0090408E"/>
    <w:rsid w:val="00D0294D"/>
    <w:rsid w:val="00F5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DA3A"/>
  <w15:chartTrackingRefBased/>
  <w15:docId w15:val="{1F5FEF5A-8697-45F7-9892-C8D4CA0E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1"/>
    <w:unhideWhenUsed/>
    <w:qFormat/>
    <w:rsid w:val="00F54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023BD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pt-BR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023BD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pt-BR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023BD"/>
    <w:pPr>
      <w:numPr>
        <w:ilvl w:val="1"/>
      </w:numPr>
      <w:spacing w:after="40" w:line="240" w:lineRule="auto"/>
      <w:jc w:val="center"/>
    </w:pPr>
    <w:rPr>
      <w:rFonts w:ascii="Times New Roman" w:eastAsiaTheme="minorEastAsia" w:hAnsi="Times New Roman"/>
      <w:b/>
      <w:spacing w:val="15"/>
      <w:sz w:val="28"/>
      <w:lang w:val="pt-BR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023BD"/>
    <w:rPr>
      <w:rFonts w:ascii="Times New Roman" w:eastAsiaTheme="minorEastAsia" w:hAnsi="Times New Roman"/>
      <w:b/>
      <w:spacing w:val="15"/>
      <w:sz w:val="28"/>
      <w:lang w:val="pt-BR"/>
    </w:rPr>
  </w:style>
  <w:style w:type="table" w:styleId="TabelacomGrelha">
    <w:name w:val="Table Grid"/>
    <w:basedOn w:val="Tabelanormal"/>
    <w:uiPriority w:val="39"/>
    <w:rsid w:val="003023BD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3023BD"/>
    <w:pPr>
      <w:spacing w:after="100" w:line="360" w:lineRule="auto"/>
      <w:jc w:val="both"/>
    </w:pPr>
    <w:rPr>
      <w:rFonts w:ascii="Times New Roman" w:hAnsi="Times New Roman"/>
      <w:sz w:val="20"/>
      <w:lang w:val="pt-BR"/>
    </w:rPr>
  </w:style>
  <w:style w:type="character" w:styleId="Hiperligao">
    <w:name w:val="Hyperlink"/>
    <w:basedOn w:val="Tipodeletrapredefinidodopargrafo"/>
    <w:uiPriority w:val="99"/>
    <w:unhideWhenUsed/>
    <w:rsid w:val="003023BD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3023BD"/>
    <w:pPr>
      <w:spacing w:after="100" w:line="360" w:lineRule="auto"/>
      <w:ind w:left="240"/>
      <w:jc w:val="both"/>
    </w:pPr>
    <w:rPr>
      <w:rFonts w:ascii="Times New Roman" w:hAnsi="Times New Roman"/>
      <w:sz w:val="20"/>
      <w:lang w:val="pt-BR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023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Times New Roman" w:hAnsi="Times New Roman"/>
      <w:i/>
      <w:iCs/>
      <w:color w:val="4472C4" w:themeColor="accent1"/>
      <w:sz w:val="20"/>
      <w:lang w:val="pt-BR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023BD"/>
    <w:rPr>
      <w:rFonts w:ascii="Times New Roman" w:hAnsi="Times New Roman"/>
      <w:i/>
      <w:iCs/>
      <w:color w:val="4472C4" w:themeColor="accent1"/>
      <w:sz w:val="20"/>
      <w:lang w:val="pt-BR"/>
    </w:rPr>
  </w:style>
  <w:style w:type="paragraph" w:styleId="ndice3">
    <w:name w:val="toc 3"/>
    <w:basedOn w:val="Normal"/>
    <w:next w:val="Normal"/>
    <w:autoRedefine/>
    <w:uiPriority w:val="39"/>
    <w:unhideWhenUsed/>
    <w:rsid w:val="003023BD"/>
    <w:pPr>
      <w:spacing w:after="100" w:line="360" w:lineRule="auto"/>
      <w:ind w:left="480"/>
      <w:jc w:val="both"/>
    </w:pPr>
    <w:rPr>
      <w:rFonts w:ascii="Times New Roman" w:hAnsi="Times New Roman"/>
      <w:sz w:val="20"/>
      <w:lang w:val="pt-BR"/>
    </w:rPr>
  </w:style>
  <w:style w:type="paragraph" w:customStyle="1" w:styleId="paragraph">
    <w:name w:val="paragraph"/>
    <w:basedOn w:val="Normal"/>
    <w:rsid w:val="0030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3023BD"/>
  </w:style>
  <w:style w:type="character" w:customStyle="1" w:styleId="eop">
    <w:name w:val="eop"/>
    <w:basedOn w:val="Tipodeletrapredefinidodopargrafo"/>
    <w:rsid w:val="003023BD"/>
  </w:style>
  <w:style w:type="character" w:customStyle="1" w:styleId="spellingerror">
    <w:name w:val="spellingerror"/>
    <w:basedOn w:val="Tipodeletrapredefinidodopargrafo"/>
    <w:rsid w:val="003023BD"/>
  </w:style>
  <w:style w:type="character" w:customStyle="1" w:styleId="contextualspellingandgrammarerror">
    <w:name w:val="contextualspellingandgrammarerror"/>
    <w:basedOn w:val="Tipodeletrapredefinidodopargrafo"/>
    <w:rsid w:val="003023BD"/>
  </w:style>
  <w:style w:type="character" w:customStyle="1" w:styleId="Cabealho2Carter">
    <w:name w:val="Cabeçalho 2 Caráter"/>
    <w:basedOn w:val="Tipodeletrapredefinidodopargrafo"/>
    <w:link w:val="Cabealho2"/>
    <w:uiPriority w:val="1"/>
    <w:rsid w:val="00F54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54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uiPriority w:val="1"/>
    <w:qFormat/>
    <w:rsid w:val="00F54998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F54998"/>
    <w:rPr>
      <w:b/>
      <w:bCs/>
    </w:rPr>
  </w:style>
  <w:style w:type="paragraph" w:customStyle="1" w:styleId="Default">
    <w:name w:val="Default"/>
    <w:rsid w:val="0079024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cxw213467519">
    <w:name w:val="scxw213467519"/>
    <w:basedOn w:val="Tipodeletrapredefinidodopargrafo"/>
    <w:rsid w:val="007F2E12"/>
  </w:style>
  <w:style w:type="paragraph" w:styleId="PargrafodaLista">
    <w:name w:val="List Paragraph"/>
    <w:basedOn w:val="Normal"/>
    <w:uiPriority w:val="34"/>
    <w:qFormat/>
    <w:rsid w:val="007F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bnb.pt/help/topic/1095/find-a-place-to-stay" TargetMode="External"/><Relationship Id="rId13" Type="http://schemas.openxmlformats.org/officeDocument/2006/relationships/hyperlink" Target="https://www.airbnb.pt/help/topic/1112/identification---verifications" TargetMode="External"/><Relationship Id="rId18" Type="http://schemas.openxmlformats.org/officeDocument/2006/relationships/hyperlink" Target="https://www.airbnb.com/help/article/90" TargetMode="External"/><Relationship Id="rId26" Type="http://schemas.openxmlformats.org/officeDocument/2006/relationships/hyperlink" Target="https://www.youtube.com/watch?v=uvGZ0XzPE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irbnb.pt/c/egutierrez21" TargetMode="External"/><Relationship Id="rId7" Type="http://schemas.openxmlformats.org/officeDocument/2006/relationships/hyperlink" Target="https://www.airbnb.com.br/" TargetMode="External"/><Relationship Id="rId12" Type="http://schemas.openxmlformats.org/officeDocument/2006/relationships/hyperlink" Target="https://www.airbnb.pt/help/article/147" TargetMode="External"/><Relationship Id="rId17" Type="http://schemas.openxmlformats.org/officeDocument/2006/relationships/hyperlink" Target="https://www.airbnb.com/help/article/187" TargetMode="External"/><Relationship Id="rId25" Type="http://schemas.openxmlformats.org/officeDocument/2006/relationships/hyperlink" Target="https://www.youtube.com/watch?v=6jVhK2Hjyj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irbnb.pt/help/topic/1119/paying-for-your-reservation" TargetMode="External"/><Relationship Id="rId20" Type="http://schemas.openxmlformats.org/officeDocument/2006/relationships/hyperlink" Target="https://www.airbnb.pt/help/topic/1121/payment-metho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irbnb.pt/help/article/252" TargetMode="External"/><Relationship Id="rId24" Type="http://schemas.openxmlformats.org/officeDocument/2006/relationships/hyperlink" Target="https://www.youtube.com/watch?v=mi5boOJ4vB0&amp;t=588s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irbnb.pt/help/topic/1117/pre-approvals---special-offers" TargetMode="External"/><Relationship Id="rId23" Type="http://schemas.openxmlformats.org/officeDocument/2006/relationships/hyperlink" Target="https://www.airbnb.pt/help/article/1536/what-s-the-difference-between-a-primary-host-and-a-co-hos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irbnb.pt/help/article/450" TargetMode="External"/><Relationship Id="rId19" Type="http://schemas.openxmlformats.org/officeDocument/2006/relationships/hyperlink" Target="https://www.airbnb.pt/help/topic/1120/pricing---f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irbnb.pt/help/article/67" TargetMode="External"/><Relationship Id="rId14" Type="http://schemas.openxmlformats.org/officeDocument/2006/relationships/hyperlink" Target="https://www.airbnb.pt/help/topic/1116/instant-book" TargetMode="External"/><Relationship Id="rId22" Type="http://schemas.openxmlformats.org/officeDocument/2006/relationships/hyperlink" Target="https://www.eurodicas.com.br/como-funciona-o-airbnb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2958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Augusto Caetano</dc:creator>
  <cp:keywords/>
  <dc:description/>
  <cp:lastModifiedBy>Ester Augusto Caetano</cp:lastModifiedBy>
  <cp:revision>1</cp:revision>
  <dcterms:created xsi:type="dcterms:W3CDTF">2018-06-13T09:27:00Z</dcterms:created>
  <dcterms:modified xsi:type="dcterms:W3CDTF">2018-06-13T10:16:00Z</dcterms:modified>
</cp:coreProperties>
</file>