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21705" w14:textId="26E9A175" w:rsidR="004D60FF" w:rsidRDefault="004D60FF" w:rsidP="004D60FF">
      <w:pPr>
        <w:jc w:val="center"/>
        <w:rPr>
          <w:sz w:val="28"/>
          <w:szCs w:val="28"/>
          <w:lang w:val="es-ES"/>
        </w:rPr>
      </w:pPr>
      <w:r>
        <w:rPr>
          <w:noProof/>
          <w:lang w:val="en-US"/>
        </w:rPr>
        <w:drawing>
          <wp:inline distT="0" distB="0" distL="0" distR="0" wp14:anchorId="758B1177" wp14:editId="01C889D4">
            <wp:extent cx="1943100" cy="1016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3C1A" w14:textId="4C74273C" w:rsidR="0025218C" w:rsidRPr="004D771B" w:rsidRDefault="004D60FF" w:rsidP="004D60FF">
      <w:pPr>
        <w:jc w:val="center"/>
        <w:rPr>
          <w:b/>
          <w:sz w:val="36"/>
          <w:szCs w:val="28"/>
          <w:lang w:val="es-ES"/>
        </w:rPr>
      </w:pPr>
      <w:r w:rsidRPr="004D771B">
        <w:rPr>
          <w:b/>
          <w:sz w:val="36"/>
          <w:szCs w:val="28"/>
          <w:lang w:val="es-ES"/>
        </w:rPr>
        <w:t>Instituto Tecnológico de Costa Rica</w:t>
      </w:r>
    </w:p>
    <w:p w14:paraId="2D2E6491" w14:textId="070B5DBF" w:rsidR="004D60FF" w:rsidRPr="004D771B" w:rsidRDefault="004D60FF" w:rsidP="004D60FF">
      <w:pPr>
        <w:jc w:val="center"/>
        <w:rPr>
          <w:b/>
          <w:sz w:val="36"/>
          <w:szCs w:val="28"/>
          <w:lang w:val="es-ES"/>
        </w:rPr>
      </w:pPr>
    </w:p>
    <w:p w14:paraId="42174DDC" w14:textId="67D4C825" w:rsidR="004D60FF" w:rsidRPr="004D771B" w:rsidRDefault="004D60FF" w:rsidP="004D60FF">
      <w:pPr>
        <w:jc w:val="center"/>
        <w:rPr>
          <w:b/>
          <w:sz w:val="36"/>
          <w:szCs w:val="28"/>
          <w:lang w:val="es-ES"/>
        </w:rPr>
      </w:pPr>
      <w:r w:rsidRPr="004D771B">
        <w:rPr>
          <w:b/>
          <w:sz w:val="36"/>
          <w:szCs w:val="28"/>
          <w:lang w:val="es-ES"/>
        </w:rPr>
        <w:t xml:space="preserve">Profesor: Carlos Benavides </w:t>
      </w:r>
    </w:p>
    <w:p w14:paraId="690F197E" w14:textId="37CBF7AE" w:rsidR="004D60FF" w:rsidRPr="004D771B" w:rsidRDefault="004D60FF" w:rsidP="004D60FF">
      <w:pPr>
        <w:jc w:val="center"/>
        <w:rPr>
          <w:b/>
          <w:sz w:val="36"/>
          <w:szCs w:val="28"/>
          <w:lang w:val="es-ES"/>
        </w:rPr>
      </w:pPr>
    </w:p>
    <w:p w14:paraId="02864E3B" w14:textId="097D2E15" w:rsidR="004D60FF" w:rsidRPr="004D771B" w:rsidRDefault="004D60FF" w:rsidP="004D60FF">
      <w:pPr>
        <w:jc w:val="center"/>
        <w:rPr>
          <w:b/>
          <w:sz w:val="36"/>
          <w:szCs w:val="28"/>
        </w:rPr>
      </w:pPr>
      <w:r w:rsidRPr="004D771B">
        <w:rPr>
          <w:b/>
          <w:sz w:val="36"/>
          <w:szCs w:val="28"/>
          <w:lang w:val="es-ES"/>
        </w:rPr>
        <w:t>Estudiantes: Bryan Josu</w:t>
      </w:r>
      <w:r w:rsidRPr="004D771B">
        <w:rPr>
          <w:b/>
          <w:sz w:val="36"/>
          <w:szCs w:val="28"/>
        </w:rPr>
        <w:t>é Marín Valverde</w:t>
      </w:r>
    </w:p>
    <w:p w14:paraId="225D88AA" w14:textId="0529606F" w:rsidR="006C239A" w:rsidRPr="004D771B" w:rsidRDefault="006C239A" w:rsidP="004D60FF">
      <w:pPr>
        <w:jc w:val="center"/>
        <w:rPr>
          <w:b/>
          <w:sz w:val="36"/>
          <w:szCs w:val="28"/>
        </w:rPr>
      </w:pPr>
      <w:r w:rsidRPr="004D771B">
        <w:rPr>
          <w:b/>
          <w:sz w:val="36"/>
          <w:szCs w:val="28"/>
        </w:rPr>
        <w:t xml:space="preserve">              Steven Sequeira Araya</w:t>
      </w:r>
    </w:p>
    <w:p w14:paraId="02A2B790" w14:textId="4174FD44" w:rsidR="004D60FF" w:rsidRPr="004D771B" w:rsidRDefault="004D60FF" w:rsidP="004D60FF">
      <w:pPr>
        <w:jc w:val="center"/>
        <w:rPr>
          <w:b/>
          <w:sz w:val="36"/>
          <w:szCs w:val="28"/>
        </w:rPr>
      </w:pPr>
    </w:p>
    <w:p w14:paraId="719EB10E" w14:textId="54DE9B54" w:rsidR="004D60FF" w:rsidRPr="004D771B" w:rsidRDefault="004D60FF" w:rsidP="004D60FF">
      <w:pPr>
        <w:jc w:val="center"/>
        <w:rPr>
          <w:b/>
          <w:sz w:val="36"/>
          <w:szCs w:val="28"/>
        </w:rPr>
      </w:pPr>
      <w:r w:rsidRPr="004D771B">
        <w:rPr>
          <w:b/>
          <w:sz w:val="36"/>
          <w:szCs w:val="28"/>
        </w:rPr>
        <w:t>Carrera: Ingeniería de Computación</w:t>
      </w:r>
    </w:p>
    <w:p w14:paraId="287B8818" w14:textId="10795AC2" w:rsidR="004D60FF" w:rsidRPr="004D771B" w:rsidRDefault="004D60FF" w:rsidP="004D60FF">
      <w:pPr>
        <w:jc w:val="center"/>
        <w:rPr>
          <w:b/>
          <w:sz w:val="36"/>
          <w:szCs w:val="28"/>
        </w:rPr>
      </w:pPr>
    </w:p>
    <w:p w14:paraId="51799F25" w14:textId="3AE0047E" w:rsidR="004D60FF" w:rsidRPr="004D771B" w:rsidRDefault="004D60FF" w:rsidP="004D60FF">
      <w:pPr>
        <w:jc w:val="center"/>
        <w:rPr>
          <w:b/>
          <w:sz w:val="36"/>
          <w:szCs w:val="28"/>
        </w:rPr>
      </w:pPr>
      <w:r w:rsidRPr="004D771B">
        <w:rPr>
          <w:b/>
          <w:sz w:val="36"/>
          <w:szCs w:val="28"/>
        </w:rPr>
        <w:t>Asignatura: Arquitectura de computadores</w:t>
      </w:r>
    </w:p>
    <w:p w14:paraId="395F56A1" w14:textId="68E30BFA" w:rsidR="004D60FF" w:rsidRPr="004D771B" w:rsidRDefault="004D60FF" w:rsidP="004D60FF">
      <w:pPr>
        <w:jc w:val="center"/>
        <w:rPr>
          <w:b/>
          <w:sz w:val="36"/>
          <w:szCs w:val="28"/>
        </w:rPr>
      </w:pPr>
    </w:p>
    <w:p w14:paraId="5FD7AB0C" w14:textId="0351DFC1" w:rsidR="004D60FF" w:rsidRPr="004D771B" w:rsidRDefault="004D60FF" w:rsidP="004D60FF">
      <w:pPr>
        <w:jc w:val="center"/>
        <w:rPr>
          <w:b/>
          <w:sz w:val="36"/>
          <w:szCs w:val="28"/>
        </w:rPr>
      </w:pPr>
      <w:r w:rsidRPr="004D771B">
        <w:rPr>
          <w:b/>
          <w:sz w:val="36"/>
          <w:szCs w:val="28"/>
        </w:rPr>
        <w:t>Tema: Calendario Gregoriano</w:t>
      </w:r>
    </w:p>
    <w:p w14:paraId="77018E95" w14:textId="31A16FD3" w:rsidR="004D60FF" w:rsidRPr="004D771B" w:rsidRDefault="004D60FF" w:rsidP="004D60FF">
      <w:pPr>
        <w:jc w:val="center"/>
        <w:rPr>
          <w:b/>
          <w:sz w:val="36"/>
          <w:szCs w:val="28"/>
        </w:rPr>
      </w:pPr>
    </w:p>
    <w:p w14:paraId="179918C6" w14:textId="3E8D5E00" w:rsidR="004D60FF" w:rsidRPr="004D771B" w:rsidRDefault="004D60FF" w:rsidP="004D60FF">
      <w:pPr>
        <w:jc w:val="center"/>
        <w:rPr>
          <w:b/>
          <w:sz w:val="36"/>
          <w:szCs w:val="28"/>
        </w:rPr>
      </w:pPr>
      <w:r w:rsidRPr="004D771B">
        <w:rPr>
          <w:b/>
          <w:sz w:val="36"/>
          <w:szCs w:val="28"/>
        </w:rPr>
        <w:t>Año:2023</w:t>
      </w:r>
    </w:p>
    <w:p w14:paraId="505BFB1C" w14:textId="73BD38E9" w:rsidR="004D60FF" w:rsidRDefault="004D60FF" w:rsidP="004D60FF">
      <w:pPr>
        <w:jc w:val="center"/>
        <w:rPr>
          <w:sz w:val="28"/>
          <w:szCs w:val="28"/>
        </w:rPr>
      </w:pPr>
    </w:p>
    <w:p w14:paraId="3D3D3762" w14:textId="70828470" w:rsidR="004D60FF" w:rsidRDefault="004D60FF" w:rsidP="004D60FF">
      <w:pPr>
        <w:jc w:val="center"/>
        <w:rPr>
          <w:sz w:val="28"/>
          <w:szCs w:val="28"/>
        </w:rPr>
      </w:pPr>
    </w:p>
    <w:p w14:paraId="5A1FB4B9" w14:textId="0D64F6C0" w:rsidR="004D60FF" w:rsidRDefault="004D60FF" w:rsidP="004D60FF">
      <w:pPr>
        <w:jc w:val="center"/>
        <w:rPr>
          <w:sz w:val="28"/>
          <w:szCs w:val="28"/>
        </w:rPr>
      </w:pPr>
    </w:p>
    <w:p w14:paraId="2943A3CA" w14:textId="319BAD3A" w:rsidR="004D60FF" w:rsidRDefault="004D60FF" w:rsidP="004D771B">
      <w:pPr>
        <w:rPr>
          <w:sz w:val="28"/>
          <w:szCs w:val="28"/>
        </w:rPr>
      </w:pPr>
    </w:p>
    <w:p w14:paraId="6C29461F" w14:textId="6FF040DE" w:rsidR="004D60FF" w:rsidRPr="004D771B" w:rsidRDefault="004D60FF" w:rsidP="004D60FF">
      <w:pPr>
        <w:jc w:val="center"/>
        <w:rPr>
          <w:b/>
          <w:sz w:val="36"/>
          <w:szCs w:val="28"/>
        </w:rPr>
      </w:pPr>
      <w:r w:rsidRPr="004D771B">
        <w:rPr>
          <w:b/>
          <w:sz w:val="36"/>
          <w:szCs w:val="28"/>
        </w:rPr>
        <w:lastRenderedPageBreak/>
        <w:t>Manual de Usuario</w:t>
      </w:r>
    </w:p>
    <w:p w14:paraId="7FA156D9" w14:textId="4240680B" w:rsidR="00966AA1" w:rsidRDefault="00966AA1" w:rsidP="00966AA1">
      <w:pPr>
        <w:rPr>
          <w:sz w:val="28"/>
          <w:szCs w:val="28"/>
        </w:rPr>
      </w:pPr>
      <w:r>
        <w:rPr>
          <w:sz w:val="28"/>
          <w:szCs w:val="28"/>
        </w:rPr>
        <w:t xml:space="preserve">Para compilar el programa, primero </w:t>
      </w:r>
      <w:r w:rsidR="00855543">
        <w:rPr>
          <w:sz w:val="28"/>
          <w:szCs w:val="28"/>
        </w:rPr>
        <w:t>se debe</w:t>
      </w:r>
      <w:r>
        <w:rPr>
          <w:sz w:val="28"/>
          <w:szCs w:val="28"/>
        </w:rPr>
        <w:t xml:space="preserve"> hacer los siguientes pasos</w:t>
      </w:r>
      <w:r w:rsidRPr="00966AA1">
        <w:rPr>
          <w:sz w:val="28"/>
          <w:szCs w:val="28"/>
        </w:rPr>
        <w:t>:</w:t>
      </w:r>
    </w:p>
    <w:p w14:paraId="7EDCC4CD" w14:textId="091C18DD" w:rsidR="00966AA1" w:rsidRDefault="00966AA1" w:rsidP="00966AA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tasm doomday</w:t>
      </w:r>
    </w:p>
    <w:p w14:paraId="18EECD7D" w14:textId="61BEA61A" w:rsidR="00966AA1" w:rsidRDefault="00966AA1" w:rsidP="00966AA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tlink doomday</w:t>
      </w:r>
    </w:p>
    <w:p w14:paraId="69F72CC1" w14:textId="65D2DF22" w:rsidR="00966AA1" w:rsidRPr="00966AA1" w:rsidRDefault="00966AA1" w:rsidP="00966AA1">
      <w:pPr>
        <w:rPr>
          <w:sz w:val="28"/>
          <w:szCs w:val="28"/>
        </w:rPr>
      </w:pPr>
      <w:r>
        <w:rPr>
          <w:sz w:val="28"/>
          <w:szCs w:val="28"/>
        </w:rPr>
        <w:t xml:space="preserve">Después </w:t>
      </w:r>
      <w:r w:rsidR="00855543">
        <w:rPr>
          <w:sz w:val="28"/>
          <w:szCs w:val="28"/>
        </w:rPr>
        <w:t>lo</w:t>
      </w:r>
      <w:r>
        <w:rPr>
          <w:sz w:val="28"/>
          <w:szCs w:val="28"/>
        </w:rPr>
        <w:t xml:space="preserve"> que se desea solicitar</w:t>
      </w:r>
      <w:r w:rsidR="004D771B">
        <w:rPr>
          <w:sz w:val="28"/>
          <w:szCs w:val="28"/>
        </w:rPr>
        <w:t>.</w:t>
      </w:r>
    </w:p>
    <w:p w14:paraId="63642540" w14:textId="773EEA34" w:rsidR="00681AA2" w:rsidRDefault="005B1DF2" w:rsidP="004D60FF">
      <w:pPr>
        <w:jc w:val="both"/>
        <w:rPr>
          <w:sz w:val="28"/>
          <w:szCs w:val="28"/>
        </w:rPr>
      </w:pPr>
      <w:r>
        <w:rPr>
          <w:sz w:val="28"/>
          <w:szCs w:val="28"/>
        </w:rPr>
        <w:t>Para buscar un año y un mes en el calendario se debe pon</w:t>
      </w:r>
      <w:r w:rsidR="007A6BCB">
        <w:rPr>
          <w:sz w:val="28"/>
          <w:szCs w:val="28"/>
        </w:rPr>
        <w:t xml:space="preserve">er con el siguiente formato: /a </w:t>
      </w:r>
      <w:r>
        <w:rPr>
          <w:sz w:val="28"/>
          <w:szCs w:val="28"/>
        </w:rPr>
        <w:t>año/m mes/-&gt; sin espacios, por ejemplo: /a2020/m12/</w:t>
      </w:r>
      <w:r w:rsidR="00AF774B">
        <w:rPr>
          <w:sz w:val="28"/>
          <w:szCs w:val="28"/>
        </w:rPr>
        <w:t>.</w:t>
      </w:r>
    </w:p>
    <w:p w14:paraId="2F415667" w14:textId="17C616E2" w:rsidR="00AF774B" w:rsidRDefault="00855543" w:rsidP="004D60FF">
      <w:pPr>
        <w:jc w:val="both"/>
        <w:rPr>
          <w:sz w:val="28"/>
          <w:szCs w:val="28"/>
        </w:rPr>
      </w:pPr>
      <w:r w:rsidRPr="00855543">
        <w:rPr>
          <w:noProof/>
          <w:sz w:val="28"/>
          <w:szCs w:val="28"/>
          <w:lang w:val="en-US"/>
        </w:rPr>
        <w:drawing>
          <wp:inline distT="0" distB="0" distL="0" distR="0" wp14:anchorId="25689CC4" wp14:editId="1D7701A0">
            <wp:extent cx="1733124" cy="194733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136" cy="2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455A" w14:textId="65FF926A" w:rsidR="00AF774B" w:rsidRDefault="00AF774B" w:rsidP="004D60FF">
      <w:pPr>
        <w:jc w:val="both"/>
        <w:rPr>
          <w:sz w:val="28"/>
          <w:szCs w:val="28"/>
        </w:rPr>
      </w:pPr>
      <w:r>
        <w:rPr>
          <w:sz w:val="28"/>
          <w:szCs w:val="28"/>
        </w:rPr>
        <w:t>Y se presiona enter.</w:t>
      </w:r>
    </w:p>
    <w:p w14:paraId="18A0D5EF" w14:textId="01AD31E9" w:rsidR="00AF774B" w:rsidRDefault="00855543" w:rsidP="004D60FF">
      <w:p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966AA1">
        <w:rPr>
          <w:sz w:val="28"/>
          <w:szCs w:val="28"/>
        </w:rPr>
        <w:t>ara negativos se hace así</w:t>
      </w:r>
      <w:r>
        <w:rPr>
          <w:sz w:val="28"/>
          <w:szCs w:val="28"/>
        </w:rPr>
        <w:t xml:space="preserve"> /a -año/m mes/-&gt; sin espacios </w:t>
      </w:r>
      <w:r w:rsidR="00966AA1">
        <w:rPr>
          <w:sz w:val="28"/>
          <w:szCs w:val="28"/>
        </w:rPr>
        <w:t>ejemplo: /a-2020/.</w:t>
      </w:r>
    </w:p>
    <w:p w14:paraId="74762413" w14:textId="6C6548B4" w:rsidR="00966AA1" w:rsidRDefault="00966AA1" w:rsidP="004D60FF">
      <w:pPr>
        <w:jc w:val="both"/>
        <w:rPr>
          <w:sz w:val="28"/>
          <w:szCs w:val="28"/>
        </w:rPr>
      </w:pPr>
      <w:r w:rsidRPr="00966AA1">
        <w:rPr>
          <w:noProof/>
          <w:sz w:val="28"/>
          <w:szCs w:val="28"/>
          <w:lang w:val="en-US"/>
        </w:rPr>
        <w:drawing>
          <wp:inline distT="0" distB="0" distL="0" distR="0" wp14:anchorId="04A319F4" wp14:editId="329F1355">
            <wp:extent cx="1806221" cy="254000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719" cy="2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6810" w14:textId="7122F9B7" w:rsidR="007A6BCB" w:rsidRDefault="007A6BCB" w:rsidP="004D60FF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C377" wp14:editId="64E2646E">
                <wp:simplePos x="0" y="0"/>
                <wp:positionH relativeFrom="column">
                  <wp:posOffset>1228725</wp:posOffset>
                </wp:positionH>
                <wp:positionV relativeFrom="paragraph">
                  <wp:posOffset>1422400</wp:posOffset>
                </wp:positionV>
                <wp:extent cx="259080" cy="0"/>
                <wp:effectExtent l="0" t="95250" r="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492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96.75pt;margin-top:112pt;width:20.4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 w:rsidR="00855543">
        <w:rPr>
          <w:sz w:val="28"/>
          <w:szCs w:val="28"/>
        </w:rPr>
        <w:t>Y se presiona enter</w:t>
      </w:r>
      <w:r w:rsidR="00400D1B">
        <w:rPr>
          <w:sz w:val="28"/>
          <w:szCs w:val="28"/>
        </w:rPr>
        <w:t xml:space="preserve"> </w:t>
      </w:r>
      <w:r w:rsidR="00855543">
        <w:rPr>
          <w:sz w:val="28"/>
          <w:szCs w:val="28"/>
        </w:rPr>
        <w:t>para visualizar la fecha ingresada</w:t>
      </w:r>
      <w:r w:rsidR="004D771B">
        <w:rPr>
          <w:sz w:val="28"/>
          <w:szCs w:val="28"/>
        </w:rPr>
        <w:t>.</w:t>
      </w:r>
    </w:p>
    <w:p w14:paraId="4A15D772" w14:textId="11A9EADF" w:rsidR="008143DE" w:rsidRPr="00744F5D" w:rsidRDefault="00744F5D" w:rsidP="004D60FF">
      <w:pPr>
        <w:jc w:val="both"/>
        <w:rPr>
          <w:sz w:val="28"/>
          <w:szCs w:val="28"/>
        </w:rPr>
      </w:pPr>
      <w:r w:rsidRPr="00744F5D">
        <w:rPr>
          <w:noProof/>
          <w:sz w:val="28"/>
          <w:szCs w:val="28"/>
          <w:lang w:val="en-US"/>
        </w:rPr>
        <w:drawing>
          <wp:inline distT="0" distB="0" distL="0" distR="0" wp14:anchorId="3EA414CD" wp14:editId="37BEC142">
            <wp:extent cx="4861981" cy="18746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4653" w14:textId="77777777" w:rsidR="008907E2" w:rsidRDefault="008907E2" w:rsidP="004D60FF">
      <w:pPr>
        <w:jc w:val="both"/>
        <w:rPr>
          <w:sz w:val="28"/>
          <w:szCs w:val="28"/>
        </w:rPr>
      </w:pPr>
    </w:p>
    <w:p w14:paraId="4BAF4247" w14:textId="77777777" w:rsidR="00855543" w:rsidRDefault="00855543" w:rsidP="004D60FF">
      <w:pPr>
        <w:jc w:val="both"/>
        <w:rPr>
          <w:sz w:val="28"/>
          <w:szCs w:val="28"/>
        </w:rPr>
      </w:pPr>
    </w:p>
    <w:p w14:paraId="2C406654" w14:textId="125FB3C9" w:rsidR="00855543" w:rsidRDefault="00855543" w:rsidP="004D60FF">
      <w:pPr>
        <w:jc w:val="both"/>
        <w:rPr>
          <w:sz w:val="28"/>
          <w:szCs w:val="28"/>
        </w:rPr>
      </w:pPr>
      <w:r>
        <w:rPr>
          <w:sz w:val="28"/>
          <w:szCs w:val="28"/>
        </w:rPr>
        <w:t>Por otro lado, p</w:t>
      </w:r>
      <w:r w:rsidR="003471E2">
        <w:rPr>
          <w:sz w:val="28"/>
          <w:szCs w:val="28"/>
        </w:rPr>
        <w:t xml:space="preserve">ara desplegar </w:t>
      </w:r>
      <w:r w:rsidR="00744F5D">
        <w:rPr>
          <w:sz w:val="28"/>
          <w:szCs w:val="28"/>
        </w:rPr>
        <w:t>todo</w:t>
      </w:r>
      <w:r w:rsidR="003471E2">
        <w:rPr>
          <w:sz w:val="28"/>
          <w:szCs w:val="28"/>
        </w:rPr>
        <w:t xml:space="preserve"> el año</w:t>
      </w:r>
      <w:r w:rsidR="00744F5D">
        <w:rPr>
          <w:sz w:val="28"/>
          <w:szCs w:val="28"/>
        </w:rPr>
        <w:t xml:space="preserve"> completo</w:t>
      </w:r>
      <w:r w:rsidR="003471E2">
        <w:rPr>
          <w:sz w:val="28"/>
          <w:szCs w:val="28"/>
        </w:rPr>
        <w:t xml:space="preserve"> </w:t>
      </w:r>
      <w:r>
        <w:rPr>
          <w:sz w:val="28"/>
          <w:szCs w:val="28"/>
        </w:rPr>
        <w:t>se ingresa</w:t>
      </w:r>
      <w:r w:rsidR="00681AA2">
        <w:rPr>
          <w:sz w:val="28"/>
          <w:szCs w:val="28"/>
        </w:rPr>
        <w:t xml:space="preserve"> de la siguiente manera</w:t>
      </w:r>
      <w:r>
        <w:rPr>
          <w:sz w:val="28"/>
          <w:szCs w:val="28"/>
        </w:rPr>
        <w:t xml:space="preserve"> y sin espacios:</w:t>
      </w:r>
      <w:r w:rsidR="00681AA2">
        <w:rPr>
          <w:sz w:val="28"/>
          <w:szCs w:val="28"/>
        </w:rPr>
        <w:t xml:space="preserve"> /a año</w:t>
      </w:r>
      <w:r>
        <w:rPr>
          <w:sz w:val="28"/>
          <w:szCs w:val="28"/>
        </w:rPr>
        <w:t>/. Por e</w:t>
      </w:r>
      <w:r w:rsidR="006B37B3">
        <w:rPr>
          <w:sz w:val="28"/>
          <w:szCs w:val="28"/>
        </w:rPr>
        <w:t>jemplo:</w:t>
      </w:r>
      <w:r>
        <w:rPr>
          <w:sz w:val="28"/>
          <w:szCs w:val="28"/>
        </w:rPr>
        <w:t xml:space="preserve"> </w:t>
      </w:r>
      <w:r w:rsidR="006B37B3">
        <w:rPr>
          <w:sz w:val="28"/>
          <w:szCs w:val="28"/>
        </w:rPr>
        <w:t>/a2020</w:t>
      </w:r>
      <w:r w:rsidR="00966AA1">
        <w:rPr>
          <w:sz w:val="28"/>
          <w:szCs w:val="28"/>
        </w:rPr>
        <w:t xml:space="preserve">/. </w:t>
      </w:r>
    </w:p>
    <w:p w14:paraId="18FF5279" w14:textId="1E0829C5" w:rsidR="00855543" w:rsidRDefault="00855543" w:rsidP="004D60FF">
      <w:pPr>
        <w:jc w:val="both"/>
        <w:rPr>
          <w:sz w:val="28"/>
          <w:szCs w:val="28"/>
        </w:rPr>
      </w:pPr>
      <w:r w:rsidRPr="00855543">
        <w:rPr>
          <w:noProof/>
          <w:sz w:val="28"/>
          <w:szCs w:val="28"/>
          <w:lang w:val="en-US"/>
        </w:rPr>
        <w:drawing>
          <wp:inline distT="0" distB="0" distL="0" distR="0" wp14:anchorId="45C56412" wp14:editId="180EB66C">
            <wp:extent cx="1659469" cy="237067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4645" cy="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228A" w14:textId="41BC5558" w:rsidR="00855543" w:rsidRDefault="00855543" w:rsidP="004D60FF">
      <w:pPr>
        <w:jc w:val="both"/>
        <w:rPr>
          <w:sz w:val="28"/>
          <w:szCs w:val="28"/>
        </w:rPr>
      </w:pPr>
      <w:r>
        <w:rPr>
          <w:sz w:val="28"/>
          <w:szCs w:val="28"/>
        </w:rPr>
        <w:t>Y se presiona enter</w:t>
      </w:r>
      <w:r w:rsidR="004D771B">
        <w:rPr>
          <w:sz w:val="28"/>
          <w:szCs w:val="28"/>
        </w:rPr>
        <w:t>.</w:t>
      </w:r>
    </w:p>
    <w:p w14:paraId="7DE7958B" w14:textId="77777777" w:rsidR="00744F5D" w:rsidRDefault="00744F5D" w:rsidP="004D60FF">
      <w:pPr>
        <w:jc w:val="both"/>
        <w:rPr>
          <w:sz w:val="28"/>
          <w:szCs w:val="28"/>
        </w:rPr>
      </w:pPr>
    </w:p>
    <w:p w14:paraId="20DF3298" w14:textId="1DF93EB6" w:rsidR="00AF774B" w:rsidRDefault="00855543" w:rsidP="004D60F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 w:rsidR="00AF774B">
        <w:rPr>
          <w:sz w:val="28"/>
          <w:szCs w:val="28"/>
        </w:rPr>
        <w:t xml:space="preserve">ara negativos se hace así </w:t>
      </w:r>
      <w:r>
        <w:rPr>
          <w:sz w:val="28"/>
          <w:szCs w:val="28"/>
        </w:rPr>
        <w:t xml:space="preserve">y sin espacios: </w:t>
      </w:r>
      <w:r w:rsidR="00AF774B">
        <w:rPr>
          <w:sz w:val="28"/>
          <w:szCs w:val="28"/>
        </w:rPr>
        <w:t>/a –año/</w:t>
      </w:r>
      <w:r>
        <w:rPr>
          <w:sz w:val="28"/>
          <w:szCs w:val="28"/>
        </w:rPr>
        <w:t>.</w:t>
      </w:r>
      <w:r w:rsidR="00AF77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Por </w:t>
      </w:r>
      <w:r w:rsidR="00AF774B">
        <w:rPr>
          <w:sz w:val="28"/>
          <w:szCs w:val="28"/>
        </w:rPr>
        <w:t>ejemplo: /a-2020</w:t>
      </w:r>
      <w:r>
        <w:rPr>
          <w:sz w:val="28"/>
          <w:szCs w:val="28"/>
        </w:rPr>
        <w:t>/.</w:t>
      </w:r>
    </w:p>
    <w:p w14:paraId="2F8C8455" w14:textId="34EC041D" w:rsidR="006B37B3" w:rsidRDefault="00855543" w:rsidP="004D60FF">
      <w:pPr>
        <w:jc w:val="both"/>
        <w:rPr>
          <w:sz w:val="28"/>
          <w:szCs w:val="28"/>
        </w:rPr>
      </w:pPr>
      <w:r w:rsidRPr="00855543">
        <w:rPr>
          <w:noProof/>
          <w:sz w:val="28"/>
          <w:szCs w:val="28"/>
          <w:lang w:val="en-US"/>
        </w:rPr>
        <w:drawing>
          <wp:inline distT="0" distB="0" distL="0" distR="0" wp14:anchorId="5D669045" wp14:editId="71FA60D3">
            <wp:extent cx="1667934" cy="20974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693" cy="2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2549" w14:textId="31666EFB" w:rsidR="00AF774B" w:rsidRDefault="00855543" w:rsidP="004D60FF">
      <w:pPr>
        <w:jc w:val="both"/>
        <w:rPr>
          <w:sz w:val="28"/>
          <w:szCs w:val="28"/>
        </w:rPr>
      </w:pPr>
      <w:r>
        <w:rPr>
          <w:sz w:val="28"/>
          <w:szCs w:val="28"/>
        </w:rPr>
        <w:t>Y se presiona enter</w:t>
      </w:r>
      <w:r w:rsidR="004D771B">
        <w:rPr>
          <w:sz w:val="28"/>
          <w:szCs w:val="28"/>
        </w:rPr>
        <w:t>.</w:t>
      </w:r>
    </w:p>
    <w:p w14:paraId="74F9CB15" w14:textId="3B61EC07" w:rsidR="00BA46EF" w:rsidRDefault="00855543" w:rsidP="004D60FF">
      <w:pPr>
        <w:jc w:val="both"/>
        <w:rPr>
          <w:sz w:val="28"/>
          <w:szCs w:val="28"/>
        </w:rPr>
      </w:pPr>
      <w:r>
        <w:rPr>
          <w:sz w:val="28"/>
          <w:szCs w:val="28"/>
        </w:rPr>
        <w:t>Luego</w:t>
      </w:r>
      <w:r w:rsidR="00AF774B">
        <w:rPr>
          <w:sz w:val="28"/>
          <w:szCs w:val="28"/>
        </w:rPr>
        <w:t xml:space="preserve"> se comenzará a imprimir cada mes</w:t>
      </w:r>
      <w:r w:rsidR="007B5640">
        <w:rPr>
          <w:sz w:val="28"/>
          <w:szCs w:val="28"/>
        </w:rPr>
        <w:t xml:space="preserve"> desde enero</w:t>
      </w:r>
      <w:r w:rsidR="00AE628B">
        <w:rPr>
          <w:sz w:val="28"/>
          <w:szCs w:val="28"/>
        </w:rPr>
        <w:t>:</w:t>
      </w:r>
      <w:r w:rsidR="009C6C04">
        <w:rPr>
          <w:sz w:val="28"/>
          <w:szCs w:val="28"/>
        </w:rPr>
        <w:t xml:space="preserve"> </w:t>
      </w:r>
    </w:p>
    <w:p w14:paraId="6A78BE08" w14:textId="77777777" w:rsidR="00855543" w:rsidRDefault="00B44523" w:rsidP="004D60FF">
      <w:pPr>
        <w:jc w:val="both"/>
        <w:rPr>
          <w:sz w:val="28"/>
          <w:szCs w:val="28"/>
        </w:rPr>
      </w:pPr>
      <w:r w:rsidRPr="00B44523">
        <w:rPr>
          <w:sz w:val="28"/>
          <w:szCs w:val="28"/>
        </w:rPr>
        <w:drawing>
          <wp:inline distT="0" distB="0" distL="0" distR="0" wp14:anchorId="797A2110" wp14:editId="5D5359CC">
            <wp:extent cx="4839119" cy="22938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027" w14:textId="0A561DAC" w:rsidR="007B5640" w:rsidRDefault="007B5640" w:rsidP="004D60FF">
      <w:pPr>
        <w:jc w:val="both"/>
        <w:rPr>
          <w:sz w:val="28"/>
          <w:szCs w:val="28"/>
        </w:rPr>
      </w:pPr>
      <w:r>
        <w:rPr>
          <w:sz w:val="28"/>
          <w:szCs w:val="28"/>
        </w:rPr>
        <w:t>En donde se deberá presionar cualquier tecla para avanzar al siguiente mes:</w:t>
      </w:r>
    </w:p>
    <w:p w14:paraId="528E0074" w14:textId="613DBAE9" w:rsidR="00C13A78" w:rsidRDefault="00C13A78" w:rsidP="004D60FF">
      <w:pPr>
        <w:jc w:val="both"/>
        <w:rPr>
          <w:sz w:val="28"/>
          <w:szCs w:val="28"/>
        </w:rPr>
      </w:pPr>
      <w:r w:rsidRPr="00C2080B">
        <w:rPr>
          <w:noProof/>
          <w:sz w:val="28"/>
          <w:szCs w:val="28"/>
          <w:lang w:val="en-US"/>
        </w:rPr>
        <w:drawing>
          <wp:inline distT="0" distB="0" distL="0" distR="0" wp14:anchorId="161AD5A5" wp14:editId="1E82C5BA">
            <wp:extent cx="4391025" cy="247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2640" r="21759" b="50761"/>
                    <a:stretch/>
                  </pic:blipFill>
                  <pic:spPr bwMode="auto">
                    <a:xfrm>
                      <a:off x="0" y="0"/>
                      <a:ext cx="439102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AA291" w14:textId="0B35FE38" w:rsidR="00C13A78" w:rsidRDefault="007B5640" w:rsidP="004D60FF">
      <w:pPr>
        <w:jc w:val="both"/>
        <w:rPr>
          <w:sz w:val="28"/>
          <w:szCs w:val="28"/>
        </w:rPr>
      </w:pPr>
      <w:r>
        <w:rPr>
          <w:sz w:val="28"/>
          <w:szCs w:val="28"/>
        </w:rPr>
        <w:t>Por último,</w:t>
      </w:r>
      <w:r w:rsidR="009300CC">
        <w:rPr>
          <w:sz w:val="28"/>
          <w:szCs w:val="28"/>
        </w:rPr>
        <w:t xml:space="preserve"> al presionar cualquier tecla </w:t>
      </w:r>
      <w:r>
        <w:rPr>
          <w:sz w:val="28"/>
          <w:szCs w:val="28"/>
        </w:rPr>
        <w:t xml:space="preserve">avanzará al siguiente mes </w:t>
      </w:r>
      <w:r w:rsidR="009300CC">
        <w:rPr>
          <w:sz w:val="28"/>
          <w:szCs w:val="28"/>
        </w:rPr>
        <w:t>y así sucesivamente hasta llegar al mes</w:t>
      </w:r>
      <w:r w:rsidR="00D772AB">
        <w:rPr>
          <w:sz w:val="28"/>
          <w:szCs w:val="28"/>
        </w:rPr>
        <w:t xml:space="preserve"> 12</w:t>
      </w:r>
      <w:r w:rsidR="004D771B">
        <w:rPr>
          <w:sz w:val="28"/>
          <w:szCs w:val="28"/>
        </w:rPr>
        <w:t>.</w:t>
      </w:r>
    </w:p>
    <w:p w14:paraId="3FBD6332" w14:textId="77777777" w:rsidR="00D772AB" w:rsidRDefault="00B44523" w:rsidP="004D60FF">
      <w:pPr>
        <w:jc w:val="both"/>
        <w:rPr>
          <w:sz w:val="28"/>
          <w:szCs w:val="28"/>
        </w:rPr>
      </w:pPr>
      <w:r w:rsidRPr="00B44523">
        <w:rPr>
          <w:sz w:val="28"/>
          <w:szCs w:val="28"/>
        </w:rPr>
        <w:drawing>
          <wp:inline distT="0" distB="0" distL="0" distR="0" wp14:anchorId="4A771D54" wp14:editId="56ACFF33">
            <wp:extent cx="4785775" cy="203471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6AF0" w14:textId="77777777" w:rsidR="00D772AB" w:rsidRDefault="00D772AB" w:rsidP="004D60FF">
      <w:pPr>
        <w:jc w:val="both"/>
        <w:rPr>
          <w:sz w:val="28"/>
          <w:szCs w:val="28"/>
        </w:rPr>
      </w:pPr>
    </w:p>
    <w:p w14:paraId="22059D25" w14:textId="41F573B9" w:rsidR="00D772AB" w:rsidRDefault="00B44523" w:rsidP="004D60FF">
      <w:pPr>
        <w:jc w:val="both"/>
        <w:rPr>
          <w:sz w:val="28"/>
          <w:szCs w:val="28"/>
        </w:rPr>
      </w:pPr>
      <w:r w:rsidRPr="00B44523">
        <w:rPr>
          <w:sz w:val="28"/>
          <w:szCs w:val="28"/>
        </w:rPr>
        <w:lastRenderedPageBreak/>
        <w:drawing>
          <wp:inline distT="0" distB="0" distL="0" distR="0" wp14:anchorId="00655196" wp14:editId="49F795A6">
            <wp:extent cx="4808637" cy="218713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FFFE" w14:textId="447C3B40" w:rsidR="00BB6F66" w:rsidRDefault="00B44523" w:rsidP="004D60FF">
      <w:pPr>
        <w:jc w:val="both"/>
        <w:rPr>
          <w:sz w:val="28"/>
          <w:szCs w:val="28"/>
        </w:rPr>
      </w:pPr>
      <w:r w:rsidRPr="00B44523">
        <w:rPr>
          <w:sz w:val="28"/>
          <w:szCs w:val="28"/>
        </w:rPr>
        <w:drawing>
          <wp:inline distT="0" distB="0" distL="0" distR="0" wp14:anchorId="6CF9EC4D" wp14:editId="4AEB2EF2">
            <wp:extent cx="4816257" cy="2248095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A027" w14:textId="355B1D97" w:rsidR="0016568E" w:rsidRDefault="00B44523" w:rsidP="004D60FF">
      <w:pPr>
        <w:jc w:val="both"/>
        <w:rPr>
          <w:sz w:val="28"/>
          <w:szCs w:val="28"/>
        </w:rPr>
      </w:pPr>
      <w:r w:rsidRPr="00B44523">
        <w:rPr>
          <w:sz w:val="28"/>
          <w:szCs w:val="28"/>
        </w:rPr>
        <w:drawing>
          <wp:inline distT="0" distB="0" distL="0" distR="0" wp14:anchorId="038AF516" wp14:editId="04E90E8F">
            <wp:extent cx="4816257" cy="2286198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A8D1" w14:textId="2FAB6E36" w:rsidR="007A5804" w:rsidRDefault="00B44523" w:rsidP="004D60FF">
      <w:pPr>
        <w:jc w:val="both"/>
        <w:rPr>
          <w:sz w:val="28"/>
          <w:szCs w:val="28"/>
        </w:rPr>
      </w:pPr>
      <w:r w:rsidRPr="00B4452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5054CA" wp14:editId="53D1B8CD">
            <wp:extent cx="4808637" cy="230906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8D6C7B" w14:textId="77777777" w:rsidR="004D771B" w:rsidRDefault="004D771B" w:rsidP="0016568E">
      <w:pPr>
        <w:jc w:val="center"/>
        <w:rPr>
          <w:sz w:val="28"/>
          <w:szCs w:val="28"/>
        </w:rPr>
      </w:pPr>
    </w:p>
    <w:p w14:paraId="28CEB06F" w14:textId="02235556" w:rsidR="00640CF3" w:rsidRPr="004D771B" w:rsidRDefault="00C07B25" w:rsidP="0016568E">
      <w:pPr>
        <w:jc w:val="center"/>
        <w:rPr>
          <w:b/>
          <w:sz w:val="36"/>
          <w:szCs w:val="28"/>
        </w:rPr>
      </w:pPr>
      <w:r w:rsidRPr="004D771B">
        <w:rPr>
          <w:b/>
          <w:sz w:val="36"/>
          <w:szCs w:val="28"/>
        </w:rPr>
        <w:t>Análisis de Resultados</w:t>
      </w:r>
    </w:p>
    <w:p w14:paraId="609436F7" w14:textId="6186CB66" w:rsidR="00C07B25" w:rsidRDefault="007B5640" w:rsidP="00C07B25">
      <w:pPr>
        <w:rPr>
          <w:sz w:val="28"/>
          <w:szCs w:val="28"/>
        </w:rPr>
      </w:pPr>
      <w:r>
        <w:rPr>
          <w:sz w:val="28"/>
          <w:szCs w:val="28"/>
        </w:rPr>
        <w:t>Se logró</w:t>
      </w:r>
      <w:r w:rsidR="00C07B25">
        <w:rPr>
          <w:sz w:val="28"/>
          <w:szCs w:val="28"/>
        </w:rPr>
        <w:t xml:space="preserve"> implementar </w:t>
      </w:r>
      <w:r w:rsidR="004D771B">
        <w:rPr>
          <w:sz w:val="28"/>
          <w:szCs w:val="28"/>
        </w:rPr>
        <w:t>las siguientes funcionalidades</w:t>
      </w:r>
    </w:p>
    <w:p w14:paraId="53265F50" w14:textId="1C3BBE36" w:rsidR="004D771B" w:rsidRDefault="004D771B" w:rsidP="00C07B25">
      <w:pPr>
        <w:rPr>
          <w:sz w:val="28"/>
          <w:szCs w:val="28"/>
        </w:rPr>
      </w:pPr>
    </w:p>
    <w:p w14:paraId="69DDC598" w14:textId="1BA16D3D" w:rsidR="001E64DF" w:rsidRDefault="001E64DF" w:rsidP="001E64DF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Algoritmo del día juliano para calcular las fechas, usando la siguiente formula:</w:t>
      </w:r>
    </w:p>
    <w:p w14:paraId="1AE86C25" w14:textId="1612E0D4" w:rsidR="001E64DF" w:rsidRPr="001E64DF" w:rsidRDefault="001E64DF" w:rsidP="001E64DF">
      <w:pPr>
        <w:ind w:left="360"/>
        <w:rPr>
          <w:sz w:val="28"/>
          <w:szCs w:val="28"/>
        </w:rPr>
      </w:pPr>
      <w:r w:rsidRPr="001E64D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D47E993" wp14:editId="22A6435A">
            <wp:extent cx="5612130" cy="3978910"/>
            <wp:effectExtent l="0" t="0" r="7620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86E7" w14:textId="77777777" w:rsidR="001E64DF" w:rsidRPr="001E64DF" w:rsidRDefault="001E64DF" w:rsidP="001E64DF">
      <w:pPr>
        <w:ind w:left="360"/>
        <w:rPr>
          <w:sz w:val="28"/>
          <w:szCs w:val="28"/>
        </w:rPr>
      </w:pPr>
    </w:p>
    <w:p w14:paraId="7765ECD6" w14:textId="77777777" w:rsidR="001E64DF" w:rsidRDefault="001E64DF" w:rsidP="00C07B25">
      <w:pPr>
        <w:rPr>
          <w:sz w:val="28"/>
          <w:szCs w:val="28"/>
        </w:rPr>
      </w:pPr>
    </w:p>
    <w:p w14:paraId="70EB8F03" w14:textId="3BD4A70A" w:rsidR="00C07B25" w:rsidRPr="004D771B" w:rsidRDefault="007B5640" w:rsidP="00C07B2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C07B25" w:rsidRPr="007B5640">
        <w:rPr>
          <w:sz w:val="28"/>
          <w:szCs w:val="28"/>
        </w:rPr>
        <w:t xml:space="preserve">esplegar un mes especifico de un año </w:t>
      </w:r>
      <w:r w:rsidR="004D771B" w:rsidRPr="007B5640">
        <w:rPr>
          <w:sz w:val="28"/>
          <w:szCs w:val="28"/>
        </w:rPr>
        <w:t>específico</w:t>
      </w:r>
      <w:r w:rsidR="00C07B25" w:rsidRPr="007B5640">
        <w:rPr>
          <w:sz w:val="28"/>
          <w:szCs w:val="28"/>
        </w:rPr>
        <w:t>:</w:t>
      </w:r>
    </w:p>
    <w:p w14:paraId="7C02C433" w14:textId="4307E1A5" w:rsidR="00403DCC" w:rsidRDefault="00375B94" w:rsidP="007B5640">
      <w:pPr>
        <w:rPr>
          <w:sz w:val="28"/>
          <w:szCs w:val="28"/>
        </w:rPr>
      </w:pPr>
      <w:r w:rsidRPr="00375B94">
        <w:rPr>
          <w:noProof/>
          <w:sz w:val="28"/>
          <w:szCs w:val="28"/>
          <w:lang w:val="en-US"/>
        </w:rPr>
        <w:drawing>
          <wp:inline distT="0" distB="0" distL="0" distR="0" wp14:anchorId="2068567A" wp14:editId="5DCA507F">
            <wp:extent cx="4846740" cy="18670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E9A2" w14:textId="77777777" w:rsidR="004D771B" w:rsidRDefault="004D771B" w:rsidP="007B5640">
      <w:pPr>
        <w:rPr>
          <w:sz w:val="28"/>
          <w:szCs w:val="28"/>
        </w:rPr>
      </w:pPr>
    </w:p>
    <w:p w14:paraId="38C9AA1D" w14:textId="1227422A" w:rsidR="00DD52FC" w:rsidRPr="007B5640" w:rsidRDefault="007B5640" w:rsidP="007B5640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403DCC" w:rsidRPr="007B5640">
        <w:rPr>
          <w:sz w:val="28"/>
          <w:szCs w:val="28"/>
        </w:rPr>
        <w:t>mprimir un año</w:t>
      </w:r>
      <w:r>
        <w:rPr>
          <w:sz w:val="28"/>
          <w:szCs w:val="28"/>
        </w:rPr>
        <w:t xml:space="preserve"> completo</w:t>
      </w:r>
      <w:r w:rsidR="00403DCC" w:rsidRPr="007B5640">
        <w:rPr>
          <w:sz w:val="28"/>
          <w:szCs w:val="28"/>
        </w:rPr>
        <w:t xml:space="preserve">, comenzando desde enero, donde nada </w:t>
      </w:r>
      <w:r w:rsidRPr="007B5640">
        <w:rPr>
          <w:sz w:val="28"/>
          <w:szCs w:val="28"/>
        </w:rPr>
        <w:t>más</w:t>
      </w:r>
      <w:r w:rsidR="00403DCC" w:rsidRPr="007B5640">
        <w:rPr>
          <w:sz w:val="28"/>
          <w:szCs w:val="28"/>
        </w:rPr>
        <w:t xml:space="preserve"> hay que darle una tecla para que despliegue el siguiente mes</w:t>
      </w:r>
      <w:r w:rsidR="004D771B">
        <w:rPr>
          <w:sz w:val="28"/>
          <w:szCs w:val="28"/>
        </w:rPr>
        <w:t>.</w:t>
      </w:r>
    </w:p>
    <w:p w14:paraId="4A0080EB" w14:textId="5814AC19" w:rsidR="00640CF3" w:rsidRDefault="00375B94" w:rsidP="00744F4A">
      <w:pPr>
        <w:jc w:val="both"/>
        <w:rPr>
          <w:sz w:val="28"/>
          <w:szCs w:val="28"/>
        </w:rPr>
      </w:pPr>
      <w:r w:rsidRPr="00375B9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C1B2016" wp14:editId="27AAC023">
            <wp:extent cx="4877223" cy="223285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C7CD" w14:textId="77777777" w:rsidR="00744F4A" w:rsidRDefault="00B44523" w:rsidP="00744F4A">
      <w:pPr>
        <w:jc w:val="both"/>
        <w:rPr>
          <w:sz w:val="28"/>
          <w:szCs w:val="28"/>
        </w:rPr>
      </w:pPr>
      <w:r w:rsidRPr="00B44523">
        <w:rPr>
          <w:sz w:val="28"/>
          <w:szCs w:val="28"/>
        </w:rPr>
        <w:drawing>
          <wp:inline distT="0" distB="0" distL="0" distR="0" wp14:anchorId="547E975C" wp14:editId="178183BC">
            <wp:extent cx="4747671" cy="31092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37F7" w14:textId="6C93A183" w:rsidR="00666DD3" w:rsidRDefault="00666DD3" w:rsidP="00744F4A">
      <w:pPr>
        <w:jc w:val="both"/>
        <w:rPr>
          <w:sz w:val="28"/>
          <w:szCs w:val="28"/>
        </w:rPr>
      </w:pPr>
    </w:p>
    <w:p w14:paraId="18BBC1DC" w14:textId="4550C64E" w:rsidR="00640CF3" w:rsidRPr="004D771B" w:rsidRDefault="004D771B" w:rsidP="004D771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3C1AD8">
        <w:rPr>
          <w:sz w:val="28"/>
          <w:szCs w:val="28"/>
        </w:rPr>
        <w:t>mplementar el número del día de los 365, los</w:t>
      </w:r>
      <w:r w:rsidR="00854CE0" w:rsidRPr="004D771B">
        <w:rPr>
          <w:sz w:val="28"/>
          <w:szCs w:val="28"/>
        </w:rPr>
        <w:t xml:space="preserve"> días restantes para que acabe el año y el </w:t>
      </w:r>
      <w:r w:rsidR="00B36DD3" w:rsidRPr="004D771B">
        <w:rPr>
          <w:sz w:val="28"/>
          <w:szCs w:val="28"/>
        </w:rPr>
        <w:t>número</w:t>
      </w:r>
      <w:r w:rsidR="00854CE0" w:rsidRPr="004D771B">
        <w:rPr>
          <w:sz w:val="28"/>
          <w:szCs w:val="28"/>
        </w:rPr>
        <w:t xml:space="preserve"> de semana</w:t>
      </w:r>
      <w:r>
        <w:rPr>
          <w:sz w:val="28"/>
          <w:szCs w:val="28"/>
        </w:rPr>
        <w:t>.</w:t>
      </w:r>
    </w:p>
    <w:p w14:paraId="123D4A40" w14:textId="4029B509" w:rsidR="00640CF3" w:rsidRPr="003C1AD8" w:rsidRDefault="003C1AD8" w:rsidP="004F7914">
      <w:pPr>
        <w:rPr>
          <w:sz w:val="28"/>
          <w:szCs w:val="28"/>
        </w:rPr>
      </w:pPr>
      <w:r w:rsidRPr="003C1AD8">
        <w:rPr>
          <w:noProof/>
          <w:sz w:val="28"/>
          <w:szCs w:val="28"/>
          <w:lang w:val="en-US"/>
        </w:rPr>
        <w:drawing>
          <wp:inline distT="0" distB="0" distL="0" distR="0" wp14:anchorId="4F4EA815" wp14:editId="07721F5C">
            <wp:extent cx="2165510" cy="592666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0865" cy="5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ç</w:t>
      </w:r>
    </w:p>
    <w:p w14:paraId="02C40852" w14:textId="357FED35" w:rsidR="004D771B" w:rsidRDefault="004D771B" w:rsidP="004F7914">
      <w:pPr>
        <w:rPr>
          <w:sz w:val="28"/>
          <w:szCs w:val="28"/>
        </w:rPr>
      </w:pPr>
    </w:p>
    <w:p w14:paraId="07BBE5AC" w14:textId="1B92B121" w:rsidR="004D771B" w:rsidRDefault="004D771B" w:rsidP="004D771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Tratar años negativos.</w:t>
      </w:r>
    </w:p>
    <w:p w14:paraId="32E78C36" w14:textId="77777777" w:rsidR="004D771B" w:rsidRDefault="003C1AD8" w:rsidP="004D771B">
      <w:pPr>
        <w:ind w:left="360"/>
        <w:rPr>
          <w:sz w:val="28"/>
          <w:szCs w:val="28"/>
        </w:rPr>
      </w:pPr>
      <w:r w:rsidRPr="003C1AD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64E847" wp14:editId="3B2FF297">
            <wp:extent cx="4892464" cy="2156647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CF6F" w14:textId="6C8772EA" w:rsidR="004D771B" w:rsidRDefault="004D771B" w:rsidP="004D771B">
      <w:pPr>
        <w:ind w:left="360"/>
        <w:rPr>
          <w:sz w:val="28"/>
          <w:szCs w:val="28"/>
        </w:rPr>
      </w:pPr>
    </w:p>
    <w:p w14:paraId="23506FC0" w14:textId="6B78FD1A" w:rsidR="004D771B" w:rsidRDefault="004D771B" w:rsidP="004D771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Tratar limites superiores e inferiores, así como la inexistencia del año cero.</w:t>
      </w:r>
    </w:p>
    <w:p w14:paraId="7C41B35E" w14:textId="22BC1122" w:rsidR="004D771B" w:rsidRDefault="004D771B" w:rsidP="004D771B">
      <w:pPr>
        <w:pStyle w:val="Prrafodelista"/>
        <w:rPr>
          <w:sz w:val="28"/>
          <w:szCs w:val="28"/>
        </w:rPr>
      </w:pPr>
      <w:r w:rsidRPr="004D771B">
        <w:rPr>
          <w:noProof/>
          <w:sz w:val="28"/>
          <w:szCs w:val="28"/>
          <w:lang w:val="en-US"/>
        </w:rPr>
        <w:drawing>
          <wp:inline distT="0" distB="0" distL="0" distR="0" wp14:anchorId="7E2AB933" wp14:editId="480FD71B">
            <wp:extent cx="2339543" cy="3414056"/>
            <wp:effectExtent l="0" t="0" r="381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1587" w14:textId="6497F619" w:rsidR="004D771B" w:rsidRDefault="004D771B" w:rsidP="004D771B">
      <w:pPr>
        <w:pStyle w:val="Prrafodelista"/>
        <w:rPr>
          <w:sz w:val="28"/>
          <w:szCs w:val="28"/>
        </w:rPr>
      </w:pPr>
    </w:p>
    <w:p w14:paraId="34C91A70" w14:textId="3C515C91" w:rsidR="004D771B" w:rsidRDefault="004D771B" w:rsidP="004D771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Tratar la fecha especial de octubre de 1582, la cual contiene días inexistentes.</w:t>
      </w:r>
    </w:p>
    <w:p w14:paraId="65D1F306" w14:textId="67CC30D1" w:rsidR="004D771B" w:rsidRPr="004D771B" w:rsidRDefault="003C1AD8" w:rsidP="004D771B">
      <w:pPr>
        <w:ind w:left="360"/>
        <w:rPr>
          <w:sz w:val="28"/>
          <w:szCs w:val="28"/>
        </w:rPr>
      </w:pPr>
      <w:r w:rsidRPr="003C1AD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79BE02" wp14:editId="1C7B24C7">
            <wp:extent cx="4846740" cy="1691787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F635" w14:textId="2427C4F1" w:rsidR="004D771B" w:rsidRPr="004D771B" w:rsidRDefault="004D771B" w:rsidP="004D771B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Tratar años bisiestos, ya que estos hacen que febrero contenga 29 días y no 28</w:t>
      </w:r>
    </w:p>
    <w:p w14:paraId="24BB10DE" w14:textId="176F2BB9" w:rsidR="004D771B" w:rsidRPr="004D771B" w:rsidRDefault="00B44523" w:rsidP="004D771B">
      <w:pPr>
        <w:ind w:left="360"/>
        <w:rPr>
          <w:b/>
          <w:sz w:val="28"/>
          <w:szCs w:val="28"/>
        </w:rPr>
      </w:pPr>
      <w:r w:rsidRPr="00B44523">
        <w:rPr>
          <w:b/>
          <w:sz w:val="28"/>
          <w:szCs w:val="28"/>
        </w:rPr>
        <w:drawing>
          <wp:inline distT="0" distB="0" distL="0" distR="0" wp14:anchorId="1EED12F4" wp14:editId="07FCDDB5">
            <wp:extent cx="4861981" cy="18365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F2D6" w14:textId="77777777" w:rsidR="001E64DF" w:rsidRDefault="001E64DF" w:rsidP="0016568E">
      <w:pPr>
        <w:jc w:val="center"/>
        <w:rPr>
          <w:b/>
          <w:sz w:val="36"/>
          <w:szCs w:val="28"/>
        </w:rPr>
      </w:pPr>
    </w:p>
    <w:p w14:paraId="4E118EDB" w14:textId="321D2096" w:rsidR="0016568E" w:rsidRPr="004D771B" w:rsidRDefault="00037B80" w:rsidP="0016568E">
      <w:pPr>
        <w:jc w:val="center"/>
        <w:rPr>
          <w:b/>
          <w:sz w:val="36"/>
          <w:szCs w:val="28"/>
        </w:rPr>
      </w:pPr>
      <w:r w:rsidRPr="004D771B">
        <w:rPr>
          <w:b/>
          <w:sz w:val="36"/>
          <w:szCs w:val="28"/>
        </w:rPr>
        <w:t>Conclusiones</w:t>
      </w:r>
    </w:p>
    <w:p w14:paraId="315EDE13" w14:textId="123A0748" w:rsidR="001623DC" w:rsidRDefault="00037B80" w:rsidP="0055322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 este trabajo </w:t>
      </w:r>
      <w:r w:rsidR="0055322A">
        <w:rPr>
          <w:sz w:val="28"/>
          <w:szCs w:val="28"/>
        </w:rPr>
        <w:t xml:space="preserve">se logró aprender </w:t>
      </w:r>
      <w:r w:rsidR="001B38A1">
        <w:rPr>
          <w:sz w:val="28"/>
          <w:szCs w:val="28"/>
        </w:rPr>
        <w:t xml:space="preserve">sobre </w:t>
      </w:r>
      <w:r w:rsidR="0055322A">
        <w:rPr>
          <w:sz w:val="28"/>
          <w:szCs w:val="28"/>
        </w:rPr>
        <w:t>diversos aspectos importantes, así como el hecho de familiarizarse</w:t>
      </w:r>
      <w:r w:rsidR="001B38A1">
        <w:rPr>
          <w:sz w:val="28"/>
          <w:szCs w:val="28"/>
        </w:rPr>
        <w:t>,</w:t>
      </w:r>
      <w:r w:rsidR="0055322A">
        <w:rPr>
          <w:sz w:val="28"/>
          <w:szCs w:val="28"/>
        </w:rPr>
        <w:t xml:space="preserve"> con </w:t>
      </w:r>
      <w:r w:rsidR="00F01B06">
        <w:rPr>
          <w:sz w:val="28"/>
          <w:szCs w:val="28"/>
        </w:rPr>
        <w:t>el lenguaje ensamblador</w:t>
      </w:r>
      <w:r w:rsidR="0055322A">
        <w:rPr>
          <w:sz w:val="28"/>
          <w:szCs w:val="28"/>
        </w:rPr>
        <w:t xml:space="preserve"> 8086 de tasm</w:t>
      </w:r>
      <w:r w:rsidR="00F01B06">
        <w:rPr>
          <w:sz w:val="28"/>
          <w:szCs w:val="28"/>
        </w:rPr>
        <w:t>,</w:t>
      </w:r>
      <w:r w:rsidR="0055322A">
        <w:rPr>
          <w:sz w:val="28"/>
          <w:szCs w:val="28"/>
        </w:rPr>
        <w:t xml:space="preserve"> con</w:t>
      </w:r>
      <w:r w:rsidR="00F01B06">
        <w:rPr>
          <w:sz w:val="28"/>
          <w:szCs w:val="28"/>
        </w:rPr>
        <w:t xml:space="preserve"> el uso </w:t>
      </w:r>
      <w:r w:rsidR="001623DC">
        <w:rPr>
          <w:sz w:val="28"/>
          <w:szCs w:val="28"/>
        </w:rPr>
        <w:t>de los comandos de manejo de strings</w:t>
      </w:r>
      <w:r w:rsidR="0055322A">
        <w:rPr>
          <w:sz w:val="28"/>
          <w:szCs w:val="28"/>
        </w:rPr>
        <w:t xml:space="preserve">, </w:t>
      </w:r>
      <w:r w:rsidR="00C46892">
        <w:rPr>
          <w:sz w:val="28"/>
          <w:szCs w:val="28"/>
        </w:rPr>
        <w:t>obtener datos desde la línea de comandos, el uso de macros</w:t>
      </w:r>
      <w:r w:rsidR="00A96F60">
        <w:rPr>
          <w:sz w:val="28"/>
          <w:szCs w:val="28"/>
        </w:rPr>
        <w:t>, imprimir strings</w:t>
      </w:r>
      <w:r w:rsidR="0055322A">
        <w:rPr>
          <w:sz w:val="28"/>
          <w:szCs w:val="28"/>
        </w:rPr>
        <w:t>, manejar números de más de cinco dígitos, entre otros</w:t>
      </w:r>
      <w:r w:rsidR="001623DC">
        <w:rPr>
          <w:sz w:val="28"/>
          <w:szCs w:val="28"/>
        </w:rPr>
        <w:t>.</w:t>
      </w:r>
    </w:p>
    <w:p w14:paraId="57361C56" w14:textId="6218F763" w:rsidR="001B38A1" w:rsidRDefault="001B38A1" w:rsidP="0055322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Además de tratar números grandes que superan los registros de 16 bits, para realizar las distintas operaciones y cálculos que el programa requería en los diversos algoritmos, formulas y métodos empleados</w:t>
      </w:r>
    </w:p>
    <w:p w14:paraId="7ADF2948" w14:textId="7F6252E7" w:rsidR="00721EB4" w:rsidRDefault="009646AB" w:rsidP="00721EB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Finalmente</w:t>
      </w:r>
      <w:r w:rsidR="0055322A">
        <w:rPr>
          <w:sz w:val="28"/>
          <w:szCs w:val="28"/>
        </w:rPr>
        <w:t>,</w:t>
      </w:r>
      <w:r w:rsidR="00A96F60">
        <w:rPr>
          <w:sz w:val="28"/>
          <w:szCs w:val="28"/>
        </w:rPr>
        <w:t xml:space="preserve"> </w:t>
      </w:r>
      <w:r w:rsidR="00A72D2F">
        <w:rPr>
          <w:sz w:val="28"/>
          <w:szCs w:val="28"/>
        </w:rPr>
        <w:t xml:space="preserve">se indagó sobre </w:t>
      </w:r>
      <w:r w:rsidR="00A96F60">
        <w:rPr>
          <w:sz w:val="28"/>
          <w:szCs w:val="28"/>
        </w:rPr>
        <w:t>el algoritmo doom</w:t>
      </w:r>
      <w:r w:rsidR="00377BB0">
        <w:rPr>
          <w:sz w:val="28"/>
          <w:szCs w:val="28"/>
        </w:rPr>
        <w:t>day</w:t>
      </w:r>
      <w:r w:rsidR="00A72D2F">
        <w:rPr>
          <w:sz w:val="28"/>
          <w:szCs w:val="28"/>
        </w:rPr>
        <w:t xml:space="preserve"> y día juliano, en donde mediante las diversas fechas, se puede ir calculando los días correspondientes a dichas fechas y así poder hacer la impresión correctamente.</w:t>
      </w:r>
    </w:p>
    <w:p w14:paraId="4E70D85B" w14:textId="77777777" w:rsidR="00721EB4" w:rsidRDefault="00721EB4" w:rsidP="00721EB4">
      <w:pPr>
        <w:ind w:firstLine="708"/>
        <w:jc w:val="both"/>
        <w:rPr>
          <w:sz w:val="28"/>
          <w:szCs w:val="28"/>
        </w:rPr>
      </w:pPr>
    </w:p>
    <w:p w14:paraId="418BB67E" w14:textId="2067EA6B" w:rsidR="00A96F60" w:rsidRDefault="00377BB0" w:rsidP="00037B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98CF5B" w14:textId="77777777" w:rsidR="00721EB4" w:rsidRDefault="00721EB4" w:rsidP="00037B80">
      <w:pPr>
        <w:jc w:val="both"/>
        <w:rPr>
          <w:sz w:val="28"/>
          <w:szCs w:val="28"/>
        </w:rPr>
      </w:pPr>
    </w:p>
    <w:p w14:paraId="2DC4040B" w14:textId="741A5ADF" w:rsidR="00037B80" w:rsidRPr="001E64DF" w:rsidRDefault="00F01B06" w:rsidP="00037B80">
      <w:pPr>
        <w:jc w:val="both"/>
        <w:rPr>
          <w:b/>
          <w:sz w:val="36"/>
          <w:szCs w:val="28"/>
        </w:rPr>
      </w:pPr>
      <w:r>
        <w:rPr>
          <w:sz w:val="28"/>
          <w:szCs w:val="28"/>
        </w:rPr>
        <w:t xml:space="preserve"> </w:t>
      </w:r>
      <w:r w:rsidR="001E64DF">
        <w:rPr>
          <w:b/>
          <w:sz w:val="36"/>
          <w:szCs w:val="28"/>
        </w:rPr>
        <w:t>Bibliografía:</w:t>
      </w:r>
      <w:r w:rsidR="001E64DF">
        <w:rPr>
          <w:b/>
          <w:sz w:val="36"/>
          <w:szCs w:val="28"/>
        </w:rPr>
        <w:br/>
      </w:r>
      <w:r w:rsidR="001E64DF" w:rsidRPr="001E64DF">
        <w:rPr>
          <w:b/>
          <w:sz w:val="28"/>
          <w:szCs w:val="28"/>
        </w:rPr>
        <w:t>https://agrupacionastronomicamagallanes.wordpress.com/experimento-de-eratostenes/conversion-de-fecha-a-dia-juliano/</w:t>
      </w:r>
    </w:p>
    <w:p w14:paraId="110136EA" w14:textId="77777777" w:rsidR="00397D25" w:rsidRDefault="00397D25" w:rsidP="004D60FF">
      <w:pPr>
        <w:jc w:val="both"/>
        <w:rPr>
          <w:sz w:val="28"/>
          <w:szCs w:val="28"/>
        </w:rPr>
      </w:pPr>
    </w:p>
    <w:p w14:paraId="5B0D31D7" w14:textId="73871470" w:rsidR="006B37B3" w:rsidRDefault="006B37B3" w:rsidP="004D60FF">
      <w:pPr>
        <w:jc w:val="both"/>
        <w:rPr>
          <w:sz w:val="28"/>
          <w:szCs w:val="28"/>
        </w:rPr>
      </w:pPr>
    </w:p>
    <w:p w14:paraId="1B62075B" w14:textId="515F4A2C" w:rsidR="00C13A78" w:rsidRDefault="00C13A78" w:rsidP="004D60FF">
      <w:pPr>
        <w:jc w:val="both"/>
        <w:rPr>
          <w:sz w:val="28"/>
          <w:szCs w:val="28"/>
        </w:rPr>
      </w:pPr>
    </w:p>
    <w:p w14:paraId="27E12BAF" w14:textId="77777777" w:rsidR="005B1DF2" w:rsidRDefault="005B1DF2" w:rsidP="004D60FF">
      <w:pPr>
        <w:jc w:val="both"/>
        <w:rPr>
          <w:sz w:val="28"/>
          <w:szCs w:val="28"/>
        </w:rPr>
      </w:pPr>
    </w:p>
    <w:p w14:paraId="07D53CDC" w14:textId="77777777" w:rsidR="005B1DF2" w:rsidRDefault="005B1DF2" w:rsidP="004D60FF">
      <w:pPr>
        <w:jc w:val="both"/>
        <w:rPr>
          <w:sz w:val="28"/>
          <w:szCs w:val="28"/>
        </w:rPr>
      </w:pPr>
    </w:p>
    <w:p w14:paraId="5858781D" w14:textId="37DC6EE6" w:rsidR="004D60FF" w:rsidRDefault="004D60FF" w:rsidP="004D60FF">
      <w:pPr>
        <w:jc w:val="center"/>
        <w:rPr>
          <w:sz w:val="28"/>
          <w:szCs w:val="28"/>
        </w:rPr>
      </w:pPr>
    </w:p>
    <w:p w14:paraId="1E973078" w14:textId="77777777" w:rsidR="001E64DF" w:rsidRPr="004D60FF" w:rsidRDefault="001E64DF" w:rsidP="004D60FF">
      <w:pPr>
        <w:jc w:val="center"/>
        <w:rPr>
          <w:sz w:val="28"/>
          <w:szCs w:val="28"/>
        </w:rPr>
      </w:pPr>
    </w:p>
    <w:sectPr w:rsidR="001E64DF" w:rsidRPr="004D6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1A56A" w14:textId="77777777" w:rsidR="004515B8" w:rsidRDefault="004515B8" w:rsidP="00AF774B">
      <w:pPr>
        <w:spacing w:after="0" w:line="240" w:lineRule="auto"/>
      </w:pPr>
      <w:r>
        <w:separator/>
      </w:r>
    </w:p>
  </w:endnote>
  <w:endnote w:type="continuationSeparator" w:id="0">
    <w:p w14:paraId="3E5E32AA" w14:textId="77777777" w:rsidR="004515B8" w:rsidRDefault="004515B8" w:rsidP="00AF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DB5F8" w14:textId="77777777" w:rsidR="004515B8" w:rsidRDefault="004515B8" w:rsidP="00AF774B">
      <w:pPr>
        <w:spacing w:after="0" w:line="240" w:lineRule="auto"/>
      </w:pPr>
      <w:r>
        <w:separator/>
      </w:r>
    </w:p>
  </w:footnote>
  <w:footnote w:type="continuationSeparator" w:id="0">
    <w:p w14:paraId="22064676" w14:textId="77777777" w:rsidR="004515B8" w:rsidRDefault="004515B8" w:rsidP="00AF7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353"/>
    <w:multiLevelType w:val="hybridMultilevel"/>
    <w:tmpl w:val="9C68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6C5F"/>
    <w:multiLevelType w:val="hybridMultilevel"/>
    <w:tmpl w:val="6F3E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0BDA"/>
    <w:multiLevelType w:val="hybridMultilevel"/>
    <w:tmpl w:val="CB74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FF"/>
    <w:rsid w:val="00037B80"/>
    <w:rsid w:val="001623DC"/>
    <w:rsid w:val="0016568E"/>
    <w:rsid w:val="001B38A1"/>
    <w:rsid w:val="001E64DF"/>
    <w:rsid w:val="0025218C"/>
    <w:rsid w:val="003471E2"/>
    <w:rsid w:val="00375B94"/>
    <w:rsid w:val="00377BB0"/>
    <w:rsid w:val="00397D25"/>
    <w:rsid w:val="003C1AD8"/>
    <w:rsid w:val="00400D1B"/>
    <w:rsid w:val="00403DCC"/>
    <w:rsid w:val="004515B8"/>
    <w:rsid w:val="004D60FF"/>
    <w:rsid w:val="004D771B"/>
    <w:rsid w:val="004F7914"/>
    <w:rsid w:val="0055322A"/>
    <w:rsid w:val="005B1DF2"/>
    <w:rsid w:val="00626BBD"/>
    <w:rsid w:val="00640CF3"/>
    <w:rsid w:val="00666DD3"/>
    <w:rsid w:val="00681AA2"/>
    <w:rsid w:val="006B37B3"/>
    <w:rsid w:val="006C239A"/>
    <w:rsid w:val="00721EB4"/>
    <w:rsid w:val="0073710F"/>
    <w:rsid w:val="00744F4A"/>
    <w:rsid w:val="00744F5D"/>
    <w:rsid w:val="007A5804"/>
    <w:rsid w:val="007A6BCB"/>
    <w:rsid w:val="007B5640"/>
    <w:rsid w:val="007F44A5"/>
    <w:rsid w:val="008143DE"/>
    <w:rsid w:val="00854CE0"/>
    <w:rsid w:val="00855543"/>
    <w:rsid w:val="008907E2"/>
    <w:rsid w:val="009166AA"/>
    <w:rsid w:val="009300CC"/>
    <w:rsid w:val="009646AB"/>
    <w:rsid w:val="00966AA1"/>
    <w:rsid w:val="009C6C04"/>
    <w:rsid w:val="00A72D2F"/>
    <w:rsid w:val="00A96F60"/>
    <w:rsid w:val="00AE628B"/>
    <w:rsid w:val="00AF774B"/>
    <w:rsid w:val="00B013B7"/>
    <w:rsid w:val="00B06491"/>
    <w:rsid w:val="00B36DD3"/>
    <w:rsid w:val="00B44523"/>
    <w:rsid w:val="00BA46EF"/>
    <w:rsid w:val="00BB6F66"/>
    <w:rsid w:val="00C00E7A"/>
    <w:rsid w:val="00C07B25"/>
    <w:rsid w:val="00C13A78"/>
    <w:rsid w:val="00C2080B"/>
    <w:rsid w:val="00C46892"/>
    <w:rsid w:val="00C519A3"/>
    <w:rsid w:val="00C938EC"/>
    <w:rsid w:val="00D556C8"/>
    <w:rsid w:val="00D772AB"/>
    <w:rsid w:val="00DA11AF"/>
    <w:rsid w:val="00DD52FC"/>
    <w:rsid w:val="00E10245"/>
    <w:rsid w:val="00E81048"/>
    <w:rsid w:val="00F01B06"/>
    <w:rsid w:val="00F26F80"/>
    <w:rsid w:val="00F3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ED46"/>
  <w15:chartTrackingRefBased/>
  <w15:docId w15:val="{7E91EAA4-1129-4D71-89FF-5D9C6A4A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74B"/>
  </w:style>
  <w:style w:type="paragraph" w:styleId="Piedepgina">
    <w:name w:val="footer"/>
    <w:basedOn w:val="Normal"/>
    <w:link w:val="PiedepginaCar"/>
    <w:uiPriority w:val="99"/>
    <w:unhideWhenUsed/>
    <w:rsid w:val="00AF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74B"/>
  </w:style>
  <w:style w:type="paragraph" w:styleId="Prrafodelista">
    <w:name w:val="List Paragraph"/>
    <w:basedOn w:val="Normal"/>
    <w:uiPriority w:val="34"/>
    <w:qFormat/>
    <w:rsid w:val="0096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Marín</dc:creator>
  <cp:keywords/>
  <dc:description/>
  <cp:lastModifiedBy>yei-15@hotmail.es</cp:lastModifiedBy>
  <cp:revision>9</cp:revision>
  <dcterms:created xsi:type="dcterms:W3CDTF">2023-04-20T02:56:00Z</dcterms:created>
  <dcterms:modified xsi:type="dcterms:W3CDTF">2023-04-24T03:33:00Z</dcterms:modified>
</cp:coreProperties>
</file>