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Postal Mail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/contact-methods/postal-mail.md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XWfpg+4JZ7P4ZUXiMo1dTt/s+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OAFyITFsbnkwUWpURFRRS2xQQi03dG1MTDNNNkpzaHZXRlR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