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contact-method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Signal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mfc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Contact methods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2018-09</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permalink: /contact-methods/signal.md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/en/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true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0"/>
        </w:sdtPr>
        <w:sdtContent>
          <w:r w:rsidDel="00000000" w:rsidR="00000000" w:rsidRPr="00000000">
            <w:rPr>
              <w:rFonts w:ascii="Iskoola Pota" w:cs="Iskoola Pota" w:eastAsia="Iskoola Pota" w:hAnsi="Iskoola Pota"/>
              <w:rtl w:val="0"/>
            </w:rPr>
            <w:t xml:space="preserve">Signal භාවිතා කිරීමෙන් ඔබගේ පණිවිඩයේ අන්තර්ගතය සංකේතනය කරමින් එය ලබාගන්නා සංවිධානයට පමණක් පෙන්වීම සහ ඔබට සහ ඔබගේ ලැබුණු පාර්ශවයට පමණක් සන්නිවේදන සිදු වූ බව දැන ගැනීමට ඉඩ සලසයි. කෙසේ වෙතත්, Signal ඔබගේ දුරකථන අංකය ඔබගේ පරිශීලක නාමය ලෙස භාවිතා කරන බැවින්, ඔබ සම්බන්ධ වන සංවිධානය සමඟ ඔබගේ දුරකථන අංකය බෙදාගන්නේ බවට අවධානය යොමු කරන්න.</w:t>
          </w:r>
        </w:sdtContent>
      </w:sdt>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[How to: Use Signal for Android](https://ssd.eff.org/en/module/how-use-signal-android), [How to: Use Signal for iOS](https://ssd.eff.org/en/module/how-use-signal-ios), [How to Use Signal Without Giving Out Your Phone Number](https://theintercept.com/2017/09/28/signal-tutorial-second-phone-number/)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HFeyNfJKJiXJY2CVoBUvuv4U5A==">CgMxLjAaGQoBMBIUChIIB0IOEgxJc2tvb2xhIFBvdGE4AXIhMTJKWVhRTnBKaFdadXVPcFIyZ0xlZ01QTGR3ZDdrUXN3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