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Security Lab Ukraine</w:t>
      </w:r>
    </w:p>
    <w:p w:rsidR="00000000" w:rsidDel="00000000" w:rsidP="00000000" w:rsidRDefault="00000000" w:rsidRPr="00000000" w14:paraId="00000003">
      <w:pPr>
        <w:widowControl w:val="0"/>
        <w:rPr/>
      </w:pPr>
      <w:r w:rsidDel="00000000" w:rsidR="00000000" w:rsidRPr="00000000">
        <w:rPr>
          <w:rtl w:val="0"/>
        </w:rPr>
        <w:t xml:space="preserve">website: https://dslua.org/</w:t>
      </w:r>
    </w:p>
    <w:p w:rsidR="00000000" w:rsidDel="00000000" w:rsidP="00000000" w:rsidRDefault="00000000" w:rsidRPr="00000000" w14:paraId="00000004">
      <w:pPr>
        <w:widowControl w:val="0"/>
        <w:rPr/>
      </w:pPr>
      <w:r w:rsidDel="00000000" w:rsidR="00000000" w:rsidRPr="00000000">
        <w:rPr>
          <w:rtl w:val="0"/>
        </w:rPr>
        <w:t xml:space="preserve">logo: DSL-Ukraine.png</w:t>
      </w:r>
    </w:p>
    <w:p w:rsidR="00000000" w:rsidDel="00000000" w:rsidP="00000000" w:rsidRDefault="00000000" w:rsidRPr="00000000" w14:paraId="00000005">
      <w:pPr>
        <w:widowControl w:val="0"/>
        <w:rPr/>
      </w:pPr>
      <w:r w:rsidDel="00000000" w:rsidR="00000000" w:rsidRPr="00000000">
        <w:rPr>
          <w:rtl w:val="0"/>
        </w:rPr>
        <w:t xml:space="preserve">languages: English, Українська, Русский, Français</w:t>
      </w:r>
    </w:p>
    <w:p w:rsidR="00000000" w:rsidDel="00000000" w:rsidP="00000000" w:rsidRDefault="00000000" w:rsidRPr="00000000" w14:paraId="00000006">
      <w:pPr>
        <w:widowControl w:val="0"/>
        <w:rPr/>
      </w:pPr>
      <w:r w:rsidDel="00000000" w:rsidR="00000000" w:rsidRPr="00000000">
        <w:rPr>
          <w:rtl w:val="0"/>
        </w:rPr>
        <w:t xml:space="preserve">services: in_person_training, web_protection, digital_support, assessment, secure_comms, device_security, vulnerabilities_malware, browsing, account, forensic, legal,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w:t>
      </w:r>
    </w:p>
    <w:p w:rsidR="00000000" w:rsidDel="00000000" w:rsidP="00000000" w:rsidRDefault="00000000" w:rsidRPr="00000000" w14:paraId="00000008">
      <w:pPr>
        <w:widowControl w:val="0"/>
        <w:rPr/>
      </w:pPr>
      <w:r w:rsidDel="00000000" w:rsidR="00000000" w:rsidRPr="00000000">
        <w:rPr>
          <w:rtl w:val="0"/>
        </w:rPr>
        <w:t xml:space="preserve">hours: Monday-Thursday 9am-5pm EET/EEST</w:t>
      </w:r>
    </w:p>
    <w:p w:rsidR="00000000" w:rsidDel="00000000" w:rsidP="00000000" w:rsidRDefault="00000000" w:rsidRPr="00000000" w14:paraId="00000009">
      <w:pPr>
        <w:widowControl w:val="0"/>
        <w:rPr/>
      </w:pPr>
      <w:r w:rsidDel="00000000" w:rsidR="00000000" w:rsidRPr="00000000">
        <w:rPr>
          <w:rtl w:val="0"/>
        </w:rPr>
        <w:t xml:space="preserve">response_time: 2 days</w:t>
      </w:r>
    </w:p>
    <w:p w:rsidR="00000000" w:rsidDel="00000000" w:rsidP="00000000" w:rsidRDefault="00000000" w:rsidRPr="00000000" w14:paraId="0000000A">
      <w:pPr>
        <w:widowControl w:val="0"/>
        <w:rPr/>
      </w:pPr>
      <w:r w:rsidDel="00000000" w:rsidR="00000000" w:rsidRPr="00000000">
        <w:rPr>
          <w:rtl w:val="0"/>
        </w:rPr>
        <w:t xml:space="preserve">contact_methods: email, pgp, signal, whatsapp</w:t>
      </w:r>
    </w:p>
    <w:p w:rsidR="00000000" w:rsidDel="00000000" w:rsidP="00000000" w:rsidRDefault="00000000" w:rsidRPr="00000000" w14:paraId="0000000B">
      <w:pPr>
        <w:widowControl w:val="0"/>
        <w:rPr/>
      </w:pPr>
      <w:r w:rsidDel="00000000" w:rsidR="00000000" w:rsidRPr="00000000">
        <w:rPr>
          <w:rtl w:val="0"/>
        </w:rPr>
        <w:t xml:space="preserve">email: koushnir@gmail.com, gudvadym@gmail.com</w:t>
      </w:r>
    </w:p>
    <w:p w:rsidR="00000000" w:rsidDel="00000000" w:rsidP="00000000" w:rsidRDefault="00000000" w:rsidRPr="00000000" w14:paraId="0000000C">
      <w:pPr>
        <w:widowControl w:val="0"/>
        <w:rPr/>
      </w:pPr>
      <w:r w:rsidDel="00000000" w:rsidR="00000000" w:rsidRPr="00000000">
        <w:rPr>
          <w:rtl w:val="0"/>
        </w:rPr>
        <w:t xml:space="preserve">pgp: koushnir@gmail.com - 000F08EA02CE0C81, gudvadym@gmail.com - B20B8DA28B2FA0C3</w:t>
      </w:r>
    </w:p>
    <w:p w:rsidR="00000000" w:rsidDel="00000000" w:rsidP="00000000" w:rsidRDefault="00000000" w:rsidRPr="00000000" w14:paraId="0000000D">
      <w:pPr>
        <w:widowControl w:val="0"/>
        <w:rPr/>
      </w:pPr>
      <w:r w:rsidDel="00000000" w:rsidR="00000000" w:rsidRPr="00000000">
        <w:rPr>
          <w:rtl w:val="0"/>
        </w:rPr>
        <w:t xml:space="preserve">signal: +380987767783; +380990673853</w:t>
      </w:r>
    </w:p>
    <w:p w:rsidR="00000000" w:rsidDel="00000000" w:rsidP="00000000" w:rsidRDefault="00000000" w:rsidRPr="00000000" w14:paraId="0000000E">
      <w:pPr>
        <w:widowControl w:val="0"/>
        <w:rPr/>
      </w:pPr>
      <w:r w:rsidDel="00000000" w:rsidR="00000000" w:rsidRPr="00000000">
        <w:rPr>
          <w:rtl w:val="0"/>
        </w:rPr>
        <w:t xml:space="preserve">whatsapp: +380987767783; +380990673853</w:t>
      </w:r>
    </w:p>
    <w:p w:rsidR="00000000" w:rsidDel="00000000" w:rsidP="00000000" w:rsidRDefault="00000000" w:rsidRPr="00000000" w14:paraId="0000000F">
      <w:pPr>
        <w:widowControl w:val="0"/>
        <w:rPr/>
      </w:pPr>
      <w:r w:rsidDel="00000000" w:rsidR="00000000" w:rsidRPr="00000000">
        <w:rPr>
          <w:rtl w:val="0"/>
        </w:rPr>
        <w:t xml:space="preserve">---</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0"/>
        </w:sdtPr>
        <w:sdtContent>
          <w:r w:rsidDel="00000000" w:rsidR="00000000" w:rsidRPr="00000000">
            <w:rPr>
              <w:rFonts w:ascii="Latha" w:cs="Latha" w:eastAsia="Latha" w:hAnsi="Latha"/>
              <w:rtl w:val="0"/>
            </w:rPr>
            <w:t xml:space="preserve">டிஜிட்டல் செக்யூரிட்டி லேப் உக்ரைன் என்பது  கிய்வை தளமாகக் கொண்ட   ஒரு அரச சாரா நிறுவனமாகும், இது அவர்களது டிஜிட்டல் பாதுகாப்பு  பிரச்சினைகளுக்குத் தீர்வுகாணவும் மற்றும் அரச மற்றும் வணிக கொள்கைகளில் தாக்கத்தினை  வகையில்  அரச சாரா நிறுவனங்கள் மற்றும் சுயாதீன ஊடகங்களின் திறனை மேம்படுத்துவதன் மூலம் இணையத்தில் மனித உரிமைகளை செயல்படுத்துவதை ஆதரிக்கும் நோக்கத்துடன் 2017 இல் நிறுவப்பட்டது.</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Q0cPMoSqDx8pKE3Jrmt4oRilw==">CgMxLjAaEgoBMBINCgsIB0IHEgVMYXRoYTgBciExcXUwb2w0VlVNb1MwUERuNU1yQ0djXzk1bU9MbkRKOGw=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