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Media Diversity Institute - Armenia</w:t>
      </w:r>
    </w:p>
    <w:p w:rsidR="00000000" w:rsidDel="00000000" w:rsidP="00000000" w:rsidRDefault="00000000" w:rsidRPr="00000000" w14:paraId="00000003">
      <w:pPr>
        <w:widowControl w:val="0"/>
        <w:rPr/>
      </w:pPr>
      <w:r w:rsidDel="00000000" w:rsidR="00000000" w:rsidRPr="00000000">
        <w:rPr>
          <w:rtl w:val="0"/>
        </w:rPr>
        <w:t xml:space="preserve">website: https://mdi.am/</w:t>
      </w:r>
    </w:p>
    <w:p w:rsidR="00000000" w:rsidDel="00000000" w:rsidP="00000000" w:rsidRDefault="00000000" w:rsidRPr="00000000" w14:paraId="00000004">
      <w:pPr>
        <w:widowControl w:val="0"/>
        <w:rPr/>
      </w:pPr>
      <w:r w:rsidDel="00000000" w:rsidR="00000000" w:rsidRPr="00000000">
        <w:rPr>
          <w:rtl w:val="0"/>
        </w:rPr>
        <w:t xml:space="preserve">logo: MDI_Armenia_Logo.png</w:t>
      </w:r>
    </w:p>
    <w:p w:rsidR="00000000" w:rsidDel="00000000" w:rsidP="00000000" w:rsidRDefault="00000000" w:rsidRPr="00000000" w14:paraId="00000005">
      <w:pPr>
        <w:widowControl w:val="0"/>
        <w:rPr/>
      </w:pPr>
      <w:sdt>
        <w:sdtPr>
          <w:tag w:val="goog_rdk_0"/>
        </w:sdtPr>
        <w:sdtContent>
          <w:r w:rsidDel="00000000" w:rsidR="00000000" w:rsidRPr="00000000">
            <w:rPr>
              <w:rFonts w:ascii="Tahoma" w:cs="Tahoma" w:eastAsia="Tahoma" w:hAnsi="Tahoma"/>
              <w:rtl w:val="0"/>
            </w:rPr>
            <w:t xml:space="preserve">languages: հայերեն, Русский, English</w:t>
          </w:r>
        </w:sdtContent>
      </w:sdt>
    </w:p>
    <w:p w:rsidR="00000000" w:rsidDel="00000000" w:rsidP="00000000" w:rsidRDefault="00000000" w:rsidRPr="00000000" w14:paraId="00000006">
      <w:pPr>
        <w:widowControl w:val="0"/>
        <w:rPr/>
      </w:pPr>
      <w:r w:rsidDel="00000000" w:rsidR="00000000" w:rsidRPr="00000000">
        <w:rPr>
          <w:rtl w:val="0"/>
        </w:rPr>
        <w:t xml:space="preserve">services: in_person_training, org_security, web_hosting, web_protection, digital_support, triage, assessment, secure_comms, device_security, vulnerabilities_malware, browsing, account,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cso</w:t>
      </w:r>
    </w:p>
    <w:p w:rsidR="00000000" w:rsidDel="00000000" w:rsidP="00000000" w:rsidRDefault="00000000" w:rsidRPr="00000000" w14:paraId="00000008">
      <w:pPr>
        <w:widowControl w:val="0"/>
        <w:rPr/>
      </w:pPr>
      <w:r w:rsidDel="00000000" w:rsidR="00000000" w:rsidRPr="00000000">
        <w:rPr>
          <w:rtl w:val="0"/>
        </w:rPr>
        <w:t xml:space="preserve">hours: 24/7, GMT+4</w:t>
      </w:r>
    </w:p>
    <w:p w:rsidR="00000000" w:rsidDel="00000000" w:rsidP="00000000" w:rsidRDefault="00000000" w:rsidRPr="00000000" w14:paraId="00000009">
      <w:pPr>
        <w:widowControl w:val="0"/>
        <w:rPr/>
      </w:pPr>
      <w:r w:rsidDel="00000000" w:rsidR="00000000" w:rsidRPr="00000000">
        <w:rPr>
          <w:rtl w:val="0"/>
        </w:rPr>
        <w:t xml:space="preserve">response_time: 3 hours</w:t>
      </w:r>
    </w:p>
    <w:p w:rsidR="00000000" w:rsidDel="00000000" w:rsidP="00000000" w:rsidRDefault="00000000" w:rsidRPr="00000000" w14:paraId="0000000A">
      <w:pPr>
        <w:widowControl w:val="0"/>
        <w:rPr/>
      </w:pPr>
      <w:r w:rsidDel="00000000" w:rsidR="00000000" w:rsidRPr="00000000">
        <w:rPr>
          <w:rtl w:val="0"/>
        </w:rPr>
        <w:t xml:space="preserve">contact_methods: email, pgp, phone, whatsapp, signal, telegram</w:t>
      </w:r>
    </w:p>
    <w:p w:rsidR="00000000" w:rsidDel="00000000" w:rsidP="00000000" w:rsidRDefault="00000000" w:rsidRPr="00000000" w14:paraId="0000000B">
      <w:pPr>
        <w:widowControl w:val="0"/>
        <w:rPr/>
      </w:pPr>
      <w:r w:rsidDel="00000000" w:rsidR="00000000" w:rsidRPr="00000000">
        <w:rPr>
          <w:rtl w:val="0"/>
        </w:rPr>
        <w:t xml:space="preserve">email: help@mdi.am</w:t>
      </w:r>
    </w:p>
    <w:p w:rsidR="00000000" w:rsidDel="00000000" w:rsidP="00000000" w:rsidRDefault="00000000" w:rsidRPr="00000000" w14:paraId="0000000C">
      <w:pPr>
        <w:widowControl w:val="0"/>
        <w:rPr/>
      </w:pPr>
      <w:r w:rsidDel="00000000" w:rsidR="00000000" w:rsidRPr="00000000">
        <w:rPr>
          <w:rtl w:val="0"/>
        </w:rPr>
        <w:t xml:space="preserve">pgp_key_fingerprint: D63C EC9C D3AD 51BE EFCB  683F F2B8 6042 F9D9 23A8</w:t>
      </w:r>
    </w:p>
    <w:p w:rsidR="00000000" w:rsidDel="00000000" w:rsidP="00000000" w:rsidRDefault="00000000" w:rsidRPr="00000000" w14:paraId="0000000D">
      <w:pPr>
        <w:widowControl w:val="0"/>
        <w:rPr/>
      </w:pPr>
      <w:r w:rsidDel="00000000" w:rsidR="00000000" w:rsidRPr="00000000">
        <w:rPr>
          <w:rtl w:val="0"/>
        </w:rPr>
        <w:t xml:space="preserve">phone: "+37494938363"</w:t>
      </w:r>
    </w:p>
    <w:p w:rsidR="00000000" w:rsidDel="00000000" w:rsidP="00000000" w:rsidRDefault="00000000" w:rsidRPr="00000000" w14:paraId="0000000E">
      <w:pPr>
        <w:widowControl w:val="0"/>
        <w:rPr/>
      </w:pPr>
      <w:r w:rsidDel="00000000" w:rsidR="00000000" w:rsidRPr="00000000">
        <w:rPr>
          <w:rtl w:val="0"/>
        </w:rPr>
        <w:t xml:space="preserve">whatsapp: "+37494938363"</w:t>
      </w:r>
    </w:p>
    <w:p w:rsidR="00000000" w:rsidDel="00000000" w:rsidP="00000000" w:rsidRDefault="00000000" w:rsidRPr="00000000" w14:paraId="0000000F">
      <w:pPr>
        <w:widowControl w:val="0"/>
        <w:rPr/>
      </w:pPr>
      <w:r w:rsidDel="00000000" w:rsidR="00000000" w:rsidRPr="00000000">
        <w:rPr>
          <w:rtl w:val="0"/>
        </w:rPr>
        <w:t xml:space="preserve">signal: "+37494938363"</w:t>
      </w:r>
    </w:p>
    <w:p w:rsidR="00000000" w:rsidDel="00000000" w:rsidP="00000000" w:rsidRDefault="00000000" w:rsidRPr="00000000" w14:paraId="00000010">
      <w:pPr>
        <w:widowControl w:val="0"/>
        <w:rPr/>
      </w:pPr>
      <w:r w:rsidDel="00000000" w:rsidR="00000000" w:rsidRPr="00000000">
        <w:rPr>
          <w:rtl w:val="0"/>
        </w:rPr>
        <w:t xml:space="preserve">telegram: "+37494938363"</w:t>
      </w:r>
    </w:p>
    <w:p w:rsidR="00000000" w:rsidDel="00000000" w:rsidP="00000000" w:rsidRDefault="00000000" w:rsidRPr="00000000" w14:paraId="00000011">
      <w:pPr>
        <w:widowControl w:val="0"/>
        <w:rPr/>
      </w:pPr>
      <w:r w:rsidDel="00000000" w:rsidR="00000000" w:rsidRPr="00000000">
        <w:rPr>
          <w:rtl w:val="0"/>
        </w:rPr>
        <w:t xml:space="preserve">initial_intake: yes</w:t>
      </w:r>
    </w:p>
    <w:p w:rsidR="00000000" w:rsidDel="00000000" w:rsidP="00000000" w:rsidRDefault="00000000" w:rsidRPr="00000000" w14:paraId="00000012">
      <w:pPr>
        <w:widowControl w:val="0"/>
        <w:rPr/>
      </w:pPr>
      <w:r w:rsidDel="00000000" w:rsidR="00000000" w:rsidRPr="00000000">
        <w:rPr>
          <w:rtl w:val="0"/>
        </w:rPr>
        <w:t xml:space="preserve">---</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1"/>
        </w:sdtPr>
        <w:sdtContent>
          <w:r w:rsidDel="00000000" w:rsidR="00000000" w:rsidRPr="00000000">
            <w:rPr>
              <w:rFonts w:ascii="Latha" w:cs="Latha" w:eastAsia="Latha" w:hAnsi="Latha"/>
              <w:rtl w:val="0"/>
            </w:rPr>
            <w:t xml:space="preserve">மீடியா பன்முகத்தன்மை  ஆர்மீனியா நிறுவனமானது ஒரு இலாப நோக்கற்ற, அரசு சாரா அமைப்பாகும், இது பாரம்பரிய ஊடகங்கள், சமூக ஊடகங்கள் மற்றும் புதிய தொழில்நுட்பங்களின் சக்தியைப் பயன்படுத்தி மனித உரிமைகளைப் பாதுகாப்பதற்கும், ஜனநாயக, சிவில் சமூகத்தைக் கட்டியெழுப்புவதற்கும், ஒடுக்கப்பட்டவர்களுக்கு  குரல் கொடுப்பதற்கும் முயல்கிறது. பன்முகப்படுத்தப்பட்ட சமூகத்தினுடைய ஒருமித்த புரிந்துணர்வினை ஏற்படுத்தவும் எத்தனிக்கின்றது. </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2"/>
        </w:sdtPr>
        <w:sdtContent>
          <w:r w:rsidDel="00000000" w:rsidR="00000000" w:rsidRPr="00000000">
            <w:rPr>
              <w:rFonts w:ascii="Latha" w:cs="Latha" w:eastAsia="Latha" w:hAnsi="Latha"/>
              <w:rtl w:val="0"/>
            </w:rPr>
            <w:t xml:space="preserve">MDI ஆர்மீனியா லண்டனை மையமாகக் கொண்ட  ஊடகப் பல்வகைமை நிறுவனஹத்துடன் ஒன்றிணைக்கப்பட்ட ஒரு நிறுவனமாகும் எனினும் அது ஒரு தனியான சுயாதீன அமைப்பாகும். </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lW5snkWiVC7+yfVUbJmu5GDUw==">CgMxLjAaEwoBMBIOCgwIB0IIEgZUYWhvbWEaEgoBMRINCgsIB0IHEgVMYXRoYRoSCgEyEg0KCwgHQgcSBUxhdGhhOAFyITFURC1VSF9sdlpBT1Y4cF9GSWNxQ1hkWWpqVV9tQzI5VQ==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