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0E3DDE">
        <w:rPr>
          <w:rFonts w:ascii="Courier New" w:hAnsi="Courier New" w:cs="Courier New"/>
        </w:rPr>
        <w:t>Возможные замены Y1172200RxxxF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Y117200RxxxAxx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Y1172200RxxxBxx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Y1172200RxxxCxx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Y1172200RxxxDxx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Y1172200RxxxTxx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Y1172200RxxxQxx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Y1496200RxxxFxx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Y1496200RxxxAxx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Y1496200RxxxBxx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Y1496200RxxxCxx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Y1496200RxxxDxx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Y1496200RxxxTxx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Y1496200RxxxQxx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Y1624200RxxxFxx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Y1624200RxxxAxx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Y1624200RxxxBxx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Y1624200RxxxCxx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Y1624200RxxxDxx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Y1624200RxxxTxx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Y1624200RxxxQxx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Y1625200RxxxFxx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Y1625200RxxxAxx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Y1625200RxxxBxx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Y1625200RxxxCxx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Y1625200RxxxDxx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Y1625200RxxxTxx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Y1625200RxxxQxx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Y1636200RxxxFxx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Y1636200RxxxAxx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Y1636200RxxxBxx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Y1636200RxxxCxx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Y1636200RxxxDxx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Y1636200RxxxTxx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Y1636200RxxxQxx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TNPU0805200RAWxxxx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TNPU0805200RBWxxxx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TNPU0805200RHWxxxx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TNPU1206200RAWxxxx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TNPU1206200RBWxxxx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TNPU1206200RHWxxxx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TNPU0603200RAWxxxx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TNPU0603200RBWxxxx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TNPU0603200RHWxxxx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Во всех вариантах 200R означает сопротивление 200 Ом. Можно рассмотреть любые варианты в диапазоне 180 Ом - 200 Ом, т.е. вместj 200R будет 180R или 184R, или 187R и т.д.</w:t>
      </w: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Pr="000E3DDE" w:rsidRDefault="000E3DDE" w:rsidP="000E3DDE">
      <w:pPr>
        <w:pStyle w:val="a3"/>
        <w:rPr>
          <w:rFonts w:ascii="Courier New" w:hAnsi="Courier New" w:cs="Courier New"/>
        </w:rPr>
      </w:pPr>
    </w:p>
    <w:p w:rsidR="000E3DDE" w:rsidRDefault="000E3DDE" w:rsidP="000E3DDE">
      <w:pPr>
        <w:pStyle w:val="a3"/>
        <w:rPr>
          <w:rFonts w:ascii="Courier New" w:hAnsi="Courier New" w:cs="Courier New"/>
        </w:rPr>
      </w:pPr>
      <w:r w:rsidRPr="000E3DDE">
        <w:rPr>
          <w:rFonts w:ascii="Courier New" w:hAnsi="Courier New" w:cs="Courier New"/>
        </w:rPr>
        <w:t>хх - означает, что буквы и цифры стоящие в этих позициях могут быть любыми или вообще отсутствовать.</w:t>
      </w:r>
    </w:p>
    <w:sectPr w:rsidR="000E3DDE" w:rsidSect="00F0057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ADD"/>
    <w:rsid w:val="000E3DDE"/>
    <w:rsid w:val="000F5C4E"/>
    <w:rsid w:val="000F769E"/>
    <w:rsid w:val="0066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07323C-5BD0-40AA-98CB-8E13A2C3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005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005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</Company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P. Chernovskiy</dc:creator>
  <cp:keywords/>
  <dc:description/>
  <cp:lastModifiedBy>Dmitriy P. Chernovskiy</cp:lastModifiedBy>
  <cp:revision>2</cp:revision>
  <dcterms:created xsi:type="dcterms:W3CDTF">2025-11-20T07:49:00Z</dcterms:created>
  <dcterms:modified xsi:type="dcterms:W3CDTF">2025-11-20T07:49:00Z</dcterms:modified>
</cp:coreProperties>
</file>