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>
      <w:r>
        <w:rPr>
          <w:b/>
          <w:bCs/>
        </w:rPr>
        <w:t xml:space="preserve">Идеальный </w:t>
      </w:r>
      <w:r>
        <w:t xml:space="preserve">источник напряжения это прибор у которого напряжение между двумя контактами всегда постоянно и не </w:t>
      </w:r>
      <w:r>
        <w:t>зависит  от</w:t>
      </w:r>
      <w:r>
        <w:t xml:space="preserve">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</w:t>
      </w:r>
      <w:r>
        <w:t>так,  как</w:t>
      </w:r>
      <w:r>
        <w:t xml:space="preserve"> показано на рисунке 1.</w:t>
      </w:r>
    </w:p>
    <w:p>
      <w:r>
        <w:t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</w:t>
      </w:r>
      <w:r>
        <w:t xml:space="preserve">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</w:t>
      </w:r>
      <w:r>
        <w:t>внутреннему  сопротивлению</w:t>
      </w:r>
      <w:r>
        <w:t xml:space="preserve">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>н</w:t>
      </w:r>
      <w:r>
        <w:t xml:space="preserve"> </w:t>
      </w:r>
      <w:r>
        <w:t xml:space="preserve">в электрической цепи потечет ток </w:t>
      </w:r>
    </w:p>
    <w:p>
      <w:r>
        <w:rPr>
          <w:lang w:val="en-US"/>
        </w:rPr>
        <w:t>I</w:t>
      </w:r>
      <w:r>
        <w:t>н</w:t>
      </w:r>
      <w:r>
        <w:t xml:space="preserve"> = </w:t>
      </w:r>
      <w:r>
        <w:rPr>
          <w:lang w:val="en-US"/>
        </w:rPr>
        <w:t>Eo</w:t>
      </w:r>
      <w:r>
        <w:t>/(</w:t>
      </w:r>
      <w:r>
        <w:rPr>
          <w:lang w:val="en-US"/>
        </w:rPr>
        <w:t>R</w:t>
      </w:r>
      <w:r>
        <w:t>н</w:t>
      </w:r>
      <w:r>
        <w:t>+</w:t>
      </w:r>
      <w:r>
        <w:rPr>
          <w:lang w:val="en-US"/>
        </w:rPr>
        <w:t>r</w:t>
      </w:r>
      <w:r>
        <w:t xml:space="preserve">) </w:t>
      </w:r>
      <w:r>
        <w:tab/>
      </w:r>
      <w:r>
        <w:tab/>
        <w:t xml:space="preserve"> (1)</w:t>
      </w:r>
    </w:p>
    <w:p>
      <w:r>
        <w:t xml:space="preserve">Напряжение на контактах источника напряжения </w:t>
      </w:r>
    </w:p>
    <w:p>
      <w:r>
        <w:rPr>
          <w:lang w:val="en-US"/>
        </w:rPr>
        <w:t>U</w:t>
      </w:r>
      <w:r>
        <w:t>н</w:t>
      </w:r>
      <w:r>
        <w:t xml:space="preserve"> = </w:t>
      </w:r>
      <w:r>
        <w:rPr>
          <w:lang w:val="en-US"/>
        </w:rPr>
        <w:t>Eo</w:t>
      </w:r>
      <w:r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Eo</w:t>
      </w:r>
      <w:r>
        <w:t>(</w:t>
      </w:r>
      <w:r>
        <w:t xml:space="preserve">1 - </w:t>
      </w:r>
      <w:r>
        <w:rPr>
          <w:lang w:val="en-US"/>
        </w:rPr>
        <w:t>r</w:t>
      </w:r>
      <w:r>
        <w:t>/(</w:t>
      </w:r>
      <w:r>
        <w:rPr>
          <w:lang w:val="en-US"/>
        </w:rPr>
        <w:t>R</w:t>
      </w:r>
      <w:r>
        <w:t>н</w:t>
      </w:r>
      <w:r>
        <w:t xml:space="preserve"> + </w:t>
      </w:r>
      <w:r>
        <w:rPr>
          <w:lang w:val="en-US"/>
        </w:rPr>
        <w:t>r</w:t>
      </w:r>
      <w:r>
        <w:t xml:space="preserve">)) </w:t>
      </w:r>
      <w:r>
        <w:tab/>
      </w:r>
      <w:r>
        <w:tab/>
        <w:t>(2)</w:t>
      </w:r>
    </w:p>
    <w:p>
      <w:r>
        <w:t xml:space="preserve">Как видно из графика (рисунок 3), напряжение на контактах реального источника с ростом тока уменьшается и при </w:t>
      </w:r>
      <w:r>
        <w:t>стремлении  сопротивления</w:t>
      </w:r>
      <w:r>
        <w:t xml:space="preserve"> нагрузки к нулю (режим короткого замыкания), тоже стремится к нулю. Ток короткого замыкания: </w:t>
      </w:r>
    </w:p>
    <w:p>
      <w:r>
        <w:rPr>
          <w:lang w:val="en-US"/>
        </w:rPr>
        <w:t>I</w:t>
      </w:r>
      <w:r>
        <w:t>кз</w:t>
      </w:r>
      <w:r>
        <w:t xml:space="preserve">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,  </w:t>
      </w:r>
      <w:r>
        <w:rPr>
          <w:lang w:val="en-US"/>
        </w:rPr>
        <w:t>U</w:t>
      </w:r>
      <w:r>
        <w:t>кз</w:t>
      </w:r>
      <w:r>
        <w:t xml:space="preserve"> = 0;  (3)</w:t>
      </w:r>
    </w:p>
    <w:p>
      <w:r>
        <w:t>В отсутствии нагрузочного резистора (режим холостого хода)</w:t>
      </w:r>
    </w:p>
    <w:p>
      <w:r>
        <w:rPr>
          <w:lang w:val="en-US"/>
        </w:rPr>
        <w:t>I</w:t>
      </w:r>
      <w:r>
        <w:t>хх</w:t>
      </w:r>
      <w:r>
        <w:t xml:space="preserve"> = 0</w:t>
      </w:r>
      <w:r>
        <w:t xml:space="preserve">,  </w:t>
      </w:r>
      <w:r>
        <w:rPr>
          <w:lang w:val="en-US"/>
        </w:rPr>
        <w:t>U</w:t>
      </w:r>
      <w:r>
        <w:t>хх</w:t>
      </w:r>
      <w:r>
        <w:t xml:space="preserve"> = </w:t>
      </w:r>
      <w:r>
        <w:rPr>
          <w:lang w:val="en-US"/>
        </w:rPr>
        <w:t>Eo</w:t>
      </w:r>
      <w:r>
        <w:t>;</w:t>
      </w:r>
      <w:r>
        <w:t xml:space="preserve"> (4)</w:t>
      </w:r>
    </w:p>
    <w:p/>
    <w:p>
      <w:r>
        <w:rPr>
          <w:b/>
          <w:bCs/>
        </w:rPr>
        <w:t xml:space="preserve">Идеальный источник тока </w:t>
      </w:r>
      <w:r>
        <w:t xml:space="preserve"> </w:t>
      </w:r>
      <w:r>
        <w:t xml:space="preserve"> </w:t>
      </w:r>
    </w:p>
    <w:p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</w:t>
      </w:r>
      <w:r>
        <w:t>меняться .</w:t>
      </w:r>
      <w:r>
        <w:t xml:space="preserve">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</w:t>
      </w:r>
      <w:r>
        <w:t xml:space="preserve">нагрузки  </w:t>
      </w:r>
      <w:r>
        <w:rPr>
          <w:lang w:val="en-US"/>
        </w:rPr>
        <w:t>R</w:t>
      </w:r>
      <w:r>
        <w:t>н, то напряжение на контактах реального источника тока:</w:t>
      </w:r>
    </w:p>
    <w:p>
      <w:r>
        <w:rPr>
          <w:lang w:val="en-US"/>
        </w:rPr>
        <w:t>U</w:t>
      </w:r>
      <w:r>
        <w:t>н</w:t>
      </w:r>
      <w:r>
        <w:t xml:space="preserve"> = </w:t>
      </w:r>
      <w:r>
        <w:rPr>
          <w:lang w:val="en-US"/>
        </w:rPr>
        <w:t>Io</w:t>
      </w:r>
      <w:r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</w:t>
      </w:r>
      <w:r>
        <w:t>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>
      <w:r>
        <w:t>Выходной ток источника (ток, протекающий через нагрузочный резистор):</w:t>
      </w:r>
    </w:p>
    <w:p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>
        <w:t>/</w:t>
      </w:r>
      <w:r>
        <w:rPr>
          <w:lang w:val="en-US"/>
        </w:rPr>
        <w:t>R</w:t>
      </w:r>
      <w:r>
        <w:t xml:space="preserve">н </w:t>
      </w:r>
      <w:r>
        <w:t xml:space="preserve">= 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/>
    <w:p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>
      <w:r>
        <w:rPr>
          <w:lang w:val="en-US"/>
        </w:rPr>
        <w:t>U</w:t>
      </w:r>
      <w:r>
        <w:t>хх</w:t>
      </w:r>
      <w:r>
        <w:t xml:space="preserve">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r>
        <w:t>хх</w:t>
      </w:r>
      <w:r>
        <w:t xml:space="preserve"> = 0; (7)</w:t>
      </w:r>
    </w:p>
    <w:p>
      <w:r>
        <w:t>При нулевом сопротивлении нагрузки (режим короткого замыкания):</w:t>
      </w:r>
    </w:p>
    <w:p>
      <w:r>
        <w:rPr>
          <w:lang w:val="en-US"/>
        </w:rPr>
        <w:t>U</w:t>
      </w:r>
      <w:r>
        <w:t>кз</w:t>
      </w:r>
      <w:r>
        <w:t xml:space="preserve"> = 0, </w:t>
      </w:r>
      <w:r>
        <w:rPr>
          <w:lang w:val="en-US"/>
        </w:rPr>
        <w:t>I</w:t>
      </w:r>
      <w:r>
        <w:t>кз</w:t>
      </w:r>
      <w:r>
        <w:t xml:space="preserve"> = </w:t>
      </w:r>
      <w:r>
        <w:rPr>
          <w:lang w:val="en-US"/>
        </w:rPr>
        <w:t>Io</w:t>
      </w:r>
      <w:r>
        <w:t>; (8)</w:t>
      </w:r>
    </w:p>
    <w:p>
      <w:r>
        <w:rPr>
          <w:b/>
          <w:bCs/>
        </w:rPr>
        <w:t>Эквивалентный источник</w:t>
      </w:r>
    </w:p>
    <w:p>
      <w:pPr>
        <w:rPr>
          <w:b/>
          <w:bCs/>
        </w:rPr>
      </w:pPr>
      <w:r>
        <w:t xml:space="preserve">Сравнение </w:t>
      </w:r>
      <w:r>
        <w:t>вольт-амперных</w:t>
      </w:r>
      <w:r>
        <w:t xml:space="preserve">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</w:t>
      </w:r>
      <w:r>
        <w:t>ВАХ  это</w:t>
      </w:r>
      <w:r>
        <w:t xml:space="preserve"> линейные функции. Рассмотрим ВАХ на рисунке 7. С одной стороны, если посмотреть на соотношения (3) - (4) можно сказать, что </w:t>
      </w:r>
      <w:r>
        <w:t>это  источник</w:t>
      </w:r>
      <w:r>
        <w:t xml:space="preserve"> напряжения с ЭДС </w:t>
      </w:r>
      <w:r>
        <w:rPr>
          <w:lang w:val="en-US"/>
        </w:rPr>
        <w:t>Eo</w:t>
      </w:r>
      <w:r>
        <w:t>=</w:t>
      </w:r>
      <w:r>
        <w:rPr>
          <w:lang w:val="en-US"/>
        </w:rPr>
        <w:t>U</w:t>
      </w:r>
      <w:r>
        <w:t>хх</w:t>
      </w:r>
      <w:r>
        <w:t xml:space="preserve"> и с внутренним сопротивлением 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U</w:t>
      </w:r>
      <w:r>
        <w:t>хх</w:t>
      </w:r>
      <w:r>
        <w:t>/</w:t>
      </w:r>
      <w:r>
        <w:rPr>
          <w:lang w:val="en-US"/>
        </w:rPr>
        <w:t>I</w:t>
      </w:r>
      <w:r>
        <w:t>кз</w:t>
      </w:r>
      <w:r>
        <w:t>.</w:t>
      </w:r>
    </w:p>
    <w:p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I</w:t>
      </w:r>
      <w:r>
        <w:t>кз</w:t>
      </w:r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r>
        <w:t>хх</w:t>
      </w:r>
      <w:r>
        <w:t>/</w:t>
      </w:r>
      <w:r>
        <w:rPr>
          <w:lang w:val="en-US"/>
        </w:rPr>
        <w:t>Io</w:t>
      </w:r>
      <w:r>
        <w:t>.</w:t>
      </w:r>
    </w:p>
    <w:p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, </w:t>
      </w:r>
      <w:r>
        <w:t xml:space="preserve">всегда можно заменить эквивалентным источником тока с током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>
        <w:t xml:space="preserve"> </w:t>
      </w:r>
      <w:r>
        <w:t>и наоборот (рисунок 8)</w:t>
      </w:r>
    </w:p>
    <w:p>
      <w:r>
        <w:t>Часто на практике преобразование источника тока в эквивалентный источник напряжения или наоборот,</w:t>
      </w:r>
      <w:r>
        <w:t xml:space="preserve"> </w:t>
      </w:r>
      <w:r>
        <w:t>используется для упрощения схем.</w:t>
      </w:r>
    </w:p>
    <w:p>
      <w:r>
        <w:t>Из (2) и (5) следует, что если нагрузочное сопротивление велико по сравнению с</w:t>
      </w:r>
      <w:r>
        <w:t xml:space="preserve">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>
      <w:r>
        <w:t xml:space="preserve">напряжение на нагрузке </w:t>
      </w:r>
      <w:r>
        <w:t xml:space="preserve">мало зависит от </w:t>
      </w:r>
      <w:r>
        <w:rPr>
          <w:lang w:val="en-US"/>
        </w:rPr>
        <w:t>R</w:t>
      </w:r>
      <w:r>
        <w:t xml:space="preserve">н и ВАХ источника в этой области ближе к идеальному источнику напряжения, чем к идеальному источнику тока. Наоборот, в </w:t>
      </w:r>
      <w:r>
        <w:t xml:space="preserve">области  </w:t>
      </w:r>
      <w:r>
        <w:rPr>
          <w:lang w:val="en-US"/>
        </w:rPr>
        <w:t>R</w:t>
      </w:r>
      <w:r>
        <w:t xml:space="preserve">н </w:t>
      </w:r>
      <w:r>
        <w:t xml:space="preserve">&lt;&lt; </w:t>
      </w:r>
      <w:r>
        <w:rPr>
          <w:lang w:val="en-US"/>
        </w:rPr>
        <w:t>r</w:t>
      </w:r>
      <w:r>
        <w:t xml:space="preserve"> </w:t>
      </w:r>
      <w:r>
        <w:t xml:space="preserve">или </w:t>
      </w:r>
      <w:r>
        <w:rPr>
          <w:lang w:val="en-US"/>
        </w:rPr>
        <w:t>R</w:t>
      </w:r>
      <w:r>
        <w:t xml:space="preserve">н </w:t>
      </w:r>
      <w:r>
        <w:t xml:space="preserve">&lt;&lt; </w:t>
      </w:r>
      <w:r>
        <w:rPr>
          <w:lang w:val="en-US"/>
        </w:rPr>
        <w:t>R</w:t>
      </w:r>
      <w:r>
        <w:t xml:space="preserve">п  ВАХ приближается  к идеальному источнику тока: ток при изменении </w:t>
      </w:r>
      <w:r>
        <w:rPr>
          <w:lang w:val="en-US"/>
        </w:rPr>
        <w:t>R</w:t>
      </w:r>
      <w:r>
        <w:t xml:space="preserve">н изменяется мало, на напряжение почти пропорционально </w:t>
      </w:r>
      <w:r>
        <w:rPr>
          <w:lang w:val="en-US"/>
        </w:rPr>
        <w:t>R</w:t>
      </w:r>
      <w:r>
        <w:t>н</w:t>
      </w:r>
    </w:p>
    <w:p>
      <w:r>
        <w:rPr>
          <w:b/>
          <w:bCs/>
        </w:rPr>
        <w:t>Полезная мощность</w:t>
      </w:r>
    </w:p>
    <w:p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>
      <w:r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>
      <w:r>
        <w:t>Следовательно</w:t>
      </w:r>
      <w:r>
        <w:t xml:space="preserve">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>
      <w:r>
        <w:t xml:space="preserve">Рассмотрим источник тока с </w:t>
      </w:r>
      <w:r>
        <w:rPr>
          <w:lang w:val="en-US"/>
        </w:rPr>
        <w:t>Io</w:t>
      </w:r>
      <w:r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>
      <w:r>
        <w:rPr>
          <w:lang w:val="en-US"/>
        </w:rPr>
        <w:t>P</w:t>
      </w:r>
      <w:r>
        <w:t>н</w:t>
      </w:r>
      <w:r>
        <w:t xml:space="preserve">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>
      <w:r>
        <w:t>Учитывая (6)</w:t>
      </w:r>
    </w:p>
    <w:p>
      <w:r>
        <w:rPr>
          <w:lang w:val="en-US"/>
        </w:rPr>
        <w:t>P</w:t>
      </w:r>
      <w:r>
        <w:t xml:space="preserve">н </w:t>
      </w:r>
      <w:r>
        <w:t xml:space="preserve">= 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</w:p>
    <w:p>
      <w:r>
        <w:t xml:space="preserve"> </w:t>
      </w:r>
      <w:r>
        <w:t>продифференцируем  мощность</w:t>
      </w:r>
      <w:r>
        <w:t xml:space="preserve"> в нагрузке по </w:t>
      </w:r>
      <w:r>
        <w:rPr>
          <w:lang w:val="en-US"/>
        </w:rPr>
        <w:t>R</w:t>
      </w:r>
      <w:r>
        <w:t>н</w:t>
      </w:r>
    </w:p>
    <w:p>
      <w:r>
        <w:rPr>
          <w:lang w:val="en-US"/>
        </w:rPr>
        <w:t>dP</w:t>
      </w:r>
      <w:r>
        <w:t>/</w:t>
      </w:r>
      <w:r>
        <w:rPr>
          <w:lang w:val="en-US"/>
        </w:rPr>
        <w:t>dR</w:t>
      </w:r>
      <w:r>
        <w:t>н</w:t>
      </w:r>
      <w:r>
        <w:t xml:space="preserve"> = (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- 2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</w:t>
      </w:r>
      <w:r>
        <w:t xml:space="preserve"> Максимальная мощность в нагрузке</w:t>
      </w:r>
    </w:p>
    <w:p>
      <w:r>
        <w:rPr>
          <w:lang w:val="en-US"/>
        </w:rPr>
        <w:t>Pmax</w:t>
      </w:r>
      <w:r>
        <w:t xml:space="preserve">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  <w:r>
        <w:t>/</w:t>
      </w:r>
      <w:r>
        <w:t>4</w:t>
      </w:r>
      <w:r>
        <w:t xml:space="preserve">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п</w:t>
      </w:r>
      <w:r>
        <w:t>/</w:t>
      </w:r>
      <w:r>
        <w:t>4;</w:t>
      </w:r>
    </w:p>
    <w:p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r>
        <w:rPr>
          <w:lang w:val="en-US"/>
        </w:rPr>
        <w:t>Eo</w:t>
      </w:r>
      <w:r>
        <w:t xml:space="preserve"> </w:t>
      </w:r>
      <w:r>
        <w:t>и</w:t>
      </w:r>
      <w:r>
        <w:t xml:space="preserve"> </w:t>
      </w:r>
      <w:r>
        <w:t xml:space="preserve">внутренним сопротивлением </w:t>
      </w:r>
      <w:r>
        <w:rPr>
          <w:lang w:val="en-US"/>
        </w:rPr>
        <w:t>r</w:t>
      </w:r>
      <w:r>
        <w:t xml:space="preserve"> </w:t>
      </w:r>
      <w:r>
        <w:t xml:space="preserve">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>
        <w:t xml:space="preserve"> </w:t>
      </w:r>
      <w:r>
        <w:t xml:space="preserve">и </w:t>
      </w:r>
    </w:p>
    <w:p>
      <w:pPr>
        <w:rPr>
          <w:lang w:val="en-US"/>
        </w:rPr>
      </w:pPr>
      <w:r>
        <w:rPr>
          <w:lang w:val="en-US"/>
        </w:rPr>
        <w:t>Pmax</w:t>
      </w:r>
      <w:r>
        <w:rPr>
          <w:lang w:val="en-US"/>
        </w:rPr>
        <w:t xml:space="preserve"> = </w:t>
      </w:r>
      <w:r>
        <w:rPr>
          <w:lang w:val="en-US"/>
        </w:rPr>
        <w:t>Eo</w:t>
      </w:r>
      <w:r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(</w:t>
      </w:r>
      <w:r>
        <w:rPr>
          <w:lang w:val="en-US"/>
        </w:rPr>
        <w:t>4*</w:t>
      </w:r>
      <w:r>
        <w:rPr>
          <w:lang w:val="en-US"/>
        </w:rPr>
        <w:t>R</w:t>
      </w:r>
      <w:r>
        <w:t>н</w:t>
      </w:r>
      <w:r>
        <w:rPr>
          <w:lang w:val="en-US"/>
        </w:rPr>
        <w:t>)</w:t>
      </w:r>
      <w:r>
        <w:rPr>
          <w:lang w:val="en-US"/>
        </w:rPr>
        <w:t xml:space="preserve"> = </w:t>
      </w:r>
      <w:r>
        <w:rPr>
          <w:lang w:val="en-US"/>
        </w:rPr>
        <w:t>Eo</w:t>
      </w:r>
      <w:r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(4*r);</w:t>
      </w:r>
    </w:p>
    <w:p>
      <w:pPr>
        <w:rPr>
          <w:lang w:val="en-US"/>
        </w:rPr>
      </w:pPr>
      <w:r>
        <w:rPr>
          <w:b/>
          <w:bCs/>
          <w:lang w:val="ru-RU"/>
        </w:rPr>
        <w:t>Переменный ток</w:t>
      </w:r>
    </w:p>
    <w:p>
      <w:pPr>
        <w:rPr>
          <w:b w:val="off"/>
          <w:bCs w:val="off"/>
          <w:lang w:val="ru-RU"/>
        </w:rPr>
      </w:pPr>
      <w:r>
        <w:rPr>
          <w:b w:val="off"/>
          <w:bCs w:val="off"/>
          <w:lang w:val="ru-RU"/>
        </w:rPr>
        <w:t>Полученные формулы можно обобщить для случая пе</w:t>
      </w:r>
      <w:r>
        <w:rPr>
          <w:b w:val="off"/>
          <w:bCs w:val="off"/>
          <w:lang w:val="ru-RU"/>
        </w:rPr>
        <w:t>ременного тока и комплексных сопротивлений сопротивлений [1].  В этой работе во всех заданиях будут использоваться только активные сопротивления,  поэтому</w:t>
      </w:r>
      <w:r>
        <w:rPr>
          <w:b w:val="off"/>
          <w:bCs w:val="off"/>
          <w:lang w:val="ru-RU"/>
        </w:rPr>
        <w:t xml:space="preserve"> все сказанное выше верно и для источников переменного тока.</w:t>
      </w:r>
    </w:p>
    <w:p>
      <w:r>
        <w:t>Практическое применение</w:t>
      </w:r>
    </w:p>
    <w:p>
      <w:r>
        <w:t xml:space="preserve">Предположим, что вместо </w:t>
      </w:r>
      <w:r>
        <w:t xml:space="preserve">нагрузочного резистора </w:t>
      </w:r>
      <w:r>
        <w:rPr>
          <w:lang w:val="en-US"/>
        </w:rPr>
        <w:t>R</w:t>
      </w:r>
      <w:r>
        <w:t>н к контактам источника напряжения будет подключена какая-</w:t>
      </w:r>
      <w:r>
        <w:t>то  схема</w:t>
      </w:r>
      <w:r>
        <w:t xml:space="preserve"> состоящая из резисторов. Поскольку падение напряжения на каждом из резисторов пропорционально, протекающему через него току (закон Ома), то </w:t>
      </w:r>
      <w:r>
        <w:t>независимо  от</w:t>
      </w:r>
      <w:r>
        <w:t xml:space="preserve">  сложности схемы, ток </w:t>
      </w:r>
      <w:r>
        <w:t xml:space="preserve"> через схему </w:t>
      </w:r>
      <w:r>
        <w:rPr>
          <w:lang w:val="en-US"/>
        </w:rPr>
        <w:t>I</w:t>
      </w:r>
      <w:r>
        <w:t>н</w:t>
      </w:r>
      <w:r>
        <w:t xml:space="preserve"> </w:t>
      </w:r>
      <w:r>
        <w:t xml:space="preserve"> </w:t>
      </w:r>
      <w:r>
        <w:t>(</w:t>
      </w:r>
      <w:r>
        <w:t>рисунок 9</w:t>
      </w:r>
      <w:r>
        <w:t xml:space="preserve">) </w:t>
      </w:r>
      <w:r>
        <w:t xml:space="preserve">пропорционален напряжению на контактах схемы </w:t>
      </w:r>
      <w:r>
        <w:rPr>
          <w:lang w:val="en-US"/>
        </w:rPr>
        <w:t>U</w:t>
      </w:r>
      <w:r>
        <w:t>н.</w:t>
      </w:r>
    </w:p>
    <w:p>
      <w:r>
        <w:t>Т.е. можно записать:</w:t>
      </w:r>
    </w:p>
    <w:p>
      <w:r>
        <w:rPr>
          <w:lang w:val="en-US"/>
        </w:rPr>
        <w:t>U</w:t>
      </w:r>
      <w:r>
        <w:t xml:space="preserve">н </w:t>
      </w:r>
      <w:r>
        <w:t xml:space="preserve">~ </w:t>
      </w:r>
      <w:r>
        <w:rPr>
          <w:lang w:val="en-US"/>
        </w:rPr>
        <w:t>I</w:t>
      </w:r>
      <w:r>
        <w:t>н</w:t>
      </w:r>
    </w:p>
    <w:p>
      <w:r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r>
        <w:t>экв</w:t>
      </w:r>
      <w:r>
        <w:t xml:space="preserve">, которое можно вычислить исходя из конкретной схемы или измерить экспериментально, если схема неизвестна или слишком сложная.  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R</w:t>
      </w:r>
      <w:r>
        <w:t>экв</w:t>
      </w:r>
      <w:r>
        <w:t xml:space="preserve"> * </w:t>
      </w:r>
      <w:r>
        <w:rPr>
          <w:lang w:val="en-US"/>
        </w:rPr>
        <w:t>I</w:t>
      </w:r>
      <w:r>
        <w:t>н.</w:t>
      </w:r>
    </w:p>
    <w:p>
      <w:pPr>
        <w:rPr>
          <w:b/>
        </w:rPr>
      </w:pPr>
      <w:r>
        <w:t>Это позволяет для любой линейной схемы (с</w:t>
      </w:r>
      <w:r>
        <w:t>хемы для которой ток и напряжение на внешних контактах линейно связаны</w:t>
      </w:r>
      <w:r>
        <w:t>), ввести понятие</w:t>
      </w:r>
      <w:r>
        <w:rPr>
          <w:b/>
        </w:rPr>
        <w:t xml:space="preserve"> входное сопротивление</w:t>
      </w:r>
      <w:r>
        <w:rPr>
          <w:b/>
        </w:rPr>
        <w:t xml:space="preserve">  </w:t>
      </w:r>
    </w:p>
    <w:p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r>
        <w:t>экв</w:t>
      </w:r>
      <w:r>
        <w:t xml:space="preserve"> = </w:t>
      </w:r>
      <w:r>
        <w:rPr>
          <w:lang w:val="en-US"/>
        </w:rPr>
        <w:t>U</w:t>
      </w:r>
      <w:r>
        <w:t>н</w:t>
      </w:r>
      <w:r>
        <w:t>/</w:t>
      </w:r>
      <w:r>
        <w:rPr>
          <w:lang w:val="en-US"/>
        </w:rPr>
        <w:t>I</w:t>
      </w:r>
      <w:r>
        <w:t>н.</w:t>
      </w:r>
    </w:p>
    <w:p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*(1 – </w:t>
      </w:r>
      <w:r>
        <w:rPr>
          <w:lang w:val="en-US"/>
        </w:rPr>
        <w:t>R</w:t>
      </w:r>
      <w:r>
        <w:t>вх</w:t>
      </w:r>
      <w:r>
        <w:t>/(</w:t>
      </w:r>
      <w:r>
        <w:rPr>
          <w:lang w:val="en-US"/>
        </w:rPr>
        <w:t>R</w:t>
      </w:r>
      <w:r>
        <w:t>вх</w:t>
      </w:r>
      <w:r>
        <w:t xml:space="preserve"> + </w:t>
      </w:r>
      <w:r>
        <w:rPr>
          <w:lang w:val="en-US"/>
        </w:rPr>
        <w:t>r</w:t>
      </w:r>
      <w:r>
        <w:t>) )</w:t>
      </w:r>
    </w:p>
    <w:p>
      <w:r>
        <w:t xml:space="preserve">Эта простая формула не требует какого либо анализа, связанного с внутренним устройством </w:t>
      </w:r>
      <w:r>
        <w:t>схемы.</w:t>
      </w:r>
      <w:r>
        <w:t>.</w:t>
      </w:r>
    </w:p>
    <w:p>
      <w:r>
        <w:t>Рассмотр</w:t>
      </w:r>
      <w:r>
        <w:t>им источник на</w:t>
      </w:r>
      <w:r>
        <w:t>пряжения с ЭДС</w:t>
      </w:r>
      <w:r>
        <w:t xml:space="preserve"> </w:t>
      </w:r>
      <w:r>
        <w:rPr>
          <w:lang w:val="en-US"/>
        </w:rPr>
        <w:t>E</w:t>
      </w:r>
      <w:r>
        <w:t>х</w:t>
      </w:r>
      <w:r>
        <w:t xml:space="preserve"> и внутренним сопротивлением </w:t>
      </w:r>
      <w:r>
        <w:rPr>
          <w:lang w:val="en-US"/>
        </w:rPr>
        <w:t>r</w:t>
      </w:r>
      <w:r>
        <w:t>х</w:t>
      </w:r>
      <w:r>
        <w:t xml:space="preserve">. </w:t>
      </w:r>
      <w:r>
        <w:t xml:space="preserve">Подключим к его контактам сопротивление </w:t>
      </w:r>
      <w:r>
        <w:rPr>
          <w:lang w:val="en-US"/>
        </w:rPr>
        <w:t>R</w:t>
      </w:r>
      <w:r>
        <w:t xml:space="preserve">х </w:t>
      </w:r>
      <w:r>
        <w:t>(рисунок 9).</w:t>
      </w:r>
      <w:r>
        <w:t xml:space="preserve"> Предположим изначально значения </w:t>
      </w:r>
      <w:r>
        <w:rPr>
          <w:lang w:val="en-US"/>
        </w:rPr>
        <w:t>E</w:t>
      </w:r>
      <w:r>
        <w:t xml:space="preserve">х, </w:t>
      </w:r>
      <w:r>
        <w:rPr>
          <w:lang w:val="en-US"/>
        </w:rPr>
        <w:t>r</w:t>
      </w:r>
      <w:r>
        <w:t xml:space="preserve">х и </w:t>
      </w:r>
      <w:r>
        <w:rPr>
          <w:lang w:val="en-US"/>
        </w:rPr>
        <w:t>R</w:t>
      </w:r>
      <w:r>
        <w:t xml:space="preserve">х не </w:t>
      </w:r>
      <w:r>
        <w:t>известы</w:t>
      </w:r>
      <w:r>
        <w:t>.</w:t>
      </w:r>
      <w:r>
        <w:t xml:space="preserve"> С</w:t>
      </w:r>
      <w:r>
        <w:t>хему можно разделить на 2 части.</w:t>
      </w:r>
      <w:r>
        <w:t xml:space="preserve"> </w:t>
      </w:r>
      <w:r>
        <w:t>С</w:t>
      </w:r>
      <w:r>
        <w:t xml:space="preserve">лева находится </w:t>
      </w:r>
      <w:r>
        <w:t xml:space="preserve">схема, которую можно назвать </w:t>
      </w:r>
      <w:r>
        <w:t>источник</w:t>
      </w:r>
      <w:r>
        <w:t>ом</w:t>
      </w:r>
      <w:r>
        <w:t xml:space="preserve"> электрической энергии, справа </w:t>
      </w:r>
      <w:r>
        <w:t>находится  схема</w:t>
      </w:r>
      <w:r>
        <w:t xml:space="preserve"> - </w:t>
      </w:r>
      <w:r>
        <w:t>приемник электрической энергии.</w:t>
      </w:r>
      <w:r>
        <w:t xml:space="preserve"> </w:t>
      </w:r>
    </w:p>
    <w:p>
      <w:r>
        <w:t xml:space="preserve"> Чтобы найти напряжение, которое установится на контактах необходимо </w:t>
      </w:r>
      <w:r>
        <w:t>у</w:t>
      </w:r>
      <w:r>
        <w:t>знать 2 характеристики: зависимость напряжения от тока</w:t>
      </w:r>
      <w:r>
        <w:t xml:space="preserve"> (ВАХ)</w:t>
      </w:r>
      <w:r>
        <w:t xml:space="preserve"> </w:t>
      </w:r>
      <w:r>
        <w:t>для источника электрической энергии и для приемника электрической энергии.</w:t>
      </w:r>
    </w:p>
    <w:p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>
      <w:r>
        <w:t xml:space="preserve">ВАХ приемника можно выразить через </w:t>
      </w:r>
      <w:r>
        <w:t xml:space="preserve">сопротивление  </w:t>
      </w:r>
      <w:r>
        <w:rPr>
          <w:lang w:val="en-US"/>
        </w:rPr>
        <w:t>R</w:t>
      </w:r>
      <w:r>
        <w:t>х</w:t>
      </w:r>
      <w:r>
        <w:t>, которое можно назвать входным сопротивлением схемы расположенной справа.</w:t>
      </w:r>
    </w:p>
    <w:p>
      <w:r>
        <w:t xml:space="preserve">На практике, схемы источника  </w:t>
      </w:r>
    </w:p>
    <w:p/>
    <w:p/>
    <w:p>
      <w:r>
        <w:t xml:space="preserve"> то напряжение между контактами </w:t>
      </w:r>
      <w:r>
        <w:t>бдет</w:t>
      </w:r>
      <w:r>
        <w:t>:</w:t>
      </w:r>
    </w:p>
    <w:p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EoR</w:t>
      </w:r>
      <w:r>
        <w:t>н(</w:t>
      </w:r>
      <w:r>
        <w:rPr>
          <w:lang w:val="en-US"/>
        </w:rPr>
        <w:t>r</w:t>
      </w:r>
      <w:r>
        <w:t xml:space="preserve"> +</w:t>
      </w:r>
      <w:r>
        <w:t xml:space="preserve"> </w:t>
      </w:r>
      <w:r>
        <w:rPr>
          <w:lang w:val="en-US"/>
        </w:rPr>
        <w:t>R</w:t>
      </w:r>
      <w:r>
        <w:t>н)</w:t>
      </w:r>
      <w:r>
        <w:t>;</w:t>
      </w:r>
    </w:p>
    <w:p>
      <w:r>
        <w:t>Д</w:t>
      </w:r>
      <w:r>
        <w:t xml:space="preserve"> </w:t>
      </w:r>
    </w:p>
    <w:p>
      <w:r>
        <w:t xml:space="preserve">Предположим у нас есть источник </w:t>
      </w:r>
      <w:r>
        <w:t>с  известной</w:t>
      </w:r>
      <w:r>
        <w:t xml:space="preserve">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>
      <w:r>
        <w:t>Если  ВАХ</w:t>
      </w:r>
      <w:r>
        <w:t xml:space="preserve"> какой то электрической схемы известна, например, измерена экспериментально, то можно не вдаваясь в подробности внутреннего устройства </w:t>
      </w:r>
      <w:r>
        <w:t xml:space="preserve">схемы считать ее источником тока или напряжения с известным </w:t>
      </w:r>
      <w:r>
        <w:t>внутре</w:t>
      </w:r>
    </w:p>
    <w:p>
      <w:r>
        <w:t>Задачи</w:t>
      </w:r>
    </w:p>
    <w:p>
      <w:r>
        <w:t xml:space="preserve">1 Какой ток потечет через нагрузочный резистор </w:t>
      </w:r>
      <w:r>
        <w:t>в схеме</w:t>
      </w:r>
      <w:r>
        <w:t xml:space="preserve"> показанной на рисунке.</w:t>
      </w:r>
      <w:r>
        <w:t xml:space="preserve"> Подсказка: преобразуйте источники напряжения в эквивалентные источники тока и решите задачу устно.</w:t>
      </w:r>
    </w:p>
    <w:p>
      <w:r>
        <w:t>2. Можно ли из источника напряжения с ЭДС 10 Вольт и и с внутренним сопро</w:t>
      </w:r>
      <w:r>
        <w:t xml:space="preserve">тивлением </w:t>
      </w:r>
      <w:r>
        <w:rPr>
          <w:lang w:val="en-US"/>
        </w:rPr>
        <w:t xml:space="preserve">r 100 </w:t>
      </w:r>
      <w:r>
        <w:rPr>
          <w:lang w:val="ru-RU"/>
        </w:rPr>
        <w:t xml:space="preserve">Ом сделать источник тока с током кз </w:t>
      </w:r>
      <w:r>
        <w:rPr>
          <w:lang w:val="en-US"/>
        </w:rPr>
        <w:t xml:space="preserve">Io 1 </w:t>
      </w:r>
      <w:r>
        <w:rPr>
          <w:lang w:val="ru-RU"/>
        </w:rPr>
        <w:t>мА и внутренним сопротивлением 5 кОм. Предложите схему. Возможно ли обратное преобразование.</w:t>
      </w:r>
    </w:p>
    <w:p>
      <w:r>
        <w:t xml:space="preserve">2. Докажите что если  </w:t>
      </w:r>
      <w:r>
        <w:rPr>
          <w:lang w:val="en-US"/>
        </w:rPr>
        <w:t xml:space="preserve">E1 </w:t>
      </w:r>
      <w:r>
        <w:rPr>
          <w:rFonts w:ascii="Calibri" w:cs="Calibri" w:hAnsi="Calibri"/>
          <w:lang w:val="en-US"/>
        </w:rPr>
        <w:t xml:space="preserve">≠ E2, </w:t>
      </w:r>
      <w:r>
        <w:rPr>
          <w:rFonts w:ascii="Calibri" w:cs="Calibri" w:hAnsi="Calibri"/>
          <w:lang w:val="ru-RU"/>
        </w:rPr>
        <w:t>схема а) справа отдаст в нагрузку больше мощности чем схема б)</w:t>
      </w:r>
    </w:p>
    <w:p>
      <w:r>
        <w:rPr>
          <w:rFonts w:ascii="Calibri" w:cs="Calibri" w:hAnsi="Calibri"/>
        </w:rPr>
        <w:t xml:space="preserve">3. Каким должен быть резистор </w:t>
      </w:r>
      <w:r>
        <w:rPr>
          <w:rFonts w:ascii="Calibri" w:cs="Calibri" w:hAnsi="Calibri"/>
          <w:lang w:val="en-US"/>
        </w:rPr>
        <w:t>R</w:t>
      </w:r>
      <w:r>
        <w:rPr>
          <w:rFonts w:ascii="Calibri" w:cs="Calibri" w:hAnsi="Calibri"/>
          <w:lang w:val="ru-RU"/>
        </w:rPr>
        <w:t xml:space="preserve">н, чтобы </w:t>
      </w:r>
    </w:p>
    <w:p>
      <w:r>
        <w:t xml:space="preserve">3. В какой из трёх приведенных ниже схем на нагрузочном резисторе выделится </w:t>
      </w:r>
      <w:r>
        <w:t xml:space="preserve">наибольшая </w:t>
      </w:r>
      <w:r>
        <w:t>мощность?</w:t>
      </w:r>
    </w:p>
    <w:p>
      <w:pPr>
        <w:pStyle w:val="ListParagraph"/>
        <w:ind w:left="0" w:right="0" w:firstLine="0"/>
        <w:rPr/>
      </w:pPr>
      <w:r>
        <w:t>4.</w:t>
      </w:r>
      <w:r>
        <w:t>В лаборатории есть</w:t>
      </w:r>
      <w:r>
        <w:t xml:space="preserve"> гальваническая </w:t>
      </w:r>
      <w:r>
        <w:t>батаре</w:t>
      </w:r>
      <w:r>
        <w:t>я очень большой емкости  с</w:t>
      </w:r>
      <w:r>
        <w:t xml:space="preserve"> внутренним сопротивлением </w:t>
      </w:r>
      <w:r>
        <w:t>1</w:t>
      </w:r>
      <w:r>
        <w:t xml:space="preserve">00 </w:t>
      </w:r>
      <w:r>
        <w:t>миллиОм</w:t>
      </w:r>
      <w:r>
        <w:t xml:space="preserve">, и ЭДС 9 Вольт. </w:t>
      </w:r>
      <w:r>
        <w:t>Оцените з</w:t>
      </w:r>
      <w:r>
        <w:t>а какое минимальное время при помощи этой батареи</w:t>
      </w:r>
      <w:r>
        <w:t xml:space="preserve"> можно вскипятить стакан воды</w:t>
      </w:r>
      <w:r>
        <w:t>?</w:t>
      </w:r>
      <w:r>
        <w:t xml:space="preserve"> Какие проблемы могут возникнуть при попытке практическ</w:t>
      </w:r>
      <w:r>
        <w:t>ой реализации такого устройства?</w:t>
      </w:r>
    </w:p>
    <w:p>
      <w:r>
        <w:t>5</w:t>
      </w:r>
      <w:r>
        <w:t xml:space="preserve">. Разработайте методику измерения  входного сопротивления </w:t>
      </w:r>
      <w:r>
        <w:t>прибора</w:t>
      </w:r>
      <w:r>
        <w:t xml:space="preserve">, внутреннее устройство которой неизвестно. Например </w:t>
      </w:r>
      <w:r>
        <w:t>вольтметра</w:t>
      </w:r>
      <w:r>
        <w:t xml:space="preserve">. </w:t>
      </w:r>
    </w:p>
    <w:p>
      <w:r>
        <w:t>7</w:t>
      </w:r>
      <w:r>
        <w:t xml:space="preserve">. Разработайте методику измерения ЭДС и выходного сопротивления прибора с неизвестной схемой. </w:t>
      </w:r>
      <w:r>
        <w:t xml:space="preserve">Например генератора. </w:t>
      </w:r>
      <w:r>
        <w:t xml:space="preserve">Что изменится, если этот прибор считать не источником </w:t>
      </w:r>
      <w:r>
        <w:t>напряжения</w:t>
      </w:r>
      <w:r>
        <w:t xml:space="preserve">, а источником тока и необходимо </w:t>
      </w:r>
      <w:r>
        <w:t>узнать</w:t>
      </w:r>
      <w:r>
        <w:t xml:space="preserve"> ток кз </w:t>
      </w:r>
      <w:r>
        <w:rPr>
          <w:lang w:val="en-US"/>
        </w:rPr>
        <w:t xml:space="preserve">Io </w:t>
      </w:r>
      <w:r>
        <w:rPr>
          <w:lang w:val="ru-RU"/>
        </w:rPr>
        <w:t xml:space="preserve">и внутреннее сопротивление </w:t>
      </w:r>
      <w:r>
        <w:rPr>
          <w:lang w:val="en-US"/>
        </w:rPr>
        <w:t>R</w:t>
      </w:r>
      <w:r>
        <w:rPr>
          <w:lang w:val="ru-RU"/>
        </w:rPr>
        <w:t>п</w:t>
      </w:r>
      <w:r>
        <w:t xml:space="preserve">? </w:t>
      </w:r>
    </w:p>
    <w:p>
      <w:r>
        <w:t xml:space="preserve">8. Какое напряжение установится на контактах источника тока (см. Рисунок ниже), если к его контактам подключить  схему, внутреннее устройство которой неизвестно, но известно, что ее входное сопротивление 1 кОм </w:t>
      </w:r>
      <w:r>
        <w:rPr/>
        <w:br w:type="page"/>
      </w:r>
    </w:p>
    <w:p>
      <w:r>
        <w:t>Практические задания.</w:t>
      </w:r>
    </w:p>
    <w:p>
      <w:pPr>
        <w:numPr>
          <w:ilvl w:val="0"/>
          <w:numId w:val="1"/>
        </w:numPr>
        <w:rPr/>
      </w:pPr>
      <w:r>
        <w:t>Пользуясь разработанным алгоритмом измерения входного сопротивления измерьте входное сопротивления схемы, находящейся внутри черного ящика 1.</w:t>
      </w:r>
    </w:p>
    <w:p>
      <w:pPr>
        <w:numPr>
          <w:ilvl w:val="0"/>
          <w:numId w:val="1"/>
        </w:numPr>
        <w:rPr/>
      </w:pPr>
      <w:r>
        <w:t>Подключите вход  черного ящика 2 к лабораторному источнику напряжения и установите на выходе лабораторного источника напряжение 10 Вольт. Используя разработанный алгоритм измерьте выходное сопротивление и ЭДС получившегося в результате источника напряжения.</w:t>
      </w:r>
    </w:p>
    <w:p>
      <w:pPr>
        <w:numPr>
          <w:ilvl w:val="0"/>
          <w:numId w:val="1"/>
        </w:numPr>
        <w:rPr/>
      </w:pPr>
      <w:r>
        <w:t>Рассчитайте максимальную мощность, которую можно получить от получившейся в предыдущем пункте схемы. Используя резисторы из лабораторной кассы соберите схему, позволяющую получить эту мощность.</w:t>
      </w:r>
    </w:p>
    <w:p>
      <w:pPr>
        <w:numPr>
          <w:ilvl w:val="0"/>
          <w:numId w:val="1"/>
        </w:numPr>
        <w:rPr/>
      </w:pPr>
      <w:r>
        <w:t>Используя лабораторный источник и резисторы из лабораторной кассы соберите источник тока с внутренним сопротивлением 10 кОм и током к.з. 2мА.  Подключите к нему нагрузочный резистор с сопротивлением 5 кОм и измерьте выходное напряжение источника тока. Сравните с расчетным.</w:t>
      </w:r>
    </w:p>
    <w:p>
      <w:pPr>
        <w:numPr>
          <w:ilvl w:val="0"/>
          <w:numId w:val="1"/>
        </w:numPr>
        <w:rPr/>
      </w:pPr>
      <w:r>
        <w:t xml:space="preserve">В черном я </w:t>
      </w:r>
    </w:p>
    <w:p>
      <w:pPr>
        <w:numPr>
          <w:ilvl w:val="0"/>
          <w:numId w:val="1"/>
        </w:numPr>
        <w:rPr/>
      </w:pPr>
      <w:r>
        <w:t xml:space="preserve">Подключите вход  черного ящика 4 лабораторному источнику напряжения и установите на выходе лабораторного источника напряжение 10 Вольт.  Рассматривая полученный прибор как источник тока измерьте его </w:t>
      </w:r>
      <w:r>
        <w:t>внутреннее</w:t>
      </w:r>
      <w:r>
        <w:t xml:space="preserve"> сопротивление и ток </w:t>
      </w:r>
      <w:r>
        <w:rPr>
          <w:lang w:val="en-US"/>
        </w:rPr>
        <w:t>Io.</w:t>
      </w:r>
    </w:p>
    <w:p>
      <w:pPr>
        <w:numPr>
          <w:ilvl w:val="0"/>
          <w:numId w:val="1"/>
        </w:numPr>
        <w:rPr/>
      </w:pPr>
      <w:r>
        <w:t>Измерьте выходное сопротивление генератора.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0000000000000000000"/>
    <w:charset w:val="86"/>
    <w:family w:val="roman"/>
    <w:notTrueType w:val="on"/>
    <w:pitch w:val="default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 w:val="on"/>
    <w:pitch w:val="default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notTrueType w:val="o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0C68B5"/>
    <w:rsid w:val="0027578B"/>
    <w:rsid w:val="00314A41"/>
    <w:rsid w:val="003C4175"/>
    <w:rsid w:val="003C6EED"/>
    <w:rsid w:val="00450A41"/>
    <w:rsid w:val="004D59B6"/>
    <w:rsid w:val="00510FD9"/>
    <w:rsid w:val="00705627"/>
    <w:rsid w:val="00711F80"/>
    <w:rsid w:val="007A3D58"/>
    <w:rsid w:val="007B053C"/>
    <w:rsid w:val="007B3C42"/>
    <w:rsid w:val="007F2EA5"/>
    <w:rsid w:val="00825EC8"/>
    <w:rsid w:val="00BF4A0F"/>
    <w:rsid w:val="00DA534E"/>
    <w:rsid w:val="00F819E8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3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P. Chernovskiy</dc:creator>
  <cp:lastModifiedBy>Author</cp:lastModifiedBy>
</cp:coreProperties>
</file>