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1E76" w14:textId="77777777" w:rsidR="001C496A" w:rsidRDefault="00D12EEF" w:rsidP="001C496A">
      <w:pPr>
        <w:pStyle w:val="Ttulo"/>
      </w:pPr>
      <w:r>
        <w:t xml:space="preserve">Declaração do primeiro agrupamento de </w:t>
      </w:r>
      <w:r w:rsidR="001C496A">
        <w:t>E</w:t>
      </w:r>
      <w:r>
        <w:t xml:space="preserve">ngenheiros do </w:t>
      </w:r>
      <w:r w:rsidRPr="001C496A">
        <w:t>coletivo</w:t>
      </w:r>
      <w:r>
        <w:t xml:space="preserve"> Soberana</w:t>
      </w:r>
    </w:p>
    <w:p w14:paraId="4BE3B7F5" w14:textId="22F2EB43" w:rsidR="00757A9A" w:rsidRDefault="004828FB" w:rsidP="001C496A">
      <w:pPr>
        <w:pStyle w:val="Ttulo"/>
      </w:pPr>
      <w:r w:rsidRPr="004828FB">
        <w:t>Corpo de Engenheiros Luís Carlos Prestes</w:t>
      </w:r>
    </w:p>
    <w:p w14:paraId="73DCEA6E" w14:textId="08301D1D" w:rsidR="00D12EEF" w:rsidRDefault="00D12EEF" w:rsidP="00F53FFE">
      <w:pPr>
        <w:pStyle w:val="SemEspaamento"/>
      </w:pPr>
      <w:r w:rsidRPr="00D12EEF">
        <w:t>Dia: 06/05/2024</w:t>
      </w:r>
    </w:p>
    <w:p w14:paraId="3C008852" w14:textId="73E611A5" w:rsidR="00D12EEF" w:rsidRDefault="00D12EEF" w:rsidP="00F53FFE">
      <w:pPr>
        <w:pStyle w:val="SemEspaamento"/>
      </w:pPr>
      <w:r>
        <w:t>Documento nº: 01</w:t>
      </w:r>
    </w:p>
    <w:p w14:paraId="7B37B47D" w14:textId="70F7853D" w:rsidR="00CB663E" w:rsidRDefault="00CB663E" w:rsidP="00F53FFE">
      <w:pPr>
        <w:pStyle w:val="SemEspaamento"/>
      </w:pPr>
      <w:r>
        <w:t>Nome do projeto: João de Barro</w:t>
      </w:r>
    </w:p>
    <w:p w14:paraId="6601BDF6" w14:textId="4304D603" w:rsidR="00CF37D8" w:rsidRDefault="00CF37D8" w:rsidP="001C496A">
      <w:pPr>
        <w:pStyle w:val="Ttulo1"/>
      </w:pPr>
      <w:r>
        <w:t xml:space="preserve">DA DECLARAÇÃO DA </w:t>
      </w:r>
      <w:r w:rsidRPr="001C496A">
        <w:rPr>
          <w:rStyle w:val="Ttulo1Char"/>
          <w:b/>
          <w:bCs/>
        </w:rPr>
        <w:t>ORGANIZAÇÃO</w:t>
      </w:r>
    </w:p>
    <w:p w14:paraId="29B40C1A" w14:textId="4F9E988E" w:rsidR="00D12EEF" w:rsidRPr="001C496A" w:rsidRDefault="00D12EEF" w:rsidP="001C496A">
      <w:r w:rsidRPr="001C496A">
        <w:t xml:space="preserve">Este documento tem como objetivo a consolidação da vontade dos voluntariados a participar do primeiro agrupamento de </w:t>
      </w:r>
      <w:r w:rsidR="001C496A" w:rsidRPr="001C496A">
        <w:t>E</w:t>
      </w:r>
      <w:r w:rsidRPr="001C496A">
        <w:t xml:space="preserve">ngenheiros do coletivo Soberana de desenvolver e empregar seus conhecimentos na área da </w:t>
      </w:r>
      <w:r w:rsidR="001C496A" w:rsidRPr="001C496A">
        <w:t>E</w:t>
      </w:r>
      <w:r w:rsidRPr="001C496A">
        <w:t xml:space="preserve">ngenharia com fins solidários </w:t>
      </w:r>
      <w:r w:rsidR="001C496A" w:rsidRPr="001C496A">
        <w:t>à</w:t>
      </w:r>
      <w:r w:rsidRPr="001C496A">
        <w:t xml:space="preserve"> causa proletária.</w:t>
      </w:r>
      <w:r w:rsidR="00CF37D8" w:rsidRPr="001C496A">
        <w:t xml:space="preserve"> Não se trata de um documento oficial do coletivo e sim de um princípio de organização de seus participantes.</w:t>
      </w:r>
      <w:r w:rsidRPr="001C496A">
        <w:t xml:space="preserve"> Os pontos que orientarão o andamento de projetos são:</w:t>
      </w:r>
    </w:p>
    <w:p w14:paraId="44A38E42" w14:textId="49283FDA" w:rsidR="00D12EEF" w:rsidRDefault="00D12EEF" w:rsidP="001C496A">
      <w:pPr>
        <w:pStyle w:val="PargrafodaLista"/>
        <w:numPr>
          <w:ilvl w:val="0"/>
          <w:numId w:val="3"/>
        </w:numPr>
      </w:pPr>
      <w:r w:rsidRPr="001C496A">
        <w:rPr>
          <w:b/>
          <w:bCs/>
        </w:rPr>
        <w:t xml:space="preserve">Um projeto </w:t>
      </w:r>
      <w:r w:rsidR="00DC00D9" w:rsidRPr="001C496A">
        <w:rPr>
          <w:b/>
          <w:bCs/>
        </w:rPr>
        <w:t>executado</w:t>
      </w:r>
      <w:r w:rsidRPr="001C496A">
        <w:rPr>
          <w:b/>
          <w:bCs/>
        </w:rPr>
        <w:t xml:space="preserve"> é melhor que um projeto eternamente idealizado:</w:t>
      </w:r>
      <w:r w:rsidRPr="001C496A">
        <w:t xml:space="preserve"> Na</w:t>
      </w:r>
      <w:r w:rsidRPr="00D12EEF">
        <w:t xml:space="preserve"> engenharia podemos sempre melhorar um</w:t>
      </w:r>
      <w:r w:rsidR="00DC00D9">
        <w:t>a</w:t>
      </w:r>
      <w:r w:rsidRPr="00D12EEF">
        <w:t xml:space="preserve"> ide</w:t>
      </w:r>
      <w:r w:rsidR="001C496A">
        <w:t>i</w:t>
      </w:r>
      <w:r w:rsidRPr="00D12EEF">
        <w:t>a ou um determinado sistema que projetamos, no entanto algo que funcione na pratica há de ter m</w:t>
      </w:r>
      <w:r w:rsidR="00DC00D9">
        <w:t>ai</w:t>
      </w:r>
      <w:r w:rsidRPr="00D12EEF">
        <w:t>s val</w:t>
      </w:r>
      <w:r w:rsidR="00DC00D9">
        <w:t>o</w:t>
      </w:r>
      <w:r w:rsidRPr="00D12EEF">
        <w:t>r para a causa do que um projeto que fique eternamente no papel.</w:t>
      </w:r>
    </w:p>
    <w:p w14:paraId="1B073DCF" w14:textId="4F9AF42A" w:rsidR="008D77CE" w:rsidRDefault="00D12EEF" w:rsidP="001C496A">
      <w:pPr>
        <w:pStyle w:val="PargrafodaLista"/>
        <w:numPr>
          <w:ilvl w:val="0"/>
          <w:numId w:val="3"/>
        </w:numPr>
      </w:pPr>
      <w:r w:rsidRPr="001C496A">
        <w:rPr>
          <w:b/>
          <w:bCs/>
        </w:rPr>
        <w:t>Colaboração positivista:</w:t>
      </w:r>
      <w:r w:rsidRPr="001C496A">
        <w:t xml:space="preserve"> </w:t>
      </w:r>
      <w:r w:rsidR="001C496A">
        <w:t>N</w:t>
      </w:r>
      <w:r w:rsidRPr="001C496A">
        <w:t>o presente</w:t>
      </w:r>
      <w:r w:rsidRPr="008D77CE">
        <w:t xml:space="preserve"> momento histórico, a classe de engenheiros possui uma cultura tóxica d</w:t>
      </w:r>
      <w:r w:rsidR="00DC00D9" w:rsidRPr="008D77CE">
        <w:t xml:space="preserve">e competição entre </w:t>
      </w:r>
      <w:r w:rsidRPr="008D77CE">
        <w:t xml:space="preserve">companheiros de equipe durante a formação acadêmica e profissional. Esse comportamento pode </w:t>
      </w:r>
      <w:r w:rsidR="00DC00D9" w:rsidRPr="008D77CE">
        <w:t>se tornar um impeditivo para/</w:t>
      </w:r>
      <w:r w:rsidRPr="008D77CE">
        <w:t>com o item número 1</w:t>
      </w:r>
      <w:r w:rsidR="00CF37D8" w:rsidRPr="008D77CE">
        <w:t>. Se uma tarefa lhe foi passada cabe ao integrante tentar executá-la da melhor forma</w:t>
      </w:r>
      <w:r w:rsidR="00DC00D9" w:rsidRPr="008D77CE">
        <w:t xml:space="preserve"> que suas condições materiais e capacitações lhe permite, sempre considerando a cooperação entre os integrantes da equipe</w:t>
      </w:r>
      <w:r w:rsidR="00CF37D8" w:rsidRPr="008D77CE">
        <w:t xml:space="preserve">. </w:t>
      </w:r>
      <w:r w:rsidR="008D77CE">
        <w:t>Assim, c</w:t>
      </w:r>
      <w:r w:rsidR="00CF37D8" w:rsidRPr="008D77CE">
        <w:t>aso entenda</w:t>
      </w:r>
      <w:r w:rsidR="008D77CE">
        <w:t>-se</w:t>
      </w:r>
      <w:r w:rsidR="00CF37D8" w:rsidRPr="008D77CE">
        <w:t xml:space="preserve"> que</w:t>
      </w:r>
      <w:r w:rsidR="008D77CE">
        <w:t xml:space="preserve"> uma</w:t>
      </w:r>
      <w:r w:rsidR="00CF37D8" w:rsidRPr="008D77CE">
        <w:t xml:space="preserve"> tarefa possa ser realizada de forma </w:t>
      </w:r>
      <w:r w:rsidR="008D77CE">
        <w:t>diferente</w:t>
      </w:r>
      <w:r w:rsidR="00CF37D8" w:rsidRPr="008D77CE">
        <w:t>, essa deve ser</w:t>
      </w:r>
      <w:r w:rsidR="008D77CE">
        <w:t xml:space="preserve"> reavaliada junto </w:t>
      </w:r>
      <w:r w:rsidR="00CF37D8" w:rsidRPr="008D77CE">
        <w:t>ao</w:t>
      </w:r>
      <w:r w:rsidR="008D77CE">
        <w:t>s</w:t>
      </w:r>
      <w:r w:rsidR="00CF37D8" w:rsidRPr="008D77CE">
        <w:t xml:space="preserve"> </w:t>
      </w:r>
      <w:r w:rsidR="008D77CE">
        <w:t xml:space="preserve">integrantes da mantendo sempre a perspectiva do item 1. As considerações podem ser </w:t>
      </w:r>
      <w:r w:rsidR="00CB663E">
        <w:t>usadas</w:t>
      </w:r>
      <w:r w:rsidR="008D77CE">
        <w:t xml:space="preserve"> em futuras revisões para otimizações do projeto ou no curso atual, garantindo o melhor resultado dentro das condições materiais e continuidade do projeto.</w:t>
      </w:r>
    </w:p>
    <w:p w14:paraId="3BDE329C" w14:textId="3A3122B0" w:rsidR="00CF37D8" w:rsidRDefault="00CF37D8" w:rsidP="001C496A">
      <w:pPr>
        <w:pStyle w:val="PargrafodaLista"/>
        <w:numPr>
          <w:ilvl w:val="0"/>
          <w:numId w:val="3"/>
        </w:numPr>
      </w:pPr>
      <w:r w:rsidRPr="001C496A">
        <w:rPr>
          <w:b/>
          <w:bCs/>
        </w:rPr>
        <w:lastRenderedPageBreak/>
        <w:t>Soberania:</w:t>
      </w:r>
      <w:r>
        <w:t xml:space="preserve"> </w:t>
      </w:r>
      <w:r w:rsidR="001C496A">
        <w:t>T</w:t>
      </w:r>
      <w:r>
        <w:t xml:space="preserve">udo que for possível projetar deve ser feito a fim de promover a soberania </w:t>
      </w:r>
      <w:r w:rsidR="008D77CE">
        <w:t xml:space="preserve">nacional </w:t>
      </w:r>
      <w:r>
        <w:t xml:space="preserve">de </w:t>
      </w:r>
      <w:r w:rsidR="008D77CE">
        <w:t xml:space="preserve">desenvolvimento de </w:t>
      </w:r>
      <w:r>
        <w:t xml:space="preserve">conhecimento </w:t>
      </w:r>
      <w:r w:rsidR="008D77CE">
        <w:t xml:space="preserve">e tecnologia </w:t>
      </w:r>
      <w:r w:rsidR="00CB663E">
        <w:t>de e para</w:t>
      </w:r>
      <w:r>
        <w:t xml:space="preserve"> </w:t>
      </w:r>
      <w:r w:rsidR="00CB663E">
        <w:t xml:space="preserve">a </w:t>
      </w:r>
      <w:r>
        <w:t>classe proletária. Sempre contando com o item número 1 acima de todas as decisões.</w:t>
      </w:r>
    </w:p>
    <w:p w14:paraId="316FD95A" w14:textId="1E015CD0" w:rsidR="008D77CE" w:rsidRPr="001C496A" w:rsidRDefault="008D77CE" w:rsidP="001C496A">
      <w:pPr>
        <w:pStyle w:val="PargrafodaLista"/>
        <w:numPr>
          <w:ilvl w:val="0"/>
          <w:numId w:val="3"/>
        </w:numPr>
      </w:pPr>
      <w:r w:rsidRPr="001C496A">
        <w:rPr>
          <w:b/>
          <w:bCs/>
        </w:rPr>
        <w:t>Aperfeiçoar e otimizar processos:</w:t>
      </w:r>
      <w:r w:rsidRPr="001C496A">
        <w:t xml:space="preserve"> </w:t>
      </w:r>
      <w:r w:rsidR="001C496A">
        <w:t>E</w:t>
      </w:r>
      <w:r w:rsidRPr="001C496A">
        <w:t>sta também é tarefa dos engenheiros, não pela lógica do lucro, mas pela lógica de utilizar recursos de forma a promover o máximo bem-estar humano.</w:t>
      </w:r>
    </w:p>
    <w:p w14:paraId="3C0F2EEC" w14:textId="21EEDB9D" w:rsidR="00CB663E" w:rsidRPr="001C496A" w:rsidRDefault="00CB663E" w:rsidP="001C496A">
      <w:pPr>
        <w:pStyle w:val="PargrafodaLista"/>
        <w:numPr>
          <w:ilvl w:val="0"/>
          <w:numId w:val="3"/>
        </w:numPr>
      </w:pPr>
      <w:r w:rsidRPr="00F53FFE">
        <w:rPr>
          <w:b/>
          <w:bCs/>
        </w:rPr>
        <w:t>Documentação das decisões e fontes:</w:t>
      </w:r>
      <w:r w:rsidRPr="001C496A">
        <w:t xml:space="preserve"> </w:t>
      </w:r>
      <w:r w:rsidR="00F53FFE">
        <w:t>T</w:t>
      </w:r>
      <w:r w:rsidRPr="001C496A">
        <w:t>odas tomadas de decisões devem ser documentas e explicadas para que futuras gerações de engenheiros possam entender o contexto em que determinada medida foi tomada e avaliar a possibilidade de outros caminhos. As referências teóricas também devem ser bem documentadas a fim de evitar retrabalho de pesquisa de referências.</w:t>
      </w:r>
    </w:p>
    <w:p w14:paraId="6AF1D8E9" w14:textId="05170003" w:rsidR="00CF37D8" w:rsidRDefault="00CF37D8" w:rsidP="001C496A">
      <w:pPr>
        <w:pStyle w:val="Ttulo1"/>
      </w:pPr>
      <w:r>
        <w:t>DA(S) TAREFA(S) SELECIONADA(S)</w:t>
      </w:r>
    </w:p>
    <w:p w14:paraId="4A353C54" w14:textId="1E0B821A" w:rsidR="00CB663E" w:rsidRPr="00CB663E" w:rsidRDefault="00CB663E" w:rsidP="001C496A">
      <w:r>
        <w:t>Um documento deverá ser construído para cada projeto antes que sua execução seja iniciada contendo os membros do coletivo que pretendem trabalhar nele.</w:t>
      </w:r>
    </w:p>
    <w:p w14:paraId="23C30BC9" w14:textId="1402F794" w:rsidR="00CF37D8" w:rsidRDefault="00CF37D8" w:rsidP="001C496A">
      <w:r>
        <w:t>Dada</w:t>
      </w:r>
      <w:r w:rsidR="00CB663E">
        <w:t>s</w:t>
      </w:r>
      <w:r>
        <w:t xml:space="preserve"> a</w:t>
      </w:r>
      <w:r w:rsidR="00CB663E">
        <w:t>s</w:t>
      </w:r>
      <w:r>
        <w:t xml:space="preserve"> circunstâncias históricas d</w:t>
      </w:r>
      <w:r w:rsidR="00CB663E">
        <w:t>o impedimento a terra e</w:t>
      </w:r>
      <w:r>
        <w:t xml:space="preserve"> habitação</w:t>
      </w:r>
      <w:r w:rsidR="00CB663E">
        <w:t xml:space="preserve"> pela classe trabalhadora, agravados cada vez mais pelas crises do capitalismo </w:t>
      </w:r>
      <w:r>
        <w:t xml:space="preserve">e futuros </w:t>
      </w:r>
      <w:r w:rsidR="00CB663E">
        <w:t>efeitos das</w:t>
      </w:r>
      <w:r>
        <w:t xml:space="preserve"> mudanças climáticas</w:t>
      </w:r>
      <w:r w:rsidR="001C496A">
        <w:t>, a</w:t>
      </w:r>
      <w:r>
        <w:t xml:space="preserve"> capacidade de construção de </w:t>
      </w:r>
      <w:r w:rsidR="00CB663E">
        <w:t xml:space="preserve">moradias populares </w:t>
      </w:r>
      <w:r>
        <w:t>parece ser uma tarefa de e</w:t>
      </w:r>
      <w:r w:rsidR="00CB663E">
        <w:t>x</w:t>
      </w:r>
      <w:r>
        <w:t>trema importância. Antes mesmo da idealização de uma casa, o elemento mais fundamental desta, isto é, o tijolo, pode ter inúmeras utilizações tanto no âmbito de aprender a organizar um projeto até como resultado da operacionalização da máquina.</w:t>
      </w:r>
    </w:p>
    <w:p w14:paraId="595ABB08" w14:textId="40887637" w:rsidR="008D3B86" w:rsidRDefault="008D3B86" w:rsidP="001C496A">
      <w:r>
        <w:t>Os principais atrativos do uso desse tipo de tijolo estão na abundância da sua principal matéria prima, isto é, o próprio solo e alta resistência. Sen</w:t>
      </w:r>
      <w:r w:rsidR="00D833E5">
        <w:t>d</w:t>
      </w:r>
      <w:r>
        <w:t>o assim, é possível produzir os tijolos no local onde será utilizado, aumentar a produtividade do trabalho e reduzir os custos de investimento para a construção de infraestrutura. Esse barateamento é especialmente atrativo num contexto em que, dentro de uma lógica capitalista, é proposto atender a necessidade da classe proletária como forma de conquista de corações e mentes.</w:t>
      </w:r>
    </w:p>
    <w:p w14:paraId="20CFCD94" w14:textId="5E49A27C" w:rsidR="008D3B86" w:rsidRDefault="008D3B86" w:rsidP="001C496A">
      <w:r>
        <w:t xml:space="preserve">Para sua fabricação, o solo é misturado com um elemento ligante como o cimento em proporções de aproximadamente 4% do volume total. Propriedades como </w:t>
      </w:r>
      <w:r>
        <w:lastRenderedPageBreak/>
        <w:t>umidade e compressibilidade precisam ser avaliadas para cada caso, mas com a adição de área e cal é possível ajustar as propriedades para as condições ideais. A mistura então é prensada com numa forma a determinada pressão. O nível de força utilizada irá, também, determinar a resistência final do tijolo. Após a secagem eles podem ser utilizados para diversos fins, comumente tendo um formato de “lego” o que reduz a quantidade argamassa usada para ligar os blocos.</w:t>
      </w:r>
    </w:p>
    <w:p w14:paraId="6973E93F" w14:textId="49EB6489" w:rsidR="00D833E5" w:rsidRDefault="00D833E5" w:rsidP="001C496A">
      <w:r>
        <w:t xml:space="preserve">O principal objetivo desse projeto é a produção da máquina utilizada para a prensagem dos tijolos. Idealiza-se que, inicialmente, o </w:t>
      </w:r>
      <w:r w:rsidRPr="00D833E5">
        <w:t xml:space="preserve">Movimento dos Trabalhadores Rurais Sem Terra </w:t>
      </w:r>
      <w:r>
        <w:t>(MST) use a máquina para melhorar as condições dos assentamentos e plantações. Com novas versões da máquina (incluindo automatização para maior produtividade) outros coletivos possam usar a máquina com outros tipos de matéria prima como o entulho.</w:t>
      </w:r>
    </w:p>
    <w:p w14:paraId="10CF9ADC" w14:textId="77777777" w:rsidR="001C496A" w:rsidRDefault="001C496A" w:rsidP="001C496A"/>
    <w:p w14:paraId="75F7E71F" w14:textId="667CAE6A" w:rsidR="00CF37D8" w:rsidRDefault="00D833E5" w:rsidP="001C496A">
      <w:r>
        <w:t xml:space="preserve">Dado o contexto apresentado acima </w:t>
      </w:r>
      <w:r w:rsidR="001876A8">
        <w:t>fica estipulado o objetivo de:</w:t>
      </w:r>
    </w:p>
    <w:p w14:paraId="6DFD3427" w14:textId="7B76D2A9" w:rsidR="001876A8" w:rsidRPr="00CF37D8" w:rsidRDefault="001876A8" w:rsidP="00F53FFE">
      <w:pPr>
        <w:pStyle w:val="PargrafodaLista"/>
        <w:numPr>
          <w:ilvl w:val="0"/>
          <w:numId w:val="4"/>
        </w:numPr>
      </w:pPr>
      <w:r>
        <w:t>Construir uma máquina de produção de tijolos</w:t>
      </w:r>
      <w:r w:rsidR="001C496A">
        <w:t xml:space="preserve"> a</w:t>
      </w:r>
      <w:r>
        <w:t xml:space="preserve"> frio (mesmo que já exista opções para serem compradas, vide </w:t>
      </w:r>
      <w:r w:rsidR="00F53FFE">
        <w:t>os 5 (cinco)</w:t>
      </w:r>
      <w:r>
        <w:t xml:space="preserve"> pontos da declaração)</w:t>
      </w:r>
    </w:p>
    <w:p w14:paraId="7D266E15" w14:textId="7B820A95" w:rsidR="001876A8" w:rsidRDefault="001876A8" w:rsidP="001C496A"/>
    <w:p w14:paraId="1BE65B6B" w14:textId="5AB20A28" w:rsidR="00D12EEF" w:rsidRDefault="00CF37D8" w:rsidP="001C496A">
      <w:r>
        <w:t xml:space="preserve">De acordo os 4 </w:t>
      </w:r>
      <w:r w:rsidR="001876A8">
        <w:t>integrantes</w:t>
      </w:r>
      <w:r>
        <w:t xml:space="preserve"> iniciais do </w:t>
      </w:r>
      <w:r w:rsidR="00F53FFE">
        <w:t>C</w:t>
      </w:r>
      <w:r>
        <w:t xml:space="preserve">orpo de </w:t>
      </w:r>
      <w:r w:rsidR="00F53FFE">
        <w:t>E</w:t>
      </w:r>
      <w:r>
        <w:t xml:space="preserve">ngenheiros da soberana Maffei, </w:t>
      </w:r>
      <w:proofErr w:type="spellStart"/>
      <w:r w:rsidRPr="00CF37D8">
        <w:t>Cassio.ex</w:t>
      </w:r>
      <w:proofErr w:type="spellEnd"/>
      <w:r>
        <w:t xml:space="preserve">, </w:t>
      </w:r>
      <w:proofErr w:type="spellStart"/>
      <w:r w:rsidRPr="00CF37D8">
        <w:t>Nathacsa</w:t>
      </w:r>
      <w:proofErr w:type="spellEnd"/>
      <w:r>
        <w:t xml:space="preserve"> e </w:t>
      </w:r>
      <w:proofErr w:type="spellStart"/>
      <w:r w:rsidRPr="00CF37D8">
        <w:t>V</w:t>
      </w:r>
      <w:proofErr w:type="gramStart"/>
      <w:r w:rsidRPr="00CF37D8">
        <w:t>_Bigodudo</w:t>
      </w:r>
      <w:proofErr w:type="spellEnd"/>
      <w:proofErr w:type="gramEnd"/>
      <w:r>
        <w:t>.</w:t>
      </w:r>
    </w:p>
    <w:p w14:paraId="0B6D12A2" w14:textId="77777777" w:rsidR="001876A8" w:rsidRDefault="001876A8" w:rsidP="001C496A"/>
    <w:p w14:paraId="634EE824" w14:textId="6C32E21E" w:rsidR="001876A8" w:rsidRPr="00D12EEF" w:rsidRDefault="001876A8" w:rsidP="001C496A">
      <w:r>
        <w:t>___________________________________________</w:t>
      </w:r>
    </w:p>
    <w:sectPr w:rsidR="001876A8" w:rsidRPr="00D12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9782D"/>
    <w:multiLevelType w:val="hybridMultilevel"/>
    <w:tmpl w:val="E3E090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F379F"/>
    <w:multiLevelType w:val="hybridMultilevel"/>
    <w:tmpl w:val="E65E5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5634"/>
    <w:multiLevelType w:val="hybridMultilevel"/>
    <w:tmpl w:val="0B1EEC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1B99"/>
    <w:multiLevelType w:val="hybridMultilevel"/>
    <w:tmpl w:val="D9ECE3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01948099">
    <w:abstractNumId w:val="0"/>
  </w:num>
  <w:num w:numId="2" w16cid:durableId="964123580">
    <w:abstractNumId w:val="2"/>
  </w:num>
  <w:num w:numId="3" w16cid:durableId="289481685">
    <w:abstractNumId w:val="1"/>
  </w:num>
  <w:num w:numId="4" w16cid:durableId="946427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1sDAxMjIwNzYytjRW0lEKTi0uzszPAykwqgUAl8c+aSwAAAA="/>
  </w:docVars>
  <w:rsids>
    <w:rsidRoot w:val="0014179E"/>
    <w:rsid w:val="0014179E"/>
    <w:rsid w:val="001876A8"/>
    <w:rsid w:val="001C496A"/>
    <w:rsid w:val="004828FB"/>
    <w:rsid w:val="004E21C0"/>
    <w:rsid w:val="005F7DD7"/>
    <w:rsid w:val="00757A9A"/>
    <w:rsid w:val="008D3B86"/>
    <w:rsid w:val="008D77CE"/>
    <w:rsid w:val="00C36ACD"/>
    <w:rsid w:val="00CB663E"/>
    <w:rsid w:val="00CF37D8"/>
    <w:rsid w:val="00D12EEF"/>
    <w:rsid w:val="00D833E5"/>
    <w:rsid w:val="00DC00D9"/>
    <w:rsid w:val="00EF3155"/>
    <w:rsid w:val="00F5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4430B"/>
  <w15:docId w15:val="{876B869F-7575-44FF-9146-77A788CD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FE"/>
    <w:pPr>
      <w:spacing w:before="120" w:after="12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3FFE"/>
    <w:pPr>
      <w:spacing w:before="360" w:after="240"/>
      <w:ind w:firstLine="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1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1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FFE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1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1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1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17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1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17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1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1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3FFE"/>
    <w:pPr>
      <w:spacing w:after="240"/>
      <w:ind w:firstLine="0"/>
      <w:jc w:val="center"/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F53FFE"/>
    <w:rPr>
      <w:rFonts w:ascii="Times New Roman" w:hAnsi="Times New Roman" w:cs="Times New Roman"/>
      <w:sz w:val="40"/>
      <w:szCs w:val="4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179E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1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1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17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1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17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179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53FFE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805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Maffei</dc:creator>
  <cp:keywords/>
  <dc:description/>
  <cp:lastModifiedBy>Nestor Bendô</cp:lastModifiedBy>
  <cp:revision>3</cp:revision>
  <dcterms:created xsi:type="dcterms:W3CDTF">2024-05-06T22:33:00Z</dcterms:created>
  <dcterms:modified xsi:type="dcterms:W3CDTF">2024-06-10T16:36:00Z</dcterms:modified>
</cp:coreProperties>
</file>