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 seguimos em lógica, começando pela correção do exercício da última aula (primeira folha, ex. 3).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c) ~(p A q) [não[manteiga e não creme]] → ~p V ~q [não manteiga ou não não creme] → ~manteiga ou creme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Sinal de “partindo de”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1685925" cy="1457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C então B Se B então A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 → B → A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Suficiente → Necessário/Suficiente → Necessário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