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ADFAEF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>GRAMÁTICAS LIVRES DE CONTEXTO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49382C5D" w:rsid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 w:rsidR="00272ADD">
        <w:rPr>
          <w:b/>
          <w:color w:val="44546A" w:themeColor="text2"/>
        </w:rPr>
        <w:t>| M6 | Desafio 1-2-3</w:t>
      </w:r>
    </w:p>
    <w:p w14:paraId="0B0AC94D" w14:textId="37D93676" w:rsidR="00272ADD" w:rsidRDefault="00272ADD" w:rsidP="00272ADD">
      <w:pPr>
        <w:jc w:val="both"/>
        <w:rPr>
          <w:b/>
          <w:color w:val="44546A" w:themeColor="text2"/>
        </w:rPr>
      </w:pPr>
    </w:p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997"/>
        <w:gridCol w:w="7771"/>
      </w:tblGrid>
      <w:tr w:rsidR="00272ADD" w:rsidRPr="00272ADD" w14:paraId="4C027625" w14:textId="77777777" w:rsidTr="00984FEA">
        <w:tc>
          <w:tcPr>
            <w:tcW w:w="2997" w:type="dxa"/>
          </w:tcPr>
          <w:p w14:paraId="6AEC13B9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2ADD">
              <w:rPr>
                <w:rFonts w:ascii="Calibri" w:hAnsi="Calibri" w:cs="Calibri"/>
                <w:b/>
                <w:color w:val="44546A" w:themeColor="text2"/>
              </w:rPr>
              <w:t>Desafio 1</w:t>
            </w:r>
          </w:p>
          <w:p w14:paraId="4C1620B2" w14:textId="33161074" w:rsidR="00766FB1" w:rsidRPr="00766FB1" w:rsidRDefault="00766FB1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Construa uma gramática G tal que: L = { an bm | n &gt;= 0 e m &gt;=1 }</w:t>
            </w:r>
          </w:p>
        </w:tc>
        <w:tc>
          <w:tcPr>
            <w:tcW w:w="7771" w:type="dxa"/>
          </w:tcPr>
          <w:p w14:paraId="2C759D89" w14:textId="026CE3CD" w:rsidR="00496413" w:rsidRDefault="003831F9" w:rsidP="00272ADD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G = ( { S }, {a, b}, P, S }</w:t>
            </w:r>
          </w:p>
          <w:p w14:paraId="07F1381D" w14:textId="6E7B7AEE" w:rsidR="00496413" w:rsidRPr="00F158B3" w:rsidRDefault="006F6A38" w:rsidP="00984FEA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P = {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S -&gt; 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>AB | aS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>;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       A -&gt; 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>ʎ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| 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>aA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>;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       B -&gt; b </w:t>
            </w:r>
            <w:r>
              <w:rPr>
                <w:rFonts w:ascii="Calibri" w:hAnsi="Calibri" w:cs="Calibri"/>
                <w:b/>
                <w:color w:val="4472C4" w:themeColor="accent1"/>
              </w:rPr>
              <w:t>}</w:t>
            </w:r>
          </w:p>
        </w:tc>
      </w:tr>
      <w:tr w:rsidR="00272ADD" w:rsidRPr="00272ADD" w14:paraId="60F858BA" w14:textId="77777777" w:rsidTr="00984FEA">
        <w:tc>
          <w:tcPr>
            <w:tcW w:w="2997" w:type="dxa"/>
          </w:tcPr>
          <w:p w14:paraId="39AB5D48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t>Desafio 2</w:t>
            </w:r>
          </w:p>
          <w:p w14:paraId="27EBDFFD" w14:textId="048DB285" w:rsidR="00766FB1" w:rsidRPr="00766FB1" w:rsidRDefault="00766FB1" w:rsidP="00766FB1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Para a mesma gramática do Exemplo 4 (do Texto Multimodal 1), obtenha as derivações mais à esquerda e mais à direita da cad</w:t>
            </w:r>
            <w:r>
              <w:rPr>
                <w:rFonts w:ascii="Calibri" w:hAnsi="Calibri" w:cs="Calibri"/>
                <w:color w:val="44546A" w:themeColor="text2"/>
              </w:rPr>
              <w:t>eia ou sentença: id + (id * id)</w:t>
            </w:r>
          </w:p>
          <w:p w14:paraId="157B3978" w14:textId="1EFCBA3D" w:rsidR="00766FB1" w:rsidRPr="00766FB1" w:rsidRDefault="00766FB1" w:rsidP="00766FB1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G = ( {E}, {+, *. (, ), -, id}, P, E )</w:t>
            </w:r>
          </w:p>
        </w:tc>
        <w:tc>
          <w:tcPr>
            <w:tcW w:w="7771" w:type="dxa"/>
          </w:tcPr>
          <w:p w14:paraId="2C33E7C2" w14:textId="50CAB317" w:rsidR="00984FEA" w:rsidRDefault="00274787" w:rsidP="00984FEA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Esquerda: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 xml:space="preserve">    </w:t>
            </w:r>
            <w:r w:rsidR="002A1AEC">
              <w:rPr>
                <w:rFonts w:ascii="Calibri" w:hAnsi="Calibri" w:cs="Calibri"/>
                <w:b/>
                <w:color w:val="4472C4" w:themeColor="accent1"/>
              </w:rPr>
              <w:t xml:space="preserve">E =&gt; </w:t>
            </w:r>
            <w:r w:rsidR="003B0F49">
              <w:rPr>
                <w:rFonts w:ascii="Calibri" w:hAnsi="Calibri" w:cs="Calibri"/>
                <w:b/>
                <w:color w:val="4472C4" w:themeColor="accent1"/>
              </w:rPr>
              <w:t>E + E</w:t>
            </w:r>
          </w:p>
          <w:p w14:paraId="77F3543A" w14:textId="2857333E" w:rsidR="003B0F49" w:rsidRPr="00984FEA" w:rsidRDefault="003B0F49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 w:rsidRPr="00984FEA">
              <w:rPr>
                <w:rFonts w:ascii="Calibri" w:hAnsi="Calibri" w:cs="Calibri"/>
                <w:b/>
                <w:color w:val="4472C4" w:themeColor="accent1"/>
              </w:rPr>
              <w:t>Id + E</w:t>
            </w:r>
          </w:p>
          <w:p w14:paraId="2C8DF61C" w14:textId="0023EA83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(E)</w:t>
            </w:r>
          </w:p>
          <w:p w14:paraId="75A0B888" w14:textId="5A5ECE15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(E * E)</w:t>
            </w:r>
          </w:p>
          <w:p w14:paraId="769B73C0" w14:textId="48DD0317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E)</w:t>
            </w:r>
          </w:p>
          <w:p w14:paraId="05737485" w14:textId="1EC0ADDB" w:rsidR="003B0F49" w:rsidRP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Id)</w:t>
            </w:r>
          </w:p>
          <w:p w14:paraId="78A02BAA" w14:textId="09041B59" w:rsidR="00274787" w:rsidRDefault="00274787" w:rsidP="00274787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</w:p>
          <w:p w14:paraId="7BB6048C" w14:textId="69EBCB0B" w:rsidR="00274787" w:rsidRDefault="00274787" w:rsidP="00274787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Direita: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 xml:space="preserve">    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E =&gt; E </w:t>
            </w:r>
            <w:r w:rsidR="003B0F49">
              <w:rPr>
                <w:rFonts w:ascii="Calibri" w:hAnsi="Calibri" w:cs="Calibri"/>
                <w:b/>
                <w:color w:val="4472C4" w:themeColor="accent1"/>
              </w:rPr>
              <w:t>+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 E</w:t>
            </w:r>
          </w:p>
          <w:p w14:paraId="7A51D938" w14:textId="2796D12D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(E)</w:t>
            </w:r>
          </w:p>
          <w:p w14:paraId="324C0438" w14:textId="79A6C6BB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 * E)</w:t>
            </w:r>
          </w:p>
          <w:p w14:paraId="6FA9011D" w14:textId="29FA25AF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 * Id)</w:t>
            </w:r>
          </w:p>
          <w:p w14:paraId="01BC14FD" w14:textId="60EC90FB" w:rsidR="003B0F49" w:rsidRDefault="003B0F49" w:rsidP="003B0F4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(Id * Id)</w:t>
            </w:r>
          </w:p>
          <w:p w14:paraId="6B0CCBF3" w14:textId="7816FB82" w:rsidR="003B0F49" w:rsidRPr="00984FEA" w:rsidRDefault="003B0F49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Id)</w:t>
            </w:r>
          </w:p>
          <w:p w14:paraId="59CF3216" w14:textId="77777777" w:rsidR="00984FEA" w:rsidRDefault="00984FEA" w:rsidP="00984FEA">
            <w:pPr>
              <w:ind w:left="315"/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335863C5" w14:textId="3372E530" w:rsidR="00496413" w:rsidRPr="00272ADD" w:rsidRDefault="00274787" w:rsidP="00984FEA">
            <w:pPr>
              <w:ind w:left="315"/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4787">
              <w:drawing>
                <wp:inline distT="0" distB="0" distL="0" distR="0" wp14:anchorId="59917383" wp14:editId="5A6A936C">
                  <wp:extent cx="4219575" cy="3360444"/>
                  <wp:effectExtent l="0" t="0" r="0" b="0"/>
                  <wp:docPr id="202567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71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707" cy="33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DD" w:rsidRPr="00272ADD" w14:paraId="3C7DE1EB" w14:textId="77777777" w:rsidTr="00984FEA">
        <w:tc>
          <w:tcPr>
            <w:tcW w:w="2997" w:type="dxa"/>
          </w:tcPr>
          <w:p w14:paraId="4B73FDF8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t>Desafio 3</w:t>
            </w:r>
          </w:p>
          <w:p w14:paraId="3270C172" w14:textId="71AFE7B7" w:rsidR="00766FB1" w:rsidRPr="00766FB1" w:rsidRDefault="00766FB1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Represente uma derivação distinta para a sentença x + x * x.</w:t>
            </w:r>
          </w:p>
        </w:tc>
        <w:tc>
          <w:tcPr>
            <w:tcW w:w="7771" w:type="dxa"/>
          </w:tcPr>
          <w:p w14:paraId="4365B64F" w14:textId="7AB21C41" w:rsidR="00272ADD" w:rsidRDefault="00984FEA" w:rsidP="00272ADD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Usando a mesma linguagem do desafio anterior, é possível derivarem a sentença por:</w:t>
            </w:r>
          </w:p>
          <w:p w14:paraId="0CDB1343" w14:textId="71D0E3DA" w:rsidR="00984FEA" w:rsidRDefault="00984FEA" w:rsidP="00984FEA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    E =&gt; E + E</w:t>
            </w:r>
          </w:p>
          <w:p w14:paraId="33275ACE" w14:textId="2227AF84" w:rsidR="00984FEA" w:rsidRDefault="00984FEA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x + E</w:t>
            </w:r>
          </w:p>
          <w:p w14:paraId="78C929A3" w14:textId="407561D9" w:rsidR="00984FEA" w:rsidRDefault="00984FEA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x + E * E</w:t>
            </w:r>
          </w:p>
          <w:p w14:paraId="59CC2D9F" w14:textId="384F0614" w:rsidR="00984FEA" w:rsidRDefault="00984FEA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x + x * E</w:t>
            </w:r>
          </w:p>
          <w:p w14:paraId="2AB9FF24" w14:textId="55B1C53F" w:rsidR="00496413" w:rsidRPr="00272ADD" w:rsidRDefault="00984FEA" w:rsidP="00984F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984FEA">
              <w:rPr>
                <w:rFonts w:ascii="Calibri" w:hAnsi="Calibri" w:cs="Calibri"/>
                <w:b/>
                <w:color w:val="4472C4" w:themeColor="accent1"/>
              </w:rPr>
              <w:t>x + x * x</w:t>
            </w:r>
          </w:p>
        </w:tc>
      </w:tr>
    </w:tbl>
    <w:p w14:paraId="230B1C25" w14:textId="77777777" w:rsidR="00272ADD" w:rsidRPr="00D6123F" w:rsidRDefault="00272ADD" w:rsidP="00272ADD">
      <w:pPr>
        <w:jc w:val="both"/>
        <w:rPr>
          <w:b/>
          <w:color w:val="44546A" w:themeColor="text2"/>
        </w:rPr>
      </w:pPr>
    </w:p>
    <w:sectPr w:rsidR="00272ADD" w:rsidRPr="00D6123F" w:rsidSect="00C55223">
      <w:headerReference w:type="default" r:id="rId12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7311" w14:textId="77777777" w:rsidR="00253387" w:rsidRDefault="00253387" w:rsidP="00353622">
      <w:pPr>
        <w:spacing w:after="0" w:line="240" w:lineRule="auto"/>
      </w:pPr>
      <w:r>
        <w:separator/>
      </w:r>
    </w:p>
  </w:endnote>
  <w:endnote w:type="continuationSeparator" w:id="0">
    <w:p w14:paraId="72120885" w14:textId="77777777" w:rsidR="00253387" w:rsidRDefault="0025338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1384" w14:textId="77777777" w:rsidR="00253387" w:rsidRDefault="00253387" w:rsidP="00353622">
      <w:pPr>
        <w:spacing w:after="0" w:line="240" w:lineRule="auto"/>
      </w:pPr>
      <w:r>
        <w:separator/>
      </w:r>
    </w:p>
  </w:footnote>
  <w:footnote w:type="continuationSeparator" w:id="0">
    <w:p w14:paraId="1A15D60C" w14:textId="77777777" w:rsidR="00253387" w:rsidRDefault="0025338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2C4B208F" w:rsidR="00353622" w:rsidRDefault="00C55223" w:rsidP="00C55223">
    <w:pPr>
      <w:pStyle w:val="Header"/>
      <w:ind w:hanging="993"/>
    </w:pPr>
    <w:r>
      <w:rPr>
        <w:noProof/>
        <w:lang w:eastAsia="pt-BR"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Header"/>
    </w:pPr>
  </w:p>
  <w:p w14:paraId="75DD3AE0" w14:textId="43288E13" w:rsidR="00353622" w:rsidRDefault="00353622">
    <w:pPr>
      <w:pStyle w:val="Header"/>
    </w:pPr>
  </w:p>
  <w:p w14:paraId="05DF3B8F" w14:textId="77777777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92593"/>
    <w:multiLevelType w:val="hybridMultilevel"/>
    <w:tmpl w:val="5930E3F0"/>
    <w:lvl w:ilvl="0" w:tplc="8108748A">
      <w:start w:val="1"/>
      <w:numFmt w:val="bullet"/>
      <w:lvlText w:val=""/>
      <w:lvlJc w:val="left"/>
      <w:pPr>
        <w:ind w:left="675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0BEF79ED"/>
    <w:multiLevelType w:val="hybridMultilevel"/>
    <w:tmpl w:val="48E03B2A"/>
    <w:lvl w:ilvl="0" w:tplc="DEBEBC4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748B"/>
    <w:multiLevelType w:val="hybridMultilevel"/>
    <w:tmpl w:val="9FF40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502B"/>
    <w:multiLevelType w:val="hybridMultilevel"/>
    <w:tmpl w:val="3EF6F0FE"/>
    <w:lvl w:ilvl="0" w:tplc="6F9299A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1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13608">
    <w:abstractNumId w:val="6"/>
  </w:num>
  <w:num w:numId="2" w16cid:durableId="1422530819">
    <w:abstractNumId w:val="8"/>
  </w:num>
  <w:num w:numId="3" w16cid:durableId="1489252693">
    <w:abstractNumId w:val="12"/>
  </w:num>
  <w:num w:numId="4" w16cid:durableId="779646873">
    <w:abstractNumId w:val="9"/>
  </w:num>
  <w:num w:numId="5" w16cid:durableId="1504542601">
    <w:abstractNumId w:val="13"/>
  </w:num>
  <w:num w:numId="6" w16cid:durableId="114719037">
    <w:abstractNumId w:val="7"/>
  </w:num>
  <w:num w:numId="7" w16cid:durableId="1157578374">
    <w:abstractNumId w:val="3"/>
  </w:num>
  <w:num w:numId="8" w16cid:durableId="1474058227">
    <w:abstractNumId w:val="14"/>
  </w:num>
  <w:num w:numId="9" w16cid:durableId="183785864">
    <w:abstractNumId w:val="11"/>
  </w:num>
  <w:num w:numId="10" w16cid:durableId="877278918">
    <w:abstractNumId w:val="10"/>
  </w:num>
  <w:num w:numId="11" w16cid:durableId="2092921399">
    <w:abstractNumId w:val="0"/>
  </w:num>
  <w:num w:numId="12" w16cid:durableId="615992326">
    <w:abstractNumId w:val="4"/>
  </w:num>
  <w:num w:numId="13" w16cid:durableId="1243223829">
    <w:abstractNumId w:val="1"/>
  </w:num>
  <w:num w:numId="14" w16cid:durableId="1592078043">
    <w:abstractNumId w:val="5"/>
  </w:num>
  <w:num w:numId="15" w16cid:durableId="29294650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53387"/>
    <w:rsid w:val="00271475"/>
    <w:rsid w:val="00272ADD"/>
    <w:rsid w:val="00274787"/>
    <w:rsid w:val="002865BF"/>
    <w:rsid w:val="00294023"/>
    <w:rsid w:val="002A1AEC"/>
    <w:rsid w:val="002D46DC"/>
    <w:rsid w:val="00333960"/>
    <w:rsid w:val="00353622"/>
    <w:rsid w:val="0036013C"/>
    <w:rsid w:val="003831F9"/>
    <w:rsid w:val="00396CFE"/>
    <w:rsid w:val="003A7920"/>
    <w:rsid w:val="003B0F49"/>
    <w:rsid w:val="003C7800"/>
    <w:rsid w:val="003E13EC"/>
    <w:rsid w:val="003F4B63"/>
    <w:rsid w:val="0043183A"/>
    <w:rsid w:val="00453F35"/>
    <w:rsid w:val="00481432"/>
    <w:rsid w:val="0048194C"/>
    <w:rsid w:val="004954FD"/>
    <w:rsid w:val="00496413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6F6A38"/>
    <w:rsid w:val="00724050"/>
    <w:rsid w:val="00766FB1"/>
    <w:rsid w:val="007A0DA6"/>
    <w:rsid w:val="00816FBB"/>
    <w:rsid w:val="00831EFE"/>
    <w:rsid w:val="008A31F7"/>
    <w:rsid w:val="008B1E6E"/>
    <w:rsid w:val="00922853"/>
    <w:rsid w:val="00983BD5"/>
    <w:rsid w:val="00984FEA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257B8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158B3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5</cp:revision>
  <dcterms:created xsi:type="dcterms:W3CDTF">2023-04-08T13:37:00Z</dcterms:created>
  <dcterms:modified xsi:type="dcterms:W3CDTF">2023-04-10T18:52:00Z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