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F3E" w:rsidRDefault="00EE00FF"/>
    <w:p w:rsidR="00C67B9B" w:rsidRDefault="0092623B">
      <w:r>
        <w:t>Uma amostra de 12 funcionários de uma empresa apresentou os seguintes resultados nos ex</w:t>
      </w:r>
      <w:r w:rsidR="00EE00FF">
        <w:t>ames laboratoriais de glicemia,</w:t>
      </w:r>
      <w:r>
        <w:t xml:space="preserve"> </w:t>
      </w:r>
      <w:r w:rsidR="00EE00FF">
        <w:t>C</w:t>
      </w:r>
      <w:r>
        <w:t xml:space="preserve">olesterol </w:t>
      </w:r>
      <w:r w:rsidR="00EE00FF">
        <w:t>Total, HDL (</w:t>
      </w:r>
      <w:r w:rsidR="00EE00FF" w:rsidRPr="00EE00FF">
        <w:t xml:space="preserve">High </w:t>
      </w:r>
      <w:proofErr w:type="spellStart"/>
      <w:r w:rsidR="00EE00FF" w:rsidRPr="00EE00FF">
        <w:t>Density</w:t>
      </w:r>
      <w:proofErr w:type="spellEnd"/>
      <w:r w:rsidR="00EE00FF" w:rsidRPr="00EE00FF">
        <w:t xml:space="preserve"> </w:t>
      </w:r>
      <w:proofErr w:type="spellStart"/>
      <w:r w:rsidR="00EE00FF" w:rsidRPr="00EE00FF">
        <w:t>Lipoproteins</w:t>
      </w:r>
      <w:proofErr w:type="spellEnd"/>
      <w:r w:rsidR="00EE00FF">
        <w:t>) e LDL (</w:t>
      </w:r>
      <w:proofErr w:type="spellStart"/>
      <w:r w:rsidR="00EE00FF" w:rsidRPr="00EE00FF">
        <w:t>Low</w:t>
      </w:r>
      <w:proofErr w:type="spellEnd"/>
      <w:r w:rsidR="00EE00FF" w:rsidRPr="00EE00FF">
        <w:t xml:space="preserve"> </w:t>
      </w:r>
      <w:proofErr w:type="spellStart"/>
      <w:r w:rsidR="00EE00FF" w:rsidRPr="00EE00FF">
        <w:t>Density</w:t>
      </w:r>
      <w:proofErr w:type="spellEnd"/>
      <w:r w:rsidR="00EE00FF" w:rsidRPr="00EE00FF">
        <w:t xml:space="preserve"> </w:t>
      </w:r>
      <w:proofErr w:type="spellStart"/>
      <w:r w:rsidR="00EE00FF" w:rsidRPr="00EE00FF">
        <w:t>Lipoproteins</w:t>
      </w:r>
      <w:proofErr w:type="spellEnd"/>
      <w:r w:rsidR="00EE00FF">
        <w:t>). T</w:t>
      </w:r>
      <w:r>
        <w:t xml:space="preserve">odas </w:t>
      </w:r>
      <w:r w:rsidR="00EE00FF">
        <w:t xml:space="preserve">estas variáveis são avaliadas em </w:t>
      </w:r>
      <w:r>
        <w:t>mg/</w:t>
      </w:r>
      <w:proofErr w:type="spellStart"/>
      <w:r>
        <w:t>dL</w:t>
      </w:r>
      <w:proofErr w:type="spellEnd"/>
      <w:r w:rsidR="00EE00FF">
        <w:t>.</w:t>
      </w:r>
      <w:bookmarkStart w:id="0" w:name="_GoBack"/>
      <w:bookmarkEnd w:id="0"/>
    </w:p>
    <w:tbl>
      <w:tblPr>
        <w:tblW w:w="8020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635"/>
        <w:gridCol w:w="1635"/>
        <w:gridCol w:w="1635"/>
        <w:gridCol w:w="1635"/>
      </w:tblGrid>
      <w:tr w:rsidR="00F80BD8" w:rsidRPr="00C67B9B" w:rsidTr="0092623B">
        <w:trPr>
          <w:trHeight w:val="255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92623B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glicemia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C</w:t>
            </w:r>
            <w:r w:rsidR="0092623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 xml:space="preserve">olesterol </w:t>
            </w: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T</w:t>
            </w:r>
            <w:r w:rsidR="0092623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otal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HDL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LDL</w:t>
            </w:r>
          </w:p>
        </w:tc>
      </w:tr>
      <w:tr w:rsidR="00F80BD8" w:rsidRPr="00C67B9B" w:rsidTr="0092623B">
        <w:trPr>
          <w:trHeight w:val="25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104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247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180</w:t>
            </w:r>
          </w:p>
        </w:tc>
      </w:tr>
      <w:tr w:rsidR="00F80BD8" w:rsidRPr="00C67B9B" w:rsidTr="0092623B">
        <w:trPr>
          <w:trHeight w:val="25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78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235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63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144</w:t>
            </w:r>
          </w:p>
        </w:tc>
      </w:tr>
      <w:tr w:rsidR="00F80BD8" w:rsidRPr="00C67B9B" w:rsidTr="0092623B">
        <w:trPr>
          <w:trHeight w:val="25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182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124</w:t>
            </w:r>
          </w:p>
        </w:tc>
      </w:tr>
      <w:tr w:rsidR="00F80BD8" w:rsidRPr="00C67B9B" w:rsidTr="0092623B">
        <w:trPr>
          <w:trHeight w:val="25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87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217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149</w:t>
            </w:r>
          </w:p>
        </w:tc>
      </w:tr>
      <w:tr w:rsidR="00F80BD8" w:rsidRPr="00C67B9B" w:rsidTr="0092623B">
        <w:trPr>
          <w:trHeight w:val="25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97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179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115</w:t>
            </w:r>
          </w:p>
        </w:tc>
      </w:tr>
      <w:tr w:rsidR="00F80BD8" w:rsidRPr="00C67B9B" w:rsidTr="0092623B">
        <w:trPr>
          <w:trHeight w:val="25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99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252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189</w:t>
            </w:r>
          </w:p>
        </w:tc>
      </w:tr>
      <w:tr w:rsidR="00F80BD8" w:rsidRPr="00C67B9B" w:rsidTr="0092623B">
        <w:trPr>
          <w:trHeight w:val="25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96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214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147</w:t>
            </w:r>
          </w:p>
        </w:tc>
      </w:tr>
      <w:tr w:rsidR="00F80BD8" w:rsidRPr="00C67B9B" w:rsidTr="0092623B">
        <w:trPr>
          <w:trHeight w:val="25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96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124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65</w:t>
            </w:r>
          </w:p>
        </w:tc>
      </w:tr>
      <w:tr w:rsidR="00F80BD8" w:rsidRPr="00C67B9B" w:rsidTr="0092623B">
        <w:trPr>
          <w:trHeight w:val="25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89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150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103</w:t>
            </w:r>
          </w:p>
        </w:tc>
      </w:tr>
      <w:tr w:rsidR="00F80BD8" w:rsidRPr="00C67B9B" w:rsidTr="0092623B">
        <w:trPr>
          <w:trHeight w:val="25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96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144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93</w:t>
            </w:r>
          </w:p>
        </w:tc>
      </w:tr>
      <w:tr w:rsidR="00F80BD8" w:rsidRPr="00C67B9B" w:rsidTr="0092623B">
        <w:trPr>
          <w:trHeight w:val="25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87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209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139</w:t>
            </w:r>
          </w:p>
        </w:tc>
      </w:tr>
      <w:tr w:rsidR="00F80BD8" w:rsidRPr="00C67B9B" w:rsidTr="0092623B">
        <w:trPr>
          <w:trHeight w:val="25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90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182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80</w:t>
            </w:r>
          </w:p>
        </w:tc>
      </w:tr>
      <w:tr w:rsidR="00F80BD8" w:rsidRPr="00C67B9B" w:rsidTr="0092623B">
        <w:trPr>
          <w:trHeight w:val="25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Média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93,25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43,42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 </w:t>
            </w:r>
          </w:p>
        </w:tc>
      </w:tr>
      <w:tr w:rsidR="00F80BD8" w:rsidRPr="00C67B9B" w:rsidTr="0092623B">
        <w:trPr>
          <w:trHeight w:val="25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Mediana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195,50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37,50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131,50</w:t>
            </w:r>
          </w:p>
        </w:tc>
      </w:tr>
      <w:tr w:rsidR="00F80BD8" w:rsidRPr="00C67B9B" w:rsidTr="0092623B">
        <w:trPr>
          <w:trHeight w:val="25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Moda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96,00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35,00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 </w:t>
            </w:r>
          </w:p>
        </w:tc>
      </w:tr>
      <w:tr w:rsidR="00F80BD8" w:rsidRPr="00C67B9B" w:rsidTr="0092623B">
        <w:trPr>
          <w:trHeight w:val="25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Mínimo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124,00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65,00</w:t>
            </w:r>
          </w:p>
        </w:tc>
      </w:tr>
      <w:tr w:rsidR="00F80BD8" w:rsidRPr="00C67B9B" w:rsidTr="0092623B">
        <w:trPr>
          <w:trHeight w:val="25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Máximo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104,00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252,00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76,00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 </w:t>
            </w:r>
          </w:p>
        </w:tc>
      </w:tr>
      <w:tr w:rsidR="00F80BD8" w:rsidRPr="00C67B9B" w:rsidTr="0092623B">
        <w:trPr>
          <w:trHeight w:val="25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Variância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1713,90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1446,06</w:t>
            </w:r>
          </w:p>
        </w:tc>
      </w:tr>
      <w:tr w:rsidR="00F80BD8" w:rsidRPr="00C67B9B" w:rsidTr="0092623B">
        <w:trPr>
          <w:trHeight w:val="25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Desvio-padrão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92623B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7,20</w:t>
            </w:r>
            <w:r w:rsidR="00F80BD8"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41,40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92623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0BD8" w:rsidRPr="00C67B9B" w:rsidRDefault="00F80BD8" w:rsidP="00C67B9B">
            <w:pPr>
              <w:spacing w:after="0" w:line="240" w:lineRule="auto"/>
              <w:jc w:val="center"/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</w:pPr>
            <w:r w:rsidRPr="00C67B9B">
              <w:rPr>
                <w:rFonts w:ascii="MS Sans Serif" w:eastAsia="Times New Roman" w:hAnsi="MS Sans Serif" w:cs="Times New Roman"/>
                <w:sz w:val="20"/>
                <w:szCs w:val="20"/>
                <w:lang w:eastAsia="pt-BR"/>
              </w:rPr>
              <w:t> </w:t>
            </w:r>
          </w:p>
        </w:tc>
      </w:tr>
    </w:tbl>
    <w:p w:rsidR="0092623B" w:rsidRDefault="0092623B"/>
    <w:p w:rsidR="00C67B9B" w:rsidRDefault="00C67B9B">
      <w:proofErr w:type="gramStart"/>
      <w:r>
        <w:t>1) Complete</w:t>
      </w:r>
      <w:proofErr w:type="gramEnd"/>
      <w:r>
        <w:t xml:space="preserve"> a tabela</w:t>
      </w:r>
    </w:p>
    <w:p w:rsidR="00C67B9B" w:rsidRDefault="00C67B9B">
      <w:proofErr w:type="gramStart"/>
      <w:r>
        <w:t>2) Interprete</w:t>
      </w:r>
      <w:proofErr w:type="gramEnd"/>
      <w:r>
        <w:t xml:space="preserve"> as medidas d</w:t>
      </w:r>
      <w:r w:rsidR="0092623B">
        <w:t>e tendência central para glicemia</w:t>
      </w:r>
      <w:r>
        <w:t xml:space="preserve"> e </w:t>
      </w:r>
      <w:r w:rsidR="0092623B">
        <w:t>Colesterol total</w:t>
      </w:r>
    </w:p>
    <w:p w:rsidR="00C67B9B" w:rsidRDefault="00C67B9B">
      <w:r>
        <w:t>3) O que variou mais, o HDL ou o LDL? Justifique</w:t>
      </w:r>
    </w:p>
    <w:sectPr w:rsidR="00C67B9B" w:rsidSect="00276B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B9B"/>
    <w:rsid w:val="00161A5E"/>
    <w:rsid w:val="00276B0D"/>
    <w:rsid w:val="0092623B"/>
    <w:rsid w:val="00AE1B65"/>
    <w:rsid w:val="00C67B9B"/>
    <w:rsid w:val="00CF615F"/>
    <w:rsid w:val="00EE00FF"/>
    <w:rsid w:val="00F3158E"/>
    <w:rsid w:val="00F8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DD62C"/>
  <w15:docId w15:val="{4C0918D0-3371-4D61-BA11-E9F9DC44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B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5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Susana Saldanha Reginato</dc:creator>
  <cp:lastModifiedBy>Sergio Kakuta Kato</cp:lastModifiedBy>
  <cp:revision>4</cp:revision>
  <dcterms:created xsi:type="dcterms:W3CDTF">2019-03-29T19:30:00Z</dcterms:created>
  <dcterms:modified xsi:type="dcterms:W3CDTF">2019-03-29T19:43:00Z</dcterms:modified>
</cp:coreProperties>
</file>