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384A6" w14:textId="77777777" w:rsidR="00BE6C18" w:rsidRDefault="00000000">
      <w:pPr>
        <w:spacing w:line="360" w:lineRule="auto"/>
        <w:jc w:val="center"/>
        <w:rPr>
          <w:b/>
          <w:bCs/>
          <w:color w:val="000000" w:themeColor="text1"/>
          <w:sz w:val="52"/>
        </w:rPr>
      </w:pPr>
      <w:bookmarkStart w:id="0" w:name="_Hlk135309380"/>
      <w:r>
        <w:rPr>
          <w:b/>
          <w:bCs/>
          <w:color w:val="000000" w:themeColor="text1"/>
          <w:sz w:val="52"/>
        </w:rPr>
        <w:softHyphen/>
      </w:r>
      <w:r>
        <w:rPr>
          <w:b/>
          <w:noProof/>
          <w:sz w:val="52"/>
        </w:rPr>
        <w:drawing>
          <wp:inline distT="0" distB="0" distL="0" distR="0" wp14:anchorId="5C557778" wp14:editId="55D52436">
            <wp:extent cx="5274310" cy="941070"/>
            <wp:effectExtent l="0" t="0" r="8890" b="24130"/>
            <wp:docPr id="671682392" name="图片 1" descr="C:\Users\曾杨欢\AppData\Local\Microsoft\Windows\INetCache\Content.Word\长江学院logo 深蓝-透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82392" name="图片 1" descr="C:\Users\曾杨欢\AppData\Local\Microsoft\Windows\INetCache\Content.Word\长江学院logo 深蓝-透明.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941635"/>
                    </a:xfrm>
                    <a:prstGeom prst="rect">
                      <a:avLst/>
                    </a:prstGeom>
                    <a:noFill/>
                    <a:ln>
                      <a:noFill/>
                    </a:ln>
                  </pic:spPr>
                </pic:pic>
              </a:graphicData>
            </a:graphic>
          </wp:inline>
        </w:drawing>
      </w:r>
    </w:p>
    <w:p w14:paraId="70F4A779" w14:textId="77777777" w:rsidR="00BE6C18" w:rsidRDefault="00BE6C18">
      <w:pPr>
        <w:spacing w:line="360" w:lineRule="auto"/>
        <w:jc w:val="center"/>
        <w:rPr>
          <w:b/>
          <w:bCs/>
          <w:color w:val="000000" w:themeColor="text1"/>
          <w:sz w:val="52"/>
        </w:rPr>
      </w:pPr>
    </w:p>
    <w:p w14:paraId="74C9BE9F" w14:textId="77777777" w:rsidR="00BE6C18" w:rsidRDefault="00000000">
      <w:pPr>
        <w:spacing w:line="360" w:lineRule="auto"/>
        <w:jc w:val="center"/>
        <w:rPr>
          <w:b/>
          <w:bCs/>
          <w:sz w:val="52"/>
          <w:szCs w:val="52"/>
        </w:rPr>
      </w:pPr>
      <w:r>
        <w:rPr>
          <w:b/>
          <w:bCs/>
          <w:sz w:val="52"/>
          <w:szCs w:val="52"/>
        </w:rPr>
        <w:t>本</w:t>
      </w:r>
      <w:r>
        <w:rPr>
          <w:b/>
          <w:bCs/>
          <w:sz w:val="52"/>
          <w:szCs w:val="52"/>
        </w:rPr>
        <w:t xml:space="preserve"> </w:t>
      </w:r>
      <w:r>
        <w:rPr>
          <w:b/>
          <w:bCs/>
          <w:sz w:val="52"/>
          <w:szCs w:val="52"/>
        </w:rPr>
        <w:t>科</w:t>
      </w:r>
      <w:r>
        <w:rPr>
          <w:b/>
          <w:bCs/>
          <w:sz w:val="52"/>
          <w:szCs w:val="52"/>
        </w:rPr>
        <w:t xml:space="preserve"> </w:t>
      </w:r>
      <w:r>
        <w:rPr>
          <w:b/>
          <w:bCs/>
          <w:sz w:val="52"/>
          <w:szCs w:val="52"/>
        </w:rPr>
        <w:t>生</w:t>
      </w:r>
      <w:r>
        <w:rPr>
          <w:b/>
          <w:bCs/>
          <w:sz w:val="52"/>
          <w:szCs w:val="52"/>
        </w:rPr>
        <w:t xml:space="preserve"> </w:t>
      </w:r>
      <w:r>
        <w:rPr>
          <w:b/>
          <w:bCs/>
          <w:sz w:val="52"/>
          <w:szCs w:val="52"/>
        </w:rPr>
        <w:t>毕</w:t>
      </w:r>
      <w:r>
        <w:rPr>
          <w:b/>
          <w:bCs/>
          <w:sz w:val="52"/>
          <w:szCs w:val="52"/>
        </w:rPr>
        <w:t xml:space="preserve"> </w:t>
      </w:r>
      <w:r>
        <w:rPr>
          <w:b/>
          <w:bCs/>
          <w:sz w:val="52"/>
          <w:szCs w:val="52"/>
        </w:rPr>
        <w:t>业</w:t>
      </w:r>
      <w:r>
        <w:rPr>
          <w:b/>
          <w:bCs/>
          <w:sz w:val="52"/>
          <w:szCs w:val="52"/>
        </w:rPr>
        <w:t xml:space="preserve"> </w:t>
      </w:r>
      <w:r>
        <w:rPr>
          <w:rFonts w:hint="eastAsia"/>
          <w:b/>
          <w:bCs/>
          <w:sz w:val="52"/>
          <w:szCs w:val="52"/>
        </w:rPr>
        <w:t>论</w:t>
      </w:r>
      <w:r>
        <w:rPr>
          <w:rFonts w:hint="eastAsia"/>
          <w:b/>
          <w:bCs/>
          <w:sz w:val="52"/>
          <w:szCs w:val="52"/>
        </w:rPr>
        <w:t xml:space="preserve"> </w:t>
      </w:r>
      <w:r>
        <w:rPr>
          <w:rFonts w:hint="eastAsia"/>
          <w:b/>
          <w:bCs/>
          <w:sz w:val="52"/>
          <w:szCs w:val="52"/>
        </w:rPr>
        <w:t>文</w:t>
      </w:r>
    </w:p>
    <w:p w14:paraId="7AA2C8BA" w14:textId="77777777" w:rsidR="00BE6C18" w:rsidRDefault="00BE6C18">
      <w:pPr>
        <w:spacing w:line="360" w:lineRule="auto"/>
        <w:ind w:left="1080"/>
        <w:rPr>
          <w:b/>
          <w:color w:val="000000" w:themeColor="text1"/>
          <w:spacing w:val="20"/>
        </w:rPr>
      </w:pPr>
    </w:p>
    <w:p w14:paraId="51FB8839" w14:textId="77777777" w:rsidR="00BE6C18" w:rsidRDefault="00BE6C18">
      <w:pPr>
        <w:spacing w:line="360" w:lineRule="auto"/>
        <w:ind w:left="1080"/>
        <w:rPr>
          <w:b/>
          <w:color w:val="000000" w:themeColor="text1"/>
          <w:spacing w:val="20"/>
        </w:rPr>
      </w:pPr>
    </w:p>
    <w:p w14:paraId="39A5C7E7" w14:textId="77777777" w:rsidR="00BE6C18" w:rsidRDefault="00BE6C18">
      <w:pPr>
        <w:spacing w:line="360" w:lineRule="auto"/>
      </w:pPr>
    </w:p>
    <w:tbl>
      <w:tblPr>
        <w:tblW w:w="0" w:type="auto"/>
        <w:jc w:val="center"/>
        <w:tblLayout w:type="fixed"/>
        <w:tblLook w:val="04A0" w:firstRow="1" w:lastRow="0" w:firstColumn="1" w:lastColumn="0" w:noHBand="0" w:noVBand="1"/>
      </w:tblPr>
      <w:tblGrid>
        <w:gridCol w:w="1497"/>
        <w:gridCol w:w="308"/>
        <w:gridCol w:w="5774"/>
      </w:tblGrid>
      <w:tr w:rsidR="00BE6C18" w14:paraId="4288781E" w14:textId="77777777">
        <w:trPr>
          <w:jc w:val="center"/>
        </w:trPr>
        <w:tc>
          <w:tcPr>
            <w:tcW w:w="1497" w:type="dxa"/>
            <w:vAlign w:val="center"/>
          </w:tcPr>
          <w:p w14:paraId="27F2B08D" w14:textId="77777777" w:rsidR="00BE6C18" w:rsidRDefault="00000000">
            <w:pPr>
              <w:spacing w:line="360" w:lineRule="auto"/>
              <w:jc w:val="center"/>
              <w:rPr>
                <w:b/>
                <w:color w:val="000000"/>
                <w:sz w:val="28"/>
                <w:szCs w:val="28"/>
              </w:rPr>
            </w:pPr>
            <w:r>
              <w:rPr>
                <w:rFonts w:hint="eastAsia"/>
                <w:b/>
                <w:color w:val="000000"/>
                <w:sz w:val="28"/>
                <w:szCs w:val="28"/>
              </w:rPr>
              <w:t>论文题目</w:t>
            </w:r>
          </w:p>
        </w:tc>
        <w:tc>
          <w:tcPr>
            <w:tcW w:w="308" w:type="dxa"/>
            <w:vAlign w:val="center"/>
          </w:tcPr>
          <w:p w14:paraId="246BDD94" w14:textId="77777777" w:rsidR="00BE6C18" w:rsidRDefault="00BE6C18">
            <w:pPr>
              <w:spacing w:line="360" w:lineRule="auto"/>
              <w:ind w:firstLineChars="50" w:firstLine="184"/>
              <w:jc w:val="center"/>
              <w:rPr>
                <w:b/>
                <w:color w:val="000000"/>
                <w:sz w:val="36"/>
                <w:szCs w:val="36"/>
              </w:rPr>
            </w:pPr>
          </w:p>
        </w:tc>
        <w:tc>
          <w:tcPr>
            <w:tcW w:w="5774" w:type="dxa"/>
            <w:tcBorders>
              <w:bottom w:val="single" w:sz="4" w:space="0" w:color="auto"/>
            </w:tcBorders>
            <w:vAlign w:val="center"/>
          </w:tcPr>
          <w:p w14:paraId="59202DC3" w14:textId="77777777" w:rsidR="00BE6C18" w:rsidRDefault="00000000">
            <w:pPr>
              <w:tabs>
                <w:tab w:val="left" w:pos="623"/>
              </w:tabs>
              <w:spacing w:line="25" w:lineRule="atLeast"/>
              <w:jc w:val="center"/>
              <w:rPr>
                <w:rFonts w:ascii="宋体" w:hAnsi="宋体" w:cs="宋体"/>
                <w:b/>
                <w:bCs/>
                <w:color w:val="000000" w:themeColor="text1"/>
                <w:sz w:val="28"/>
                <w:szCs w:val="28"/>
              </w:rPr>
            </w:pPr>
            <w:r>
              <w:rPr>
                <w:rFonts w:hint="eastAsia"/>
                <w:b/>
                <w:color w:val="000000"/>
                <w:sz w:val="28"/>
                <w:szCs w:val="28"/>
              </w:rPr>
              <w:t xml:space="preserve"> </w:t>
            </w:r>
            <w:r>
              <w:rPr>
                <w:rFonts w:ascii="宋体" w:hAnsi="宋体" w:cs="宋体" w:hint="eastAsia"/>
                <w:b/>
                <w:bCs/>
                <w:color w:val="000000" w:themeColor="text1"/>
                <w:sz w:val="36"/>
                <w:szCs w:val="36"/>
              </w:rPr>
              <w:t>基于Django的家校通设计与实现</w:t>
            </w:r>
          </w:p>
        </w:tc>
      </w:tr>
      <w:tr w:rsidR="00BE6C18" w14:paraId="3E12E102" w14:textId="77777777">
        <w:trPr>
          <w:jc w:val="center"/>
        </w:trPr>
        <w:tc>
          <w:tcPr>
            <w:tcW w:w="1497" w:type="dxa"/>
            <w:vAlign w:val="center"/>
          </w:tcPr>
          <w:p w14:paraId="0874EE6B" w14:textId="77777777" w:rsidR="00BE6C18" w:rsidRDefault="00000000">
            <w:pPr>
              <w:spacing w:line="360" w:lineRule="auto"/>
              <w:rPr>
                <w:b/>
                <w:color w:val="000000"/>
                <w:sz w:val="28"/>
                <w:szCs w:val="28"/>
              </w:rPr>
            </w:pPr>
            <w:r>
              <w:rPr>
                <w:rFonts w:hint="eastAsia"/>
                <w:b/>
                <w:color w:val="000000"/>
                <w:sz w:val="28"/>
                <w:szCs w:val="28"/>
              </w:rPr>
              <w:t>姓</w:t>
            </w:r>
            <w:r>
              <w:rPr>
                <w:rFonts w:hint="eastAsia"/>
                <w:b/>
                <w:color w:val="000000"/>
                <w:sz w:val="28"/>
                <w:szCs w:val="28"/>
              </w:rPr>
              <w:t xml:space="preserve">    </w:t>
            </w:r>
            <w:r>
              <w:rPr>
                <w:rFonts w:hint="eastAsia"/>
                <w:b/>
                <w:color w:val="000000"/>
                <w:sz w:val="28"/>
                <w:szCs w:val="28"/>
              </w:rPr>
              <w:t>名</w:t>
            </w:r>
          </w:p>
        </w:tc>
        <w:tc>
          <w:tcPr>
            <w:tcW w:w="308" w:type="dxa"/>
            <w:vAlign w:val="center"/>
          </w:tcPr>
          <w:p w14:paraId="08EB3858" w14:textId="77777777" w:rsidR="00BE6C18" w:rsidRDefault="00000000">
            <w:pPr>
              <w:spacing w:line="360" w:lineRule="auto"/>
              <w:ind w:firstLine="571"/>
              <w:jc w:val="center"/>
              <w:rPr>
                <w:b/>
                <w:color w:val="000000"/>
                <w:sz w:val="28"/>
                <w:szCs w:val="28"/>
              </w:rPr>
            </w:pPr>
            <w:r>
              <w:rPr>
                <w:b/>
                <w:color w:val="000000"/>
                <w:sz w:val="28"/>
                <w:szCs w:val="28"/>
              </w:rPr>
              <w:t>：</w:t>
            </w:r>
          </w:p>
        </w:tc>
        <w:tc>
          <w:tcPr>
            <w:tcW w:w="5774" w:type="dxa"/>
            <w:tcBorders>
              <w:top w:val="single" w:sz="4" w:space="0" w:color="auto"/>
              <w:bottom w:val="single" w:sz="4" w:space="0" w:color="auto"/>
            </w:tcBorders>
            <w:vAlign w:val="center"/>
          </w:tcPr>
          <w:p w14:paraId="42DD47A8" w14:textId="77777777" w:rsidR="00BE6C18" w:rsidRDefault="00000000">
            <w:pPr>
              <w:spacing w:line="360" w:lineRule="auto"/>
              <w:ind w:firstLineChars="750" w:firstLine="2447"/>
              <w:rPr>
                <w:b/>
                <w:bCs/>
                <w:color w:val="000000"/>
                <w:sz w:val="32"/>
                <w:szCs w:val="32"/>
              </w:rPr>
            </w:pPr>
            <w:r>
              <w:rPr>
                <w:rFonts w:hint="eastAsia"/>
                <w:b/>
                <w:bCs/>
                <w:color w:val="000000"/>
                <w:sz w:val="32"/>
                <w:szCs w:val="32"/>
              </w:rPr>
              <w:t>殷海</w:t>
            </w:r>
          </w:p>
        </w:tc>
      </w:tr>
      <w:tr w:rsidR="00BE6C18" w14:paraId="2E6F2F3E" w14:textId="77777777">
        <w:trPr>
          <w:jc w:val="center"/>
        </w:trPr>
        <w:tc>
          <w:tcPr>
            <w:tcW w:w="1497" w:type="dxa"/>
            <w:vAlign w:val="center"/>
          </w:tcPr>
          <w:p w14:paraId="754ECF8F" w14:textId="77777777" w:rsidR="00BE6C18" w:rsidRDefault="00000000">
            <w:pPr>
              <w:spacing w:line="360" w:lineRule="auto"/>
              <w:jc w:val="center"/>
              <w:rPr>
                <w:b/>
                <w:color w:val="000000"/>
                <w:sz w:val="28"/>
                <w:szCs w:val="28"/>
              </w:rPr>
            </w:pPr>
            <w:r>
              <w:rPr>
                <w:rFonts w:hint="eastAsia"/>
                <w:b/>
                <w:color w:val="000000"/>
                <w:sz w:val="28"/>
                <w:szCs w:val="28"/>
              </w:rPr>
              <w:t>学</w:t>
            </w:r>
            <w:r>
              <w:rPr>
                <w:rFonts w:hint="eastAsia"/>
                <w:b/>
                <w:color w:val="000000"/>
                <w:sz w:val="28"/>
                <w:szCs w:val="28"/>
              </w:rPr>
              <w:t xml:space="preserve">    </w:t>
            </w:r>
            <w:r>
              <w:rPr>
                <w:rFonts w:hint="eastAsia"/>
                <w:b/>
                <w:color w:val="000000"/>
                <w:sz w:val="28"/>
                <w:szCs w:val="28"/>
              </w:rPr>
              <w:t>号</w:t>
            </w:r>
          </w:p>
        </w:tc>
        <w:tc>
          <w:tcPr>
            <w:tcW w:w="308" w:type="dxa"/>
            <w:vAlign w:val="center"/>
          </w:tcPr>
          <w:p w14:paraId="6B7D85E0" w14:textId="77777777" w:rsidR="00BE6C18" w:rsidRDefault="00000000">
            <w:pPr>
              <w:spacing w:line="360" w:lineRule="auto"/>
              <w:ind w:firstLine="571"/>
              <w:jc w:val="center"/>
              <w:rPr>
                <w:b/>
                <w:color w:val="000000"/>
                <w:sz w:val="28"/>
                <w:szCs w:val="28"/>
              </w:rPr>
            </w:pPr>
            <w:r>
              <w:rPr>
                <w:b/>
                <w:color w:val="000000"/>
                <w:sz w:val="28"/>
                <w:szCs w:val="28"/>
              </w:rPr>
              <w:t>：</w:t>
            </w:r>
          </w:p>
        </w:tc>
        <w:tc>
          <w:tcPr>
            <w:tcW w:w="5774" w:type="dxa"/>
            <w:tcBorders>
              <w:top w:val="single" w:sz="4" w:space="0" w:color="auto"/>
              <w:bottom w:val="single" w:sz="4" w:space="0" w:color="auto"/>
            </w:tcBorders>
            <w:vAlign w:val="center"/>
          </w:tcPr>
          <w:p w14:paraId="4985D5FD" w14:textId="77777777" w:rsidR="00BE6C18" w:rsidRDefault="00000000">
            <w:pPr>
              <w:spacing w:line="360" w:lineRule="auto"/>
              <w:jc w:val="center"/>
              <w:rPr>
                <w:b/>
                <w:color w:val="000000"/>
                <w:sz w:val="32"/>
                <w:szCs w:val="32"/>
              </w:rPr>
            </w:pPr>
            <w:r>
              <w:rPr>
                <w:rFonts w:hint="eastAsia"/>
                <w:b/>
                <w:color w:val="000000"/>
                <w:sz w:val="32"/>
                <w:szCs w:val="32"/>
              </w:rPr>
              <w:t>20203031427</w:t>
            </w:r>
          </w:p>
        </w:tc>
      </w:tr>
      <w:tr w:rsidR="00BE6C18" w14:paraId="58D336FA" w14:textId="77777777">
        <w:trPr>
          <w:trHeight w:val="619"/>
          <w:jc w:val="center"/>
        </w:trPr>
        <w:tc>
          <w:tcPr>
            <w:tcW w:w="1497" w:type="dxa"/>
            <w:vAlign w:val="center"/>
          </w:tcPr>
          <w:p w14:paraId="7A741950" w14:textId="77777777" w:rsidR="00BE6C18" w:rsidRDefault="00000000">
            <w:pPr>
              <w:spacing w:line="360" w:lineRule="auto"/>
              <w:jc w:val="center"/>
              <w:rPr>
                <w:b/>
                <w:color w:val="000000"/>
                <w:sz w:val="28"/>
                <w:szCs w:val="28"/>
              </w:rPr>
            </w:pPr>
            <w:r>
              <w:rPr>
                <w:rFonts w:hint="eastAsia"/>
                <w:b/>
                <w:color w:val="000000"/>
                <w:sz w:val="28"/>
                <w:szCs w:val="28"/>
              </w:rPr>
              <w:t>班</w:t>
            </w:r>
            <w:r>
              <w:rPr>
                <w:rFonts w:hint="eastAsia"/>
                <w:b/>
                <w:color w:val="000000"/>
                <w:sz w:val="28"/>
                <w:szCs w:val="28"/>
              </w:rPr>
              <w:t xml:space="preserve">    </w:t>
            </w:r>
            <w:r>
              <w:rPr>
                <w:rFonts w:hint="eastAsia"/>
                <w:b/>
                <w:color w:val="000000"/>
                <w:sz w:val="28"/>
                <w:szCs w:val="28"/>
              </w:rPr>
              <w:t>级</w:t>
            </w:r>
          </w:p>
        </w:tc>
        <w:tc>
          <w:tcPr>
            <w:tcW w:w="308" w:type="dxa"/>
            <w:vAlign w:val="center"/>
          </w:tcPr>
          <w:p w14:paraId="52FC1051" w14:textId="77777777" w:rsidR="00BE6C18" w:rsidRDefault="00000000">
            <w:pPr>
              <w:spacing w:line="360" w:lineRule="auto"/>
              <w:ind w:firstLine="571"/>
              <w:jc w:val="center"/>
              <w:rPr>
                <w:b/>
                <w:color w:val="000000"/>
                <w:sz w:val="28"/>
                <w:szCs w:val="28"/>
              </w:rPr>
            </w:pPr>
            <w:r>
              <w:rPr>
                <w:b/>
                <w:color w:val="000000"/>
                <w:sz w:val="28"/>
                <w:szCs w:val="28"/>
              </w:rPr>
              <w:t>：</w:t>
            </w:r>
          </w:p>
        </w:tc>
        <w:tc>
          <w:tcPr>
            <w:tcW w:w="5774" w:type="dxa"/>
            <w:tcBorders>
              <w:top w:val="single" w:sz="4" w:space="0" w:color="auto"/>
              <w:bottom w:val="single" w:sz="4" w:space="0" w:color="auto"/>
            </w:tcBorders>
            <w:vAlign w:val="center"/>
          </w:tcPr>
          <w:p w14:paraId="2B0ACFD0" w14:textId="77777777" w:rsidR="00BE6C18" w:rsidRDefault="00000000">
            <w:pPr>
              <w:spacing w:line="360" w:lineRule="auto"/>
              <w:jc w:val="center"/>
              <w:rPr>
                <w:b/>
                <w:color w:val="000000"/>
                <w:sz w:val="32"/>
                <w:szCs w:val="32"/>
              </w:rPr>
            </w:pPr>
            <w:r>
              <w:rPr>
                <w:rFonts w:hint="eastAsia"/>
                <w:b/>
                <w:color w:val="000000"/>
                <w:sz w:val="32"/>
                <w:szCs w:val="32"/>
              </w:rPr>
              <w:t>2030314</w:t>
            </w:r>
          </w:p>
        </w:tc>
      </w:tr>
      <w:tr w:rsidR="00BE6C18" w14:paraId="0AE6CFDB" w14:textId="77777777">
        <w:trPr>
          <w:jc w:val="center"/>
        </w:trPr>
        <w:tc>
          <w:tcPr>
            <w:tcW w:w="1497" w:type="dxa"/>
            <w:vAlign w:val="center"/>
          </w:tcPr>
          <w:p w14:paraId="39F0FB8C" w14:textId="77777777" w:rsidR="00BE6C18" w:rsidRDefault="00000000">
            <w:pPr>
              <w:spacing w:line="360" w:lineRule="auto"/>
              <w:jc w:val="center"/>
              <w:rPr>
                <w:b/>
                <w:color w:val="000000"/>
                <w:sz w:val="28"/>
                <w:szCs w:val="28"/>
              </w:rPr>
            </w:pPr>
            <w:r>
              <w:rPr>
                <w:rFonts w:hint="eastAsia"/>
                <w:b/>
                <w:color w:val="000000"/>
                <w:sz w:val="28"/>
                <w:szCs w:val="28"/>
              </w:rPr>
              <w:t>年</w:t>
            </w:r>
            <w:r>
              <w:rPr>
                <w:rFonts w:hint="eastAsia"/>
                <w:b/>
                <w:color w:val="000000"/>
                <w:sz w:val="28"/>
                <w:szCs w:val="28"/>
              </w:rPr>
              <w:t xml:space="preserve">    </w:t>
            </w:r>
            <w:r>
              <w:rPr>
                <w:rFonts w:hint="eastAsia"/>
                <w:b/>
                <w:color w:val="000000"/>
                <w:sz w:val="28"/>
                <w:szCs w:val="28"/>
              </w:rPr>
              <w:t>级</w:t>
            </w:r>
          </w:p>
        </w:tc>
        <w:tc>
          <w:tcPr>
            <w:tcW w:w="308" w:type="dxa"/>
            <w:vAlign w:val="center"/>
          </w:tcPr>
          <w:p w14:paraId="6CEF04D2" w14:textId="77777777" w:rsidR="00BE6C18" w:rsidRDefault="00000000">
            <w:pPr>
              <w:spacing w:line="360" w:lineRule="auto"/>
              <w:ind w:firstLine="571"/>
              <w:jc w:val="center"/>
              <w:rPr>
                <w:b/>
                <w:color w:val="000000"/>
                <w:sz w:val="28"/>
                <w:szCs w:val="28"/>
              </w:rPr>
            </w:pPr>
            <w:r>
              <w:rPr>
                <w:b/>
                <w:color w:val="000000"/>
                <w:sz w:val="28"/>
                <w:szCs w:val="28"/>
              </w:rPr>
              <w:t>：</w:t>
            </w:r>
          </w:p>
        </w:tc>
        <w:tc>
          <w:tcPr>
            <w:tcW w:w="5774" w:type="dxa"/>
            <w:tcBorders>
              <w:top w:val="single" w:sz="4" w:space="0" w:color="auto"/>
              <w:bottom w:val="single" w:sz="4" w:space="0" w:color="auto"/>
            </w:tcBorders>
            <w:vAlign w:val="center"/>
          </w:tcPr>
          <w:p w14:paraId="2898D9C3" w14:textId="77777777" w:rsidR="00BE6C18" w:rsidRDefault="00000000">
            <w:pPr>
              <w:spacing w:line="360" w:lineRule="auto"/>
              <w:jc w:val="center"/>
              <w:rPr>
                <w:b/>
                <w:color w:val="000000"/>
                <w:sz w:val="32"/>
                <w:szCs w:val="32"/>
              </w:rPr>
            </w:pPr>
            <w:r>
              <w:rPr>
                <w:rFonts w:hint="eastAsia"/>
                <w:b/>
                <w:color w:val="000000"/>
                <w:sz w:val="32"/>
                <w:szCs w:val="32"/>
              </w:rPr>
              <w:t xml:space="preserve">2020  </w:t>
            </w:r>
          </w:p>
        </w:tc>
      </w:tr>
      <w:tr w:rsidR="00BE6C18" w14:paraId="4F02EE69" w14:textId="77777777">
        <w:trPr>
          <w:jc w:val="center"/>
        </w:trPr>
        <w:tc>
          <w:tcPr>
            <w:tcW w:w="1497" w:type="dxa"/>
            <w:vAlign w:val="center"/>
          </w:tcPr>
          <w:p w14:paraId="53C0B902" w14:textId="77777777" w:rsidR="00BE6C18" w:rsidRDefault="00000000">
            <w:pPr>
              <w:spacing w:line="360" w:lineRule="auto"/>
              <w:jc w:val="center"/>
              <w:rPr>
                <w:b/>
                <w:color w:val="000000"/>
                <w:sz w:val="28"/>
                <w:szCs w:val="28"/>
              </w:rPr>
            </w:pPr>
            <w:r>
              <w:rPr>
                <w:rFonts w:hint="eastAsia"/>
                <w:b/>
                <w:color w:val="000000"/>
                <w:sz w:val="28"/>
                <w:szCs w:val="28"/>
              </w:rPr>
              <w:t>专</w:t>
            </w:r>
            <w:r>
              <w:rPr>
                <w:rFonts w:hint="eastAsia"/>
                <w:b/>
                <w:color w:val="000000"/>
                <w:sz w:val="28"/>
                <w:szCs w:val="28"/>
              </w:rPr>
              <w:t xml:space="preserve">    </w:t>
            </w:r>
            <w:r>
              <w:rPr>
                <w:rFonts w:hint="eastAsia"/>
                <w:b/>
                <w:color w:val="000000"/>
                <w:sz w:val="28"/>
                <w:szCs w:val="28"/>
              </w:rPr>
              <w:t>业</w:t>
            </w:r>
          </w:p>
        </w:tc>
        <w:tc>
          <w:tcPr>
            <w:tcW w:w="308" w:type="dxa"/>
            <w:vAlign w:val="center"/>
          </w:tcPr>
          <w:p w14:paraId="23866143" w14:textId="77777777" w:rsidR="00BE6C18" w:rsidRDefault="00000000">
            <w:pPr>
              <w:spacing w:line="360" w:lineRule="auto"/>
              <w:ind w:firstLine="571"/>
              <w:jc w:val="center"/>
              <w:rPr>
                <w:b/>
                <w:color w:val="000000"/>
                <w:sz w:val="28"/>
                <w:szCs w:val="28"/>
              </w:rPr>
            </w:pPr>
            <w:r>
              <w:rPr>
                <w:b/>
                <w:color w:val="000000"/>
                <w:sz w:val="28"/>
                <w:szCs w:val="28"/>
              </w:rPr>
              <w:t>：</w:t>
            </w:r>
          </w:p>
        </w:tc>
        <w:tc>
          <w:tcPr>
            <w:tcW w:w="5774" w:type="dxa"/>
            <w:tcBorders>
              <w:top w:val="single" w:sz="4" w:space="0" w:color="auto"/>
              <w:bottom w:val="single" w:sz="4" w:space="0" w:color="auto"/>
            </w:tcBorders>
            <w:vAlign w:val="center"/>
          </w:tcPr>
          <w:p w14:paraId="754E1184" w14:textId="77777777" w:rsidR="00BE6C18" w:rsidRDefault="00000000">
            <w:pPr>
              <w:spacing w:line="360" w:lineRule="auto"/>
              <w:jc w:val="center"/>
              <w:rPr>
                <w:b/>
                <w:color w:val="000000"/>
                <w:sz w:val="32"/>
                <w:szCs w:val="32"/>
              </w:rPr>
            </w:pPr>
            <w:r>
              <w:rPr>
                <w:rFonts w:hint="eastAsia"/>
                <w:b/>
                <w:color w:val="000000"/>
                <w:sz w:val="32"/>
                <w:szCs w:val="32"/>
              </w:rPr>
              <w:t>计算机科学与技术</w:t>
            </w:r>
          </w:p>
        </w:tc>
      </w:tr>
      <w:tr w:rsidR="00BE6C18" w14:paraId="7A22256B" w14:textId="77777777">
        <w:trPr>
          <w:jc w:val="center"/>
        </w:trPr>
        <w:tc>
          <w:tcPr>
            <w:tcW w:w="1497" w:type="dxa"/>
            <w:vAlign w:val="center"/>
          </w:tcPr>
          <w:p w14:paraId="3E811CEB" w14:textId="77777777" w:rsidR="00BE6C18" w:rsidRDefault="00000000">
            <w:pPr>
              <w:spacing w:line="360" w:lineRule="auto"/>
              <w:jc w:val="center"/>
              <w:rPr>
                <w:b/>
                <w:color w:val="000000"/>
                <w:sz w:val="28"/>
                <w:szCs w:val="28"/>
              </w:rPr>
            </w:pPr>
            <w:r>
              <w:rPr>
                <w:rFonts w:hint="eastAsia"/>
                <w:b/>
                <w:color w:val="000000"/>
                <w:sz w:val="28"/>
                <w:szCs w:val="28"/>
              </w:rPr>
              <w:t>学</w:t>
            </w:r>
            <w:r>
              <w:rPr>
                <w:rFonts w:hint="eastAsia"/>
                <w:b/>
                <w:color w:val="000000"/>
                <w:sz w:val="28"/>
                <w:szCs w:val="28"/>
              </w:rPr>
              <w:t xml:space="preserve">    </w:t>
            </w:r>
            <w:r>
              <w:rPr>
                <w:rFonts w:hint="eastAsia"/>
                <w:b/>
                <w:color w:val="000000"/>
                <w:sz w:val="28"/>
                <w:szCs w:val="28"/>
              </w:rPr>
              <w:t>院</w:t>
            </w:r>
          </w:p>
        </w:tc>
        <w:tc>
          <w:tcPr>
            <w:tcW w:w="308" w:type="dxa"/>
            <w:vAlign w:val="center"/>
          </w:tcPr>
          <w:p w14:paraId="7A3F36FD" w14:textId="77777777" w:rsidR="00BE6C18" w:rsidRDefault="00BE6C18">
            <w:pPr>
              <w:spacing w:line="360" w:lineRule="auto"/>
              <w:ind w:firstLine="571"/>
              <w:jc w:val="center"/>
              <w:rPr>
                <w:b/>
                <w:color w:val="000000"/>
                <w:sz w:val="28"/>
                <w:szCs w:val="28"/>
              </w:rPr>
            </w:pPr>
          </w:p>
        </w:tc>
        <w:tc>
          <w:tcPr>
            <w:tcW w:w="5774" w:type="dxa"/>
            <w:tcBorders>
              <w:top w:val="single" w:sz="4" w:space="0" w:color="auto"/>
              <w:bottom w:val="single" w:sz="4" w:space="0" w:color="auto"/>
            </w:tcBorders>
            <w:vAlign w:val="center"/>
          </w:tcPr>
          <w:p w14:paraId="662D7D05" w14:textId="77777777" w:rsidR="00BE6C18" w:rsidRDefault="00000000">
            <w:pPr>
              <w:spacing w:line="360" w:lineRule="auto"/>
              <w:jc w:val="center"/>
              <w:rPr>
                <w:b/>
                <w:color w:val="000000"/>
                <w:sz w:val="32"/>
                <w:szCs w:val="32"/>
              </w:rPr>
            </w:pPr>
            <w:r>
              <w:rPr>
                <w:rFonts w:hint="eastAsia"/>
                <w:b/>
                <w:color w:val="000000"/>
                <w:sz w:val="32"/>
                <w:szCs w:val="32"/>
              </w:rPr>
              <w:t>信息工程</w:t>
            </w:r>
          </w:p>
        </w:tc>
      </w:tr>
      <w:tr w:rsidR="00BE6C18" w14:paraId="4E3D4100" w14:textId="77777777">
        <w:trPr>
          <w:jc w:val="center"/>
        </w:trPr>
        <w:tc>
          <w:tcPr>
            <w:tcW w:w="1497" w:type="dxa"/>
            <w:vAlign w:val="center"/>
          </w:tcPr>
          <w:p w14:paraId="0B027CB3" w14:textId="77777777" w:rsidR="00BE6C18" w:rsidRDefault="00000000">
            <w:pPr>
              <w:spacing w:line="360" w:lineRule="auto"/>
              <w:jc w:val="center"/>
              <w:rPr>
                <w:b/>
                <w:color w:val="000000"/>
                <w:sz w:val="28"/>
                <w:szCs w:val="28"/>
              </w:rPr>
            </w:pPr>
            <w:r>
              <w:rPr>
                <w:b/>
                <w:color w:val="000000"/>
                <w:sz w:val="28"/>
                <w:szCs w:val="28"/>
              </w:rPr>
              <w:t>指导教师</w:t>
            </w:r>
          </w:p>
        </w:tc>
        <w:tc>
          <w:tcPr>
            <w:tcW w:w="308" w:type="dxa"/>
            <w:vAlign w:val="center"/>
          </w:tcPr>
          <w:p w14:paraId="79769832" w14:textId="77777777" w:rsidR="00BE6C18" w:rsidRDefault="00000000">
            <w:pPr>
              <w:spacing w:line="360" w:lineRule="auto"/>
              <w:ind w:firstLine="571"/>
              <w:jc w:val="center"/>
              <w:rPr>
                <w:b/>
                <w:color w:val="000000"/>
                <w:sz w:val="28"/>
                <w:szCs w:val="28"/>
              </w:rPr>
            </w:pPr>
            <w:r>
              <w:rPr>
                <w:b/>
                <w:color w:val="000000"/>
                <w:sz w:val="28"/>
                <w:szCs w:val="28"/>
              </w:rPr>
              <w:t>：</w:t>
            </w:r>
          </w:p>
        </w:tc>
        <w:tc>
          <w:tcPr>
            <w:tcW w:w="5774" w:type="dxa"/>
            <w:tcBorders>
              <w:top w:val="single" w:sz="4" w:space="0" w:color="auto"/>
              <w:bottom w:val="single" w:sz="4" w:space="0" w:color="auto"/>
            </w:tcBorders>
            <w:vAlign w:val="center"/>
          </w:tcPr>
          <w:p w14:paraId="55B9A6B5" w14:textId="77777777" w:rsidR="00BE6C18" w:rsidRDefault="00000000">
            <w:pPr>
              <w:spacing w:line="360" w:lineRule="auto"/>
              <w:jc w:val="center"/>
              <w:rPr>
                <w:b/>
                <w:color w:val="000000"/>
                <w:sz w:val="32"/>
                <w:szCs w:val="32"/>
              </w:rPr>
            </w:pPr>
            <w:r>
              <w:rPr>
                <w:rFonts w:hint="eastAsia"/>
                <w:b/>
                <w:color w:val="000000"/>
                <w:sz w:val="32"/>
                <w:szCs w:val="32"/>
              </w:rPr>
              <w:t>余恬</w:t>
            </w:r>
          </w:p>
        </w:tc>
      </w:tr>
      <w:tr w:rsidR="00BE6C18" w14:paraId="5FDFE151" w14:textId="77777777">
        <w:trPr>
          <w:jc w:val="center"/>
        </w:trPr>
        <w:tc>
          <w:tcPr>
            <w:tcW w:w="1497" w:type="dxa"/>
            <w:vAlign w:val="center"/>
          </w:tcPr>
          <w:p w14:paraId="1EF36F46" w14:textId="77777777" w:rsidR="00BE6C18" w:rsidRDefault="00000000">
            <w:pPr>
              <w:spacing w:line="360" w:lineRule="auto"/>
              <w:jc w:val="center"/>
              <w:rPr>
                <w:b/>
                <w:color w:val="000000"/>
                <w:sz w:val="28"/>
                <w:szCs w:val="28"/>
              </w:rPr>
            </w:pPr>
            <w:r>
              <w:rPr>
                <w:b/>
                <w:color w:val="000000"/>
                <w:sz w:val="28"/>
                <w:szCs w:val="28"/>
              </w:rPr>
              <w:t>完成时间</w:t>
            </w:r>
          </w:p>
        </w:tc>
        <w:tc>
          <w:tcPr>
            <w:tcW w:w="308" w:type="dxa"/>
            <w:vAlign w:val="center"/>
          </w:tcPr>
          <w:p w14:paraId="7C0094D6" w14:textId="77777777" w:rsidR="00BE6C18" w:rsidRDefault="00000000">
            <w:pPr>
              <w:spacing w:line="360" w:lineRule="auto"/>
              <w:ind w:firstLine="571"/>
              <w:jc w:val="center"/>
              <w:rPr>
                <w:b/>
                <w:color w:val="000000"/>
                <w:sz w:val="28"/>
                <w:szCs w:val="28"/>
              </w:rPr>
            </w:pPr>
            <w:r>
              <w:rPr>
                <w:b/>
                <w:color w:val="000000"/>
                <w:sz w:val="28"/>
                <w:szCs w:val="28"/>
              </w:rPr>
              <w:t>：</w:t>
            </w:r>
          </w:p>
        </w:tc>
        <w:tc>
          <w:tcPr>
            <w:tcW w:w="5774" w:type="dxa"/>
            <w:tcBorders>
              <w:top w:val="single" w:sz="4" w:space="0" w:color="auto"/>
              <w:bottom w:val="single" w:sz="4" w:space="0" w:color="auto"/>
            </w:tcBorders>
            <w:vAlign w:val="center"/>
          </w:tcPr>
          <w:p w14:paraId="3D5ACFBA" w14:textId="77777777" w:rsidR="00BE6C18" w:rsidRDefault="00000000">
            <w:pPr>
              <w:spacing w:line="360" w:lineRule="auto"/>
              <w:jc w:val="center"/>
              <w:rPr>
                <w:b/>
                <w:color w:val="000000"/>
                <w:sz w:val="32"/>
                <w:szCs w:val="32"/>
              </w:rPr>
            </w:pPr>
            <w:r>
              <w:rPr>
                <w:rFonts w:hint="eastAsia"/>
                <w:b/>
                <w:color w:val="000000"/>
                <w:sz w:val="32"/>
                <w:szCs w:val="32"/>
              </w:rPr>
              <w:t>2024</w:t>
            </w:r>
            <w:r>
              <w:rPr>
                <w:rFonts w:hint="eastAsia"/>
                <w:b/>
                <w:color w:val="000000"/>
                <w:sz w:val="32"/>
                <w:szCs w:val="32"/>
              </w:rPr>
              <w:t>年</w:t>
            </w:r>
            <w:r>
              <w:rPr>
                <w:rFonts w:hint="eastAsia"/>
                <w:b/>
                <w:color w:val="000000"/>
                <w:sz w:val="32"/>
                <w:szCs w:val="32"/>
              </w:rPr>
              <w:t>5</w:t>
            </w:r>
            <w:r>
              <w:rPr>
                <w:rFonts w:hint="eastAsia"/>
                <w:b/>
                <w:color w:val="000000"/>
                <w:sz w:val="32"/>
                <w:szCs w:val="32"/>
              </w:rPr>
              <w:t>月</w:t>
            </w:r>
            <w:r>
              <w:rPr>
                <w:rFonts w:hint="eastAsia"/>
                <w:b/>
                <w:color w:val="000000"/>
                <w:sz w:val="32"/>
                <w:szCs w:val="32"/>
              </w:rPr>
              <w:t>27</w:t>
            </w:r>
            <w:r>
              <w:rPr>
                <w:rFonts w:hint="eastAsia"/>
                <w:b/>
                <w:color w:val="000000"/>
                <w:sz w:val="32"/>
                <w:szCs w:val="32"/>
              </w:rPr>
              <w:t>日</w:t>
            </w:r>
          </w:p>
        </w:tc>
      </w:tr>
    </w:tbl>
    <w:p w14:paraId="2AD3DCF5" w14:textId="77777777" w:rsidR="00BE6C18" w:rsidRDefault="00BE6C18">
      <w:pPr>
        <w:tabs>
          <w:tab w:val="left" w:pos="8400"/>
          <w:tab w:val="left" w:pos="9135"/>
        </w:tabs>
        <w:rPr>
          <w:rFonts w:ascii="宋体" w:hAnsi="宋体"/>
          <w:color w:val="000000" w:themeColor="text1"/>
          <w:szCs w:val="21"/>
        </w:rPr>
      </w:pPr>
    </w:p>
    <w:p w14:paraId="1CD07880" w14:textId="77777777" w:rsidR="00BE6C18" w:rsidRDefault="00BE6C18">
      <w:pPr>
        <w:spacing w:line="300" w:lineRule="auto"/>
        <w:rPr>
          <w:rFonts w:ascii="DengXian" w:eastAsia="楷体_GB2312" w:hAnsi="DengXian"/>
          <w:b/>
          <w:bCs/>
          <w:color w:val="000000" w:themeColor="text1"/>
          <w:sz w:val="32"/>
        </w:rPr>
      </w:pPr>
    </w:p>
    <w:p w14:paraId="04AB83A5" w14:textId="77777777" w:rsidR="00BE6C18" w:rsidRDefault="00BE6C18">
      <w:pPr>
        <w:spacing w:line="300" w:lineRule="auto"/>
        <w:rPr>
          <w:rFonts w:ascii="DengXian" w:eastAsia="楷体_GB2312" w:hAnsi="DengXian"/>
          <w:b/>
          <w:bCs/>
          <w:color w:val="000000" w:themeColor="text1"/>
          <w:sz w:val="32"/>
        </w:rPr>
      </w:pPr>
    </w:p>
    <w:p w14:paraId="42E60CCF" w14:textId="77777777" w:rsidR="00BE6C18" w:rsidRDefault="00BE6C18">
      <w:pPr>
        <w:spacing w:line="300" w:lineRule="auto"/>
        <w:rPr>
          <w:rFonts w:ascii="DengXian" w:eastAsia="楷体_GB2312" w:hAnsi="DengXian"/>
          <w:b/>
          <w:bCs/>
          <w:color w:val="000000" w:themeColor="text1"/>
          <w:sz w:val="32"/>
        </w:rPr>
      </w:pPr>
    </w:p>
    <w:p w14:paraId="0E864010" w14:textId="77777777" w:rsidR="00BE6C18" w:rsidRDefault="00BE6C18">
      <w:pPr>
        <w:spacing w:line="300" w:lineRule="auto"/>
        <w:rPr>
          <w:rFonts w:ascii="DengXian" w:eastAsia="楷体_GB2312" w:hAnsi="DengXian"/>
          <w:b/>
          <w:bCs/>
          <w:color w:val="000000" w:themeColor="text1"/>
          <w:sz w:val="32"/>
        </w:rPr>
      </w:pPr>
    </w:p>
    <w:p w14:paraId="4F5457A4" w14:textId="77777777" w:rsidR="00BE6C18" w:rsidRDefault="00BE6C18">
      <w:pPr>
        <w:spacing w:line="300" w:lineRule="auto"/>
        <w:rPr>
          <w:rFonts w:ascii="DengXian" w:eastAsia="楷体_GB2312" w:hAnsi="DengXian"/>
          <w:b/>
          <w:bCs/>
          <w:color w:val="000000" w:themeColor="text1"/>
          <w:sz w:val="32"/>
        </w:rPr>
      </w:pPr>
    </w:p>
    <w:p w14:paraId="71B30066" w14:textId="77777777" w:rsidR="00BE6C18" w:rsidRDefault="00000000">
      <w:pPr>
        <w:widowControl/>
        <w:jc w:val="center"/>
      </w:pPr>
      <w:r>
        <w:rPr>
          <w:rFonts w:ascii="楷体" w:eastAsia="楷体" w:hAnsi="楷体" w:cs="楷体" w:hint="eastAsia"/>
          <w:b/>
          <w:bCs/>
          <w:sz w:val="32"/>
          <w:szCs w:val="32"/>
        </w:rPr>
        <w:lastRenderedPageBreak/>
        <w:t>作</w:t>
      </w:r>
      <w:r>
        <w:rPr>
          <w:rFonts w:ascii="楷体" w:eastAsia="楷体" w:hAnsi="楷体" w:cs="楷体"/>
          <w:b/>
          <w:bCs/>
          <w:sz w:val="32"/>
          <w:szCs w:val="32"/>
        </w:rPr>
        <w:t xml:space="preserve"> </w:t>
      </w:r>
      <w:r>
        <w:rPr>
          <w:rFonts w:ascii="楷体" w:eastAsia="楷体" w:hAnsi="楷体" w:cs="楷体" w:hint="eastAsia"/>
          <w:b/>
          <w:bCs/>
          <w:sz w:val="32"/>
          <w:szCs w:val="32"/>
        </w:rPr>
        <w:t>者</w:t>
      </w:r>
      <w:r>
        <w:rPr>
          <w:rFonts w:ascii="楷体" w:eastAsia="楷体" w:hAnsi="楷体" w:cs="楷体"/>
          <w:b/>
          <w:bCs/>
          <w:sz w:val="32"/>
          <w:szCs w:val="32"/>
        </w:rPr>
        <w:t xml:space="preserve"> </w:t>
      </w:r>
      <w:r>
        <w:rPr>
          <w:rFonts w:ascii="楷体" w:eastAsia="楷体" w:hAnsi="楷体" w:cs="楷体" w:hint="eastAsia"/>
          <w:b/>
          <w:bCs/>
          <w:sz w:val="32"/>
          <w:szCs w:val="32"/>
        </w:rPr>
        <w:t>声</w:t>
      </w:r>
      <w:r>
        <w:rPr>
          <w:rFonts w:ascii="楷体" w:eastAsia="楷体" w:hAnsi="楷体" w:cs="楷体"/>
          <w:b/>
          <w:bCs/>
          <w:sz w:val="32"/>
          <w:szCs w:val="32"/>
        </w:rPr>
        <w:t xml:space="preserve"> </w:t>
      </w:r>
      <w:r>
        <w:rPr>
          <w:rFonts w:ascii="楷体" w:eastAsia="楷体" w:hAnsi="楷体" w:cs="楷体" w:hint="eastAsia"/>
          <w:b/>
          <w:bCs/>
          <w:sz w:val="32"/>
          <w:szCs w:val="32"/>
        </w:rPr>
        <w:t>明</w:t>
      </w:r>
    </w:p>
    <w:p w14:paraId="7B233061" w14:textId="77777777" w:rsidR="00BE6C18" w:rsidRDefault="00000000">
      <w:pPr>
        <w:spacing w:after="120"/>
        <w:ind w:firstLine="560"/>
        <w:rPr>
          <w:rFonts w:eastAsia="Times New Roman"/>
          <w:sz w:val="28"/>
          <w:szCs w:val="28"/>
        </w:rPr>
      </w:pPr>
      <w:r>
        <w:rPr>
          <w:rFonts w:ascii="宋体" w:hAnsi="宋体" w:cs="宋体" w:hint="eastAsia"/>
          <w:sz w:val="28"/>
          <w:szCs w:val="28"/>
        </w:rPr>
        <w:t>本人以信誉郑重声明：所呈交的学位毕业论文，是本人在指导教师指导下由本人独立撰写完成的，没有剽窃、抄袭、造假等违反道德、学术规范和其他侵权行为。文中引用他人的文献、数据、图件、资料均已明确标注出，不包含他人成果及为获得东华理工大学或其他教育机构的学位或证书而使用过的材料。对本论文的研究做出重要贡献的个人和集体，均已在文中以明确方式标明。本毕业论文引起的法律结果完全由本人承担。</w:t>
      </w:r>
    </w:p>
    <w:p w14:paraId="1003E5AA" w14:textId="77777777" w:rsidR="00BE6C18" w:rsidRDefault="00000000">
      <w:pPr>
        <w:spacing w:after="120"/>
        <w:ind w:firstLine="560"/>
        <w:rPr>
          <w:rFonts w:eastAsia="Times New Roman"/>
          <w:sz w:val="28"/>
          <w:szCs w:val="28"/>
        </w:rPr>
      </w:pPr>
      <w:r>
        <w:rPr>
          <w:rFonts w:ascii="宋体" w:hAnsi="宋体" w:cs="宋体" w:hint="eastAsia"/>
          <w:sz w:val="28"/>
          <w:szCs w:val="28"/>
        </w:rPr>
        <w:t>本毕业论文成果归东华理工大学所有。</w:t>
      </w:r>
    </w:p>
    <w:p w14:paraId="008E57F2" w14:textId="77777777" w:rsidR="00BE6C18" w:rsidRDefault="00000000">
      <w:pPr>
        <w:spacing w:after="120"/>
        <w:ind w:firstLine="560"/>
        <w:rPr>
          <w:rFonts w:eastAsia="Times New Roman"/>
          <w:sz w:val="28"/>
          <w:szCs w:val="28"/>
        </w:rPr>
      </w:pPr>
      <w:r>
        <w:rPr>
          <w:rFonts w:ascii="宋体" w:hAnsi="宋体" w:cs="宋体" w:hint="eastAsia"/>
          <w:sz w:val="28"/>
          <w:szCs w:val="28"/>
        </w:rPr>
        <w:t>特此声明。</w:t>
      </w:r>
    </w:p>
    <w:p w14:paraId="6FD08054" w14:textId="77777777" w:rsidR="00BE6C18" w:rsidRDefault="00000000">
      <w:pPr>
        <w:ind w:firstLineChars="900" w:firstLine="2520"/>
        <w:rPr>
          <w:rFonts w:eastAsiaTheme="minorEastAsia"/>
          <w:sz w:val="28"/>
          <w:szCs w:val="28"/>
        </w:rPr>
      </w:pPr>
      <w:r>
        <w:rPr>
          <w:rFonts w:ascii="宋体" w:hAnsi="宋体" w:cs="宋体" w:hint="eastAsia"/>
          <w:sz w:val="28"/>
          <w:szCs w:val="28"/>
        </w:rPr>
        <w:t>毕业论文作者（签字）：</w:t>
      </w:r>
    </w:p>
    <w:p w14:paraId="2CD8172C" w14:textId="77777777" w:rsidR="00BE6C18" w:rsidRDefault="00000000">
      <w:pPr>
        <w:ind w:firstLine="560"/>
        <w:jc w:val="right"/>
        <w:rPr>
          <w:rFonts w:eastAsia="Times New Roman"/>
          <w:sz w:val="28"/>
          <w:szCs w:val="28"/>
        </w:rPr>
      </w:pPr>
      <w:r>
        <w:rPr>
          <w:rFonts w:eastAsia="Times New Roman"/>
          <w:sz w:val="28"/>
          <w:szCs w:val="28"/>
        </w:rPr>
        <w:t xml:space="preserve">              </w:t>
      </w:r>
      <w:r>
        <w:rPr>
          <w:rFonts w:ascii="宋体" w:hAnsi="宋体" w:cs="宋体" w:hint="eastAsia"/>
          <w:sz w:val="28"/>
          <w:szCs w:val="28"/>
        </w:rPr>
        <w:t>签字日期：   年</w:t>
      </w:r>
      <w:r>
        <w:rPr>
          <w:rFonts w:eastAsia="Times New Roman"/>
          <w:sz w:val="28"/>
          <w:szCs w:val="28"/>
        </w:rPr>
        <w:t xml:space="preserve">  </w:t>
      </w:r>
      <w:r>
        <w:rPr>
          <w:rFonts w:ascii="宋体" w:hAnsi="宋体" w:cs="宋体" w:hint="eastAsia"/>
          <w:sz w:val="28"/>
          <w:szCs w:val="28"/>
        </w:rPr>
        <w:t>月</w:t>
      </w:r>
      <w:r>
        <w:rPr>
          <w:rFonts w:eastAsia="Times New Roman"/>
          <w:sz w:val="28"/>
          <w:szCs w:val="28"/>
        </w:rPr>
        <w:t xml:space="preserve">  </w:t>
      </w:r>
      <w:r>
        <w:rPr>
          <w:rFonts w:ascii="宋体" w:hAnsi="宋体" w:cs="宋体" w:hint="eastAsia"/>
          <w:sz w:val="28"/>
          <w:szCs w:val="28"/>
        </w:rPr>
        <w:t>日</w:t>
      </w:r>
    </w:p>
    <w:p w14:paraId="78FDAD5A" w14:textId="77777777" w:rsidR="00BE6C18" w:rsidRDefault="00BE6C18">
      <w:pPr>
        <w:ind w:firstLine="480"/>
      </w:pPr>
    </w:p>
    <w:p w14:paraId="36F042A4" w14:textId="77777777" w:rsidR="00BE6C18" w:rsidRDefault="00000000">
      <w:pPr>
        <w:spacing w:after="120"/>
        <w:ind w:firstLine="560"/>
        <w:rPr>
          <w:rFonts w:eastAsia="Times New Roman"/>
          <w:sz w:val="28"/>
          <w:szCs w:val="28"/>
        </w:rPr>
      </w:pPr>
      <w:r>
        <w:rPr>
          <w:rFonts w:ascii="宋体" w:hAnsi="宋体" w:cs="宋体" w:hint="eastAsia"/>
          <w:sz w:val="28"/>
          <w:szCs w:val="28"/>
        </w:rPr>
        <w:t>本人声明：该学位论文是本人指导学生完成的研究成果，已经审阅过论文的全部内容，并能够保证题目、关键词、摘要部分中英文内容的一致性和准确性。</w:t>
      </w:r>
    </w:p>
    <w:p w14:paraId="3A396B9D" w14:textId="77777777" w:rsidR="00BE6C18" w:rsidRDefault="00BE6C18">
      <w:pPr>
        <w:spacing w:after="120"/>
        <w:ind w:firstLine="560"/>
        <w:rPr>
          <w:rFonts w:eastAsia="Times New Roman"/>
          <w:sz w:val="28"/>
          <w:szCs w:val="28"/>
        </w:rPr>
      </w:pPr>
    </w:p>
    <w:p w14:paraId="47E23E4D" w14:textId="77777777" w:rsidR="00BE6C18" w:rsidRDefault="00000000">
      <w:pPr>
        <w:spacing w:after="120"/>
        <w:ind w:leftChars="200" w:left="420" w:firstLineChars="800" w:firstLine="2240"/>
        <w:rPr>
          <w:rFonts w:eastAsia="Times New Roman"/>
          <w:sz w:val="28"/>
          <w:szCs w:val="28"/>
        </w:rPr>
      </w:pPr>
      <w:r>
        <w:rPr>
          <w:rFonts w:ascii="宋体" w:hAnsi="宋体" w:cs="宋体" w:hint="eastAsia"/>
          <w:sz w:val="28"/>
          <w:szCs w:val="28"/>
        </w:rPr>
        <w:t>学位论文指导教师签名：</w:t>
      </w:r>
    </w:p>
    <w:p w14:paraId="4D7CE8C3" w14:textId="77777777" w:rsidR="00BE6C18" w:rsidRDefault="00000000">
      <w:pPr>
        <w:spacing w:line="360" w:lineRule="auto"/>
        <w:ind w:firstLine="560"/>
        <w:jc w:val="right"/>
      </w:pPr>
      <w:r>
        <w:rPr>
          <w:rFonts w:ascii="宋体" w:hAnsi="宋体" w:cs="宋体" w:hint="eastAsia"/>
          <w:sz w:val="28"/>
          <w:szCs w:val="28"/>
        </w:rPr>
        <w:t>年</w:t>
      </w:r>
      <w:r>
        <w:rPr>
          <w:rFonts w:eastAsia="Times New Roman"/>
          <w:sz w:val="28"/>
          <w:szCs w:val="28"/>
        </w:rPr>
        <w:t xml:space="preserve">  </w:t>
      </w:r>
      <w:r>
        <w:rPr>
          <w:rFonts w:hint="eastAsia"/>
          <w:sz w:val="28"/>
          <w:szCs w:val="28"/>
        </w:rPr>
        <w:t xml:space="preserve"> </w:t>
      </w:r>
      <w:r>
        <w:rPr>
          <w:rFonts w:ascii="宋体" w:hAnsi="宋体" w:cs="宋体" w:hint="eastAsia"/>
          <w:sz w:val="28"/>
          <w:szCs w:val="28"/>
        </w:rPr>
        <w:t>月</w:t>
      </w:r>
      <w:r>
        <w:rPr>
          <w:rFonts w:eastAsia="Times New Roman"/>
          <w:sz w:val="28"/>
          <w:szCs w:val="28"/>
        </w:rPr>
        <w:t xml:space="preserve"> </w:t>
      </w:r>
      <w:r>
        <w:rPr>
          <w:rFonts w:hint="eastAsia"/>
          <w:sz w:val="28"/>
          <w:szCs w:val="28"/>
        </w:rPr>
        <w:t xml:space="preserve"> </w:t>
      </w:r>
      <w:r>
        <w:rPr>
          <w:rFonts w:eastAsia="Times New Roman"/>
          <w:sz w:val="28"/>
          <w:szCs w:val="28"/>
        </w:rPr>
        <w:t xml:space="preserve"> </w:t>
      </w:r>
      <w:r>
        <w:rPr>
          <w:rFonts w:ascii="宋体" w:hAnsi="宋体" w:cs="宋体" w:hint="eastAsia"/>
          <w:sz w:val="28"/>
          <w:szCs w:val="28"/>
        </w:rPr>
        <w:t>日</w:t>
      </w:r>
    </w:p>
    <w:p w14:paraId="4BFA640B" w14:textId="77777777" w:rsidR="00BE6C18" w:rsidRDefault="00000000">
      <w:pPr>
        <w:tabs>
          <w:tab w:val="left" w:pos="515"/>
        </w:tabs>
        <w:spacing w:line="25" w:lineRule="atLeast"/>
        <w:jc w:val="left"/>
        <w:rPr>
          <w:rFonts w:ascii="宋体" w:hAnsi="宋体" w:cs="宋体"/>
          <w:color w:val="000000" w:themeColor="text1"/>
        </w:rPr>
      </w:pPr>
      <w:r>
        <w:rPr>
          <w:rFonts w:ascii="宋体" w:hAnsi="宋体" w:cs="宋体" w:hint="eastAsia"/>
          <w:color w:val="000000" w:themeColor="text1"/>
        </w:rPr>
        <w:tab/>
      </w:r>
    </w:p>
    <w:p w14:paraId="5FDCE6B7" w14:textId="77777777" w:rsidR="00BE6C18" w:rsidRDefault="00BE6C18">
      <w:pPr>
        <w:tabs>
          <w:tab w:val="left" w:pos="623"/>
        </w:tabs>
        <w:spacing w:line="25" w:lineRule="atLeast"/>
        <w:jc w:val="center"/>
        <w:rPr>
          <w:rFonts w:ascii="宋体" w:hAnsi="宋体" w:cs="宋体"/>
          <w:b/>
          <w:bCs/>
          <w:color w:val="000000" w:themeColor="text1"/>
          <w:sz w:val="36"/>
          <w:szCs w:val="36"/>
        </w:rPr>
      </w:pPr>
    </w:p>
    <w:p w14:paraId="388BE9D3" w14:textId="77777777" w:rsidR="00BE6C18" w:rsidRDefault="00BE6C18">
      <w:pPr>
        <w:tabs>
          <w:tab w:val="left" w:pos="623"/>
        </w:tabs>
        <w:spacing w:line="25" w:lineRule="atLeast"/>
        <w:jc w:val="center"/>
        <w:rPr>
          <w:rFonts w:ascii="宋体" w:hAnsi="宋体" w:cs="宋体"/>
          <w:b/>
          <w:bCs/>
          <w:color w:val="000000" w:themeColor="text1"/>
          <w:sz w:val="36"/>
          <w:szCs w:val="36"/>
        </w:rPr>
      </w:pPr>
    </w:p>
    <w:p w14:paraId="6A961A58" w14:textId="77777777" w:rsidR="00BE6C18" w:rsidRDefault="00BE6C18">
      <w:pPr>
        <w:tabs>
          <w:tab w:val="left" w:pos="623"/>
        </w:tabs>
        <w:spacing w:line="25" w:lineRule="atLeast"/>
        <w:jc w:val="center"/>
        <w:rPr>
          <w:rFonts w:ascii="宋体" w:hAnsi="宋体" w:cs="宋体"/>
          <w:b/>
          <w:bCs/>
          <w:color w:val="000000" w:themeColor="text1"/>
          <w:sz w:val="36"/>
          <w:szCs w:val="36"/>
        </w:rPr>
      </w:pPr>
    </w:p>
    <w:p w14:paraId="1B7D81E1" w14:textId="77777777" w:rsidR="00BE6C18" w:rsidRDefault="00BE6C18">
      <w:pPr>
        <w:tabs>
          <w:tab w:val="left" w:pos="623"/>
        </w:tabs>
        <w:spacing w:line="25" w:lineRule="atLeast"/>
        <w:jc w:val="center"/>
        <w:rPr>
          <w:rFonts w:ascii="宋体" w:hAnsi="宋体" w:cs="宋体"/>
          <w:b/>
          <w:bCs/>
          <w:color w:val="000000" w:themeColor="text1"/>
          <w:sz w:val="36"/>
          <w:szCs w:val="36"/>
        </w:rPr>
      </w:pPr>
    </w:p>
    <w:p w14:paraId="38EC5B65" w14:textId="77777777" w:rsidR="00BE6C18" w:rsidRDefault="00BE6C18">
      <w:pPr>
        <w:tabs>
          <w:tab w:val="left" w:pos="623"/>
        </w:tabs>
        <w:spacing w:line="25" w:lineRule="atLeast"/>
        <w:jc w:val="center"/>
        <w:rPr>
          <w:rFonts w:ascii="宋体" w:hAnsi="宋体" w:cs="宋体"/>
          <w:b/>
          <w:bCs/>
          <w:color w:val="000000" w:themeColor="text1"/>
          <w:sz w:val="36"/>
          <w:szCs w:val="36"/>
        </w:rPr>
      </w:pPr>
    </w:p>
    <w:p w14:paraId="5E7B168B" w14:textId="77777777" w:rsidR="00BE6C18" w:rsidRDefault="00BE6C18">
      <w:pPr>
        <w:tabs>
          <w:tab w:val="left" w:pos="623"/>
        </w:tabs>
        <w:spacing w:line="25" w:lineRule="atLeast"/>
        <w:jc w:val="center"/>
        <w:rPr>
          <w:rFonts w:ascii="宋体" w:hAnsi="宋体" w:cs="宋体"/>
          <w:b/>
          <w:bCs/>
          <w:color w:val="000000" w:themeColor="text1"/>
          <w:sz w:val="36"/>
          <w:szCs w:val="36"/>
        </w:rPr>
      </w:pPr>
    </w:p>
    <w:p w14:paraId="331CBF11" w14:textId="77777777" w:rsidR="00BE6C18" w:rsidRDefault="00BE6C18">
      <w:pPr>
        <w:tabs>
          <w:tab w:val="left" w:pos="623"/>
        </w:tabs>
        <w:spacing w:line="25" w:lineRule="atLeast"/>
        <w:jc w:val="center"/>
        <w:rPr>
          <w:rFonts w:ascii="宋体" w:hAnsi="宋体" w:cs="宋体"/>
          <w:b/>
          <w:bCs/>
          <w:color w:val="000000" w:themeColor="text1"/>
          <w:sz w:val="36"/>
          <w:szCs w:val="36"/>
        </w:rPr>
      </w:pPr>
    </w:p>
    <w:p w14:paraId="70DAD094" w14:textId="77777777" w:rsidR="00BE6C18" w:rsidRDefault="00BE6C18">
      <w:pPr>
        <w:tabs>
          <w:tab w:val="left" w:pos="623"/>
        </w:tabs>
        <w:spacing w:line="25" w:lineRule="atLeast"/>
        <w:jc w:val="center"/>
        <w:rPr>
          <w:rFonts w:ascii="宋体" w:hAnsi="宋体" w:cs="宋体"/>
          <w:b/>
          <w:bCs/>
          <w:color w:val="000000" w:themeColor="text1"/>
          <w:sz w:val="36"/>
          <w:szCs w:val="36"/>
        </w:rPr>
      </w:pPr>
    </w:p>
    <w:p w14:paraId="1580C311" w14:textId="77777777" w:rsidR="00BE6C18" w:rsidRDefault="00000000">
      <w:pPr>
        <w:tabs>
          <w:tab w:val="left" w:pos="623"/>
        </w:tabs>
        <w:spacing w:line="25" w:lineRule="atLeast"/>
        <w:jc w:val="center"/>
        <w:rPr>
          <w:rFonts w:ascii="宋体" w:hAnsi="宋体" w:cs="宋体"/>
          <w:b/>
          <w:bCs/>
          <w:color w:val="000000" w:themeColor="text1"/>
          <w:sz w:val="36"/>
          <w:szCs w:val="36"/>
        </w:rPr>
      </w:pPr>
      <w:r>
        <w:rPr>
          <w:rFonts w:ascii="宋体" w:hAnsi="宋体" w:cs="宋体" w:hint="eastAsia"/>
          <w:b/>
          <w:bCs/>
          <w:color w:val="000000" w:themeColor="text1"/>
          <w:sz w:val="36"/>
          <w:szCs w:val="36"/>
        </w:rPr>
        <w:t>基于Django的家校通的设计与实现</w:t>
      </w:r>
    </w:p>
    <w:p w14:paraId="07C81C0D" w14:textId="77777777" w:rsidR="00BE6C18" w:rsidRDefault="00000000">
      <w:pPr>
        <w:tabs>
          <w:tab w:val="left" w:pos="623"/>
        </w:tabs>
        <w:spacing w:line="25" w:lineRule="atLeast"/>
        <w:jc w:val="center"/>
        <w:rPr>
          <w:rFonts w:ascii="宋体" w:hAnsi="宋体" w:cs="宋体"/>
          <w:b/>
          <w:bCs/>
          <w:color w:val="000000" w:themeColor="text1"/>
          <w:sz w:val="32"/>
          <w:szCs w:val="32"/>
        </w:rPr>
      </w:pPr>
      <w:r>
        <w:rPr>
          <w:rFonts w:ascii="宋体" w:hAnsi="宋体" w:cs="宋体" w:hint="eastAsia"/>
          <w:b/>
          <w:bCs/>
          <w:color w:val="000000" w:themeColor="text1"/>
          <w:sz w:val="32"/>
          <w:szCs w:val="32"/>
        </w:rPr>
        <w:t>殷海</w:t>
      </w:r>
    </w:p>
    <w:p w14:paraId="22E8CD08" w14:textId="77777777" w:rsidR="00BE6C18" w:rsidRDefault="00BE6C18">
      <w:pPr>
        <w:tabs>
          <w:tab w:val="left" w:pos="623"/>
        </w:tabs>
        <w:spacing w:line="25" w:lineRule="atLeast"/>
        <w:jc w:val="center"/>
        <w:rPr>
          <w:rFonts w:ascii="宋体" w:hAnsi="宋体" w:cs="宋体"/>
          <w:b/>
          <w:bCs/>
          <w:color w:val="000000" w:themeColor="text1"/>
          <w:sz w:val="32"/>
          <w:szCs w:val="32"/>
        </w:rPr>
      </w:pPr>
    </w:p>
    <w:p w14:paraId="580E691F" w14:textId="77777777" w:rsidR="00BE6C18" w:rsidRDefault="00BE6C18">
      <w:pPr>
        <w:tabs>
          <w:tab w:val="left" w:pos="623"/>
        </w:tabs>
        <w:spacing w:line="25" w:lineRule="atLeast"/>
        <w:jc w:val="center"/>
        <w:rPr>
          <w:rFonts w:ascii="宋体" w:hAnsi="宋体" w:cs="宋体"/>
          <w:b/>
          <w:bCs/>
          <w:color w:val="000000" w:themeColor="text1"/>
          <w:sz w:val="32"/>
          <w:szCs w:val="32"/>
        </w:rPr>
      </w:pPr>
    </w:p>
    <w:p w14:paraId="3BE3B376" w14:textId="77777777" w:rsidR="00BE6C18" w:rsidRDefault="00000000">
      <w:pPr>
        <w:tabs>
          <w:tab w:val="left" w:pos="623"/>
        </w:tabs>
        <w:spacing w:line="25" w:lineRule="atLeast"/>
        <w:ind w:firstLineChars="200" w:firstLine="653"/>
        <w:jc w:val="center"/>
        <w:rPr>
          <w:b/>
          <w:bCs/>
          <w:color w:val="000000" w:themeColor="text1"/>
          <w:sz w:val="32"/>
          <w:szCs w:val="32"/>
        </w:rPr>
      </w:pPr>
      <w:r>
        <w:rPr>
          <w:b/>
          <w:bCs/>
          <w:color w:val="000000" w:themeColor="text1"/>
          <w:sz w:val="32"/>
          <w:szCs w:val="32"/>
        </w:rPr>
        <w:t>Design and Implementation of Home-School Communication System Based on Django</w:t>
      </w:r>
    </w:p>
    <w:p w14:paraId="2968909B" w14:textId="77777777" w:rsidR="00BE6C18" w:rsidRDefault="00000000">
      <w:pPr>
        <w:tabs>
          <w:tab w:val="left" w:pos="623"/>
        </w:tabs>
        <w:spacing w:line="25" w:lineRule="atLeast"/>
        <w:jc w:val="center"/>
        <w:rPr>
          <w:b/>
          <w:bCs/>
          <w:color w:val="000000" w:themeColor="text1"/>
          <w:sz w:val="30"/>
          <w:szCs w:val="30"/>
        </w:rPr>
        <w:sectPr w:rsidR="00BE6C18">
          <w:headerReference w:type="default" r:id="rId9"/>
          <w:footerReference w:type="even" r:id="rId10"/>
          <w:pgSz w:w="11906" w:h="16838"/>
          <w:pgMar w:top="1587" w:right="1417" w:bottom="1417" w:left="1417" w:header="907" w:footer="850" w:gutter="0"/>
          <w:pgNumType w:start="1"/>
          <w:cols w:space="425"/>
          <w:docGrid w:type="lines" w:linePitch="312"/>
        </w:sectPr>
      </w:pPr>
      <w:r>
        <w:rPr>
          <w:rFonts w:hint="eastAsia"/>
          <w:b/>
          <w:bCs/>
          <w:color w:val="000000" w:themeColor="text1"/>
          <w:sz w:val="30"/>
          <w:szCs w:val="30"/>
        </w:rPr>
        <w:t>Y</w:t>
      </w:r>
      <w:r>
        <w:rPr>
          <w:b/>
          <w:bCs/>
          <w:color w:val="000000" w:themeColor="text1"/>
          <w:sz w:val="30"/>
          <w:szCs w:val="30"/>
        </w:rPr>
        <w:t>in Hai</w:t>
      </w:r>
    </w:p>
    <w:p w14:paraId="2B8062E0" w14:textId="77777777" w:rsidR="00BE6C18" w:rsidRDefault="00000000">
      <w:pPr>
        <w:pStyle w:val="1"/>
        <w:spacing w:line="25" w:lineRule="atLeast"/>
        <w:jc w:val="center"/>
        <w:rPr>
          <w:rFonts w:ascii="黑体" w:eastAsia="黑体" w:hAnsi="黑体" w:cs="宋体"/>
          <w:color w:val="000000" w:themeColor="text1"/>
          <w:sz w:val="36"/>
          <w:szCs w:val="36"/>
          <w:vertAlign w:val="subscript"/>
        </w:rPr>
      </w:pPr>
      <w:bookmarkStart w:id="1" w:name="_Toc1266"/>
      <w:bookmarkStart w:id="2" w:name="_Toc26163"/>
      <w:bookmarkStart w:id="3" w:name="_Toc114450013"/>
      <w:bookmarkStart w:id="4" w:name="_Toc14058"/>
      <w:bookmarkStart w:id="5" w:name="_Toc136025469"/>
      <w:bookmarkStart w:id="6" w:name="_Toc963960926"/>
      <w:r>
        <w:rPr>
          <w:rFonts w:ascii="黑体" w:eastAsia="黑体" w:hAnsi="黑体" w:cs="黑体" w:hint="eastAsia"/>
          <w:color w:val="000000" w:themeColor="text1"/>
          <w:sz w:val="36"/>
          <w:szCs w:val="36"/>
        </w:rPr>
        <w:lastRenderedPageBreak/>
        <w:t>摘</w:t>
      </w:r>
      <w:r>
        <w:rPr>
          <w:rFonts w:ascii="黑体" w:eastAsia="黑体" w:hAnsi="黑体" w:cs="黑体"/>
          <w:color w:val="000000" w:themeColor="text1"/>
          <w:sz w:val="36"/>
          <w:szCs w:val="36"/>
        </w:rPr>
        <w:t xml:space="preserve">  </w:t>
      </w:r>
      <w:r>
        <w:rPr>
          <w:rFonts w:ascii="黑体" w:eastAsia="黑体" w:hAnsi="黑体" w:cs="黑体" w:hint="eastAsia"/>
          <w:color w:val="000000" w:themeColor="text1"/>
          <w:sz w:val="36"/>
          <w:szCs w:val="36"/>
        </w:rPr>
        <w:t>要</w:t>
      </w:r>
      <w:bookmarkEnd w:id="1"/>
      <w:bookmarkEnd w:id="2"/>
      <w:bookmarkEnd w:id="3"/>
      <w:bookmarkEnd w:id="4"/>
      <w:bookmarkEnd w:id="5"/>
      <w:bookmarkEnd w:id="6"/>
    </w:p>
    <w:p w14:paraId="775DF9AC" w14:textId="77777777" w:rsidR="00BE6C18" w:rsidRDefault="00000000">
      <w:pPr>
        <w:pStyle w:val="21"/>
      </w:pPr>
      <w:r>
        <w:rPr>
          <w:rFonts w:hint="eastAsia"/>
        </w:rPr>
        <w:t>本论文设计与实现了一个基于Django的家校通系统，目的是加强中小学家庭和学校之间的信息共享和学习管理。家校通后端采用了Django框架，成功地构建了一个功能丰富并且易于使用的系统；家校通系统前端使用Bootstrap框架，使界面设计更美观、响应更快、用户体验更好；采用数据库Sqlite使得家校通系统更轻量级、易于部署和跨平台；系统还采用了良好的软件工程实践，如模块化设计、代码重用，确保系统的可靠性和可维护性。家校通用户分为两种角色，家庭用户和班主任用户。通过需求分析，系统为他们提供了各种协作和管理的功能，其中家庭用户功能包括注册和登录、签到、查看通知、事项讨论、查看考核成绩，班主任用户在家庭用户功能基础上还可以发布通知、查看考勤统计记录、发布和评定考核记录、管理班级和成员。经过测试，系统各项功能能够正确实现，系统操作简便，可以提高班级和家庭的协作效率和学习管理水平。未来可以通过用户反馈和数据分析来改进系统性能和用户体验。</w:t>
      </w:r>
    </w:p>
    <w:p w14:paraId="6B403491" w14:textId="77777777" w:rsidR="00BE6C18" w:rsidRDefault="00000000">
      <w:pPr>
        <w:pStyle w:val="21"/>
        <w:ind w:firstLineChars="0" w:firstLine="0"/>
        <w:sectPr w:rsidR="00BE6C18">
          <w:headerReference w:type="default" r:id="rId11"/>
          <w:footerReference w:type="default" r:id="rId12"/>
          <w:pgSz w:w="11906" w:h="16838"/>
          <w:pgMar w:top="1587" w:right="1417" w:bottom="1417" w:left="1417" w:header="907" w:footer="850" w:gutter="0"/>
          <w:pgNumType w:fmt="upperRoman" w:start="1"/>
          <w:cols w:space="425"/>
          <w:docGrid w:type="lines" w:linePitch="312"/>
        </w:sectPr>
      </w:pPr>
      <w:r>
        <w:rPr>
          <w:rFonts w:hint="eastAsia"/>
          <w:b/>
          <w:bCs/>
        </w:rPr>
        <w:t>关键词</w:t>
      </w:r>
      <w:r>
        <w:rPr>
          <w:rFonts w:hint="eastAsia"/>
        </w:rPr>
        <w:t>： 家校通；Django；</w:t>
      </w:r>
      <w:r>
        <w:t>Bootstrap</w:t>
      </w:r>
      <w:r>
        <w:rPr>
          <w:rFonts w:hint="eastAsia"/>
        </w:rPr>
        <w:t>；Sqlite</w:t>
      </w:r>
    </w:p>
    <w:p w14:paraId="192D8CE6" w14:textId="77777777" w:rsidR="00BE6C18" w:rsidRDefault="00000000">
      <w:pPr>
        <w:pStyle w:val="1"/>
        <w:spacing w:line="25" w:lineRule="atLeast"/>
        <w:jc w:val="center"/>
        <w:rPr>
          <w:rStyle w:val="af7"/>
          <w:color w:val="000000" w:themeColor="text1"/>
          <w:kern w:val="2"/>
          <w:sz w:val="36"/>
          <w:szCs w:val="36"/>
        </w:rPr>
      </w:pPr>
      <w:bookmarkStart w:id="7" w:name="_Toc1563504426"/>
      <w:bookmarkStart w:id="8" w:name="_Toc6860"/>
      <w:bookmarkStart w:id="9" w:name="_Toc8084"/>
      <w:bookmarkStart w:id="10" w:name="_Toc12395"/>
      <w:bookmarkStart w:id="11" w:name="_Toc136025470"/>
      <w:bookmarkStart w:id="12" w:name="_Toc674650314"/>
      <w:r>
        <w:rPr>
          <w:color w:val="000000" w:themeColor="text1"/>
          <w:sz w:val="36"/>
          <w:szCs w:val="36"/>
        </w:rPr>
        <w:lastRenderedPageBreak/>
        <w:t>Abstract</w:t>
      </w:r>
      <w:bookmarkEnd w:id="7"/>
      <w:bookmarkEnd w:id="8"/>
      <w:bookmarkEnd w:id="9"/>
      <w:bookmarkEnd w:id="10"/>
      <w:bookmarkEnd w:id="11"/>
      <w:bookmarkEnd w:id="12"/>
    </w:p>
    <w:p w14:paraId="03830E87" w14:textId="77777777" w:rsidR="00BE6C18" w:rsidRDefault="00000000">
      <w:pPr>
        <w:ind w:firstLine="420"/>
        <w:rPr>
          <w:sz w:val="24"/>
        </w:rPr>
      </w:pPr>
      <w:r>
        <w:rPr>
          <w:rFonts w:hint="eastAsia"/>
          <w:sz w:val="24"/>
        </w:rPr>
        <w:t>This thesis designs and implements a home-school communication system based on Django, which aims to enhance information sharing and learning management between primary and secondary school families and schools. The Django framework is used in the back-end of the home-school communication system, which successfully builds a feature-rich and easy-to-use system; the Bootstrap framework is used in the front-end, which makes the interface design of the home-school communication system more beautiful, responsive, and better user experience; the database is Sqlite, which makes the home-school communication system more lightweight, easy to deploy, and cross-platform; and the system adopts good software engineering practices such as modular design and code reuse to ensure the reliability and maintenance of the system. The system also adopts good software engineering practices, such as modular design and code reuse, to ensure the reliability and maintainability of the system. Users of Homeschool Connect are categorised into two roles, family users and classroom teacher users. Through the requirement analysis, the system provides them with a variety of collaboration and management functions, in which family users can register and log in, sign in, view notices, discuss matters, and view assessment results, while classroom teacher users can release notices, view attendance statistics records, release and evaluate assessment records, and manage classes and members on the basis of the functions of family users. After testing, all functions of the system can be realised correctly, and the easy operation of the system can improve the efficiency of class and family collaboration and learning management. In the future, the system performance and user experience can be improved through user feedback and data analysis.</w:t>
      </w:r>
    </w:p>
    <w:p w14:paraId="55D102A5" w14:textId="77777777" w:rsidR="00BE6C18" w:rsidRDefault="00000000">
      <w:pPr>
        <w:rPr>
          <w:sz w:val="24"/>
        </w:rPr>
      </w:pPr>
      <w:r>
        <w:rPr>
          <w:rFonts w:ascii="Times New Roman Bold" w:hAnsi="Times New Roman Bold" w:cs="Times New Roman Bold"/>
          <w:b/>
          <w:bCs/>
          <w:sz w:val="24"/>
        </w:rPr>
        <w:t>Key words</w:t>
      </w:r>
      <w:r>
        <w:rPr>
          <w:rFonts w:hint="eastAsia"/>
          <w:sz w:val="24"/>
        </w:rPr>
        <w:t>:</w:t>
      </w:r>
      <w:r>
        <w:rPr>
          <w:sz w:val="24"/>
        </w:rPr>
        <w:t xml:space="preserve"> Home-School Communication System</w:t>
      </w:r>
      <w:r>
        <w:rPr>
          <w:sz w:val="24"/>
        </w:rPr>
        <w:t>；</w:t>
      </w:r>
      <w:r>
        <w:rPr>
          <w:sz w:val="24"/>
        </w:rPr>
        <w:t>Django</w:t>
      </w:r>
      <w:r>
        <w:rPr>
          <w:sz w:val="24"/>
        </w:rPr>
        <w:t>；</w:t>
      </w:r>
      <w:r>
        <w:rPr>
          <w:sz w:val="24"/>
        </w:rPr>
        <w:t>Bootstrap</w:t>
      </w:r>
      <w:r>
        <w:rPr>
          <w:sz w:val="24"/>
        </w:rPr>
        <w:t>；</w:t>
      </w:r>
      <w:r>
        <w:rPr>
          <w:sz w:val="24"/>
        </w:rPr>
        <w:t>Sqlite</w:t>
      </w:r>
    </w:p>
    <w:sdt>
      <w:sdtPr>
        <w:rPr>
          <w:rFonts w:ascii="宋体" w:hAnsi="宋体"/>
          <w:color w:val="000000" w:themeColor="text1"/>
        </w:rPr>
        <w:id w:val="147467275"/>
        <w15:color w:val="DBDBDB"/>
      </w:sdtPr>
      <w:sdtEndPr>
        <w:rPr>
          <w:rFonts w:ascii="Times New Roman" w:hAnsi="Times New Roman"/>
          <w:sz w:val="24"/>
        </w:rPr>
      </w:sdtEndPr>
      <w:sdtContent>
        <w:p w14:paraId="4E5F5739" w14:textId="77777777" w:rsidR="00BE6C18" w:rsidRDefault="00BE6C18">
          <w:pPr>
            <w:jc w:val="center"/>
            <w:rPr>
              <w:rFonts w:ascii="宋体" w:hAnsi="宋体"/>
              <w:color w:val="000000" w:themeColor="text1"/>
            </w:rPr>
            <w:sectPr w:rsidR="00BE6C18">
              <w:headerReference w:type="default" r:id="rId13"/>
              <w:footerReference w:type="default" r:id="rId14"/>
              <w:pgSz w:w="11906" w:h="16838"/>
              <w:pgMar w:top="1440" w:right="1800" w:bottom="1440" w:left="1800" w:header="851" w:footer="992" w:gutter="0"/>
              <w:pgNumType w:fmt="upperRoman" w:start="2"/>
              <w:cols w:space="425"/>
              <w:docGrid w:type="lines" w:linePitch="312"/>
            </w:sectPr>
          </w:pPr>
        </w:p>
        <w:p w14:paraId="3AA1F309" w14:textId="77777777" w:rsidR="00BE6C18" w:rsidRDefault="00000000">
          <w:pPr>
            <w:jc w:val="center"/>
            <w:rPr>
              <w:rFonts w:ascii="黑体" w:eastAsia="黑体" w:hAnsi="黑体" w:cs="黑体"/>
              <w:color w:val="000000" w:themeColor="text1"/>
              <w:sz w:val="36"/>
              <w:szCs w:val="44"/>
            </w:rPr>
          </w:pPr>
          <w:r>
            <w:rPr>
              <w:rFonts w:ascii="黑体" w:eastAsia="黑体" w:hAnsi="黑体" w:cs="黑体" w:hint="eastAsia"/>
              <w:color w:val="000000" w:themeColor="text1"/>
              <w:sz w:val="36"/>
              <w:szCs w:val="44"/>
            </w:rPr>
            <w:lastRenderedPageBreak/>
            <w:t>目</w:t>
          </w:r>
          <w:r>
            <w:rPr>
              <w:rFonts w:ascii="黑体" w:eastAsia="黑体" w:hAnsi="黑体" w:cs="黑体"/>
              <w:color w:val="000000" w:themeColor="text1"/>
              <w:sz w:val="36"/>
              <w:szCs w:val="44"/>
            </w:rPr>
            <w:t xml:space="preserve">  </w:t>
          </w:r>
          <w:r>
            <w:rPr>
              <w:rFonts w:ascii="黑体" w:eastAsia="黑体" w:hAnsi="黑体" w:cs="黑体" w:hint="eastAsia"/>
              <w:color w:val="000000" w:themeColor="text1"/>
              <w:sz w:val="36"/>
              <w:szCs w:val="44"/>
            </w:rPr>
            <w:t>录</w:t>
          </w:r>
        </w:p>
        <w:p w14:paraId="71F56520" w14:textId="77777777" w:rsidR="00BE6C18" w:rsidRDefault="00000000">
          <w:pPr>
            <w:pStyle w:val="TOC1"/>
            <w:tabs>
              <w:tab w:val="right" w:leader="dot" w:pos="8306"/>
            </w:tabs>
          </w:pPr>
          <w:r>
            <w:rPr>
              <w:color w:val="000000" w:themeColor="text1"/>
            </w:rPr>
            <w:fldChar w:fldCharType="begin"/>
          </w:r>
          <w:r>
            <w:rPr>
              <w:color w:val="000000" w:themeColor="text1"/>
            </w:rPr>
            <w:instrText xml:space="preserve">TOC \o "1-3" \h \u </w:instrText>
          </w:r>
          <w:r>
            <w:rPr>
              <w:color w:val="000000" w:themeColor="text1"/>
            </w:rPr>
            <w:fldChar w:fldCharType="separate"/>
          </w:r>
          <w:hyperlink w:anchor="_Toc963960926" w:history="1">
            <w:r>
              <w:rPr>
                <w:rFonts w:ascii="黑体" w:hAnsi="黑体" w:cs="黑体" w:hint="eastAsia"/>
                <w:szCs w:val="36"/>
              </w:rPr>
              <w:t>摘</w:t>
            </w:r>
            <w:r>
              <w:rPr>
                <w:rFonts w:ascii="黑体" w:hAnsi="黑体" w:cs="黑体"/>
                <w:szCs w:val="36"/>
              </w:rPr>
              <w:t xml:space="preserve">  </w:t>
            </w:r>
            <w:r>
              <w:rPr>
                <w:rFonts w:ascii="黑体" w:hAnsi="黑体" w:cs="黑体" w:hint="eastAsia"/>
                <w:szCs w:val="36"/>
              </w:rPr>
              <w:t>要</w:t>
            </w:r>
            <w:r>
              <w:tab/>
            </w:r>
            <w:r>
              <w:fldChar w:fldCharType="begin"/>
            </w:r>
            <w:r>
              <w:instrText xml:space="preserve"> PAGEREF _Toc963960926 \h </w:instrText>
            </w:r>
            <w:r>
              <w:fldChar w:fldCharType="separate"/>
            </w:r>
            <w:r>
              <w:t>I</w:t>
            </w:r>
            <w:r>
              <w:fldChar w:fldCharType="end"/>
            </w:r>
          </w:hyperlink>
        </w:p>
        <w:p w14:paraId="6E357A0D" w14:textId="77777777" w:rsidR="00BE6C18" w:rsidRDefault="00000000">
          <w:pPr>
            <w:pStyle w:val="TOC1"/>
            <w:tabs>
              <w:tab w:val="right" w:leader="dot" w:pos="8306"/>
            </w:tabs>
          </w:pPr>
          <w:hyperlink w:anchor="_Toc674650314" w:history="1">
            <w:r>
              <w:rPr>
                <w:szCs w:val="36"/>
              </w:rPr>
              <w:t>Abstract</w:t>
            </w:r>
            <w:r>
              <w:tab/>
            </w:r>
            <w:r>
              <w:fldChar w:fldCharType="begin"/>
            </w:r>
            <w:r>
              <w:instrText xml:space="preserve"> PAGEREF _Toc674650314 \h </w:instrText>
            </w:r>
            <w:r>
              <w:fldChar w:fldCharType="separate"/>
            </w:r>
            <w:r>
              <w:t>II</w:t>
            </w:r>
            <w:r>
              <w:fldChar w:fldCharType="end"/>
            </w:r>
          </w:hyperlink>
        </w:p>
        <w:p w14:paraId="149847A0" w14:textId="77777777" w:rsidR="00BE6C18" w:rsidRDefault="00000000">
          <w:pPr>
            <w:pStyle w:val="TOC1"/>
            <w:tabs>
              <w:tab w:val="right" w:leader="dot" w:pos="8306"/>
            </w:tabs>
          </w:pPr>
          <w:hyperlink w:anchor="_Toc134171238" w:history="1">
            <w:r>
              <w:rPr>
                <w:rFonts w:ascii="黑体" w:hAnsi="黑体" w:cs="黑体" w:hint="eastAsia"/>
                <w:szCs w:val="30"/>
              </w:rPr>
              <w:t>1</w:t>
            </w:r>
            <w:r>
              <w:rPr>
                <w:rFonts w:ascii="黑体" w:hAnsi="黑体" w:cs="黑体"/>
                <w:szCs w:val="30"/>
              </w:rPr>
              <w:t xml:space="preserve"> </w:t>
            </w:r>
            <w:r>
              <w:rPr>
                <w:rFonts w:ascii="黑体" w:hAnsi="黑体" w:cs="黑体" w:hint="eastAsia"/>
                <w:szCs w:val="30"/>
              </w:rPr>
              <w:t>绪论</w:t>
            </w:r>
            <w:r>
              <w:tab/>
            </w:r>
            <w:r>
              <w:fldChar w:fldCharType="begin"/>
            </w:r>
            <w:r>
              <w:instrText xml:space="preserve"> PAGEREF _Toc134171238 \h </w:instrText>
            </w:r>
            <w:r>
              <w:fldChar w:fldCharType="separate"/>
            </w:r>
            <w:r>
              <w:t>1</w:t>
            </w:r>
            <w:r>
              <w:fldChar w:fldCharType="end"/>
            </w:r>
          </w:hyperlink>
        </w:p>
        <w:p w14:paraId="31008531" w14:textId="77777777" w:rsidR="00BE6C18" w:rsidRDefault="00000000">
          <w:pPr>
            <w:pStyle w:val="TOC2"/>
            <w:tabs>
              <w:tab w:val="right" w:leader="dot" w:pos="8306"/>
            </w:tabs>
          </w:pPr>
          <w:hyperlink w:anchor="_Toc158167716" w:history="1">
            <w:r>
              <w:t xml:space="preserve">1.1 </w:t>
            </w:r>
            <w:r>
              <w:t>研究背景</w:t>
            </w:r>
            <w:r>
              <w:tab/>
            </w:r>
            <w:r>
              <w:fldChar w:fldCharType="begin"/>
            </w:r>
            <w:r>
              <w:instrText xml:space="preserve"> PAGEREF _Toc158167716 \h </w:instrText>
            </w:r>
            <w:r>
              <w:fldChar w:fldCharType="separate"/>
            </w:r>
            <w:r>
              <w:t>1</w:t>
            </w:r>
            <w:r>
              <w:fldChar w:fldCharType="end"/>
            </w:r>
          </w:hyperlink>
        </w:p>
        <w:p w14:paraId="7C0267E3" w14:textId="77777777" w:rsidR="00BE6C18" w:rsidRDefault="00000000">
          <w:pPr>
            <w:pStyle w:val="TOC2"/>
            <w:tabs>
              <w:tab w:val="right" w:leader="dot" w:pos="8306"/>
            </w:tabs>
          </w:pPr>
          <w:hyperlink w:anchor="_Toc1887531473" w:history="1">
            <w:r>
              <w:t xml:space="preserve">1.2 </w:t>
            </w:r>
            <w:r>
              <w:t>研究目的及意义</w:t>
            </w:r>
            <w:r>
              <w:tab/>
            </w:r>
            <w:r>
              <w:fldChar w:fldCharType="begin"/>
            </w:r>
            <w:r>
              <w:instrText xml:space="preserve"> PAGEREF _Toc1887531473 \h </w:instrText>
            </w:r>
            <w:r>
              <w:fldChar w:fldCharType="separate"/>
            </w:r>
            <w:r>
              <w:t>1</w:t>
            </w:r>
            <w:r>
              <w:fldChar w:fldCharType="end"/>
            </w:r>
          </w:hyperlink>
        </w:p>
        <w:p w14:paraId="03586D6C" w14:textId="77777777" w:rsidR="00BE6C18" w:rsidRDefault="00000000">
          <w:pPr>
            <w:pStyle w:val="TOC2"/>
            <w:tabs>
              <w:tab w:val="right" w:leader="dot" w:pos="8306"/>
            </w:tabs>
          </w:pPr>
          <w:hyperlink w:anchor="_Toc1113033227" w:history="1">
            <w:r>
              <w:t xml:space="preserve">1.3 </w:t>
            </w:r>
            <w:r>
              <w:t>国内外研究现状</w:t>
            </w:r>
            <w:r>
              <w:tab/>
            </w:r>
            <w:r>
              <w:fldChar w:fldCharType="begin"/>
            </w:r>
            <w:r>
              <w:instrText xml:space="preserve"> PAGEREF _Toc1113033227 \h </w:instrText>
            </w:r>
            <w:r>
              <w:fldChar w:fldCharType="separate"/>
            </w:r>
            <w:r>
              <w:t>1</w:t>
            </w:r>
            <w:r>
              <w:fldChar w:fldCharType="end"/>
            </w:r>
          </w:hyperlink>
        </w:p>
        <w:p w14:paraId="726A88BF" w14:textId="77777777" w:rsidR="00BE6C18" w:rsidRDefault="00000000">
          <w:pPr>
            <w:pStyle w:val="TOC2"/>
            <w:tabs>
              <w:tab w:val="right" w:leader="dot" w:pos="8306"/>
            </w:tabs>
          </w:pPr>
          <w:hyperlink w:anchor="_Toc19397172" w:history="1">
            <w:r>
              <w:t xml:space="preserve">1.4 </w:t>
            </w:r>
            <w:r>
              <w:t>研究内容</w:t>
            </w:r>
            <w:r>
              <w:tab/>
            </w:r>
            <w:r>
              <w:fldChar w:fldCharType="begin"/>
            </w:r>
            <w:r>
              <w:instrText xml:space="preserve"> PAGEREF _Toc19397172 \h </w:instrText>
            </w:r>
            <w:r>
              <w:fldChar w:fldCharType="separate"/>
            </w:r>
            <w:r>
              <w:t>2</w:t>
            </w:r>
            <w:r>
              <w:fldChar w:fldCharType="end"/>
            </w:r>
          </w:hyperlink>
        </w:p>
        <w:p w14:paraId="7C0CF048" w14:textId="77777777" w:rsidR="00BE6C18" w:rsidRDefault="00000000">
          <w:pPr>
            <w:pStyle w:val="TOC1"/>
            <w:tabs>
              <w:tab w:val="right" w:leader="dot" w:pos="8306"/>
            </w:tabs>
          </w:pPr>
          <w:hyperlink w:anchor="_Toc1738239107" w:history="1">
            <w:r>
              <w:t xml:space="preserve">2 </w:t>
            </w:r>
            <w:r>
              <w:t>系统相关技术</w:t>
            </w:r>
            <w:r>
              <w:tab/>
            </w:r>
            <w:r>
              <w:fldChar w:fldCharType="begin"/>
            </w:r>
            <w:r>
              <w:instrText xml:space="preserve"> PAGEREF _Toc1738239107 \h </w:instrText>
            </w:r>
            <w:r>
              <w:fldChar w:fldCharType="separate"/>
            </w:r>
            <w:r>
              <w:t>3</w:t>
            </w:r>
            <w:r>
              <w:fldChar w:fldCharType="end"/>
            </w:r>
          </w:hyperlink>
        </w:p>
        <w:p w14:paraId="176B05C0" w14:textId="77777777" w:rsidR="00BE6C18" w:rsidRDefault="00000000">
          <w:pPr>
            <w:pStyle w:val="TOC2"/>
            <w:tabs>
              <w:tab w:val="right" w:leader="dot" w:pos="8306"/>
            </w:tabs>
          </w:pPr>
          <w:hyperlink w:anchor="_Toc217137561" w:history="1">
            <w:r>
              <w:t xml:space="preserve">2.1 </w:t>
            </w:r>
            <w:r>
              <w:t>前端开发技术</w:t>
            </w:r>
            <w:r>
              <w:tab/>
            </w:r>
            <w:r>
              <w:fldChar w:fldCharType="begin"/>
            </w:r>
            <w:r>
              <w:instrText xml:space="preserve"> PAGEREF _Toc217137561 \h </w:instrText>
            </w:r>
            <w:r>
              <w:fldChar w:fldCharType="separate"/>
            </w:r>
            <w:r>
              <w:t>3</w:t>
            </w:r>
            <w:r>
              <w:fldChar w:fldCharType="end"/>
            </w:r>
          </w:hyperlink>
        </w:p>
        <w:p w14:paraId="7FC85982" w14:textId="77777777" w:rsidR="00BE6C18" w:rsidRDefault="00000000">
          <w:pPr>
            <w:pStyle w:val="TOC3"/>
            <w:tabs>
              <w:tab w:val="right" w:leader="dot" w:pos="8306"/>
            </w:tabs>
          </w:pPr>
          <w:hyperlink w:anchor="_Toc856271474" w:history="1">
            <w:r>
              <w:t>2.1.1 Bootstrap</w:t>
            </w:r>
            <w:r>
              <w:t>框架</w:t>
            </w:r>
            <w:r>
              <w:tab/>
            </w:r>
            <w:r>
              <w:fldChar w:fldCharType="begin"/>
            </w:r>
            <w:r>
              <w:instrText xml:space="preserve"> PAGEREF _Toc856271474 \h </w:instrText>
            </w:r>
            <w:r>
              <w:fldChar w:fldCharType="separate"/>
            </w:r>
            <w:r>
              <w:t>3</w:t>
            </w:r>
            <w:r>
              <w:fldChar w:fldCharType="end"/>
            </w:r>
          </w:hyperlink>
        </w:p>
        <w:p w14:paraId="441ECA5C" w14:textId="77777777" w:rsidR="00BE6C18" w:rsidRDefault="00000000">
          <w:pPr>
            <w:pStyle w:val="TOC3"/>
            <w:tabs>
              <w:tab w:val="right" w:leader="dot" w:pos="8306"/>
            </w:tabs>
          </w:pPr>
          <w:hyperlink w:anchor="_Toc1066744971" w:history="1">
            <w:r>
              <w:t>2.1.2 ECHARTS</w:t>
            </w:r>
            <w:r>
              <w:tab/>
            </w:r>
            <w:r>
              <w:fldChar w:fldCharType="begin"/>
            </w:r>
            <w:r>
              <w:instrText xml:space="preserve"> PAGEREF _Toc1066744971 \h </w:instrText>
            </w:r>
            <w:r>
              <w:fldChar w:fldCharType="separate"/>
            </w:r>
            <w:r>
              <w:t>3</w:t>
            </w:r>
            <w:r>
              <w:fldChar w:fldCharType="end"/>
            </w:r>
          </w:hyperlink>
        </w:p>
        <w:p w14:paraId="6C460841" w14:textId="77777777" w:rsidR="00BE6C18" w:rsidRDefault="00000000">
          <w:pPr>
            <w:pStyle w:val="TOC2"/>
            <w:tabs>
              <w:tab w:val="right" w:leader="dot" w:pos="8306"/>
            </w:tabs>
          </w:pPr>
          <w:hyperlink w:anchor="_Toc1589242441" w:history="1">
            <w:r>
              <w:t xml:space="preserve">2.2 </w:t>
            </w:r>
            <w:r>
              <w:t>后端开发技术</w:t>
            </w:r>
            <w:r>
              <w:tab/>
            </w:r>
            <w:r>
              <w:fldChar w:fldCharType="begin"/>
            </w:r>
            <w:r>
              <w:instrText xml:space="preserve"> PAGEREF _Toc1589242441 \h </w:instrText>
            </w:r>
            <w:r>
              <w:fldChar w:fldCharType="separate"/>
            </w:r>
            <w:r>
              <w:t>3</w:t>
            </w:r>
            <w:r>
              <w:fldChar w:fldCharType="end"/>
            </w:r>
          </w:hyperlink>
        </w:p>
        <w:p w14:paraId="55B7A7D6" w14:textId="77777777" w:rsidR="00BE6C18" w:rsidRDefault="00000000">
          <w:pPr>
            <w:pStyle w:val="TOC3"/>
            <w:tabs>
              <w:tab w:val="right" w:leader="dot" w:pos="8306"/>
            </w:tabs>
          </w:pPr>
          <w:hyperlink w:anchor="_Toc2143588148" w:history="1">
            <w:r>
              <w:rPr>
                <w:rFonts w:cs="黑体"/>
              </w:rPr>
              <w:t xml:space="preserve">2.2.1 </w:t>
            </w:r>
            <w:r>
              <w:t>MVT</w:t>
            </w:r>
            <w:r>
              <w:t>模式</w:t>
            </w:r>
            <w:r>
              <w:tab/>
            </w:r>
            <w:r>
              <w:fldChar w:fldCharType="begin"/>
            </w:r>
            <w:r>
              <w:instrText xml:space="preserve"> PAGEREF _Toc2143588148 \h </w:instrText>
            </w:r>
            <w:r>
              <w:fldChar w:fldCharType="separate"/>
            </w:r>
            <w:r>
              <w:t>3</w:t>
            </w:r>
            <w:r>
              <w:fldChar w:fldCharType="end"/>
            </w:r>
          </w:hyperlink>
        </w:p>
        <w:p w14:paraId="01AEB143" w14:textId="77777777" w:rsidR="00BE6C18" w:rsidRDefault="00000000">
          <w:pPr>
            <w:pStyle w:val="TOC3"/>
            <w:tabs>
              <w:tab w:val="right" w:leader="dot" w:pos="8306"/>
            </w:tabs>
          </w:pPr>
          <w:hyperlink w:anchor="_Toc1100341364" w:history="1">
            <w:r>
              <w:t>2.2.2 Django</w:t>
            </w:r>
            <w:r>
              <w:t>框架</w:t>
            </w:r>
            <w:r>
              <w:tab/>
            </w:r>
            <w:r>
              <w:fldChar w:fldCharType="begin"/>
            </w:r>
            <w:r>
              <w:instrText xml:space="preserve"> PAGEREF _Toc1100341364 \h </w:instrText>
            </w:r>
            <w:r>
              <w:fldChar w:fldCharType="separate"/>
            </w:r>
            <w:r>
              <w:t>4</w:t>
            </w:r>
            <w:r>
              <w:fldChar w:fldCharType="end"/>
            </w:r>
          </w:hyperlink>
        </w:p>
        <w:p w14:paraId="25D2F5C3" w14:textId="77777777" w:rsidR="00BE6C18" w:rsidRDefault="00000000">
          <w:pPr>
            <w:pStyle w:val="TOC3"/>
            <w:tabs>
              <w:tab w:val="right" w:leader="dot" w:pos="8306"/>
            </w:tabs>
          </w:pPr>
          <w:hyperlink w:anchor="_Toc1455620431" w:history="1">
            <w:r>
              <w:t>2.2.3 Sqlite</w:t>
            </w:r>
            <w:r>
              <w:tab/>
            </w:r>
            <w:r>
              <w:fldChar w:fldCharType="begin"/>
            </w:r>
            <w:r>
              <w:instrText xml:space="preserve"> PAGEREF _Toc1455620431 \h </w:instrText>
            </w:r>
            <w:r>
              <w:fldChar w:fldCharType="separate"/>
            </w:r>
            <w:r>
              <w:t>4</w:t>
            </w:r>
            <w:r>
              <w:fldChar w:fldCharType="end"/>
            </w:r>
          </w:hyperlink>
        </w:p>
        <w:p w14:paraId="292B09F1" w14:textId="77777777" w:rsidR="00BE6C18" w:rsidRDefault="00000000">
          <w:pPr>
            <w:pStyle w:val="TOC3"/>
            <w:tabs>
              <w:tab w:val="right" w:leader="dot" w:pos="8306"/>
            </w:tabs>
          </w:pPr>
          <w:hyperlink w:anchor="_Toc478877193" w:history="1">
            <w:r>
              <w:t>2.2.4 ORM</w:t>
            </w:r>
            <w:r>
              <w:tab/>
            </w:r>
            <w:r>
              <w:fldChar w:fldCharType="begin"/>
            </w:r>
            <w:r>
              <w:instrText xml:space="preserve"> PAGEREF _Toc478877193 \h </w:instrText>
            </w:r>
            <w:r>
              <w:fldChar w:fldCharType="separate"/>
            </w:r>
            <w:r>
              <w:t>4</w:t>
            </w:r>
            <w:r>
              <w:fldChar w:fldCharType="end"/>
            </w:r>
          </w:hyperlink>
        </w:p>
        <w:p w14:paraId="732933B2" w14:textId="77777777" w:rsidR="00BE6C18" w:rsidRDefault="00000000">
          <w:pPr>
            <w:pStyle w:val="TOC2"/>
            <w:tabs>
              <w:tab w:val="right" w:leader="dot" w:pos="8306"/>
            </w:tabs>
          </w:pPr>
          <w:hyperlink w:anchor="_Toc1867757442" w:history="1">
            <w:r>
              <w:t xml:space="preserve">2.3 </w:t>
            </w:r>
            <w:r>
              <w:t>开发环境及开发工具</w:t>
            </w:r>
            <w:r>
              <w:tab/>
            </w:r>
            <w:r>
              <w:fldChar w:fldCharType="begin"/>
            </w:r>
            <w:r>
              <w:instrText xml:space="preserve"> PAGEREF _Toc1867757442 \h </w:instrText>
            </w:r>
            <w:r>
              <w:fldChar w:fldCharType="separate"/>
            </w:r>
            <w:r>
              <w:t>4</w:t>
            </w:r>
            <w:r>
              <w:fldChar w:fldCharType="end"/>
            </w:r>
          </w:hyperlink>
        </w:p>
        <w:p w14:paraId="0EB12901" w14:textId="77777777" w:rsidR="00BE6C18" w:rsidRDefault="00000000">
          <w:pPr>
            <w:pStyle w:val="TOC3"/>
            <w:tabs>
              <w:tab w:val="right" w:leader="dot" w:pos="8306"/>
            </w:tabs>
          </w:pPr>
          <w:hyperlink w:anchor="_Toc1630859495" w:history="1">
            <w:r>
              <w:rPr>
                <w:rFonts w:cs="黑体"/>
                <w:bCs/>
              </w:rPr>
              <w:t xml:space="preserve">2.3.1 </w:t>
            </w:r>
            <w:r>
              <w:t>Pycharm</w:t>
            </w:r>
            <w:r>
              <w:tab/>
            </w:r>
            <w:r>
              <w:fldChar w:fldCharType="begin"/>
            </w:r>
            <w:r>
              <w:instrText xml:space="preserve"> PAGEREF _Toc1630859495 \h </w:instrText>
            </w:r>
            <w:r>
              <w:fldChar w:fldCharType="separate"/>
            </w:r>
            <w:r>
              <w:t>4</w:t>
            </w:r>
            <w:r>
              <w:fldChar w:fldCharType="end"/>
            </w:r>
          </w:hyperlink>
        </w:p>
        <w:p w14:paraId="3D7ED039" w14:textId="77777777" w:rsidR="00BE6C18" w:rsidRDefault="00000000">
          <w:pPr>
            <w:pStyle w:val="TOC3"/>
            <w:tabs>
              <w:tab w:val="right" w:leader="dot" w:pos="8306"/>
            </w:tabs>
          </w:pPr>
          <w:hyperlink w:anchor="_Toc1521745804" w:history="1">
            <w:r>
              <w:t>2.3.2 Navicat</w:t>
            </w:r>
            <w:r>
              <w:tab/>
            </w:r>
            <w:r>
              <w:fldChar w:fldCharType="begin"/>
            </w:r>
            <w:r>
              <w:instrText xml:space="preserve"> PAGEREF _Toc1521745804 \h </w:instrText>
            </w:r>
            <w:r>
              <w:fldChar w:fldCharType="separate"/>
            </w:r>
            <w:r>
              <w:t>5</w:t>
            </w:r>
            <w:r>
              <w:fldChar w:fldCharType="end"/>
            </w:r>
          </w:hyperlink>
        </w:p>
        <w:p w14:paraId="4506F1C6" w14:textId="77777777" w:rsidR="00BE6C18" w:rsidRDefault="00000000">
          <w:pPr>
            <w:pStyle w:val="TOC3"/>
            <w:tabs>
              <w:tab w:val="right" w:leader="dot" w:pos="8306"/>
            </w:tabs>
          </w:pPr>
          <w:hyperlink w:anchor="_Toc1598975705" w:history="1">
            <w:r>
              <w:t>2.3.3 MacOS 13.6</w:t>
            </w:r>
            <w:r>
              <w:tab/>
            </w:r>
            <w:r>
              <w:fldChar w:fldCharType="begin"/>
            </w:r>
            <w:r>
              <w:instrText xml:space="preserve"> PAGEREF _Toc1598975705 \h </w:instrText>
            </w:r>
            <w:r>
              <w:fldChar w:fldCharType="separate"/>
            </w:r>
            <w:r>
              <w:t>5</w:t>
            </w:r>
            <w:r>
              <w:fldChar w:fldCharType="end"/>
            </w:r>
          </w:hyperlink>
        </w:p>
        <w:p w14:paraId="36761551" w14:textId="77777777" w:rsidR="00BE6C18" w:rsidRDefault="00000000">
          <w:pPr>
            <w:pStyle w:val="TOC1"/>
            <w:tabs>
              <w:tab w:val="right" w:leader="dot" w:pos="8306"/>
            </w:tabs>
          </w:pPr>
          <w:hyperlink w:anchor="_Toc374315377" w:history="1">
            <w:r>
              <w:t xml:space="preserve">3 </w:t>
            </w:r>
            <w:r>
              <w:t>系统分析</w:t>
            </w:r>
            <w:r>
              <w:tab/>
            </w:r>
            <w:r>
              <w:fldChar w:fldCharType="begin"/>
            </w:r>
            <w:r>
              <w:instrText xml:space="preserve"> PAGEREF _Toc374315377 \h </w:instrText>
            </w:r>
            <w:r>
              <w:fldChar w:fldCharType="separate"/>
            </w:r>
            <w:r>
              <w:t>6</w:t>
            </w:r>
            <w:r>
              <w:fldChar w:fldCharType="end"/>
            </w:r>
          </w:hyperlink>
        </w:p>
        <w:p w14:paraId="6B1C9CD7" w14:textId="77777777" w:rsidR="00BE6C18" w:rsidRDefault="00000000">
          <w:pPr>
            <w:pStyle w:val="TOC2"/>
            <w:tabs>
              <w:tab w:val="right" w:leader="dot" w:pos="8306"/>
            </w:tabs>
          </w:pPr>
          <w:hyperlink w:anchor="_Toc1138939176" w:history="1">
            <w:r>
              <w:t xml:space="preserve">3.1 </w:t>
            </w:r>
            <w:r>
              <w:t>可行性分析</w:t>
            </w:r>
            <w:r>
              <w:tab/>
            </w:r>
            <w:r>
              <w:fldChar w:fldCharType="begin"/>
            </w:r>
            <w:r>
              <w:instrText xml:space="preserve"> PAGEREF _Toc1138939176 \h </w:instrText>
            </w:r>
            <w:r>
              <w:fldChar w:fldCharType="separate"/>
            </w:r>
            <w:r>
              <w:t>6</w:t>
            </w:r>
            <w:r>
              <w:fldChar w:fldCharType="end"/>
            </w:r>
          </w:hyperlink>
        </w:p>
        <w:p w14:paraId="43B9CAD5" w14:textId="77777777" w:rsidR="00BE6C18" w:rsidRDefault="00000000">
          <w:pPr>
            <w:pStyle w:val="TOC3"/>
            <w:tabs>
              <w:tab w:val="right" w:leader="dot" w:pos="8306"/>
            </w:tabs>
          </w:pPr>
          <w:hyperlink w:anchor="_Toc1628985321" w:history="1">
            <w:r>
              <w:t xml:space="preserve">3.1.1 </w:t>
            </w:r>
            <w:r>
              <w:t>技术可行性</w:t>
            </w:r>
            <w:r>
              <w:tab/>
            </w:r>
            <w:r>
              <w:fldChar w:fldCharType="begin"/>
            </w:r>
            <w:r>
              <w:instrText xml:space="preserve"> PAGEREF _Toc1628985321 \h </w:instrText>
            </w:r>
            <w:r>
              <w:fldChar w:fldCharType="separate"/>
            </w:r>
            <w:r>
              <w:t>6</w:t>
            </w:r>
            <w:r>
              <w:fldChar w:fldCharType="end"/>
            </w:r>
          </w:hyperlink>
        </w:p>
        <w:p w14:paraId="49A7286B" w14:textId="77777777" w:rsidR="00BE6C18" w:rsidRDefault="00000000">
          <w:pPr>
            <w:pStyle w:val="TOC3"/>
            <w:tabs>
              <w:tab w:val="right" w:leader="dot" w:pos="8306"/>
            </w:tabs>
          </w:pPr>
          <w:hyperlink w:anchor="_Toc87274444" w:history="1">
            <w:r>
              <w:t xml:space="preserve">3.1.2 </w:t>
            </w:r>
            <w:r>
              <w:t>经济可行性</w:t>
            </w:r>
            <w:r>
              <w:tab/>
            </w:r>
            <w:r>
              <w:fldChar w:fldCharType="begin"/>
            </w:r>
            <w:r>
              <w:instrText xml:space="preserve"> PAGEREF _Toc87274444 \h </w:instrText>
            </w:r>
            <w:r>
              <w:fldChar w:fldCharType="separate"/>
            </w:r>
            <w:r>
              <w:t>6</w:t>
            </w:r>
            <w:r>
              <w:fldChar w:fldCharType="end"/>
            </w:r>
          </w:hyperlink>
        </w:p>
        <w:p w14:paraId="2CC65EF3" w14:textId="77777777" w:rsidR="00BE6C18" w:rsidRDefault="00000000">
          <w:pPr>
            <w:pStyle w:val="TOC3"/>
            <w:tabs>
              <w:tab w:val="right" w:leader="dot" w:pos="8306"/>
            </w:tabs>
          </w:pPr>
          <w:hyperlink w:anchor="_Toc90249407" w:history="1">
            <w:r>
              <w:t xml:space="preserve">3.1.3 </w:t>
            </w:r>
            <w:r>
              <w:t>社会可行性</w:t>
            </w:r>
            <w:r>
              <w:tab/>
            </w:r>
            <w:r>
              <w:fldChar w:fldCharType="begin"/>
            </w:r>
            <w:r>
              <w:instrText xml:space="preserve"> PAGEREF _Toc90249407 \h </w:instrText>
            </w:r>
            <w:r>
              <w:fldChar w:fldCharType="separate"/>
            </w:r>
            <w:r>
              <w:t>6</w:t>
            </w:r>
            <w:r>
              <w:fldChar w:fldCharType="end"/>
            </w:r>
          </w:hyperlink>
        </w:p>
        <w:p w14:paraId="51354E18" w14:textId="77777777" w:rsidR="00BE6C18" w:rsidRDefault="00000000">
          <w:pPr>
            <w:pStyle w:val="TOC2"/>
            <w:tabs>
              <w:tab w:val="right" w:leader="dot" w:pos="8306"/>
            </w:tabs>
          </w:pPr>
          <w:hyperlink w:anchor="_Toc698328667" w:history="1">
            <w:r>
              <w:t xml:space="preserve">3.2 </w:t>
            </w:r>
            <w:r>
              <w:t>需求分析</w:t>
            </w:r>
            <w:r>
              <w:tab/>
            </w:r>
            <w:r>
              <w:fldChar w:fldCharType="begin"/>
            </w:r>
            <w:r>
              <w:instrText xml:space="preserve"> PAGEREF _Toc698328667 \h </w:instrText>
            </w:r>
            <w:r>
              <w:fldChar w:fldCharType="separate"/>
            </w:r>
            <w:r>
              <w:t>6</w:t>
            </w:r>
            <w:r>
              <w:fldChar w:fldCharType="end"/>
            </w:r>
          </w:hyperlink>
        </w:p>
        <w:p w14:paraId="0501C2F1" w14:textId="77777777" w:rsidR="00BE6C18" w:rsidRDefault="00000000">
          <w:pPr>
            <w:pStyle w:val="TOC3"/>
            <w:tabs>
              <w:tab w:val="right" w:leader="dot" w:pos="8306"/>
            </w:tabs>
          </w:pPr>
          <w:hyperlink w:anchor="_Toc811775414" w:history="1">
            <w:r>
              <w:t xml:space="preserve">3.2.1 </w:t>
            </w:r>
            <w:r>
              <w:t>功能需求</w:t>
            </w:r>
            <w:r>
              <w:tab/>
            </w:r>
            <w:r>
              <w:fldChar w:fldCharType="begin"/>
            </w:r>
            <w:r>
              <w:instrText xml:space="preserve"> PAGEREF _Toc811775414 \h </w:instrText>
            </w:r>
            <w:r>
              <w:fldChar w:fldCharType="separate"/>
            </w:r>
            <w:r>
              <w:t>6</w:t>
            </w:r>
            <w:r>
              <w:fldChar w:fldCharType="end"/>
            </w:r>
          </w:hyperlink>
        </w:p>
        <w:p w14:paraId="2FA05152" w14:textId="77777777" w:rsidR="00BE6C18" w:rsidRDefault="00000000">
          <w:pPr>
            <w:pStyle w:val="TOC3"/>
            <w:tabs>
              <w:tab w:val="right" w:leader="dot" w:pos="8306"/>
            </w:tabs>
          </w:pPr>
          <w:hyperlink w:anchor="_Toc545773707" w:history="1">
            <w:r>
              <w:t xml:space="preserve">3.2.2 </w:t>
            </w:r>
            <w:r>
              <w:t>性能需求</w:t>
            </w:r>
            <w:r>
              <w:tab/>
            </w:r>
            <w:r>
              <w:fldChar w:fldCharType="begin"/>
            </w:r>
            <w:r>
              <w:instrText xml:space="preserve"> PAGEREF _Toc545773707 \h </w:instrText>
            </w:r>
            <w:r>
              <w:fldChar w:fldCharType="separate"/>
            </w:r>
            <w:r>
              <w:t>7</w:t>
            </w:r>
            <w:r>
              <w:fldChar w:fldCharType="end"/>
            </w:r>
          </w:hyperlink>
        </w:p>
        <w:p w14:paraId="345C925A" w14:textId="77777777" w:rsidR="00BE6C18" w:rsidRDefault="00000000">
          <w:pPr>
            <w:pStyle w:val="TOC3"/>
            <w:tabs>
              <w:tab w:val="right" w:leader="dot" w:pos="8306"/>
            </w:tabs>
          </w:pPr>
          <w:hyperlink w:anchor="_Toc916037212" w:history="1">
            <w:r>
              <w:t xml:space="preserve">3.2.3 </w:t>
            </w:r>
            <w:r>
              <w:t>可扩展性需求</w:t>
            </w:r>
            <w:r>
              <w:tab/>
            </w:r>
            <w:r>
              <w:fldChar w:fldCharType="begin"/>
            </w:r>
            <w:r>
              <w:instrText xml:space="preserve"> PAGEREF _Toc916037212 \h </w:instrText>
            </w:r>
            <w:r>
              <w:fldChar w:fldCharType="separate"/>
            </w:r>
            <w:r>
              <w:t>7</w:t>
            </w:r>
            <w:r>
              <w:fldChar w:fldCharType="end"/>
            </w:r>
          </w:hyperlink>
        </w:p>
        <w:p w14:paraId="5E675F2F" w14:textId="77777777" w:rsidR="00BE6C18" w:rsidRDefault="00000000">
          <w:pPr>
            <w:pStyle w:val="TOC1"/>
            <w:tabs>
              <w:tab w:val="right" w:leader="dot" w:pos="8306"/>
            </w:tabs>
          </w:pPr>
          <w:hyperlink w:anchor="_Toc527156741" w:history="1">
            <w:r>
              <w:t xml:space="preserve">4 </w:t>
            </w:r>
            <w:r>
              <w:t>系统设计</w:t>
            </w:r>
            <w:r>
              <w:tab/>
            </w:r>
            <w:r>
              <w:fldChar w:fldCharType="begin"/>
            </w:r>
            <w:r>
              <w:instrText xml:space="preserve"> PAGEREF _Toc527156741 \h </w:instrText>
            </w:r>
            <w:r>
              <w:fldChar w:fldCharType="separate"/>
            </w:r>
            <w:r>
              <w:t>9</w:t>
            </w:r>
            <w:r>
              <w:fldChar w:fldCharType="end"/>
            </w:r>
          </w:hyperlink>
        </w:p>
        <w:p w14:paraId="3EBB7BC5" w14:textId="77777777" w:rsidR="00BE6C18" w:rsidRDefault="00000000">
          <w:pPr>
            <w:pStyle w:val="TOC2"/>
            <w:tabs>
              <w:tab w:val="right" w:leader="dot" w:pos="8306"/>
            </w:tabs>
          </w:pPr>
          <w:hyperlink w:anchor="_Toc1553302112" w:history="1">
            <w:r>
              <w:t xml:space="preserve">4.1 </w:t>
            </w:r>
            <w:r>
              <w:t>系统模块设计</w:t>
            </w:r>
            <w:r>
              <w:tab/>
            </w:r>
            <w:r>
              <w:fldChar w:fldCharType="begin"/>
            </w:r>
            <w:r>
              <w:instrText xml:space="preserve"> PAGEREF _Toc1553302112 \h </w:instrText>
            </w:r>
            <w:r>
              <w:fldChar w:fldCharType="separate"/>
            </w:r>
            <w:r>
              <w:t>9</w:t>
            </w:r>
            <w:r>
              <w:fldChar w:fldCharType="end"/>
            </w:r>
          </w:hyperlink>
        </w:p>
        <w:p w14:paraId="39880B69" w14:textId="77777777" w:rsidR="00BE6C18" w:rsidRDefault="00000000">
          <w:pPr>
            <w:pStyle w:val="TOC3"/>
            <w:tabs>
              <w:tab w:val="right" w:leader="dot" w:pos="8306"/>
            </w:tabs>
          </w:pPr>
          <w:hyperlink w:anchor="_Toc1537383452" w:history="1">
            <w:r>
              <w:t xml:space="preserve">4.1.1 </w:t>
            </w:r>
            <w:r>
              <w:t>家庭用户模块</w:t>
            </w:r>
            <w:r>
              <w:tab/>
            </w:r>
            <w:r>
              <w:fldChar w:fldCharType="begin"/>
            </w:r>
            <w:r>
              <w:instrText xml:space="preserve"> PAGEREF _Toc1537383452 \h </w:instrText>
            </w:r>
            <w:r>
              <w:fldChar w:fldCharType="separate"/>
            </w:r>
            <w:r>
              <w:t>9</w:t>
            </w:r>
            <w:r>
              <w:fldChar w:fldCharType="end"/>
            </w:r>
          </w:hyperlink>
        </w:p>
        <w:p w14:paraId="332A82A1" w14:textId="77777777" w:rsidR="00BE6C18" w:rsidRDefault="00000000">
          <w:pPr>
            <w:pStyle w:val="TOC3"/>
            <w:tabs>
              <w:tab w:val="right" w:leader="dot" w:pos="8306"/>
            </w:tabs>
          </w:pPr>
          <w:hyperlink w:anchor="_Toc280437060" w:history="1">
            <w:r>
              <w:t xml:space="preserve">4.1.2 </w:t>
            </w:r>
            <w:r>
              <w:t>班主任模块</w:t>
            </w:r>
            <w:r>
              <w:tab/>
            </w:r>
            <w:r>
              <w:fldChar w:fldCharType="begin"/>
            </w:r>
            <w:r>
              <w:instrText xml:space="preserve"> PAGEREF _Toc280437060 \h </w:instrText>
            </w:r>
            <w:r>
              <w:fldChar w:fldCharType="separate"/>
            </w:r>
            <w:r>
              <w:t>9</w:t>
            </w:r>
            <w:r>
              <w:fldChar w:fldCharType="end"/>
            </w:r>
          </w:hyperlink>
        </w:p>
        <w:p w14:paraId="00E218E8" w14:textId="77777777" w:rsidR="00BE6C18" w:rsidRDefault="00000000">
          <w:pPr>
            <w:pStyle w:val="TOC3"/>
            <w:tabs>
              <w:tab w:val="right" w:leader="dot" w:pos="8306"/>
            </w:tabs>
          </w:pPr>
          <w:hyperlink w:anchor="_Toc1726545902" w:history="1">
            <w:r>
              <w:t>4.1.3</w:t>
            </w:r>
            <w:r>
              <w:rPr>
                <w:rFonts w:hint="eastAsia"/>
              </w:rPr>
              <w:t xml:space="preserve"> </w:t>
            </w:r>
            <w:r>
              <w:t>系统功能模块</w:t>
            </w:r>
            <w:r>
              <w:tab/>
            </w:r>
            <w:r>
              <w:fldChar w:fldCharType="begin"/>
            </w:r>
            <w:r>
              <w:instrText xml:space="preserve"> PAGEREF _Toc1726545902 \h </w:instrText>
            </w:r>
            <w:r>
              <w:fldChar w:fldCharType="separate"/>
            </w:r>
            <w:r>
              <w:t>9</w:t>
            </w:r>
            <w:r>
              <w:fldChar w:fldCharType="end"/>
            </w:r>
          </w:hyperlink>
        </w:p>
        <w:p w14:paraId="7CE23B84" w14:textId="77777777" w:rsidR="00BE6C18" w:rsidRDefault="00000000">
          <w:pPr>
            <w:pStyle w:val="TOC3"/>
            <w:tabs>
              <w:tab w:val="right" w:leader="dot" w:pos="8306"/>
            </w:tabs>
          </w:pPr>
          <w:hyperlink w:anchor="_Toc1257936650" w:history="1">
            <w:r>
              <w:t>4.1.4</w:t>
            </w:r>
            <w:r>
              <w:rPr>
                <w:rFonts w:hint="eastAsia"/>
              </w:rPr>
              <w:t xml:space="preserve"> </w:t>
            </w:r>
            <w:r>
              <w:t>核心功能的流程设计</w:t>
            </w:r>
            <w:r>
              <w:tab/>
            </w:r>
            <w:r>
              <w:fldChar w:fldCharType="begin"/>
            </w:r>
            <w:r>
              <w:instrText xml:space="preserve"> PAGEREF _Toc1257936650 \h </w:instrText>
            </w:r>
            <w:r>
              <w:fldChar w:fldCharType="separate"/>
            </w:r>
            <w:r>
              <w:t>9</w:t>
            </w:r>
            <w:r>
              <w:fldChar w:fldCharType="end"/>
            </w:r>
          </w:hyperlink>
        </w:p>
        <w:p w14:paraId="0E1242D9" w14:textId="77777777" w:rsidR="00BE6C18" w:rsidRDefault="00000000">
          <w:pPr>
            <w:pStyle w:val="TOC2"/>
            <w:tabs>
              <w:tab w:val="right" w:leader="dot" w:pos="8306"/>
            </w:tabs>
          </w:pPr>
          <w:hyperlink w:anchor="_Toc164771835" w:history="1">
            <w:r>
              <w:t xml:space="preserve">4.2 </w:t>
            </w:r>
            <w:r>
              <w:t>数据库设计</w:t>
            </w:r>
            <w:r>
              <w:tab/>
            </w:r>
            <w:r>
              <w:fldChar w:fldCharType="begin"/>
            </w:r>
            <w:r>
              <w:instrText xml:space="preserve"> PAGEREF _Toc164771835 \h </w:instrText>
            </w:r>
            <w:r>
              <w:fldChar w:fldCharType="separate"/>
            </w:r>
            <w:r>
              <w:t>12</w:t>
            </w:r>
            <w:r>
              <w:fldChar w:fldCharType="end"/>
            </w:r>
          </w:hyperlink>
        </w:p>
        <w:p w14:paraId="6D9B42A4" w14:textId="77777777" w:rsidR="00BE6C18" w:rsidRDefault="00000000">
          <w:pPr>
            <w:pStyle w:val="TOC3"/>
            <w:tabs>
              <w:tab w:val="right" w:leader="dot" w:pos="8306"/>
            </w:tabs>
          </w:pPr>
          <w:hyperlink w:anchor="_Toc1213809862" w:history="1">
            <w:r>
              <w:t xml:space="preserve">4.2.1 </w:t>
            </w:r>
            <w:r>
              <w:t>数据库设计原则</w:t>
            </w:r>
            <w:r>
              <w:tab/>
            </w:r>
            <w:r>
              <w:fldChar w:fldCharType="begin"/>
            </w:r>
            <w:r>
              <w:instrText xml:space="preserve"> PAGEREF _Toc1213809862 \h </w:instrText>
            </w:r>
            <w:r>
              <w:fldChar w:fldCharType="separate"/>
            </w:r>
            <w:r>
              <w:t>12</w:t>
            </w:r>
            <w:r>
              <w:fldChar w:fldCharType="end"/>
            </w:r>
          </w:hyperlink>
        </w:p>
        <w:p w14:paraId="7858762D" w14:textId="77777777" w:rsidR="00BE6C18" w:rsidRDefault="00000000">
          <w:pPr>
            <w:pStyle w:val="TOC3"/>
            <w:tabs>
              <w:tab w:val="right" w:leader="dot" w:pos="8306"/>
            </w:tabs>
          </w:pPr>
          <w:hyperlink w:anchor="_Toc1555187781" w:history="1">
            <w:r>
              <w:t xml:space="preserve">4.2.2 </w:t>
            </w:r>
            <w:r>
              <w:t>数据库设计</w:t>
            </w:r>
            <w:r>
              <w:tab/>
            </w:r>
            <w:r>
              <w:fldChar w:fldCharType="begin"/>
            </w:r>
            <w:r>
              <w:instrText xml:space="preserve"> PAGEREF _Toc1555187781 \h </w:instrText>
            </w:r>
            <w:r>
              <w:fldChar w:fldCharType="separate"/>
            </w:r>
            <w:r>
              <w:t>13</w:t>
            </w:r>
            <w:r>
              <w:fldChar w:fldCharType="end"/>
            </w:r>
          </w:hyperlink>
        </w:p>
        <w:p w14:paraId="74BA8C10" w14:textId="77777777" w:rsidR="00BE6C18" w:rsidRDefault="00000000">
          <w:pPr>
            <w:pStyle w:val="TOC3"/>
            <w:tabs>
              <w:tab w:val="right" w:leader="dot" w:pos="8306"/>
            </w:tabs>
          </w:pPr>
          <w:hyperlink w:anchor="_Toc1017567630" w:history="1">
            <w:r>
              <w:rPr>
                <w:rFonts w:hAnsi="宋体" w:cs="黑体"/>
                <w:lang w:bidi="ar"/>
              </w:rPr>
              <w:t xml:space="preserve">4.2.3 </w:t>
            </w:r>
            <w:r>
              <w:t>数据库表设计</w:t>
            </w:r>
            <w:r>
              <w:tab/>
            </w:r>
            <w:r>
              <w:fldChar w:fldCharType="begin"/>
            </w:r>
            <w:r>
              <w:instrText xml:space="preserve"> PAGEREF _Toc1017567630 \h </w:instrText>
            </w:r>
            <w:r>
              <w:fldChar w:fldCharType="separate"/>
            </w:r>
            <w:r>
              <w:t>13</w:t>
            </w:r>
            <w:r>
              <w:fldChar w:fldCharType="end"/>
            </w:r>
          </w:hyperlink>
        </w:p>
        <w:p w14:paraId="339C3B6C" w14:textId="77777777" w:rsidR="00BE6C18" w:rsidRDefault="00000000">
          <w:pPr>
            <w:pStyle w:val="TOC1"/>
            <w:tabs>
              <w:tab w:val="right" w:leader="dot" w:pos="8306"/>
            </w:tabs>
          </w:pPr>
          <w:hyperlink w:anchor="_Toc1846876349" w:history="1">
            <w:r>
              <w:t xml:space="preserve">5 </w:t>
            </w:r>
            <w:r>
              <w:t>系统实现</w:t>
            </w:r>
            <w:r>
              <w:tab/>
            </w:r>
            <w:r>
              <w:fldChar w:fldCharType="begin"/>
            </w:r>
            <w:r>
              <w:instrText xml:space="preserve"> PAGEREF _Toc1846876349 \h </w:instrText>
            </w:r>
            <w:r>
              <w:fldChar w:fldCharType="separate"/>
            </w:r>
            <w:r>
              <w:t>16</w:t>
            </w:r>
            <w:r>
              <w:fldChar w:fldCharType="end"/>
            </w:r>
          </w:hyperlink>
        </w:p>
        <w:p w14:paraId="0BA07096" w14:textId="77777777" w:rsidR="00BE6C18" w:rsidRDefault="00000000">
          <w:pPr>
            <w:pStyle w:val="TOC2"/>
            <w:tabs>
              <w:tab w:val="right" w:leader="dot" w:pos="8306"/>
            </w:tabs>
          </w:pPr>
          <w:hyperlink w:anchor="_Toc722163905" w:history="1">
            <w:r>
              <w:t xml:space="preserve">5.1 </w:t>
            </w:r>
            <w:r>
              <w:t>模块开发</w:t>
            </w:r>
            <w:r>
              <w:tab/>
            </w:r>
            <w:r>
              <w:fldChar w:fldCharType="begin"/>
            </w:r>
            <w:r>
              <w:instrText xml:space="preserve"> PAGEREF _Toc722163905 \h </w:instrText>
            </w:r>
            <w:r>
              <w:fldChar w:fldCharType="separate"/>
            </w:r>
            <w:r>
              <w:t>16</w:t>
            </w:r>
            <w:r>
              <w:fldChar w:fldCharType="end"/>
            </w:r>
          </w:hyperlink>
        </w:p>
        <w:p w14:paraId="250BCF82" w14:textId="77777777" w:rsidR="00BE6C18" w:rsidRDefault="00000000">
          <w:pPr>
            <w:pStyle w:val="TOC2"/>
            <w:tabs>
              <w:tab w:val="right" w:leader="dot" w:pos="8306"/>
            </w:tabs>
          </w:pPr>
          <w:hyperlink w:anchor="_Toc1978662138" w:history="1">
            <w:r>
              <w:t xml:space="preserve">5.2 </w:t>
            </w:r>
            <w:r>
              <w:t>用户</w:t>
            </w:r>
            <w:r>
              <w:rPr>
                <w:rFonts w:ascii="Calibri" w:hAnsi="Calibri" w:cs="Calibri"/>
              </w:rPr>
              <w:t>注册</w:t>
            </w:r>
            <w:r>
              <w:tab/>
            </w:r>
            <w:r>
              <w:fldChar w:fldCharType="begin"/>
            </w:r>
            <w:r>
              <w:instrText xml:space="preserve"> PAGEREF _Toc1978662138 \h </w:instrText>
            </w:r>
            <w:r>
              <w:fldChar w:fldCharType="separate"/>
            </w:r>
            <w:r>
              <w:t>16</w:t>
            </w:r>
            <w:r>
              <w:fldChar w:fldCharType="end"/>
            </w:r>
          </w:hyperlink>
        </w:p>
        <w:p w14:paraId="51247DBA" w14:textId="77777777" w:rsidR="00BE6C18" w:rsidRDefault="00000000">
          <w:pPr>
            <w:pStyle w:val="TOC2"/>
            <w:tabs>
              <w:tab w:val="right" w:leader="dot" w:pos="8306"/>
            </w:tabs>
          </w:pPr>
          <w:hyperlink w:anchor="_Toc1590279571" w:history="1">
            <w:r>
              <w:t xml:space="preserve">5.3 </w:t>
            </w:r>
            <w:r>
              <w:t>用户登录</w:t>
            </w:r>
            <w:r>
              <w:tab/>
            </w:r>
            <w:r>
              <w:fldChar w:fldCharType="begin"/>
            </w:r>
            <w:r>
              <w:instrText xml:space="preserve"> PAGEREF _Toc1590279571 \h </w:instrText>
            </w:r>
            <w:r>
              <w:fldChar w:fldCharType="separate"/>
            </w:r>
            <w:r>
              <w:t>17</w:t>
            </w:r>
            <w:r>
              <w:fldChar w:fldCharType="end"/>
            </w:r>
          </w:hyperlink>
        </w:p>
        <w:p w14:paraId="7FF817B1" w14:textId="77777777" w:rsidR="00BE6C18" w:rsidRDefault="00000000">
          <w:pPr>
            <w:pStyle w:val="TOC2"/>
            <w:tabs>
              <w:tab w:val="right" w:leader="dot" w:pos="8306"/>
            </w:tabs>
          </w:pPr>
          <w:hyperlink w:anchor="_Toc247279235" w:history="1">
            <w:r>
              <w:t xml:space="preserve">5.4 </w:t>
            </w:r>
            <w:r>
              <w:t>签到</w:t>
            </w:r>
            <w:r>
              <w:tab/>
            </w:r>
            <w:r>
              <w:fldChar w:fldCharType="begin"/>
            </w:r>
            <w:r>
              <w:instrText xml:space="preserve"> PAGEREF _Toc247279235 \h </w:instrText>
            </w:r>
            <w:r>
              <w:fldChar w:fldCharType="separate"/>
            </w:r>
            <w:r>
              <w:t>18</w:t>
            </w:r>
            <w:r>
              <w:fldChar w:fldCharType="end"/>
            </w:r>
          </w:hyperlink>
        </w:p>
        <w:p w14:paraId="6BB1DA4F" w14:textId="77777777" w:rsidR="00BE6C18" w:rsidRDefault="00000000">
          <w:pPr>
            <w:pStyle w:val="TOC2"/>
            <w:tabs>
              <w:tab w:val="right" w:leader="dot" w:pos="8306"/>
            </w:tabs>
          </w:pPr>
          <w:hyperlink w:anchor="_Toc641245700" w:history="1">
            <w:r>
              <w:t xml:space="preserve">5.5 </w:t>
            </w:r>
            <w:r>
              <w:t>考勤统计</w:t>
            </w:r>
            <w:r>
              <w:tab/>
            </w:r>
            <w:r>
              <w:fldChar w:fldCharType="begin"/>
            </w:r>
            <w:r>
              <w:instrText xml:space="preserve"> PAGEREF _Toc641245700 \h </w:instrText>
            </w:r>
            <w:r>
              <w:fldChar w:fldCharType="separate"/>
            </w:r>
            <w:r>
              <w:t>20</w:t>
            </w:r>
            <w:r>
              <w:fldChar w:fldCharType="end"/>
            </w:r>
          </w:hyperlink>
        </w:p>
        <w:p w14:paraId="2110F007" w14:textId="77777777" w:rsidR="00BE6C18" w:rsidRDefault="00000000">
          <w:pPr>
            <w:pStyle w:val="TOC2"/>
            <w:tabs>
              <w:tab w:val="right" w:leader="dot" w:pos="8306"/>
            </w:tabs>
          </w:pPr>
          <w:hyperlink w:anchor="_Toc1343539254" w:history="1">
            <w:r>
              <w:t xml:space="preserve">5.6 </w:t>
            </w:r>
            <w:r>
              <w:t>通知栏</w:t>
            </w:r>
            <w:r>
              <w:tab/>
            </w:r>
            <w:r>
              <w:fldChar w:fldCharType="begin"/>
            </w:r>
            <w:r>
              <w:instrText xml:space="preserve"> PAGEREF _Toc1343539254 \h </w:instrText>
            </w:r>
            <w:r>
              <w:fldChar w:fldCharType="separate"/>
            </w:r>
            <w:r>
              <w:t>21</w:t>
            </w:r>
            <w:r>
              <w:fldChar w:fldCharType="end"/>
            </w:r>
          </w:hyperlink>
        </w:p>
        <w:p w14:paraId="21D5029A" w14:textId="77777777" w:rsidR="00BE6C18" w:rsidRDefault="00000000">
          <w:pPr>
            <w:pStyle w:val="TOC2"/>
            <w:tabs>
              <w:tab w:val="right" w:leader="dot" w:pos="8306"/>
            </w:tabs>
          </w:pPr>
          <w:hyperlink w:anchor="_Toc73693773" w:history="1">
            <w:r>
              <w:t xml:space="preserve">5.7 </w:t>
            </w:r>
            <w:r>
              <w:t>通知栏管理</w:t>
            </w:r>
            <w:r>
              <w:tab/>
            </w:r>
            <w:r>
              <w:fldChar w:fldCharType="begin"/>
            </w:r>
            <w:r>
              <w:instrText xml:space="preserve"> PAGEREF _Toc73693773 \h </w:instrText>
            </w:r>
            <w:r>
              <w:fldChar w:fldCharType="separate"/>
            </w:r>
            <w:r>
              <w:t>22</w:t>
            </w:r>
            <w:r>
              <w:fldChar w:fldCharType="end"/>
            </w:r>
          </w:hyperlink>
        </w:p>
        <w:p w14:paraId="03D1A16B" w14:textId="77777777" w:rsidR="00BE6C18" w:rsidRDefault="00000000">
          <w:pPr>
            <w:pStyle w:val="TOC2"/>
            <w:tabs>
              <w:tab w:val="right" w:leader="dot" w:pos="8306"/>
            </w:tabs>
          </w:pPr>
          <w:hyperlink w:anchor="_Toc1620662139" w:history="1">
            <w:r>
              <w:t xml:space="preserve">5.8 </w:t>
            </w:r>
            <w:r>
              <w:t>考核管理</w:t>
            </w:r>
            <w:r>
              <w:tab/>
            </w:r>
            <w:r>
              <w:fldChar w:fldCharType="begin"/>
            </w:r>
            <w:r>
              <w:instrText xml:space="preserve"> PAGEREF _Toc1620662139 \h </w:instrText>
            </w:r>
            <w:r>
              <w:fldChar w:fldCharType="separate"/>
            </w:r>
            <w:r>
              <w:t>23</w:t>
            </w:r>
            <w:r>
              <w:fldChar w:fldCharType="end"/>
            </w:r>
          </w:hyperlink>
        </w:p>
        <w:p w14:paraId="1C2A46B0" w14:textId="77777777" w:rsidR="00BE6C18" w:rsidRDefault="00000000">
          <w:pPr>
            <w:pStyle w:val="TOC2"/>
            <w:tabs>
              <w:tab w:val="right" w:leader="dot" w:pos="8306"/>
            </w:tabs>
          </w:pPr>
          <w:hyperlink w:anchor="_Toc1933475272" w:history="1">
            <w:r>
              <w:t xml:space="preserve">5.9 </w:t>
            </w:r>
            <w:r>
              <w:t>考核评定记录</w:t>
            </w:r>
            <w:r>
              <w:tab/>
            </w:r>
            <w:r>
              <w:fldChar w:fldCharType="begin"/>
            </w:r>
            <w:r>
              <w:instrText xml:space="preserve"> PAGEREF _Toc1933475272 \h </w:instrText>
            </w:r>
            <w:r>
              <w:fldChar w:fldCharType="separate"/>
            </w:r>
            <w:r>
              <w:t>25</w:t>
            </w:r>
            <w:r>
              <w:fldChar w:fldCharType="end"/>
            </w:r>
          </w:hyperlink>
        </w:p>
        <w:p w14:paraId="1CE685FD" w14:textId="77777777" w:rsidR="00BE6C18" w:rsidRDefault="00000000">
          <w:pPr>
            <w:pStyle w:val="TOC2"/>
            <w:tabs>
              <w:tab w:val="right" w:leader="dot" w:pos="8306"/>
            </w:tabs>
          </w:pPr>
          <w:hyperlink w:anchor="_Toc196350100" w:history="1">
            <w:r>
              <w:t xml:space="preserve">5.10 </w:t>
            </w:r>
            <w:r>
              <w:t>事项</w:t>
            </w:r>
            <w:r>
              <w:tab/>
            </w:r>
            <w:r>
              <w:fldChar w:fldCharType="begin"/>
            </w:r>
            <w:r>
              <w:instrText xml:space="preserve"> PAGEREF _Toc196350100 \h </w:instrText>
            </w:r>
            <w:r>
              <w:fldChar w:fldCharType="separate"/>
            </w:r>
            <w:r>
              <w:t>26</w:t>
            </w:r>
            <w:r>
              <w:fldChar w:fldCharType="end"/>
            </w:r>
          </w:hyperlink>
        </w:p>
        <w:p w14:paraId="52AEE94A" w14:textId="77777777" w:rsidR="00BE6C18" w:rsidRDefault="00000000">
          <w:pPr>
            <w:pStyle w:val="TOC2"/>
            <w:tabs>
              <w:tab w:val="right" w:leader="dot" w:pos="8306"/>
            </w:tabs>
          </w:pPr>
          <w:hyperlink w:anchor="_Toc1521248908" w:history="1">
            <w:r>
              <w:t xml:space="preserve">5.11 </w:t>
            </w:r>
            <w:r>
              <w:t>班级管理</w:t>
            </w:r>
            <w:r>
              <w:tab/>
            </w:r>
            <w:r>
              <w:fldChar w:fldCharType="begin"/>
            </w:r>
            <w:r>
              <w:instrText xml:space="preserve"> PAGEREF _Toc1521248908 \h </w:instrText>
            </w:r>
            <w:r>
              <w:fldChar w:fldCharType="separate"/>
            </w:r>
            <w:r>
              <w:t>28</w:t>
            </w:r>
            <w:r>
              <w:fldChar w:fldCharType="end"/>
            </w:r>
          </w:hyperlink>
        </w:p>
        <w:p w14:paraId="1B38A66F" w14:textId="77777777" w:rsidR="00BE6C18" w:rsidRDefault="00000000">
          <w:pPr>
            <w:pStyle w:val="TOC2"/>
            <w:tabs>
              <w:tab w:val="right" w:leader="dot" w:pos="8306"/>
            </w:tabs>
          </w:pPr>
          <w:hyperlink w:anchor="_Toc1837579221" w:history="1">
            <w:r>
              <w:t xml:space="preserve">5.12 </w:t>
            </w:r>
            <w:r>
              <w:t>成员管理</w:t>
            </w:r>
            <w:r>
              <w:tab/>
            </w:r>
            <w:r>
              <w:fldChar w:fldCharType="begin"/>
            </w:r>
            <w:r>
              <w:instrText xml:space="preserve"> PAGEREF _Toc1837579221 \h </w:instrText>
            </w:r>
            <w:r>
              <w:fldChar w:fldCharType="separate"/>
            </w:r>
            <w:r>
              <w:t>29</w:t>
            </w:r>
            <w:r>
              <w:fldChar w:fldCharType="end"/>
            </w:r>
          </w:hyperlink>
        </w:p>
        <w:p w14:paraId="6755AF0A" w14:textId="77777777" w:rsidR="00BE6C18" w:rsidRDefault="00000000">
          <w:pPr>
            <w:pStyle w:val="TOC2"/>
            <w:tabs>
              <w:tab w:val="right" w:leader="dot" w:pos="8306"/>
            </w:tabs>
          </w:pPr>
          <w:hyperlink w:anchor="_Toc1231639840" w:history="1">
            <w:r>
              <w:t>5.13 Django</w:t>
            </w:r>
            <w:r>
              <w:t>超级管理员后台</w:t>
            </w:r>
            <w:r>
              <w:tab/>
            </w:r>
            <w:r>
              <w:fldChar w:fldCharType="begin"/>
            </w:r>
            <w:r>
              <w:instrText xml:space="preserve"> PAGEREF _Toc1231639840 \h </w:instrText>
            </w:r>
            <w:r>
              <w:fldChar w:fldCharType="separate"/>
            </w:r>
            <w:r>
              <w:t>32</w:t>
            </w:r>
            <w:r>
              <w:fldChar w:fldCharType="end"/>
            </w:r>
          </w:hyperlink>
        </w:p>
        <w:p w14:paraId="5D28EDBF" w14:textId="77777777" w:rsidR="00BE6C18" w:rsidRDefault="00000000">
          <w:pPr>
            <w:pStyle w:val="TOC1"/>
            <w:tabs>
              <w:tab w:val="right" w:leader="dot" w:pos="8306"/>
            </w:tabs>
          </w:pPr>
          <w:hyperlink w:anchor="_Toc575917447" w:history="1">
            <w:r>
              <w:rPr>
                <w:lang w:val="fr-FR"/>
              </w:rPr>
              <w:t xml:space="preserve">6 </w:t>
            </w:r>
            <w:r>
              <w:t>系统测试</w:t>
            </w:r>
            <w:r>
              <w:tab/>
            </w:r>
            <w:r>
              <w:fldChar w:fldCharType="begin"/>
            </w:r>
            <w:r>
              <w:instrText xml:space="preserve"> PAGEREF _Toc575917447 \h </w:instrText>
            </w:r>
            <w:r>
              <w:fldChar w:fldCharType="separate"/>
            </w:r>
            <w:r>
              <w:t>35</w:t>
            </w:r>
            <w:r>
              <w:fldChar w:fldCharType="end"/>
            </w:r>
          </w:hyperlink>
        </w:p>
        <w:p w14:paraId="06358D6F" w14:textId="77777777" w:rsidR="00BE6C18" w:rsidRDefault="00000000">
          <w:pPr>
            <w:pStyle w:val="TOC2"/>
            <w:tabs>
              <w:tab w:val="right" w:leader="dot" w:pos="8306"/>
            </w:tabs>
          </w:pPr>
          <w:hyperlink w:anchor="_Toc735734700" w:history="1">
            <w:r>
              <w:rPr>
                <w:lang w:val="fr-FR"/>
              </w:rPr>
              <w:t xml:space="preserve">6.1 </w:t>
            </w:r>
            <w:r>
              <w:t>测试方法</w:t>
            </w:r>
            <w:r>
              <w:tab/>
            </w:r>
            <w:r>
              <w:fldChar w:fldCharType="begin"/>
            </w:r>
            <w:r>
              <w:instrText xml:space="preserve"> PAGEREF _Toc735734700 \h </w:instrText>
            </w:r>
            <w:r>
              <w:fldChar w:fldCharType="separate"/>
            </w:r>
            <w:r>
              <w:t>35</w:t>
            </w:r>
            <w:r>
              <w:fldChar w:fldCharType="end"/>
            </w:r>
          </w:hyperlink>
        </w:p>
        <w:p w14:paraId="4F7F9505" w14:textId="77777777" w:rsidR="00BE6C18" w:rsidRDefault="00000000">
          <w:pPr>
            <w:pStyle w:val="TOC2"/>
            <w:tabs>
              <w:tab w:val="right" w:leader="dot" w:pos="8306"/>
            </w:tabs>
          </w:pPr>
          <w:hyperlink w:anchor="_Toc282263474" w:history="1">
            <w:r>
              <w:t xml:space="preserve">6.2 </w:t>
            </w:r>
            <w:r>
              <w:t>测试内容</w:t>
            </w:r>
            <w:r>
              <w:tab/>
            </w:r>
            <w:r>
              <w:fldChar w:fldCharType="begin"/>
            </w:r>
            <w:r>
              <w:instrText xml:space="preserve"> PAGEREF _Toc282263474 \h </w:instrText>
            </w:r>
            <w:r>
              <w:fldChar w:fldCharType="separate"/>
            </w:r>
            <w:r>
              <w:t>35</w:t>
            </w:r>
            <w:r>
              <w:fldChar w:fldCharType="end"/>
            </w:r>
          </w:hyperlink>
        </w:p>
        <w:p w14:paraId="6C84B568" w14:textId="77777777" w:rsidR="00BE6C18" w:rsidRDefault="00000000">
          <w:pPr>
            <w:pStyle w:val="TOC2"/>
            <w:tabs>
              <w:tab w:val="right" w:leader="dot" w:pos="8306"/>
            </w:tabs>
          </w:pPr>
          <w:hyperlink w:anchor="_Toc210831295" w:history="1">
            <w:r>
              <w:t xml:space="preserve">6.3 </w:t>
            </w:r>
            <w:r>
              <w:t>系统的测试结果</w:t>
            </w:r>
            <w:r>
              <w:tab/>
            </w:r>
            <w:r>
              <w:fldChar w:fldCharType="begin"/>
            </w:r>
            <w:r>
              <w:instrText xml:space="preserve"> PAGEREF _Toc210831295 \h </w:instrText>
            </w:r>
            <w:r>
              <w:fldChar w:fldCharType="separate"/>
            </w:r>
            <w:r>
              <w:t>39</w:t>
            </w:r>
            <w:r>
              <w:fldChar w:fldCharType="end"/>
            </w:r>
          </w:hyperlink>
        </w:p>
        <w:p w14:paraId="3A3059C2" w14:textId="77777777" w:rsidR="00BE6C18" w:rsidRDefault="00000000">
          <w:pPr>
            <w:pStyle w:val="TOC1"/>
            <w:tabs>
              <w:tab w:val="right" w:leader="dot" w:pos="8306"/>
            </w:tabs>
          </w:pPr>
          <w:hyperlink w:anchor="_Toc93557515" w:history="1">
            <w:r>
              <w:rPr>
                <w:rFonts w:ascii="黑体" w:hAnsi="黑体" w:hint="eastAsia"/>
                <w:szCs w:val="32"/>
              </w:rPr>
              <w:t>结  论</w:t>
            </w:r>
            <w:r>
              <w:tab/>
            </w:r>
            <w:r>
              <w:fldChar w:fldCharType="begin"/>
            </w:r>
            <w:r>
              <w:instrText xml:space="preserve"> PAGEREF _Toc93557515 \h </w:instrText>
            </w:r>
            <w:r>
              <w:fldChar w:fldCharType="separate"/>
            </w:r>
            <w:r>
              <w:t>40</w:t>
            </w:r>
            <w:r>
              <w:fldChar w:fldCharType="end"/>
            </w:r>
          </w:hyperlink>
        </w:p>
        <w:p w14:paraId="6BF02E6E" w14:textId="77777777" w:rsidR="00BE6C18" w:rsidRDefault="00000000">
          <w:pPr>
            <w:pStyle w:val="TOC1"/>
            <w:tabs>
              <w:tab w:val="right" w:leader="dot" w:pos="8306"/>
            </w:tabs>
          </w:pPr>
          <w:hyperlink w:anchor="_Toc463125001" w:history="1">
            <w:r>
              <w:rPr>
                <w:rFonts w:ascii="黑体" w:hAnsi="黑体" w:cs="黑体" w:hint="eastAsia"/>
                <w:szCs w:val="28"/>
              </w:rPr>
              <w:t>致</w:t>
            </w:r>
            <w:r>
              <w:rPr>
                <w:rFonts w:ascii="黑体" w:hAnsi="黑体" w:cs="黑体"/>
                <w:szCs w:val="28"/>
              </w:rPr>
              <w:t xml:space="preserve">  </w:t>
            </w:r>
            <w:r>
              <w:rPr>
                <w:rFonts w:ascii="黑体" w:hAnsi="黑体" w:cs="黑体" w:hint="eastAsia"/>
                <w:szCs w:val="28"/>
              </w:rPr>
              <w:t>谢</w:t>
            </w:r>
            <w:r>
              <w:tab/>
            </w:r>
            <w:r>
              <w:fldChar w:fldCharType="begin"/>
            </w:r>
            <w:r>
              <w:instrText xml:space="preserve"> PAGEREF _Toc463125001 \h </w:instrText>
            </w:r>
            <w:r>
              <w:fldChar w:fldCharType="separate"/>
            </w:r>
            <w:r>
              <w:t>41</w:t>
            </w:r>
            <w:r>
              <w:fldChar w:fldCharType="end"/>
            </w:r>
          </w:hyperlink>
        </w:p>
        <w:p w14:paraId="783232AF" w14:textId="77777777" w:rsidR="00BE6C18" w:rsidRDefault="00000000">
          <w:pPr>
            <w:pStyle w:val="TOC1"/>
            <w:tabs>
              <w:tab w:val="right" w:leader="dot" w:pos="8306"/>
            </w:tabs>
          </w:pPr>
          <w:hyperlink w:anchor="_Toc1261155079" w:history="1">
            <w:r>
              <w:rPr>
                <w:rFonts w:ascii="黑体" w:hAnsi="黑体" w:cs="黑体" w:hint="eastAsia"/>
                <w:szCs w:val="18"/>
              </w:rPr>
              <w:t>参考文献</w:t>
            </w:r>
            <w:r>
              <w:tab/>
            </w:r>
            <w:r>
              <w:fldChar w:fldCharType="begin"/>
            </w:r>
            <w:r>
              <w:instrText xml:space="preserve"> PAGEREF _Toc1261155079 \h </w:instrText>
            </w:r>
            <w:r>
              <w:fldChar w:fldCharType="separate"/>
            </w:r>
            <w:r>
              <w:t>42</w:t>
            </w:r>
            <w:r>
              <w:fldChar w:fldCharType="end"/>
            </w:r>
          </w:hyperlink>
        </w:p>
        <w:p w14:paraId="38CF662D" w14:textId="77777777" w:rsidR="00BE6C18" w:rsidRDefault="00000000">
          <w:pPr>
            <w:rPr>
              <w:color w:val="000000" w:themeColor="text1"/>
              <w:sz w:val="24"/>
            </w:rPr>
          </w:pPr>
          <w:r>
            <w:rPr>
              <w:color w:val="000000" w:themeColor="text1"/>
            </w:rPr>
            <w:fldChar w:fldCharType="end"/>
          </w:r>
        </w:p>
      </w:sdtContent>
    </w:sdt>
    <w:p w14:paraId="078F96E8" w14:textId="77777777" w:rsidR="00BE6C18" w:rsidRDefault="00BE6C18">
      <w:pPr>
        <w:pStyle w:val="1"/>
        <w:spacing w:line="25" w:lineRule="atLeast"/>
        <w:ind w:firstLineChars="200" w:firstLine="653"/>
        <w:jc w:val="center"/>
        <w:rPr>
          <w:rFonts w:ascii="黑体" w:eastAsia="黑体" w:hAnsi="黑体" w:cs="黑体"/>
          <w:color w:val="000000" w:themeColor="text1"/>
          <w:sz w:val="32"/>
          <w:szCs w:val="20"/>
        </w:rPr>
        <w:sectPr w:rsidR="00BE6C18">
          <w:headerReference w:type="default" r:id="rId15"/>
          <w:footerReference w:type="default" r:id="rId16"/>
          <w:pgSz w:w="11906" w:h="16838"/>
          <w:pgMar w:top="1440" w:right="1800" w:bottom="1440" w:left="1800" w:header="851" w:footer="992" w:gutter="0"/>
          <w:cols w:space="425"/>
          <w:docGrid w:type="lines" w:linePitch="312"/>
        </w:sectPr>
      </w:pPr>
    </w:p>
    <w:p w14:paraId="2A9CEB7E" w14:textId="77777777" w:rsidR="00BE6C18" w:rsidRDefault="00000000">
      <w:pPr>
        <w:pStyle w:val="1"/>
        <w:spacing w:line="25" w:lineRule="atLeast"/>
        <w:ind w:firstLineChars="200" w:firstLine="612"/>
        <w:jc w:val="center"/>
        <w:rPr>
          <w:rFonts w:ascii="黑体" w:eastAsia="黑体" w:hAnsi="黑体"/>
          <w:color w:val="000000" w:themeColor="text1"/>
          <w:sz w:val="30"/>
          <w:szCs w:val="30"/>
        </w:rPr>
      </w:pPr>
      <w:bookmarkStart w:id="13" w:name="_Toc1208983090"/>
      <w:bookmarkStart w:id="14" w:name="_Toc134171238"/>
      <w:r>
        <w:rPr>
          <w:rFonts w:ascii="黑体" w:eastAsia="黑体" w:hAnsi="黑体" w:cs="黑体" w:hint="eastAsia"/>
          <w:color w:val="000000" w:themeColor="text1"/>
          <w:sz w:val="30"/>
          <w:szCs w:val="30"/>
        </w:rPr>
        <w:lastRenderedPageBreak/>
        <w:t>1</w:t>
      </w:r>
      <w:r>
        <w:rPr>
          <w:rFonts w:ascii="黑体" w:eastAsia="黑体" w:hAnsi="黑体" w:cs="黑体"/>
          <w:color w:val="000000" w:themeColor="text1"/>
          <w:sz w:val="30"/>
          <w:szCs w:val="30"/>
        </w:rPr>
        <w:t xml:space="preserve"> </w:t>
      </w:r>
      <w:r>
        <w:rPr>
          <w:rFonts w:ascii="黑体" w:eastAsia="黑体" w:hAnsi="黑体" w:cs="黑体" w:hint="eastAsia"/>
          <w:color w:val="000000" w:themeColor="text1"/>
          <w:sz w:val="30"/>
          <w:szCs w:val="30"/>
        </w:rPr>
        <w:t>绪论</w:t>
      </w:r>
      <w:bookmarkEnd w:id="13"/>
      <w:bookmarkEnd w:id="14"/>
    </w:p>
    <w:p w14:paraId="610316DD" w14:textId="77777777" w:rsidR="00BE6C18" w:rsidRDefault="00000000">
      <w:pPr>
        <w:pStyle w:val="10"/>
        <w:ind w:firstLineChars="0" w:firstLine="0"/>
        <w:rPr>
          <w:rFonts w:hint="default"/>
          <w:color w:val="000000" w:themeColor="text1"/>
        </w:rPr>
      </w:pPr>
      <w:bookmarkStart w:id="15" w:name="_Toc103717700"/>
      <w:bookmarkStart w:id="16" w:name="_Toc2036009363"/>
      <w:bookmarkStart w:id="17" w:name="_Toc158167716"/>
      <w:r>
        <w:rPr>
          <w:color w:val="000000" w:themeColor="text1"/>
        </w:rPr>
        <w:t>1.1 研究背景</w:t>
      </w:r>
      <w:bookmarkEnd w:id="15"/>
      <w:bookmarkEnd w:id="16"/>
      <w:bookmarkEnd w:id="17"/>
    </w:p>
    <w:p w14:paraId="4E91112C" w14:textId="77777777" w:rsidR="00BE6C18" w:rsidRDefault="00000000">
      <w:pPr>
        <w:pStyle w:val="21"/>
        <w:rPr>
          <w:rStyle w:val="4Char"/>
          <w:rFonts w:hint="default"/>
          <w:color w:val="000000" w:themeColor="text1"/>
        </w:rPr>
      </w:pPr>
      <w:r>
        <w:rPr>
          <w:rStyle w:val="4Char"/>
          <w:rFonts w:hint="default"/>
          <w:color w:val="000000" w:themeColor="text1"/>
        </w:rPr>
        <w:t>在当前的教育背景下，传统的家庭与学校之间的沟通模式面临着信息传递不及时、学生反馈不畅等问题，迫切需要一种能够实现实时参与、多方互动和自由沟通的沟通工具。家校通的产生提供了一个符合班级和家庭需求的学习工具，提高了学生的学习参与度和有效性。</w:t>
      </w:r>
    </w:p>
    <w:p w14:paraId="2E4CAC9D" w14:textId="77777777" w:rsidR="00BE6C18" w:rsidRDefault="00000000">
      <w:pPr>
        <w:pStyle w:val="21"/>
        <w:rPr>
          <w:rStyle w:val="4Char"/>
          <w:rFonts w:hint="default"/>
          <w:color w:val="000000" w:themeColor="text1"/>
        </w:rPr>
      </w:pPr>
      <w:r>
        <w:rPr>
          <w:rStyle w:val="4Char"/>
          <w:rFonts w:hint="default"/>
          <w:color w:val="000000" w:themeColor="text1"/>
        </w:rPr>
        <w:t>家校通的出现源于教学模式、技术进步和家庭需求的变化，为教育提供了更灵活、更个性化的学习模式，促进了教育的创新和进步。通过家庭和学校的融合可以实现中小学教育的发展和改善。</w:t>
      </w:r>
    </w:p>
    <w:p w14:paraId="4E86BE87" w14:textId="77777777" w:rsidR="00BE6C18" w:rsidRDefault="00000000">
      <w:pPr>
        <w:pStyle w:val="21"/>
        <w:rPr>
          <w:color w:val="000000" w:themeColor="text1"/>
        </w:rPr>
      </w:pPr>
      <w:r>
        <w:rPr>
          <w:rStyle w:val="4Char"/>
          <w:rFonts w:hint="default"/>
          <w:color w:val="000000" w:themeColor="text1"/>
        </w:rPr>
        <w:t>家校通利用互联网技术提供的数字化学习与合作平台，促进班主任、学生和家长之间的在线交流。其功能包括通知发布、成绩分析、讨论互动等，拓展交流学习方式和创新教学模式。家长、学生和班主任之间通过家校通的沟通更加顺畅，共同关注学生的成长。</w:t>
      </w:r>
    </w:p>
    <w:p w14:paraId="2248236D" w14:textId="77777777" w:rsidR="00BE6C18" w:rsidRDefault="00000000">
      <w:pPr>
        <w:pStyle w:val="10"/>
        <w:ind w:firstLineChars="0" w:firstLine="0"/>
        <w:rPr>
          <w:rFonts w:hint="default"/>
          <w:color w:val="000000" w:themeColor="text1"/>
        </w:rPr>
      </w:pPr>
      <w:bookmarkStart w:id="18" w:name="_Toc1204932643"/>
      <w:bookmarkStart w:id="19" w:name="_Toc1887531473"/>
      <w:r>
        <w:rPr>
          <w:rFonts w:hint="default"/>
          <w:color w:val="000000" w:themeColor="text1"/>
        </w:rPr>
        <w:t>1.2</w:t>
      </w:r>
      <w:r>
        <w:rPr>
          <w:color w:val="000000" w:themeColor="text1"/>
        </w:rPr>
        <w:t xml:space="preserve"> 研究目的及意义</w:t>
      </w:r>
      <w:bookmarkEnd w:id="18"/>
      <w:bookmarkEnd w:id="19"/>
    </w:p>
    <w:p w14:paraId="4483D308" w14:textId="77777777" w:rsidR="00BE6C18" w:rsidRDefault="00000000">
      <w:pPr>
        <w:pStyle w:val="21"/>
        <w:rPr>
          <w:color w:val="000000" w:themeColor="text1"/>
        </w:rPr>
      </w:pPr>
      <w:r>
        <w:rPr>
          <w:rFonts w:hint="eastAsia"/>
          <w:color w:val="000000" w:themeColor="text1"/>
        </w:rPr>
        <w:t>本研究旨在利用家校通改善教育领域的家校沟通现状，满足不断变化的教育需求。家校通是一个数字化的学习和协作平台，提供了便捷的在线交流功能，增强了教学的协作性和信息的透明度。推广家校通有助于推动新型教学模式的发展，鼓励家校之间的协作和探索性学习，提高沟通效率和学习效果。家校通还能够推动教育改革，提升教学质量、资源利用率，促进教育优化发展。家校通作为一种创新的教学管理和沟通工具，有助于教育领域的进步和改革，构建开放、透明、共享的教育环境，推动教育模式的创新和进步。</w:t>
      </w:r>
    </w:p>
    <w:p w14:paraId="1043A9DC" w14:textId="77777777" w:rsidR="00BE6C18" w:rsidRDefault="00000000">
      <w:pPr>
        <w:pStyle w:val="10"/>
        <w:ind w:firstLineChars="0" w:firstLine="0"/>
        <w:rPr>
          <w:rFonts w:hint="default"/>
          <w:color w:val="000000" w:themeColor="text1"/>
        </w:rPr>
      </w:pPr>
      <w:bookmarkStart w:id="20" w:name="_Toc532139691"/>
      <w:bookmarkStart w:id="21" w:name="_Toc1113033227"/>
      <w:r>
        <w:rPr>
          <w:rFonts w:hint="default"/>
          <w:color w:val="000000" w:themeColor="text1"/>
        </w:rPr>
        <w:t>1.3</w:t>
      </w:r>
      <w:r>
        <w:rPr>
          <w:color w:val="000000" w:themeColor="text1"/>
        </w:rPr>
        <w:t xml:space="preserve"> 国内外研究现状</w:t>
      </w:r>
      <w:bookmarkEnd w:id="20"/>
      <w:bookmarkEnd w:id="21"/>
    </w:p>
    <w:p w14:paraId="0ED80922" w14:textId="77777777" w:rsidR="00BE6C18" w:rsidRDefault="00EC6DC7">
      <w:pPr>
        <w:pStyle w:val="21"/>
        <w:rPr>
          <w:color w:val="000000" w:themeColor="text1"/>
        </w:rPr>
      </w:pPr>
      <w:r w:rsidRPr="00EC6DC7">
        <w:rPr>
          <w:rFonts w:hint="eastAsia"/>
          <w:color w:val="000000" w:themeColor="text1"/>
        </w:rPr>
        <w:t>Swantje D等人在2019年《Antecedents and Outcomes of Parental Homework Involvement: How Do Family-School Partnerships Affect Parental Homework Involvement and Student Outcomes》中认为父母的参与可以提升孩子在学校的成绩和幸福感。研究表明，强有力的家校合作关系有助于提高孩子作业参与的质量，从而促进学生的成就和福祉</w:t>
      </w:r>
      <w:r w:rsidRPr="00EC6DC7">
        <w:rPr>
          <w:rFonts w:hint="eastAsia"/>
          <w:color w:val="000000" w:themeColor="text1"/>
          <w:vertAlign w:val="superscript"/>
        </w:rPr>
        <w:t>[1]</w:t>
      </w:r>
      <w:r w:rsidRPr="00EC6DC7">
        <w:rPr>
          <w:rFonts w:hint="eastAsia"/>
          <w:color w:val="000000" w:themeColor="text1"/>
        </w:rPr>
        <w:t>。</w:t>
      </w:r>
    </w:p>
    <w:p w14:paraId="10E31746" w14:textId="77777777" w:rsidR="00BE6C18" w:rsidRDefault="00000000">
      <w:pPr>
        <w:pStyle w:val="21"/>
        <w:rPr>
          <w:color w:val="000000" w:themeColor="text1"/>
        </w:rPr>
      </w:pPr>
      <w:r>
        <w:rPr>
          <w:rFonts w:hint="eastAsia"/>
          <w:color w:val="000000" w:themeColor="text1"/>
        </w:rPr>
        <w:t>邱睿在2019年《基于微信小程序的家校通系统开发与实现》写到早期的家校通信平台是由三大通信运营商为代表开发的，其主要功能是与用户的电话号码</w:t>
      </w:r>
      <w:r>
        <w:rPr>
          <w:rFonts w:hint="eastAsia"/>
          <w:color w:val="000000" w:themeColor="text1"/>
        </w:rPr>
        <w:lastRenderedPageBreak/>
        <w:t>绑定，仅限于允许运营商使用该电话号码。家长接收和回复短信，实现家庭和学校之间的初步沟通。他认为这个平台在一定程度上促进了家庭和学校之间的交流</w:t>
      </w:r>
      <w:r>
        <w:rPr>
          <w:color w:val="000000" w:themeColor="text1"/>
          <w:vertAlign w:val="superscript"/>
        </w:rPr>
        <w:fldChar w:fldCharType="begin"/>
      </w:r>
      <w:r>
        <w:rPr>
          <w:color w:val="000000" w:themeColor="text1"/>
          <w:vertAlign w:val="superscript"/>
        </w:rPr>
        <w:instrText xml:space="preserve"> REF _Ref982618228 \r \h </w:instrText>
      </w:r>
      <w:r>
        <w:rPr>
          <w:color w:val="000000" w:themeColor="text1"/>
          <w:vertAlign w:val="superscript"/>
        </w:rPr>
      </w:r>
      <w:r>
        <w:rPr>
          <w:color w:val="000000" w:themeColor="text1"/>
          <w:vertAlign w:val="superscript"/>
        </w:rPr>
        <w:fldChar w:fldCharType="separate"/>
      </w:r>
      <w:r>
        <w:rPr>
          <w:color w:val="000000" w:themeColor="text1"/>
          <w:vertAlign w:val="superscript"/>
        </w:rPr>
        <w:t>[</w:t>
      </w:r>
      <w:r w:rsidR="00EC6DC7">
        <w:rPr>
          <w:rFonts w:hint="eastAsia"/>
          <w:color w:val="000000" w:themeColor="text1"/>
          <w:vertAlign w:val="superscript"/>
        </w:rPr>
        <w:t>2</w:t>
      </w:r>
      <w:r>
        <w:rPr>
          <w:color w:val="000000" w:themeColor="text1"/>
          <w:vertAlign w:val="superscript"/>
        </w:rPr>
        <w:t>]</w:t>
      </w:r>
      <w:r>
        <w:rPr>
          <w:color w:val="000000" w:themeColor="text1"/>
          <w:vertAlign w:val="superscript"/>
        </w:rPr>
        <w:fldChar w:fldCharType="end"/>
      </w:r>
      <w:r>
        <w:rPr>
          <w:rFonts w:hint="eastAsia"/>
          <w:color w:val="000000" w:themeColor="text1"/>
        </w:rPr>
        <w:t>。汪时冲和张鸽在2018年《大学生手机日常使用情况调查与分析——以某市属高校为例》谈了阿里集团在2014年与首都教改委共同推出了“阿里师生”项目，并在北京市的小学一年级进行试点，该项目具备通知、通讯录、班级群等功能。2016年1月，其被北京市教改委更名为“师生家校”，在市内各小学推行。随后，一所小学来自武汉市洪山区率先试用了家校交流APP系统，并在全区推广使用</w:t>
      </w:r>
      <w:r>
        <w:rPr>
          <w:color w:val="000000" w:themeColor="text1"/>
          <w:vertAlign w:val="superscript"/>
        </w:rPr>
        <w:fldChar w:fldCharType="begin"/>
      </w:r>
      <w:r>
        <w:rPr>
          <w:color w:val="000000" w:themeColor="text1"/>
          <w:vertAlign w:val="superscript"/>
        </w:rPr>
        <w:instrText xml:space="preserve"> REF _Ref150280633 \r \h </w:instrText>
      </w:r>
      <w:r>
        <w:rPr>
          <w:color w:val="000000" w:themeColor="text1"/>
          <w:vertAlign w:val="superscript"/>
        </w:rPr>
      </w:r>
      <w:r>
        <w:rPr>
          <w:color w:val="000000" w:themeColor="text1"/>
          <w:vertAlign w:val="superscript"/>
        </w:rPr>
        <w:fldChar w:fldCharType="separate"/>
      </w:r>
      <w:r>
        <w:rPr>
          <w:color w:val="000000" w:themeColor="text1"/>
          <w:vertAlign w:val="superscript"/>
        </w:rPr>
        <w:t>[</w:t>
      </w:r>
      <w:r w:rsidR="00EC6DC7">
        <w:rPr>
          <w:rFonts w:hint="eastAsia"/>
          <w:color w:val="000000" w:themeColor="text1"/>
          <w:vertAlign w:val="superscript"/>
        </w:rPr>
        <w:t>3</w:t>
      </w:r>
      <w:r>
        <w:rPr>
          <w:color w:val="000000" w:themeColor="text1"/>
          <w:vertAlign w:val="superscript"/>
        </w:rPr>
        <w:t>]</w:t>
      </w:r>
      <w:r>
        <w:rPr>
          <w:color w:val="000000" w:themeColor="text1"/>
          <w:vertAlign w:val="superscript"/>
        </w:rPr>
        <w:fldChar w:fldCharType="end"/>
      </w:r>
      <w:r>
        <w:rPr>
          <w:rFonts w:hint="eastAsia"/>
          <w:color w:val="000000" w:themeColor="text1"/>
        </w:rPr>
        <w:t>。</w:t>
      </w:r>
    </w:p>
    <w:p w14:paraId="73009B90" w14:textId="77777777" w:rsidR="00BE6C18" w:rsidRDefault="00000000">
      <w:pPr>
        <w:pStyle w:val="21"/>
        <w:rPr>
          <w:rFonts w:asciiTheme="minorEastAsia" w:eastAsiaTheme="minorEastAsia" w:hAnsiTheme="minorEastAsia" w:cstheme="minorEastAsia"/>
          <w:color w:val="000000" w:themeColor="text1"/>
        </w:rPr>
      </w:pPr>
      <w:r>
        <w:rPr>
          <w:rFonts w:asciiTheme="minorEastAsia" w:eastAsiaTheme="minorEastAsia" w:hAnsiTheme="minorEastAsia" w:cstheme="minorEastAsia" w:hint="eastAsia"/>
          <w:color w:val="000000" w:themeColor="text1"/>
        </w:rPr>
        <w:t>Xiya Y等人在2023年《Design and Deployment of Django-based Housing Information Management System Django》中认为Django是Python比较流行的web框架，可以简化开发过程，使开发人员能够快速构建的web应用程序</w:t>
      </w:r>
      <w:r>
        <w:rPr>
          <w:rFonts w:asciiTheme="minorEastAsia" w:eastAsiaTheme="minorEastAsia" w:hAnsiTheme="minorEastAsia" w:cstheme="minorEastAsia" w:hint="eastAsia"/>
          <w:color w:val="000000" w:themeColor="text1"/>
          <w:vertAlign w:val="superscript"/>
        </w:rPr>
        <w:fldChar w:fldCharType="begin"/>
      </w:r>
      <w:r>
        <w:rPr>
          <w:rFonts w:asciiTheme="minorEastAsia" w:eastAsiaTheme="minorEastAsia" w:hAnsiTheme="minorEastAsia" w:cstheme="minorEastAsia" w:hint="eastAsia"/>
          <w:color w:val="000000" w:themeColor="text1"/>
          <w:vertAlign w:val="superscript"/>
        </w:rPr>
        <w:instrText xml:space="preserve"> REF _Ref983979595 \r \h </w:instrText>
      </w:r>
      <w:r>
        <w:rPr>
          <w:rFonts w:asciiTheme="minorEastAsia" w:eastAsiaTheme="minorEastAsia" w:hAnsiTheme="minorEastAsia" w:cstheme="minorEastAsia" w:hint="eastAsia"/>
          <w:color w:val="000000" w:themeColor="text1"/>
          <w:vertAlign w:val="superscript"/>
        </w:rPr>
      </w:r>
      <w:r>
        <w:rPr>
          <w:rFonts w:asciiTheme="minorEastAsia" w:eastAsiaTheme="minorEastAsia" w:hAnsiTheme="minorEastAsia" w:cstheme="minorEastAsia" w:hint="eastAsia"/>
          <w:color w:val="000000" w:themeColor="text1"/>
          <w:vertAlign w:val="superscript"/>
        </w:rPr>
        <w:fldChar w:fldCharType="separate"/>
      </w:r>
      <w:r>
        <w:rPr>
          <w:rFonts w:asciiTheme="minorEastAsia" w:eastAsiaTheme="minorEastAsia" w:hAnsiTheme="minorEastAsia" w:cstheme="minorEastAsia" w:hint="eastAsia"/>
          <w:color w:val="000000" w:themeColor="text1"/>
          <w:vertAlign w:val="superscript"/>
        </w:rPr>
        <w:t>[</w:t>
      </w:r>
      <w:r w:rsidR="00EC6DC7">
        <w:rPr>
          <w:rFonts w:asciiTheme="minorEastAsia" w:eastAsiaTheme="minorEastAsia" w:hAnsiTheme="minorEastAsia" w:cstheme="minorEastAsia" w:hint="eastAsia"/>
          <w:color w:val="000000" w:themeColor="text1"/>
          <w:vertAlign w:val="superscript"/>
        </w:rPr>
        <w:t>4</w:t>
      </w:r>
      <w:r>
        <w:rPr>
          <w:rFonts w:asciiTheme="minorEastAsia" w:eastAsiaTheme="minorEastAsia" w:hAnsiTheme="minorEastAsia" w:cstheme="minorEastAsia" w:hint="eastAsia"/>
          <w:color w:val="000000" w:themeColor="text1"/>
          <w:vertAlign w:val="superscript"/>
        </w:rPr>
        <w:t>]</w:t>
      </w:r>
      <w:r>
        <w:rPr>
          <w:rFonts w:asciiTheme="minorEastAsia" w:eastAsiaTheme="minorEastAsia" w:hAnsiTheme="minorEastAsia" w:cstheme="minorEastAsia" w:hint="eastAsia"/>
          <w:color w:val="000000" w:themeColor="text1"/>
          <w:vertAlign w:val="superscript"/>
        </w:rPr>
        <w:fldChar w:fldCharType="end"/>
      </w:r>
      <w:r>
        <w:rPr>
          <w:rFonts w:asciiTheme="minorEastAsia" w:eastAsiaTheme="minorEastAsia" w:hAnsiTheme="minorEastAsia" w:cstheme="minorEastAsia" w:hint="eastAsia"/>
          <w:color w:val="000000" w:themeColor="text1"/>
        </w:rPr>
        <w:t>。Django在2005年发布至今共迭代了21个版本，目前技术已经非常成熟并且在Web开发中的领先地位。赵丙秀在2023年《Bootstrap 5的定制化研究》认为它是简单高效而备受喜爱前端框架，使开发人员的前端页面更具吸引力更易于使用</w:t>
      </w:r>
      <w:r>
        <w:rPr>
          <w:rFonts w:asciiTheme="minorEastAsia" w:eastAsiaTheme="minorEastAsia" w:hAnsiTheme="minorEastAsia" w:cstheme="minorEastAsia" w:hint="eastAsia"/>
          <w:color w:val="000000" w:themeColor="text1"/>
          <w:vertAlign w:val="superscript"/>
        </w:rPr>
        <w:fldChar w:fldCharType="begin"/>
      </w:r>
      <w:r>
        <w:rPr>
          <w:rFonts w:asciiTheme="minorEastAsia" w:eastAsiaTheme="minorEastAsia" w:hAnsiTheme="minorEastAsia" w:cstheme="minorEastAsia" w:hint="eastAsia"/>
          <w:color w:val="000000" w:themeColor="text1"/>
          <w:vertAlign w:val="superscript"/>
        </w:rPr>
        <w:instrText xml:space="preserve"> REF _Ref161931701 \r \h </w:instrText>
      </w:r>
      <w:r>
        <w:rPr>
          <w:rFonts w:asciiTheme="minorEastAsia" w:eastAsiaTheme="minorEastAsia" w:hAnsiTheme="minorEastAsia" w:cstheme="minorEastAsia" w:hint="eastAsia"/>
          <w:color w:val="000000" w:themeColor="text1"/>
          <w:vertAlign w:val="superscript"/>
        </w:rPr>
      </w:r>
      <w:r>
        <w:rPr>
          <w:rFonts w:asciiTheme="minorEastAsia" w:eastAsiaTheme="minorEastAsia" w:hAnsiTheme="minorEastAsia" w:cstheme="minorEastAsia" w:hint="eastAsia"/>
          <w:color w:val="000000" w:themeColor="text1"/>
          <w:vertAlign w:val="superscript"/>
        </w:rPr>
        <w:fldChar w:fldCharType="separate"/>
      </w:r>
      <w:r>
        <w:rPr>
          <w:rFonts w:asciiTheme="minorEastAsia" w:eastAsiaTheme="minorEastAsia" w:hAnsiTheme="minorEastAsia" w:cstheme="minorEastAsia" w:hint="eastAsia"/>
          <w:color w:val="000000" w:themeColor="text1"/>
          <w:vertAlign w:val="superscript"/>
        </w:rPr>
        <w:t>[</w:t>
      </w:r>
      <w:r w:rsidR="00EC6DC7">
        <w:rPr>
          <w:rFonts w:asciiTheme="minorEastAsia" w:eastAsiaTheme="minorEastAsia" w:hAnsiTheme="minorEastAsia" w:cstheme="minorEastAsia" w:hint="eastAsia"/>
          <w:color w:val="000000" w:themeColor="text1"/>
          <w:vertAlign w:val="superscript"/>
        </w:rPr>
        <w:t>5</w:t>
      </w:r>
      <w:r>
        <w:rPr>
          <w:rFonts w:asciiTheme="minorEastAsia" w:eastAsiaTheme="minorEastAsia" w:hAnsiTheme="minorEastAsia" w:cstheme="minorEastAsia" w:hint="eastAsia"/>
          <w:color w:val="000000" w:themeColor="text1"/>
          <w:vertAlign w:val="superscript"/>
        </w:rPr>
        <w:t>]</w:t>
      </w:r>
      <w:r>
        <w:rPr>
          <w:rFonts w:asciiTheme="minorEastAsia" w:eastAsiaTheme="minorEastAsia" w:hAnsiTheme="minorEastAsia" w:cstheme="minorEastAsia" w:hint="eastAsia"/>
          <w:color w:val="000000" w:themeColor="text1"/>
          <w:vertAlign w:val="superscript"/>
        </w:rPr>
        <w:fldChar w:fldCharType="end"/>
      </w:r>
      <w:r>
        <w:rPr>
          <w:rFonts w:asciiTheme="minorEastAsia" w:eastAsiaTheme="minorEastAsia" w:hAnsiTheme="minorEastAsia" w:cstheme="minorEastAsia" w:hint="eastAsia"/>
          <w:color w:val="000000" w:themeColor="text1"/>
        </w:rPr>
        <w:t>。Bootstrap开发于2011，从Bootstrap 1版本更新迭代到Bootstrap 5成为前端最受欢迎的框架同时保持了它在前端开发中的领先地位。</w:t>
      </w:r>
    </w:p>
    <w:p w14:paraId="795CD9EC" w14:textId="77777777" w:rsidR="00BE6C18" w:rsidRDefault="00000000">
      <w:pPr>
        <w:pStyle w:val="10"/>
        <w:ind w:firstLineChars="0" w:firstLine="0"/>
        <w:rPr>
          <w:rFonts w:hint="default"/>
          <w:color w:val="000000" w:themeColor="text1"/>
        </w:rPr>
      </w:pPr>
      <w:bookmarkStart w:id="22" w:name="_Toc1549880529"/>
      <w:bookmarkStart w:id="23" w:name="_Toc19397172"/>
      <w:r>
        <w:rPr>
          <w:rFonts w:hint="default"/>
          <w:color w:val="000000" w:themeColor="text1"/>
        </w:rPr>
        <w:t>1.4</w:t>
      </w:r>
      <w:r>
        <w:rPr>
          <w:color w:val="000000" w:themeColor="text1"/>
        </w:rPr>
        <w:t xml:space="preserve"> 研究内容</w:t>
      </w:r>
      <w:bookmarkEnd w:id="22"/>
      <w:bookmarkEnd w:id="23"/>
    </w:p>
    <w:p w14:paraId="7A212140" w14:textId="77777777" w:rsidR="00BE6C18" w:rsidRDefault="00000000">
      <w:pPr>
        <w:pStyle w:val="21"/>
        <w:ind w:firstLineChars="0" w:firstLine="420"/>
        <w:rPr>
          <w:color w:val="000000" w:themeColor="text1"/>
          <w:shd w:val="clear" w:color="auto" w:fill="FFFFFF"/>
        </w:rPr>
        <w:sectPr w:rsidR="00BE6C18">
          <w:headerReference w:type="default" r:id="rId17"/>
          <w:footerReference w:type="default" r:id="rId18"/>
          <w:pgSz w:w="11906" w:h="16838"/>
          <w:pgMar w:top="1440" w:right="1800" w:bottom="1440" w:left="1800" w:header="851" w:footer="992" w:gutter="0"/>
          <w:pgNumType w:start="1"/>
          <w:cols w:space="425"/>
          <w:docGrid w:type="lines" w:linePitch="312"/>
        </w:sectPr>
      </w:pPr>
      <w:r>
        <w:rPr>
          <w:rFonts w:hint="eastAsia"/>
          <w:color w:val="000000" w:themeColor="text1"/>
          <w:shd w:val="clear" w:color="auto" w:fill="FFFFFF"/>
        </w:rPr>
        <w:t>本文主要研究如何开发家校通并实现其基本功能。在研究相关文献后，本文选择基于Python开发语言的Django框架，以便实现跨平台的使用。为了确保数据安全，在家校通的开发中，将使用SHA1加密算法对所有用户密码进行加密和存储。在数据库的选择上采用了Sqlite，因为它具有良好的兼容性，可以在多个平台上使用，从而确保系统的稳定性。在后端开发方面将充分利用Django框架的优势，包括其丰富的内置功能以提高开发效率，例如ORM、表单处理和身份验证系统。在前端开发方面将利用Bootstrap的内置样式，因为它提供了丰富的UI组件和样式库，从而大大减少工作量并加快开发进度。开发家校通并实现其基本功能，包括用户的注册和登录。登录后的基本功能包括签到、考勤统计、通知管理、考核管理、事项、班级管理以及成员管理等。开发完成时对家校通进行单元测试，验证其功能的正确性。</w:t>
      </w:r>
    </w:p>
    <w:p w14:paraId="64059174" w14:textId="77777777" w:rsidR="00BE6C18" w:rsidRDefault="00000000">
      <w:pPr>
        <w:pStyle w:val="2"/>
        <w:numPr>
          <w:ilvl w:val="0"/>
          <w:numId w:val="0"/>
        </w:numPr>
        <w:ind w:left="420"/>
        <w:jc w:val="center"/>
        <w:rPr>
          <w:rFonts w:hint="default"/>
          <w:color w:val="000000" w:themeColor="text1"/>
        </w:rPr>
      </w:pPr>
      <w:bookmarkStart w:id="24" w:name="_Toc2012896440"/>
      <w:bookmarkStart w:id="25" w:name="_Toc1738239107"/>
      <w:r>
        <w:rPr>
          <w:color w:val="000000" w:themeColor="text1"/>
        </w:rPr>
        <w:lastRenderedPageBreak/>
        <w:t>2</w:t>
      </w:r>
      <w:r>
        <w:rPr>
          <w:rFonts w:hint="default"/>
          <w:color w:val="000000" w:themeColor="text1"/>
        </w:rPr>
        <w:t xml:space="preserve"> </w:t>
      </w:r>
      <w:r>
        <w:rPr>
          <w:color w:val="000000" w:themeColor="text1"/>
        </w:rPr>
        <w:t>系统相关技术</w:t>
      </w:r>
      <w:bookmarkEnd w:id="24"/>
      <w:bookmarkEnd w:id="25"/>
    </w:p>
    <w:p w14:paraId="44A9FD0F" w14:textId="77777777" w:rsidR="00BE6C18" w:rsidRDefault="00000000">
      <w:pPr>
        <w:pStyle w:val="10"/>
        <w:tabs>
          <w:tab w:val="left" w:pos="3578"/>
        </w:tabs>
        <w:ind w:firstLineChars="0" w:firstLine="0"/>
        <w:rPr>
          <w:rFonts w:hint="default"/>
          <w:color w:val="000000" w:themeColor="text1"/>
        </w:rPr>
      </w:pPr>
      <w:bookmarkStart w:id="26" w:name="_Toc1440575889"/>
      <w:bookmarkStart w:id="27" w:name="_Toc217137561"/>
      <w:r>
        <w:rPr>
          <w:rFonts w:hint="default"/>
          <w:color w:val="000000" w:themeColor="text1"/>
        </w:rPr>
        <w:t>2.1</w:t>
      </w:r>
      <w:r>
        <w:rPr>
          <w:color w:val="000000" w:themeColor="text1"/>
        </w:rPr>
        <w:t xml:space="preserve"> 前端开发技术</w:t>
      </w:r>
      <w:bookmarkEnd w:id="26"/>
      <w:bookmarkEnd w:id="27"/>
    </w:p>
    <w:p w14:paraId="485E1432" w14:textId="77777777" w:rsidR="00BE6C18" w:rsidRDefault="00BE6C18">
      <w:pPr>
        <w:pStyle w:val="11"/>
        <w:keepNext/>
        <w:keepLines/>
        <w:numPr>
          <w:ilvl w:val="0"/>
          <w:numId w:val="1"/>
        </w:numPr>
        <w:spacing w:before="340" w:after="330" w:line="25" w:lineRule="atLeast"/>
        <w:ind w:firstLineChars="0" w:firstLine="0"/>
        <w:outlineLvl w:val="0"/>
        <w:rPr>
          <w:rFonts w:ascii="黑体" w:eastAsia="黑体" w:hAnsi="黑体" w:cs="黑体"/>
          <w:bCs/>
          <w:vanish/>
          <w:color w:val="000000" w:themeColor="text1"/>
          <w:kern w:val="44"/>
          <w:sz w:val="30"/>
          <w:szCs w:val="30"/>
        </w:rPr>
      </w:pPr>
      <w:bookmarkStart w:id="28" w:name="_Toc167655371"/>
      <w:bookmarkStart w:id="29" w:name="_Toc167643654"/>
      <w:bookmarkStart w:id="30" w:name="_Toc161943422"/>
      <w:bookmarkStart w:id="31" w:name="_Toc150102529"/>
      <w:bookmarkStart w:id="32" w:name="_Toc167643590"/>
      <w:bookmarkStart w:id="33" w:name="_Toc167567770"/>
      <w:bookmarkStart w:id="34" w:name="_Toc161251855"/>
      <w:bookmarkStart w:id="35" w:name="_Toc167655248"/>
      <w:bookmarkStart w:id="36" w:name="_Toc167551917"/>
      <w:bookmarkStart w:id="37" w:name="_Toc150102393"/>
      <w:bookmarkStart w:id="38" w:name="_Toc167567705"/>
      <w:bookmarkStart w:id="39" w:name="_Toc167547413"/>
      <w:bookmarkStart w:id="40" w:name="_Toc161845151"/>
      <w:bookmarkStart w:id="41" w:name="_Toc167697853"/>
      <w:bookmarkStart w:id="42" w:name="_Toc165735495"/>
      <w:bookmarkStart w:id="43" w:name="_Toc165719739"/>
      <w:bookmarkStart w:id="44" w:name="_Toc167124274"/>
      <w:bookmarkStart w:id="45" w:name="_Toc167656258"/>
      <w:bookmarkStart w:id="46" w:name="_Toc161250360"/>
      <w:bookmarkStart w:id="47" w:name="_Toc161250433"/>
      <w:bookmarkStart w:id="48" w:name="_Toc165735562"/>
      <w:bookmarkStart w:id="49" w:name="_Toc167697125"/>
      <w:bookmarkStart w:id="50" w:name="_Toc161862753"/>
      <w:bookmarkStart w:id="51" w:name="_Toc167013447"/>
      <w:bookmarkStart w:id="52" w:name="_Toc167655436"/>
      <w:bookmarkStart w:id="53" w:name="_Toc165735421"/>
      <w:bookmarkStart w:id="54" w:name="_Toc150102461"/>
      <w:bookmarkStart w:id="55" w:name="_Toc167124209"/>
      <w:bookmarkStart w:id="56" w:name="_Toc150296972"/>
      <w:bookmarkStart w:id="57" w:name="_Toc161862856"/>
      <w:bookmarkStart w:id="58" w:name="_Toc16626145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14:paraId="5C39A3A5" w14:textId="77777777" w:rsidR="00BE6C18" w:rsidRDefault="00BE6C18">
      <w:pPr>
        <w:pStyle w:val="11"/>
        <w:keepNext/>
        <w:keepLines/>
        <w:numPr>
          <w:ilvl w:val="0"/>
          <w:numId w:val="1"/>
        </w:numPr>
        <w:spacing w:before="340" w:after="330" w:line="25" w:lineRule="atLeast"/>
        <w:ind w:firstLineChars="0" w:firstLine="0"/>
        <w:outlineLvl w:val="0"/>
        <w:rPr>
          <w:rFonts w:ascii="黑体" w:eastAsia="黑体" w:hAnsi="黑体" w:cs="黑体"/>
          <w:bCs/>
          <w:vanish/>
          <w:color w:val="000000" w:themeColor="text1"/>
          <w:kern w:val="44"/>
          <w:sz w:val="30"/>
          <w:szCs w:val="30"/>
        </w:rPr>
      </w:pPr>
      <w:bookmarkStart w:id="59" w:name="_Toc161250434"/>
      <w:bookmarkStart w:id="60" w:name="_Toc161250361"/>
      <w:bookmarkStart w:id="61" w:name="_Toc167124275"/>
      <w:bookmarkStart w:id="62" w:name="_Toc150296973"/>
      <w:bookmarkStart w:id="63" w:name="_Toc150102462"/>
      <w:bookmarkStart w:id="64" w:name="_Toc167013448"/>
      <w:bookmarkStart w:id="65" w:name="_Toc161862754"/>
      <w:bookmarkStart w:id="66" w:name="_Toc167655372"/>
      <w:bookmarkStart w:id="67" w:name="_Toc167547414"/>
      <w:bookmarkStart w:id="68" w:name="_Toc167697126"/>
      <w:bookmarkStart w:id="69" w:name="_Toc165735563"/>
      <w:bookmarkStart w:id="70" w:name="_Toc165735496"/>
      <w:bookmarkStart w:id="71" w:name="_Toc161943423"/>
      <w:bookmarkStart w:id="72" w:name="_Toc165735422"/>
      <w:bookmarkStart w:id="73" w:name="_Toc167124210"/>
      <w:bookmarkStart w:id="74" w:name="_Toc167655249"/>
      <w:bookmarkStart w:id="75" w:name="_Toc166261458"/>
      <w:bookmarkStart w:id="76" w:name="_Toc161862857"/>
      <w:bookmarkStart w:id="77" w:name="_Toc167655437"/>
      <w:bookmarkStart w:id="78" w:name="_Toc161251856"/>
      <w:bookmarkStart w:id="79" w:name="_Toc167643591"/>
      <w:bookmarkStart w:id="80" w:name="_Toc161845152"/>
      <w:bookmarkStart w:id="81" w:name="_Toc167567706"/>
      <w:bookmarkStart w:id="82" w:name="_Toc167567771"/>
      <w:bookmarkStart w:id="83" w:name="_Toc167697854"/>
      <w:bookmarkStart w:id="84" w:name="_Toc167643655"/>
      <w:bookmarkStart w:id="85" w:name="_Toc167656259"/>
      <w:bookmarkStart w:id="86" w:name="_Toc167551918"/>
      <w:bookmarkStart w:id="87" w:name="_Toc165719740"/>
      <w:bookmarkStart w:id="88" w:name="_Toc150102394"/>
      <w:bookmarkStart w:id="89" w:name="_Toc150102530"/>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2A47D6D8" w14:textId="77777777" w:rsidR="00BE6C18" w:rsidRDefault="00BE6C18">
      <w:pPr>
        <w:pStyle w:val="11"/>
        <w:keepNext/>
        <w:keepLines/>
        <w:numPr>
          <w:ilvl w:val="1"/>
          <w:numId w:val="1"/>
        </w:numPr>
        <w:tabs>
          <w:tab w:val="left" w:pos="312"/>
        </w:tabs>
        <w:spacing w:before="340" w:after="330" w:line="25" w:lineRule="atLeast"/>
        <w:ind w:firstLineChars="0"/>
        <w:outlineLvl w:val="0"/>
        <w:rPr>
          <w:rFonts w:ascii="黑体" w:eastAsia="黑体" w:hAnsi="黑体" w:cs="黑体"/>
          <w:bCs/>
          <w:vanish/>
          <w:color w:val="000000" w:themeColor="text1"/>
          <w:kern w:val="44"/>
          <w:sz w:val="30"/>
          <w:szCs w:val="30"/>
        </w:rPr>
      </w:pPr>
      <w:bookmarkStart w:id="90" w:name="_Toc167697127"/>
      <w:bookmarkStart w:id="91" w:name="_Toc161250362"/>
      <w:bookmarkStart w:id="92" w:name="_Toc150102463"/>
      <w:bookmarkStart w:id="93" w:name="_Toc161845153"/>
      <w:bookmarkStart w:id="94" w:name="_Toc167124211"/>
      <w:bookmarkStart w:id="95" w:name="_Toc167643592"/>
      <w:bookmarkStart w:id="96" w:name="_Toc167655438"/>
      <w:bookmarkStart w:id="97" w:name="_Toc167643656"/>
      <w:bookmarkStart w:id="98" w:name="_Toc167547415"/>
      <w:bookmarkStart w:id="99" w:name="_Toc150296974"/>
      <w:bookmarkStart w:id="100" w:name="_Toc161943424"/>
      <w:bookmarkStart w:id="101" w:name="_Toc167655250"/>
      <w:bookmarkStart w:id="102" w:name="_Toc165735423"/>
      <w:bookmarkStart w:id="103" w:name="_Toc161862858"/>
      <w:bookmarkStart w:id="104" w:name="_Toc166261459"/>
      <w:bookmarkStart w:id="105" w:name="_Toc167551919"/>
      <w:bookmarkStart w:id="106" w:name="_Toc165719741"/>
      <w:bookmarkStart w:id="107" w:name="_Toc167567772"/>
      <w:bookmarkStart w:id="108" w:name="_Toc167656260"/>
      <w:bookmarkStart w:id="109" w:name="_Toc167697855"/>
      <w:bookmarkStart w:id="110" w:name="_Toc165735564"/>
      <w:bookmarkStart w:id="111" w:name="_Toc150102395"/>
      <w:bookmarkStart w:id="112" w:name="_Toc161862755"/>
      <w:bookmarkStart w:id="113" w:name="_Toc167013449"/>
      <w:bookmarkStart w:id="114" w:name="_Toc161251857"/>
      <w:bookmarkStart w:id="115" w:name="_Toc167655373"/>
      <w:bookmarkStart w:id="116" w:name="_Toc167124276"/>
      <w:bookmarkStart w:id="117" w:name="_Toc167567707"/>
      <w:bookmarkStart w:id="118" w:name="_Toc150102531"/>
      <w:bookmarkStart w:id="119" w:name="_Toc161250435"/>
      <w:bookmarkStart w:id="120" w:name="_Toc165735497"/>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2109F782" w14:textId="77777777" w:rsidR="00BE6C18" w:rsidRDefault="00000000">
      <w:pPr>
        <w:pStyle w:val="30"/>
        <w:numPr>
          <w:ilvl w:val="2"/>
          <w:numId w:val="1"/>
        </w:numPr>
        <w:ind w:left="0" w:firstLineChars="0"/>
        <w:rPr>
          <w:rFonts w:hint="default"/>
          <w:color w:val="000000" w:themeColor="text1"/>
        </w:rPr>
      </w:pPr>
      <w:r>
        <w:rPr>
          <w:rFonts w:hint="default"/>
          <w:color w:val="000000" w:themeColor="text1"/>
        </w:rPr>
        <w:t xml:space="preserve"> </w:t>
      </w:r>
      <w:bookmarkStart w:id="121" w:name="_Toc1028330145"/>
      <w:bookmarkStart w:id="122" w:name="_Toc856271474"/>
      <w:r>
        <w:rPr>
          <w:color w:val="000000" w:themeColor="text1"/>
        </w:rPr>
        <w:t>Bootstrap框架</w:t>
      </w:r>
      <w:bookmarkEnd w:id="121"/>
      <w:bookmarkEnd w:id="122"/>
    </w:p>
    <w:p w14:paraId="1669044E" w14:textId="77777777" w:rsidR="00BE6C18" w:rsidRDefault="00000000">
      <w:pPr>
        <w:pStyle w:val="4"/>
        <w:jc w:val="left"/>
        <w:rPr>
          <w:rFonts w:hint="default"/>
          <w:color w:val="000000" w:themeColor="text1"/>
        </w:rPr>
      </w:pPr>
      <w:r>
        <w:rPr>
          <w:color w:val="000000" w:themeColor="text1"/>
        </w:rPr>
        <w:t>Bootstrap是一个基于HTML、CSS和JavaScript的简单高效而备受喜爱前端框架。提供许多样式和组件，但有时需要自定义。Bootstrap 5引入了CSS和Sass变量使定制变得更容易，可以通过预编译版或源码版进行定制</w:t>
      </w:r>
      <w:r>
        <w:rPr>
          <w:color w:val="000000" w:themeColor="text1"/>
          <w:vertAlign w:val="superscript"/>
        </w:rPr>
        <w:fldChar w:fldCharType="begin"/>
      </w:r>
      <w:r>
        <w:rPr>
          <w:color w:val="000000" w:themeColor="text1"/>
          <w:vertAlign w:val="superscript"/>
        </w:rPr>
        <w:instrText xml:space="preserve"> REF _Ref161931701 \r \h </w:instrText>
      </w:r>
      <w:r>
        <w:rPr>
          <w:color w:val="000000" w:themeColor="text1"/>
          <w:vertAlign w:val="superscript"/>
        </w:rPr>
      </w:r>
      <w:r>
        <w:rPr>
          <w:color w:val="000000" w:themeColor="text1"/>
          <w:vertAlign w:val="superscript"/>
        </w:rPr>
        <w:fldChar w:fldCharType="separate"/>
      </w:r>
      <w:r>
        <w:rPr>
          <w:color w:val="000000" w:themeColor="text1"/>
          <w:vertAlign w:val="superscript"/>
        </w:rPr>
        <w:t>[</w:t>
      </w:r>
      <w:r w:rsidR="00EC6DC7">
        <w:rPr>
          <w:color w:val="000000" w:themeColor="text1"/>
          <w:vertAlign w:val="superscript"/>
        </w:rPr>
        <w:t>5</w:t>
      </w:r>
      <w:r>
        <w:rPr>
          <w:color w:val="000000" w:themeColor="text1"/>
          <w:vertAlign w:val="superscript"/>
        </w:rPr>
        <w:t>]</w:t>
      </w:r>
      <w:r>
        <w:rPr>
          <w:color w:val="000000" w:themeColor="text1"/>
          <w:vertAlign w:val="superscript"/>
        </w:rPr>
        <w:fldChar w:fldCharType="end"/>
      </w:r>
      <w:r>
        <w:rPr>
          <w:color w:val="000000" w:themeColor="text1"/>
        </w:rPr>
        <w:t>。Bootstrap具有布局响应快、样式丰富、内置JavaScript插件、兼容性强、文档资源丰富等优点。通过Bootstrap，开发人员可以快速构建各种项目规模的网站和web应用程序，使开发人员的前端页面更具吸引力更易于使用。</w:t>
      </w:r>
    </w:p>
    <w:p w14:paraId="55D6E227" w14:textId="77777777" w:rsidR="00BE6C18" w:rsidRDefault="00000000">
      <w:pPr>
        <w:pStyle w:val="30"/>
        <w:numPr>
          <w:ilvl w:val="2"/>
          <w:numId w:val="1"/>
        </w:numPr>
        <w:ind w:firstLineChars="0" w:firstLine="480"/>
        <w:rPr>
          <w:rFonts w:hint="default"/>
          <w:color w:val="000000" w:themeColor="text1"/>
        </w:rPr>
      </w:pPr>
      <w:bookmarkStart w:id="123" w:name="_Toc196355959"/>
      <w:r>
        <w:rPr>
          <w:color w:val="000000" w:themeColor="text1"/>
        </w:rPr>
        <w:t xml:space="preserve"> </w:t>
      </w:r>
      <w:bookmarkStart w:id="124" w:name="_Toc1066744971"/>
      <w:r>
        <w:rPr>
          <w:color w:val="000000" w:themeColor="text1"/>
        </w:rPr>
        <w:t>ECHARTS</w:t>
      </w:r>
      <w:bookmarkEnd w:id="123"/>
      <w:bookmarkEnd w:id="124"/>
    </w:p>
    <w:p w14:paraId="2FAEC664" w14:textId="77777777" w:rsidR="00BE6C18" w:rsidRDefault="00000000">
      <w:pPr>
        <w:pStyle w:val="21"/>
        <w:rPr>
          <w:color w:val="000000" w:themeColor="text1"/>
        </w:rPr>
      </w:pPr>
      <w:r>
        <w:rPr>
          <w:rFonts w:hint="eastAsia"/>
          <w:color w:val="000000" w:themeColor="text1"/>
        </w:rPr>
        <w:t>ECharts是由百度开发的开源的可视化图表库，兼容很多浏览器能够在电脑和移动设备上流畅运行。它提供直观、可交互的数据可视化图表，用户只需提供基本数据就能通过适当的动画展示数据的变化</w:t>
      </w:r>
      <w:r>
        <w:rPr>
          <w:color w:val="000000" w:themeColor="text1"/>
          <w:vertAlign w:val="superscript"/>
        </w:rPr>
        <w:fldChar w:fldCharType="begin"/>
      </w:r>
      <w:r>
        <w:rPr>
          <w:color w:val="000000" w:themeColor="text1"/>
          <w:vertAlign w:val="superscript"/>
        </w:rPr>
        <w:instrText xml:space="preserve"> REF _Ref150286150 \r \h </w:instrText>
      </w:r>
      <w:r>
        <w:rPr>
          <w:color w:val="000000" w:themeColor="text1"/>
          <w:vertAlign w:val="superscript"/>
        </w:rPr>
      </w:r>
      <w:r>
        <w:rPr>
          <w:color w:val="000000" w:themeColor="text1"/>
          <w:vertAlign w:val="superscript"/>
        </w:rPr>
        <w:fldChar w:fldCharType="separate"/>
      </w:r>
      <w:r>
        <w:rPr>
          <w:color w:val="000000" w:themeColor="text1"/>
          <w:vertAlign w:val="superscript"/>
        </w:rPr>
        <w:t>[</w:t>
      </w:r>
      <w:r w:rsidR="00EC6DC7">
        <w:rPr>
          <w:rFonts w:hint="eastAsia"/>
          <w:color w:val="000000" w:themeColor="text1"/>
          <w:vertAlign w:val="superscript"/>
        </w:rPr>
        <w:t>6</w:t>
      </w:r>
      <w:r>
        <w:rPr>
          <w:color w:val="000000" w:themeColor="text1"/>
          <w:vertAlign w:val="superscript"/>
        </w:rPr>
        <w:t>]</w:t>
      </w:r>
      <w:r>
        <w:rPr>
          <w:color w:val="000000" w:themeColor="text1"/>
          <w:vertAlign w:val="superscript"/>
        </w:rPr>
        <w:fldChar w:fldCharType="end"/>
      </w:r>
      <w:r>
        <w:rPr>
          <w:rFonts w:hint="eastAsia"/>
          <w:color w:val="000000" w:themeColor="text1"/>
        </w:rPr>
        <w:t>。E</w:t>
      </w:r>
      <w:r>
        <w:rPr>
          <w:color w:val="000000" w:themeColor="text1"/>
        </w:rPr>
        <w:t>c</w:t>
      </w:r>
      <w:r>
        <w:rPr>
          <w:rFonts w:hint="eastAsia"/>
          <w:color w:val="000000" w:themeColor="text1"/>
        </w:rPr>
        <w:t>harts广泛应用在数据分析、商业报告、可视化大屏和地理信息系统等领域。</w:t>
      </w:r>
      <w:r>
        <w:rPr>
          <w:color w:val="000000" w:themeColor="text1"/>
        </w:rPr>
        <w:t>使用Echarts让考勤统计分析页面把数据直观地显示给班主任用户。</w:t>
      </w:r>
    </w:p>
    <w:p w14:paraId="5EFDA419" w14:textId="77777777" w:rsidR="00BE6C18" w:rsidRDefault="00000000">
      <w:pPr>
        <w:pStyle w:val="10"/>
        <w:numPr>
          <w:ilvl w:val="1"/>
          <w:numId w:val="1"/>
        </w:numPr>
        <w:ind w:firstLine="560"/>
        <w:rPr>
          <w:rFonts w:hint="default"/>
          <w:color w:val="000000" w:themeColor="text1"/>
        </w:rPr>
      </w:pPr>
      <w:bookmarkStart w:id="125" w:name="_Toc1619721121"/>
      <w:bookmarkStart w:id="126" w:name="_Toc1589242441"/>
      <w:r>
        <w:rPr>
          <w:color w:val="000000" w:themeColor="text1"/>
        </w:rPr>
        <w:t>后端开发技术</w:t>
      </w:r>
      <w:bookmarkEnd w:id="125"/>
      <w:bookmarkEnd w:id="126"/>
    </w:p>
    <w:p w14:paraId="438D2EA5" w14:textId="77777777" w:rsidR="00BE6C18" w:rsidRDefault="00000000">
      <w:pPr>
        <w:pStyle w:val="30"/>
        <w:numPr>
          <w:ilvl w:val="2"/>
          <w:numId w:val="1"/>
        </w:numPr>
        <w:ind w:firstLineChars="0" w:firstLine="480"/>
        <w:rPr>
          <w:rFonts w:cs="黑体" w:hint="default"/>
          <w:color w:val="000000" w:themeColor="text1"/>
        </w:rPr>
      </w:pPr>
      <w:r>
        <w:rPr>
          <w:rFonts w:hint="default"/>
          <w:color w:val="000000" w:themeColor="text1"/>
        </w:rPr>
        <w:t xml:space="preserve"> </w:t>
      </w:r>
      <w:bookmarkStart w:id="127" w:name="_Toc1150171275"/>
      <w:bookmarkStart w:id="128" w:name="_Toc2143588148"/>
      <w:r>
        <w:rPr>
          <w:color w:val="000000" w:themeColor="text1"/>
        </w:rPr>
        <w:t>MVT模式</w:t>
      </w:r>
      <w:bookmarkEnd w:id="127"/>
      <w:bookmarkEnd w:id="128"/>
    </w:p>
    <w:p w14:paraId="1A43486F" w14:textId="77777777" w:rsidR="00BE6C18" w:rsidRDefault="00000000">
      <w:pPr>
        <w:pStyle w:val="21"/>
        <w:rPr>
          <w:color w:val="000000" w:themeColor="text1"/>
        </w:rPr>
      </w:pPr>
      <w:r>
        <w:rPr>
          <w:rStyle w:val="4Char"/>
          <w:rFonts w:hint="default"/>
          <w:color w:val="000000" w:themeColor="text1"/>
        </w:rPr>
        <w:t>目前基于Python的Web开发框架大多数都使用MVT设计模式。Django作为全栈框架采用MTV模式，把动态逻辑和静态页面分离展示。它还使用ORM技术将数据库表抽象成Python的类。使数据库表的操作转换为Python类的操作，避免了编写复杂的SQL语句。如图2-1。Django框架的核心是MVT模式，业务逻辑、数据处理和页面呈现通过模型、视图和模板三个组件实现了的分离。这使代码模块化、维护更简便。同时Django提供了丰富的功能和工具，简化了开发并且提高了效率</w:t>
      </w:r>
      <w:r>
        <w:rPr>
          <w:rStyle w:val="4Char"/>
          <w:rFonts w:hint="default"/>
          <w:color w:val="000000" w:themeColor="text1"/>
          <w:vertAlign w:val="superscript"/>
        </w:rPr>
        <w:fldChar w:fldCharType="begin"/>
      </w:r>
      <w:r>
        <w:rPr>
          <w:rStyle w:val="4Char"/>
          <w:rFonts w:hint="default"/>
          <w:color w:val="000000" w:themeColor="text1"/>
          <w:vertAlign w:val="superscript"/>
        </w:rPr>
        <w:instrText xml:space="preserve"> REF _Ref985593067 \r \h </w:instrText>
      </w:r>
      <w:r>
        <w:rPr>
          <w:rStyle w:val="4Char"/>
          <w:rFonts w:hint="default"/>
          <w:color w:val="000000" w:themeColor="text1"/>
          <w:vertAlign w:val="superscript"/>
        </w:rPr>
      </w:r>
      <w:r>
        <w:rPr>
          <w:rStyle w:val="4Char"/>
          <w:rFonts w:hint="default"/>
          <w:color w:val="000000" w:themeColor="text1"/>
          <w:vertAlign w:val="superscript"/>
        </w:rPr>
        <w:fldChar w:fldCharType="separate"/>
      </w:r>
      <w:r>
        <w:rPr>
          <w:rStyle w:val="4Char"/>
          <w:rFonts w:hint="default"/>
          <w:color w:val="000000" w:themeColor="text1"/>
          <w:vertAlign w:val="superscript"/>
        </w:rPr>
        <w:t>[</w:t>
      </w:r>
      <w:r w:rsidR="00EC6DC7">
        <w:rPr>
          <w:rStyle w:val="4Char"/>
          <w:rFonts w:hint="default"/>
          <w:color w:val="000000" w:themeColor="text1"/>
          <w:vertAlign w:val="superscript"/>
        </w:rPr>
        <w:t>7</w:t>
      </w:r>
      <w:r>
        <w:rPr>
          <w:rStyle w:val="4Char"/>
          <w:rFonts w:hint="default"/>
          <w:color w:val="000000" w:themeColor="text1"/>
          <w:vertAlign w:val="superscript"/>
        </w:rPr>
        <w:t>]</w:t>
      </w:r>
      <w:r>
        <w:rPr>
          <w:rStyle w:val="4Char"/>
          <w:rFonts w:hint="default"/>
          <w:color w:val="000000" w:themeColor="text1"/>
          <w:vertAlign w:val="superscript"/>
        </w:rPr>
        <w:fldChar w:fldCharType="end"/>
      </w:r>
      <w:r>
        <w:rPr>
          <w:rStyle w:val="4Char"/>
          <w:rFonts w:hint="default"/>
          <w:color w:val="000000" w:themeColor="text1"/>
        </w:rPr>
        <w:t>。</w:t>
      </w:r>
    </w:p>
    <w:p w14:paraId="223E91A8" w14:textId="77777777" w:rsidR="00BE6C18" w:rsidRDefault="00000000">
      <w:pPr>
        <w:jc w:val="center"/>
        <w:rPr>
          <w:rFonts w:ascii="宋体" w:hAnsi="宋体" w:cs="宋体"/>
          <w:color w:val="000000" w:themeColor="text1"/>
          <w:sz w:val="24"/>
        </w:rPr>
      </w:pPr>
      <w:r>
        <w:rPr>
          <w:rFonts w:ascii="宋体" w:hAnsi="宋体" w:cs="宋体"/>
          <w:noProof/>
          <w:color w:val="000000" w:themeColor="text1"/>
          <w:sz w:val="24"/>
        </w:rPr>
        <w:lastRenderedPageBreak/>
        <w:drawing>
          <wp:inline distT="0" distB="0" distL="0" distR="0" wp14:anchorId="6CDB21DA" wp14:editId="2DAE9A2A">
            <wp:extent cx="5274310" cy="2028825"/>
            <wp:effectExtent l="0" t="0" r="0" b="3175"/>
            <wp:docPr id="185020428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04286" name="图片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028825"/>
                    </a:xfrm>
                    <a:prstGeom prst="rect">
                      <a:avLst/>
                    </a:prstGeom>
                  </pic:spPr>
                </pic:pic>
              </a:graphicData>
            </a:graphic>
          </wp:inline>
        </w:drawing>
      </w:r>
    </w:p>
    <w:p w14:paraId="5566B0DF" w14:textId="77777777" w:rsidR="00BE6C18" w:rsidRDefault="00000000">
      <w:pPr>
        <w:spacing w:line="25" w:lineRule="atLeast"/>
        <w:jc w:val="center"/>
        <w:rPr>
          <w:rFonts w:ascii="宋体" w:hAnsi="宋体" w:cs="宋体"/>
          <w:color w:val="000000" w:themeColor="text1"/>
          <w:sz w:val="24"/>
        </w:rPr>
      </w:pPr>
      <w:r>
        <w:rPr>
          <w:rFonts w:ascii="黑体" w:eastAsia="黑体" w:hAnsi="黑体" w:cs="黑体" w:hint="eastAsia"/>
          <w:color w:val="000000" w:themeColor="text1"/>
        </w:rPr>
        <w:t>图</w:t>
      </w:r>
      <w:r>
        <w:rPr>
          <w:rFonts w:ascii="黑体" w:eastAsia="黑体" w:hAnsi="黑体" w:cs="黑体"/>
          <w:color w:val="000000" w:themeColor="text1"/>
        </w:rPr>
        <w:t>2</w:t>
      </w:r>
      <w:r>
        <w:rPr>
          <w:rFonts w:ascii="黑体" w:eastAsia="黑体" w:hAnsi="黑体" w:cs="黑体" w:hint="eastAsia"/>
          <w:color w:val="000000" w:themeColor="text1"/>
        </w:rPr>
        <w:t>-</w:t>
      </w:r>
      <w:r>
        <w:rPr>
          <w:rFonts w:ascii="黑体" w:eastAsia="黑体" w:hAnsi="黑体" w:cs="黑体"/>
          <w:color w:val="000000" w:themeColor="text1"/>
        </w:rPr>
        <w:t>1</w:t>
      </w:r>
      <w:r>
        <w:rPr>
          <w:rFonts w:ascii="黑体" w:eastAsia="黑体" w:hAnsi="黑体" w:cs="黑体" w:hint="eastAsia"/>
          <w:color w:val="000000" w:themeColor="text1"/>
        </w:rPr>
        <w:t xml:space="preserve"> MVT模式图表</w:t>
      </w:r>
    </w:p>
    <w:p w14:paraId="5F9C48DB" w14:textId="77777777" w:rsidR="00BE6C18" w:rsidRDefault="00000000">
      <w:pPr>
        <w:pStyle w:val="30"/>
        <w:numPr>
          <w:ilvl w:val="2"/>
          <w:numId w:val="1"/>
        </w:numPr>
        <w:ind w:firstLineChars="0" w:firstLine="480"/>
        <w:rPr>
          <w:rFonts w:hint="default"/>
          <w:color w:val="000000" w:themeColor="text1"/>
        </w:rPr>
      </w:pPr>
      <w:bookmarkStart w:id="129" w:name="_Toc1428312278"/>
      <w:r>
        <w:rPr>
          <w:color w:val="000000" w:themeColor="text1"/>
        </w:rPr>
        <w:t xml:space="preserve"> </w:t>
      </w:r>
      <w:bookmarkStart w:id="130" w:name="_Toc1100341364"/>
      <w:r>
        <w:rPr>
          <w:color w:val="000000" w:themeColor="text1"/>
        </w:rPr>
        <w:t>Django框架</w:t>
      </w:r>
      <w:bookmarkEnd w:id="129"/>
      <w:bookmarkEnd w:id="130"/>
    </w:p>
    <w:p w14:paraId="09A3DE57" w14:textId="77777777" w:rsidR="00BE6C18" w:rsidRDefault="00000000">
      <w:pPr>
        <w:pStyle w:val="21"/>
        <w:rPr>
          <w:color w:val="000000" w:themeColor="text1"/>
        </w:rPr>
      </w:pPr>
      <w:r>
        <w:rPr>
          <w:rFonts w:hint="eastAsia"/>
          <w:color w:val="000000" w:themeColor="text1"/>
        </w:rPr>
        <w:t>Django是Python比较流行的web框架，因为它可以简化开发过程。它核心概念是可插拔应用程序使项目结构清楚，让项目更加容易管理。Django的模块化开发让代码更加可读和可维护。举个例子，电子商务网站将产品、用户、订单等分离为独立的应用扩大了灵活性。Django能加快开发因为它有广泛的特性和工具。数据库交互操作可以通过ORM简化，数据验证和处理可以用表单系统简化。Django还有管理员界面和内置的用户身份验证系统使开发人员能够快速构建的web应用程序</w:t>
      </w:r>
      <w:r>
        <w:rPr>
          <w:color w:val="000000" w:themeColor="text1"/>
          <w:vertAlign w:val="superscript"/>
        </w:rPr>
        <w:fldChar w:fldCharType="begin"/>
      </w:r>
      <w:r>
        <w:rPr>
          <w:color w:val="000000" w:themeColor="text1"/>
          <w:vertAlign w:val="superscript"/>
        </w:rPr>
        <w:instrText xml:space="preserve"> REF _Ref985946014 \r \h </w:instrText>
      </w:r>
      <w:r>
        <w:rPr>
          <w:color w:val="000000" w:themeColor="text1"/>
          <w:vertAlign w:val="superscript"/>
        </w:rPr>
      </w:r>
      <w:r>
        <w:rPr>
          <w:color w:val="000000" w:themeColor="text1"/>
          <w:vertAlign w:val="superscript"/>
        </w:rPr>
        <w:fldChar w:fldCharType="separate"/>
      </w:r>
      <w:r>
        <w:rPr>
          <w:color w:val="000000" w:themeColor="text1"/>
          <w:vertAlign w:val="superscript"/>
        </w:rPr>
        <w:t>[</w:t>
      </w:r>
      <w:r w:rsidR="00EC6DC7">
        <w:rPr>
          <w:rFonts w:hint="eastAsia"/>
          <w:color w:val="000000" w:themeColor="text1"/>
          <w:vertAlign w:val="superscript"/>
        </w:rPr>
        <w:t>8</w:t>
      </w:r>
      <w:r>
        <w:rPr>
          <w:color w:val="000000" w:themeColor="text1"/>
          <w:vertAlign w:val="superscript"/>
        </w:rPr>
        <w:t>]</w:t>
      </w:r>
      <w:r>
        <w:rPr>
          <w:color w:val="000000" w:themeColor="text1"/>
          <w:vertAlign w:val="superscript"/>
        </w:rPr>
        <w:fldChar w:fldCharType="end"/>
      </w:r>
      <w:r>
        <w:rPr>
          <w:rFonts w:hint="eastAsia"/>
          <w:color w:val="000000" w:themeColor="text1"/>
        </w:rPr>
        <w:t>。</w:t>
      </w:r>
    </w:p>
    <w:p w14:paraId="6E956ED8" w14:textId="77777777" w:rsidR="00BE6C18" w:rsidRDefault="00000000">
      <w:pPr>
        <w:pStyle w:val="30"/>
        <w:numPr>
          <w:ilvl w:val="2"/>
          <w:numId w:val="1"/>
        </w:numPr>
        <w:ind w:firstLineChars="0" w:firstLine="480"/>
        <w:rPr>
          <w:rFonts w:hint="default"/>
          <w:color w:val="000000" w:themeColor="text1"/>
        </w:rPr>
      </w:pPr>
      <w:bookmarkStart w:id="131" w:name="_Toc1072250180"/>
      <w:r>
        <w:rPr>
          <w:color w:val="000000" w:themeColor="text1"/>
        </w:rPr>
        <w:t xml:space="preserve"> </w:t>
      </w:r>
      <w:bookmarkStart w:id="132" w:name="_Toc1455620431"/>
      <w:r>
        <w:rPr>
          <w:color w:val="000000" w:themeColor="text1"/>
        </w:rPr>
        <w:t>Sqlite</w:t>
      </w:r>
      <w:bookmarkEnd w:id="131"/>
      <w:bookmarkEnd w:id="132"/>
    </w:p>
    <w:p w14:paraId="75CA39FE" w14:textId="77777777" w:rsidR="00BE6C18" w:rsidRDefault="00000000">
      <w:pPr>
        <w:pStyle w:val="21"/>
        <w:wordWrap w:val="0"/>
        <w:autoSpaceDE w:val="0"/>
        <w:autoSpaceDN w:val="0"/>
        <w:rPr>
          <w:color w:val="000000" w:themeColor="text1"/>
        </w:rPr>
      </w:pPr>
      <w:r>
        <w:rPr>
          <w:rFonts w:hint="eastAsia"/>
          <w:color w:val="000000" w:themeColor="text1"/>
        </w:rPr>
        <w:t>Sqlite是D.Richard Shipp在2000年发明的强大的嵌入式关系数据库管理系统。SQL引擎不需要配置，支持系统出故障后恢复数据。每个文件可保存一个完整数据库，不同计算机间可以共享</w:t>
      </w:r>
      <w:r>
        <w:rPr>
          <w:color w:val="000000" w:themeColor="text1"/>
          <w:vertAlign w:val="superscript"/>
        </w:rPr>
        <w:fldChar w:fldCharType="begin"/>
      </w:r>
      <w:r>
        <w:rPr>
          <w:color w:val="000000" w:themeColor="text1"/>
          <w:vertAlign w:val="superscript"/>
        </w:rPr>
        <w:instrText xml:space="preserve"> REF _Ref161931421 \r \h </w:instrText>
      </w:r>
      <w:r>
        <w:rPr>
          <w:color w:val="000000" w:themeColor="text1"/>
          <w:vertAlign w:val="superscript"/>
        </w:rPr>
      </w:r>
      <w:r>
        <w:rPr>
          <w:color w:val="000000" w:themeColor="text1"/>
          <w:vertAlign w:val="superscript"/>
        </w:rPr>
        <w:fldChar w:fldCharType="separate"/>
      </w:r>
      <w:r>
        <w:rPr>
          <w:color w:val="000000" w:themeColor="text1"/>
          <w:vertAlign w:val="superscript"/>
        </w:rPr>
        <w:t>[</w:t>
      </w:r>
      <w:r w:rsidR="00EC6DC7">
        <w:rPr>
          <w:rFonts w:hint="eastAsia"/>
          <w:color w:val="000000" w:themeColor="text1"/>
          <w:vertAlign w:val="superscript"/>
        </w:rPr>
        <w:t>9</w:t>
      </w:r>
      <w:r>
        <w:rPr>
          <w:color w:val="000000" w:themeColor="text1"/>
          <w:vertAlign w:val="superscript"/>
        </w:rPr>
        <w:t>]</w:t>
      </w:r>
      <w:r>
        <w:rPr>
          <w:color w:val="000000" w:themeColor="text1"/>
          <w:vertAlign w:val="superscript"/>
        </w:rPr>
        <w:fldChar w:fldCharType="end"/>
      </w:r>
      <w:r>
        <w:rPr>
          <w:rFonts w:hint="eastAsia"/>
          <w:color w:val="000000" w:themeColor="text1"/>
        </w:rPr>
        <w:t>。</w:t>
      </w:r>
    </w:p>
    <w:p w14:paraId="6A1FCA45" w14:textId="77777777" w:rsidR="00BE6C18" w:rsidRDefault="00000000">
      <w:pPr>
        <w:pStyle w:val="30"/>
        <w:numPr>
          <w:ilvl w:val="2"/>
          <w:numId w:val="1"/>
        </w:numPr>
        <w:ind w:firstLineChars="0" w:firstLine="480"/>
        <w:rPr>
          <w:rFonts w:hint="default"/>
          <w:color w:val="000000" w:themeColor="text1"/>
        </w:rPr>
      </w:pPr>
      <w:r>
        <w:rPr>
          <w:rFonts w:hint="default"/>
          <w:color w:val="000000" w:themeColor="text1"/>
        </w:rPr>
        <w:t xml:space="preserve"> </w:t>
      </w:r>
      <w:bookmarkStart w:id="133" w:name="_Toc1773493283"/>
      <w:bookmarkStart w:id="134" w:name="_Toc478877193"/>
      <w:r>
        <w:rPr>
          <w:color w:val="000000" w:themeColor="text1"/>
        </w:rPr>
        <w:t>ORM</w:t>
      </w:r>
      <w:bookmarkEnd w:id="133"/>
      <w:bookmarkEnd w:id="134"/>
    </w:p>
    <w:p w14:paraId="609FA2CA" w14:textId="77777777" w:rsidR="00BE6C18" w:rsidRDefault="00000000">
      <w:pPr>
        <w:pStyle w:val="21"/>
        <w:ind w:firstLineChars="0" w:firstLine="420"/>
        <w:rPr>
          <w:color w:val="000000" w:themeColor="text1"/>
        </w:rPr>
      </w:pPr>
      <w:r>
        <w:rPr>
          <w:rFonts w:hint="eastAsia"/>
          <w:color w:val="000000" w:themeColor="text1"/>
        </w:rPr>
        <w:t>ORM是一种非常好的技术将Python类与数据库进行连接，有简单数据库API可供用户使用。使用ORM框架开发人员无需编写SQL语句操纵数据库。原理是将数据库表映射成类，行映射成实例，字段映射成属性。在Django中ORM转化类、实例和属性操作为SQL。这设计使得数据库的操作更便捷，提升代码可读性和可维护性</w:t>
      </w:r>
      <w:r>
        <w:rPr>
          <w:rFonts w:hint="eastAsia"/>
          <w:color w:val="000000" w:themeColor="text1"/>
          <w:vertAlign w:val="superscript"/>
        </w:rPr>
        <w:fldChar w:fldCharType="begin"/>
      </w:r>
      <w:r>
        <w:rPr>
          <w:rFonts w:hint="eastAsia"/>
          <w:color w:val="000000" w:themeColor="text1"/>
          <w:vertAlign w:val="superscript"/>
        </w:rPr>
        <w:instrText xml:space="preserve"> REF _Ref908801884 \r \h </w:instrText>
      </w:r>
      <w:r>
        <w:rPr>
          <w:rFonts w:hint="eastAsia"/>
          <w:color w:val="000000" w:themeColor="text1"/>
          <w:vertAlign w:val="superscript"/>
        </w:rPr>
      </w:r>
      <w:r>
        <w:rPr>
          <w:rFonts w:hint="eastAsia"/>
          <w:color w:val="000000" w:themeColor="text1"/>
          <w:vertAlign w:val="superscript"/>
        </w:rPr>
        <w:fldChar w:fldCharType="separate"/>
      </w:r>
      <w:r>
        <w:rPr>
          <w:rFonts w:hint="eastAsia"/>
          <w:color w:val="000000" w:themeColor="text1"/>
          <w:vertAlign w:val="superscript"/>
        </w:rPr>
        <w:t>[1</w:t>
      </w:r>
      <w:r w:rsidR="00EC6DC7">
        <w:rPr>
          <w:rFonts w:hint="eastAsia"/>
          <w:color w:val="000000" w:themeColor="text1"/>
          <w:vertAlign w:val="superscript"/>
        </w:rPr>
        <w:t>0</w:t>
      </w:r>
      <w:r>
        <w:rPr>
          <w:rFonts w:hint="eastAsia"/>
          <w:color w:val="000000" w:themeColor="text1"/>
          <w:vertAlign w:val="superscript"/>
        </w:rPr>
        <w:t>]</w:t>
      </w:r>
      <w:r>
        <w:rPr>
          <w:rFonts w:hint="eastAsia"/>
          <w:color w:val="000000" w:themeColor="text1"/>
          <w:vertAlign w:val="superscript"/>
        </w:rPr>
        <w:fldChar w:fldCharType="end"/>
      </w:r>
      <w:r>
        <w:rPr>
          <w:rFonts w:hint="eastAsia"/>
          <w:color w:val="000000" w:themeColor="text1"/>
        </w:rPr>
        <w:t>。</w:t>
      </w:r>
    </w:p>
    <w:p w14:paraId="67350489" w14:textId="77777777" w:rsidR="00BE6C18" w:rsidRDefault="00000000">
      <w:pPr>
        <w:pStyle w:val="10"/>
        <w:numPr>
          <w:ilvl w:val="1"/>
          <w:numId w:val="1"/>
        </w:numPr>
        <w:ind w:firstLineChars="0" w:firstLine="560"/>
        <w:rPr>
          <w:rFonts w:hint="default"/>
          <w:color w:val="000000" w:themeColor="text1"/>
        </w:rPr>
      </w:pPr>
      <w:bookmarkStart w:id="135" w:name="_Toc28587021"/>
      <w:bookmarkStart w:id="136" w:name="_Toc1867757442"/>
      <w:r>
        <w:rPr>
          <w:color w:val="000000" w:themeColor="text1"/>
        </w:rPr>
        <w:t>开发环境及开发工具</w:t>
      </w:r>
      <w:bookmarkEnd w:id="135"/>
      <w:bookmarkEnd w:id="136"/>
    </w:p>
    <w:p w14:paraId="77FBDDD9" w14:textId="77777777" w:rsidR="00BE6C18" w:rsidRDefault="00000000">
      <w:pPr>
        <w:pStyle w:val="30"/>
        <w:numPr>
          <w:ilvl w:val="2"/>
          <w:numId w:val="1"/>
        </w:numPr>
        <w:ind w:firstLineChars="0" w:firstLine="480"/>
        <w:rPr>
          <w:rFonts w:cs="黑体" w:hint="default"/>
          <w:bCs/>
          <w:color w:val="000000" w:themeColor="text1"/>
        </w:rPr>
      </w:pPr>
      <w:r>
        <w:rPr>
          <w:rFonts w:hint="default"/>
          <w:color w:val="000000" w:themeColor="text1"/>
        </w:rPr>
        <w:t xml:space="preserve"> </w:t>
      </w:r>
      <w:bookmarkStart w:id="137" w:name="_Toc1573208666"/>
      <w:bookmarkStart w:id="138" w:name="_Toc1630859495"/>
      <w:r>
        <w:rPr>
          <w:color w:val="000000" w:themeColor="text1"/>
        </w:rPr>
        <w:t>Pycharm</w:t>
      </w:r>
      <w:bookmarkEnd w:id="137"/>
      <w:bookmarkEnd w:id="138"/>
    </w:p>
    <w:p w14:paraId="147AC51F" w14:textId="77777777" w:rsidR="00BE6C18" w:rsidRDefault="00000000">
      <w:pPr>
        <w:pStyle w:val="4"/>
        <w:rPr>
          <w:rFonts w:hint="default"/>
          <w:color w:val="000000" w:themeColor="text1"/>
        </w:rPr>
      </w:pPr>
      <w:bookmarkStart w:id="139" w:name="OLE_LINK1"/>
      <w:r>
        <w:rPr>
          <w:color w:val="000000" w:themeColor="text1"/>
        </w:rPr>
        <w:lastRenderedPageBreak/>
        <w:t>JetBrains公司为软件创建了智能化、提高生产效率的开发工具，开发人员简化其复杂的需求并自动工作。JetBrains 广泛的开发人员生产力工具包括最流行Python 开发工具：PyCharm</w:t>
      </w:r>
      <w:r>
        <w:rPr>
          <w:rFonts w:hint="default"/>
          <w:color w:val="000000" w:themeColor="text1"/>
          <w:vertAlign w:val="superscript"/>
        </w:rPr>
        <w:fldChar w:fldCharType="begin"/>
      </w:r>
      <w:r>
        <w:rPr>
          <w:rFonts w:hint="default"/>
          <w:color w:val="000000" w:themeColor="text1"/>
          <w:vertAlign w:val="superscript"/>
        </w:rPr>
        <w:instrText xml:space="preserve"> REF _Ref986702329 \r \h </w:instrText>
      </w:r>
      <w:r>
        <w:rPr>
          <w:rFonts w:hint="default"/>
          <w:color w:val="000000" w:themeColor="text1"/>
          <w:vertAlign w:val="superscript"/>
        </w:rPr>
      </w:r>
      <w:r>
        <w:rPr>
          <w:rFonts w:hint="default"/>
          <w:color w:val="000000" w:themeColor="text1"/>
          <w:vertAlign w:val="superscript"/>
        </w:rPr>
        <w:fldChar w:fldCharType="separate"/>
      </w:r>
      <w:r>
        <w:rPr>
          <w:rFonts w:hint="default"/>
          <w:color w:val="000000" w:themeColor="text1"/>
          <w:vertAlign w:val="superscript"/>
        </w:rPr>
        <w:t>[1</w:t>
      </w:r>
      <w:r w:rsidR="00EC6DC7">
        <w:rPr>
          <w:color w:val="000000" w:themeColor="text1"/>
          <w:vertAlign w:val="superscript"/>
        </w:rPr>
        <w:t>1</w:t>
      </w:r>
      <w:r>
        <w:rPr>
          <w:rFonts w:hint="default"/>
          <w:color w:val="000000" w:themeColor="text1"/>
          <w:vertAlign w:val="superscript"/>
        </w:rPr>
        <w:t>]</w:t>
      </w:r>
      <w:r>
        <w:rPr>
          <w:rFonts w:hint="default"/>
          <w:color w:val="000000" w:themeColor="text1"/>
          <w:vertAlign w:val="superscript"/>
        </w:rPr>
        <w:fldChar w:fldCharType="end"/>
      </w:r>
      <w:r>
        <w:rPr>
          <w:color w:val="000000" w:themeColor="text1"/>
        </w:rPr>
        <w:t>。</w:t>
      </w:r>
      <w:bookmarkEnd w:id="139"/>
    </w:p>
    <w:p w14:paraId="44E8F055" w14:textId="77777777" w:rsidR="00BE6C18" w:rsidRDefault="00000000">
      <w:pPr>
        <w:pStyle w:val="30"/>
        <w:numPr>
          <w:ilvl w:val="2"/>
          <w:numId w:val="1"/>
        </w:numPr>
        <w:ind w:firstLineChars="0" w:firstLine="480"/>
        <w:rPr>
          <w:rFonts w:hint="default"/>
          <w:color w:val="000000" w:themeColor="text1"/>
        </w:rPr>
      </w:pPr>
      <w:bookmarkStart w:id="140" w:name="_Toc1099387598"/>
      <w:r>
        <w:rPr>
          <w:color w:val="000000" w:themeColor="text1"/>
        </w:rPr>
        <w:t xml:space="preserve"> </w:t>
      </w:r>
      <w:bookmarkStart w:id="141" w:name="_Toc1521745804"/>
      <w:r>
        <w:rPr>
          <w:color w:val="000000" w:themeColor="text1"/>
        </w:rPr>
        <w:t>Navicat</w:t>
      </w:r>
      <w:bookmarkEnd w:id="140"/>
      <w:bookmarkEnd w:id="141"/>
    </w:p>
    <w:p w14:paraId="3758BDF4" w14:textId="77777777" w:rsidR="00BE6C18" w:rsidRDefault="00000000">
      <w:pPr>
        <w:pStyle w:val="4"/>
        <w:rPr>
          <w:rFonts w:hint="default"/>
          <w:color w:val="000000" w:themeColor="text1"/>
        </w:rPr>
      </w:pPr>
      <w:r>
        <w:rPr>
          <w:color w:val="000000" w:themeColor="text1"/>
        </w:rPr>
        <w:t>从资料了解到Navicat是一个数据库软件产品，这个软件提供了一个集中的界面可以连接许多数据库并进行管理操作。可以方便查看家校通数据读写是否成功，还可以使用Navicat方便地进行批量操作，如导入导出数据、创建查询工具、修改表字段、进行数据同步和备份等</w:t>
      </w:r>
      <w:r>
        <w:rPr>
          <w:rFonts w:hint="default"/>
          <w:color w:val="000000" w:themeColor="text1"/>
          <w:vertAlign w:val="superscript"/>
        </w:rPr>
        <w:fldChar w:fldCharType="begin"/>
      </w:r>
      <w:r>
        <w:rPr>
          <w:rFonts w:hint="default"/>
          <w:color w:val="000000" w:themeColor="text1"/>
          <w:vertAlign w:val="superscript"/>
        </w:rPr>
        <w:instrText xml:space="preserve"> REF _Ref986904013 \r \h </w:instrText>
      </w:r>
      <w:r>
        <w:rPr>
          <w:rFonts w:hint="default"/>
          <w:color w:val="000000" w:themeColor="text1"/>
          <w:vertAlign w:val="superscript"/>
        </w:rPr>
      </w:r>
      <w:r>
        <w:rPr>
          <w:rFonts w:hint="default"/>
          <w:color w:val="000000" w:themeColor="text1"/>
          <w:vertAlign w:val="superscript"/>
        </w:rPr>
        <w:fldChar w:fldCharType="separate"/>
      </w:r>
      <w:r>
        <w:rPr>
          <w:rFonts w:hint="default"/>
          <w:color w:val="000000" w:themeColor="text1"/>
          <w:vertAlign w:val="superscript"/>
        </w:rPr>
        <w:t>[</w:t>
      </w:r>
      <w:r w:rsidR="00EC6DC7">
        <w:rPr>
          <w:color w:val="000000" w:themeColor="text1"/>
          <w:vertAlign w:val="superscript"/>
        </w:rPr>
        <w:t>12</w:t>
      </w:r>
      <w:r>
        <w:rPr>
          <w:rFonts w:hint="default"/>
          <w:color w:val="000000" w:themeColor="text1"/>
          <w:vertAlign w:val="superscript"/>
        </w:rPr>
        <w:t>]</w:t>
      </w:r>
      <w:r>
        <w:rPr>
          <w:rFonts w:hint="default"/>
          <w:color w:val="000000" w:themeColor="text1"/>
          <w:vertAlign w:val="superscript"/>
        </w:rPr>
        <w:fldChar w:fldCharType="end"/>
      </w:r>
      <w:r>
        <w:rPr>
          <w:color w:val="000000" w:themeColor="text1"/>
        </w:rPr>
        <w:t>。</w:t>
      </w:r>
    </w:p>
    <w:p w14:paraId="627C01A5" w14:textId="77777777" w:rsidR="00BE6C18" w:rsidRDefault="00000000">
      <w:pPr>
        <w:pStyle w:val="30"/>
        <w:numPr>
          <w:ilvl w:val="2"/>
          <w:numId w:val="1"/>
        </w:numPr>
        <w:ind w:firstLineChars="0" w:firstLine="480"/>
        <w:rPr>
          <w:rFonts w:hint="default"/>
          <w:color w:val="000000" w:themeColor="text1"/>
        </w:rPr>
      </w:pPr>
      <w:bookmarkStart w:id="142" w:name="_Toc458060798"/>
      <w:r>
        <w:rPr>
          <w:color w:val="000000" w:themeColor="text1"/>
        </w:rPr>
        <w:t xml:space="preserve"> </w:t>
      </w:r>
      <w:bookmarkStart w:id="143" w:name="_Toc1598975705"/>
      <w:r>
        <w:rPr>
          <w:color w:val="000000" w:themeColor="text1"/>
        </w:rPr>
        <w:t>MacOS 13.6</w:t>
      </w:r>
      <w:bookmarkEnd w:id="142"/>
      <w:bookmarkEnd w:id="143"/>
    </w:p>
    <w:p w14:paraId="4A580622" w14:textId="77777777" w:rsidR="00BE6C18" w:rsidRDefault="00000000">
      <w:pPr>
        <w:pStyle w:val="4"/>
        <w:ind w:firstLineChars="200" w:firstLine="480"/>
        <w:rPr>
          <w:rFonts w:hint="default"/>
          <w:color w:val="000000" w:themeColor="text1"/>
        </w:rPr>
        <w:sectPr w:rsidR="00BE6C18">
          <w:headerReference w:type="default" r:id="rId20"/>
          <w:pgSz w:w="11906" w:h="16838"/>
          <w:pgMar w:top="1440" w:right="1800" w:bottom="1440" w:left="1800" w:header="851" w:footer="992" w:gutter="0"/>
          <w:cols w:space="425"/>
          <w:docGrid w:type="lines" w:linePitch="312"/>
        </w:sectPr>
      </w:pPr>
      <w:bookmarkStart w:id="144" w:name="_Toc4924"/>
      <w:r>
        <w:rPr>
          <w:color w:val="000000" w:themeColor="text1"/>
        </w:rPr>
        <w:t>MacOS是Apple公司开发的基于Unix的界面友好的操作系统，支持大部分Linux代码，具有稳定性、直观用户界面和丰富开发工具，为开发者提供良好的编程环境。系统自带Python为开发者提供了便利，使得项目开发更轻松稳定，确保项目顺利进行和成功交付。</w:t>
      </w:r>
    </w:p>
    <w:p w14:paraId="2DF03579" w14:textId="77777777" w:rsidR="00BE6C18" w:rsidRDefault="00000000">
      <w:pPr>
        <w:pStyle w:val="2"/>
        <w:numPr>
          <w:ilvl w:val="0"/>
          <w:numId w:val="0"/>
        </w:numPr>
        <w:ind w:left="3686"/>
        <w:rPr>
          <w:rFonts w:hint="default"/>
          <w:color w:val="000000" w:themeColor="text1"/>
        </w:rPr>
      </w:pPr>
      <w:bookmarkStart w:id="145" w:name="_Toc2046441138"/>
      <w:bookmarkStart w:id="146" w:name="_Toc374315377"/>
      <w:r>
        <w:rPr>
          <w:color w:val="000000" w:themeColor="text1"/>
        </w:rPr>
        <w:lastRenderedPageBreak/>
        <w:t>3</w:t>
      </w:r>
      <w:r>
        <w:rPr>
          <w:rFonts w:hint="default"/>
          <w:color w:val="000000" w:themeColor="text1"/>
        </w:rPr>
        <w:t xml:space="preserve"> </w:t>
      </w:r>
      <w:r>
        <w:rPr>
          <w:color w:val="000000" w:themeColor="text1"/>
        </w:rPr>
        <w:t>系统分析</w:t>
      </w:r>
      <w:bookmarkEnd w:id="144"/>
      <w:bookmarkEnd w:id="145"/>
      <w:bookmarkEnd w:id="146"/>
    </w:p>
    <w:p w14:paraId="734024BE" w14:textId="77777777" w:rsidR="00BE6C18" w:rsidRDefault="00BE6C18">
      <w:pPr>
        <w:pStyle w:val="11"/>
        <w:keepNext/>
        <w:keepLines/>
        <w:numPr>
          <w:ilvl w:val="0"/>
          <w:numId w:val="1"/>
        </w:numPr>
        <w:spacing w:before="340" w:after="330" w:line="25" w:lineRule="atLeast"/>
        <w:ind w:firstLineChars="0" w:firstLine="0"/>
        <w:outlineLvl w:val="0"/>
        <w:rPr>
          <w:rFonts w:ascii="黑体" w:eastAsia="黑体" w:hAnsi="黑体" w:cs="黑体"/>
          <w:bCs/>
          <w:vanish/>
          <w:color w:val="000000" w:themeColor="text1"/>
          <w:kern w:val="44"/>
          <w:sz w:val="30"/>
          <w:szCs w:val="30"/>
        </w:rPr>
      </w:pPr>
      <w:bookmarkStart w:id="147" w:name="_Toc165735577"/>
      <w:bookmarkStart w:id="148" w:name="_Toc150102408"/>
      <w:bookmarkStart w:id="149" w:name="_Toc167655386"/>
      <w:bookmarkStart w:id="150" w:name="_Toc150102476"/>
      <w:bookmarkStart w:id="151" w:name="_Toc167551932"/>
      <w:bookmarkStart w:id="152" w:name="_Toc167013462"/>
      <w:bookmarkStart w:id="153" w:name="_Toc167643669"/>
      <w:bookmarkStart w:id="154" w:name="_Toc161251870"/>
      <w:bookmarkStart w:id="155" w:name="_Toc167643605"/>
      <w:bookmarkStart w:id="156" w:name="_Toc167567720"/>
      <w:bookmarkStart w:id="157" w:name="_Toc167124224"/>
      <w:bookmarkStart w:id="158" w:name="_Toc167697868"/>
      <w:bookmarkStart w:id="159" w:name="_Toc167656273"/>
      <w:bookmarkStart w:id="160" w:name="_Toc165735436"/>
      <w:bookmarkStart w:id="161" w:name="_Toc150102544"/>
      <w:bookmarkStart w:id="162" w:name="_Toc161845165"/>
      <w:bookmarkStart w:id="163" w:name="_Toc167547428"/>
      <w:bookmarkStart w:id="164" w:name="_Toc167697140"/>
      <w:bookmarkStart w:id="165" w:name="_Toc167655263"/>
      <w:bookmarkStart w:id="166" w:name="_Toc161862767"/>
      <w:bookmarkStart w:id="167" w:name="_Toc167124289"/>
      <w:bookmarkStart w:id="168" w:name="_Toc161250448"/>
      <w:bookmarkStart w:id="169" w:name="_Toc165735510"/>
      <w:bookmarkStart w:id="170" w:name="_Toc166261472"/>
      <w:bookmarkStart w:id="171" w:name="_Toc161250375"/>
      <w:bookmarkStart w:id="172" w:name="_Toc161862870"/>
      <w:bookmarkStart w:id="173" w:name="_Toc150296987"/>
      <w:bookmarkStart w:id="174" w:name="_Toc165719754"/>
      <w:bookmarkStart w:id="175" w:name="_Toc161943436"/>
      <w:bookmarkStart w:id="176" w:name="_Toc167567785"/>
      <w:bookmarkStart w:id="177" w:name="_Toc167655451"/>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14:paraId="7ECE794B" w14:textId="77777777" w:rsidR="00BE6C18" w:rsidRDefault="00000000">
      <w:pPr>
        <w:pStyle w:val="10"/>
        <w:numPr>
          <w:ilvl w:val="1"/>
          <w:numId w:val="1"/>
        </w:numPr>
        <w:ind w:left="0" w:firstLineChars="0"/>
        <w:rPr>
          <w:rFonts w:hint="default"/>
          <w:color w:val="000000" w:themeColor="text1"/>
        </w:rPr>
      </w:pPr>
      <w:r>
        <w:rPr>
          <w:color w:val="000000" w:themeColor="text1"/>
        </w:rPr>
        <w:t xml:space="preserve"> </w:t>
      </w:r>
      <w:bookmarkStart w:id="178" w:name="_Toc438116014"/>
      <w:bookmarkStart w:id="179" w:name="_Toc1138939176"/>
      <w:r>
        <w:rPr>
          <w:color w:val="000000" w:themeColor="text1"/>
        </w:rPr>
        <w:t>可行性分析</w:t>
      </w:r>
      <w:bookmarkEnd w:id="178"/>
      <w:bookmarkEnd w:id="179"/>
    </w:p>
    <w:p w14:paraId="52101E38" w14:textId="77777777" w:rsidR="00BE6C18" w:rsidRDefault="00000000">
      <w:pPr>
        <w:pStyle w:val="10"/>
        <w:ind w:firstLineChars="0" w:firstLine="0"/>
        <w:outlineLvl w:val="2"/>
        <w:rPr>
          <w:rFonts w:hint="default"/>
          <w:color w:val="000000" w:themeColor="text1"/>
          <w:sz w:val="24"/>
          <w:szCs w:val="24"/>
        </w:rPr>
      </w:pPr>
      <w:bookmarkStart w:id="180" w:name="_Toc1841905382"/>
      <w:bookmarkStart w:id="181" w:name="_Toc1628985321"/>
      <w:r>
        <w:rPr>
          <w:color w:val="000000" w:themeColor="text1"/>
          <w:sz w:val="24"/>
          <w:szCs w:val="24"/>
        </w:rPr>
        <w:t>3</w:t>
      </w:r>
      <w:r>
        <w:rPr>
          <w:rFonts w:hint="default"/>
          <w:color w:val="000000" w:themeColor="text1"/>
          <w:sz w:val="24"/>
          <w:szCs w:val="24"/>
        </w:rPr>
        <w:t xml:space="preserve">.1.1 </w:t>
      </w:r>
      <w:r>
        <w:rPr>
          <w:color w:val="000000" w:themeColor="text1"/>
          <w:sz w:val="24"/>
          <w:szCs w:val="24"/>
        </w:rPr>
        <w:t>技术可行性</w:t>
      </w:r>
      <w:bookmarkEnd w:id="180"/>
      <w:bookmarkEnd w:id="181"/>
    </w:p>
    <w:p w14:paraId="4F641A71" w14:textId="77777777" w:rsidR="00BE6C18" w:rsidRDefault="00000000">
      <w:pPr>
        <w:pStyle w:val="4"/>
        <w:rPr>
          <w:rFonts w:hint="default"/>
          <w:color w:val="000000" w:themeColor="text1"/>
        </w:rPr>
      </w:pPr>
      <w:r>
        <w:rPr>
          <w:color w:val="000000" w:themeColor="text1"/>
        </w:rPr>
        <w:t>Bootstrap有响应迅速、好看的界面设计工具，而Django是一个强大的Python web框架，Sqlite是一个轻量级的文件数据库。目前这些技术拥有广泛的社区支持和文档资源，可以帮助快速构建高效和可维护的web程序，并已有一些成功案例。总体而言，使用Bootstrap、Django和Sqlite可以有良好的体验、加速开发过程和可靠的数据存储，能够开发本文所需的家校通平台。因此，本研究在技术上是可行的。</w:t>
      </w:r>
    </w:p>
    <w:p w14:paraId="4E57418F" w14:textId="77777777" w:rsidR="00BE6C18" w:rsidRDefault="00000000">
      <w:pPr>
        <w:pStyle w:val="10"/>
        <w:tabs>
          <w:tab w:val="left" w:pos="3578"/>
        </w:tabs>
        <w:ind w:firstLineChars="0" w:firstLine="0"/>
        <w:outlineLvl w:val="2"/>
        <w:rPr>
          <w:rFonts w:ascii="宋体" w:eastAsia="宋体" w:hAnsi="宋体" w:cs="宋体" w:hint="default"/>
          <w:bCs w:val="0"/>
          <w:color w:val="000000" w:themeColor="text1"/>
          <w:sz w:val="24"/>
          <w:szCs w:val="24"/>
        </w:rPr>
      </w:pPr>
      <w:bookmarkStart w:id="182" w:name="_Toc926983769"/>
      <w:bookmarkStart w:id="183" w:name="_Toc87274444"/>
      <w:r>
        <w:rPr>
          <w:rFonts w:hint="default"/>
          <w:color w:val="000000" w:themeColor="text1"/>
          <w:sz w:val="24"/>
          <w:szCs w:val="24"/>
        </w:rPr>
        <w:t>3.1.2</w:t>
      </w:r>
      <w:r>
        <w:rPr>
          <w:color w:val="000000" w:themeColor="text1"/>
          <w:sz w:val="24"/>
          <w:szCs w:val="24"/>
        </w:rPr>
        <w:t xml:space="preserve"> 经济可行性</w:t>
      </w:r>
      <w:bookmarkEnd w:id="182"/>
      <w:bookmarkEnd w:id="183"/>
    </w:p>
    <w:p w14:paraId="047AE2FE" w14:textId="77777777" w:rsidR="00BE6C18" w:rsidRDefault="00000000">
      <w:pPr>
        <w:pStyle w:val="21"/>
        <w:rPr>
          <w:color w:val="000000" w:themeColor="text1"/>
        </w:rPr>
      </w:pPr>
      <w:r>
        <w:rPr>
          <w:rFonts w:ascii="Segoe UI" w:hAnsi="Segoe UI" w:cs="Segoe UI" w:hint="eastAsia"/>
          <w:color w:val="0D0D0D"/>
          <w:shd w:val="clear" w:color="auto" w:fill="FFFFFF"/>
        </w:rPr>
        <w:t>引入家校通系统可以大大减少学校和家庭的通讯成本。传统的纸质通知需要耗费大量的人力、纸张、油墨和邮寄等费用。家校通采用的是开源的技术，降低了开发成本和后期方便定制功能。家校通系统所有数据以文本的形式存储，学校不必购买昂贵的高性能服务器、带宽以及大存储空间就能正常运行家校通的服务。因此家校通在经济上是可行的</w:t>
      </w:r>
      <w:r>
        <w:rPr>
          <w:rFonts w:hint="eastAsia"/>
          <w:color w:val="000000" w:themeColor="text1"/>
        </w:rPr>
        <w:t>。</w:t>
      </w:r>
    </w:p>
    <w:p w14:paraId="7962EE28" w14:textId="77777777" w:rsidR="00BE6C18" w:rsidRDefault="00000000">
      <w:pPr>
        <w:pStyle w:val="10"/>
        <w:tabs>
          <w:tab w:val="left" w:pos="3578"/>
        </w:tabs>
        <w:ind w:firstLineChars="0" w:firstLine="0"/>
        <w:outlineLvl w:val="2"/>
        <w:rPr>
          <w:rFonts w:hint="default"/>
          <w:color w:val="000000" w:themeColor="text1"/>
          <w:sz w:val="24"/>
          <w:szCs w:val="24"/>
        </w:rPr>
      </w:pPr>
      <w:bookmarkStart w:id="184" w:name="_Toc1969830245"/>
      <w:bookmarkStart w:id="185" w:name="_Toc90249407"/>
      <w:r>
        <w:rPr>
          <w:rFonts w:hint="default"/>
          <w:color w:val="000000" w:themeColor="text1"/>
          <w:sz w:val="24"/>
          <w:szCs w:val="24"/>
        </w:rPr>
        <w:t>3.1.3</w:t>
      </w:r>
      <w:r>
        <w:rPr>
          <w:color w:val="000000" w:themeColor="text1"/>
          <w:sz w:val="24"/>
          <w:szCs w:val="24"/>
        </w:rPr>
        <w:t xml:space="preserve"> 社会可行性</w:t>
      </w:r>
      <w:bookmarkEnd w:id="184"/>
      <w:bookmarkEnd w:id="185"/>
    </w:p>
    <w:p w14:paraId="63576419" w14:textId="77777777" w:rsidR="00BE6C18" w:rsidRDefault="00000000">
      <w:pPr>
        <w:pStyle w:val="4"/>
        <w:rPr>
          <w:rFonts w:hint="default"/>
          <w:color w:val="000000" w:themeColor="text1"/>
        </w:rPr>
      </w:pPr>
      <w:bookmarkStart w:id="186" w:name="_Toc18045"/>
      <w:r>
        <w:rPr>
          <w:color w:val="000000" w:themeColor="text1"/>
        </w:rPr>
        <w:t>家校通的签到和签退功能提高了管理效率和学生安全，通知功能方便了学校和家长之间的沟通，讨论功能促进了沟通和解决问题，分数发布和历史查看功能有助于了解学习进度，分数登记功能支持个性化学习。因此，家校通系统的功能设计能够满足教学管理和家校沟通的需要，能够提高教育质量和学生学习质量，具有社会可行性。</w:t>
      </w:r>
    </w:p>
    <w:p w14:paraId="2AA7FEC1" w14:textId="77777777" w:rsidR="00BE6C18" w:rsidRDefault="00000000">
      <w:pPr>
        <w:pStyle w:val="10"/>
        <w:numPr>
          <w:ilvl w:val="1"/>
          <w:numId w:val="1"/>
        </w:numPr>
        <w:ind w:firstLineChars="0" w:firstLine="560"/>
        <w:rPr>
          <w:rFonts w:hint="default"/>
          <w:color w:val="000000" w:themeColor="text1"/>
        </w:rPr>
      </w:pPr>
      <w:bookmarkStart w:id="187" w:name="_Toc1329025563"/>
      <w:bookmarkStart w:id="188" w:name="_Toc698328667"/>
      <w:r>
        <w:rPr>
          <w:color w:val="000000" w:themeColor="text1"/>
        </w:rPr>
        <w:t>需求分析</w:t>
      </w:r>
      <w:bookmarkEnd w:id="187"/>
      <w:bookmarkEnd w:id="188"/>
    </w:p>
    <w:p w14:paraId="09E50CA1" w14:textId="77777777" w:rsidR="00BE6C18" w:rsidRDefault="00000000">
      <w:pPr>
        <w:pStyle w:val="30"/>
        <w:numPr>
          <w:ilvl w:val="2"/>
          <w:numId w:val="1"/>
        </w:numPr>
        <w:ind w:firstLineChars="0" w:firstLine="480"/>
        <w:rPr>
          <w:rFonts w:hint="default"/>
          <w:color w:val="000000" w:themeColor="text1"/>
        </w:rPr>
      </w:pPr>
      <w:r>
        <w:rPr>
          <w:color w:val="000000" w:themeColor="text1"/>
        </w:rPr>
        <w:t xml:space="preserve"> </w:t>
      </w:r>
      <w:bookmarkStart w:id="189" w:name="_Toc955224894"/>
      <w:bookmarkStart w:id="190" w:name="_Toc811775414"/>
      <w:r>
        <w:rPr>
          <w:color w:val="000000" w:themeColor="text1"/>
        </w:rPr>
        <w:t>功能需求</w:t>
      </w:r>
      <w:bookmarkEnd w:id="189"/>
      <w:bookmarkEnd w:id="190"/>
    </w:p>
    <w:p w14:paraId="33224026" w14:textId="77777777" w:rsidR="00BE6C18" w:rsidRDefault="00000000">
      <w:pPr>
        <w:pStyle w:val="21"/>
        <w:rPr>
          <w:bCs/>
          <w:color w:val="000000" w:themeColor="text1"/>
        </w:rPr>
      </w:pPr>
      <w:r>
        <w:rPr>
          <w:rFonts w:ascii="Segoe UI" w:hAnsi="Segoe UI" w:cs="Segoe UI" w:hint="eastAsia"/>
          <w:color w:val="000000" w:themeColor="text1"/>
          <w:shd w:val="clear" w:color="auto" w:fill="FFFFFF"/>
        </w:rPr>
        <w:t>通过线下走访中小学，本研究把家校通的用户角色分为两类：班主任用户和家庭用户。家庭用户以学生为基础，家长和学生可以共享同一个帐户；班主任用户拥有所有功能权限，而家庭用户只需要基本功能</w:t>
      </w:r>
      <w:r>
        <w:rPr>
          <w:rFonts w:ascii="Segoe UI" w:hAnsi="Segoe UI" w:cs="Segoe UI"/>
          <w:color w:val="000000" w:themeColor="text1"/>
          <w:shd w:val="clear" w:color="auto" w:fill="FFFFFF"/>
        </w:rPr>
        <w:t>。</w:t>
      </w:r>
    </w:p>
    <w:p w14:paraId="4403CC78" w14:textId="77777777" w:rsidR="00BE6C18" w:rsidRDefault="00BE6C18">
      <w:pPr>
        <w:pStyle w:val="4"/>
        <w:rPr>
          <w:rFonts w:hint="default"/>
          <w:color w:val="000000" w:themeColor="text1"/>
        </w:rPr>
        <w:sectPr w:rsidR="00BE6C18">
          <w:headerReference w:type="default" r:id="rId21"/>
          <w:footerReference w:type="default" r:id="rId22"/>
          <w:pgSz w:w="11906" w:h="16838"/>
          <w:pgMar w:top="1440" w:right="1800" w:bottom="1440" w:left="1800" w:header="851" w:footer="992" w:gutter="0"/>
          <w:cols w:space="425"/>
          <w:docGrid w:type="lines" w:linePitch="312"/>
        </w:sectPr>
      </w:pPr>
    </w:p>
    <w:p w14:paraId="60C7E930" w14:textId="77777777" w:rsidR="00BE6C18" w:rsidRDefault="00000000">
      <w:pPr>
        <w:pStyle w:val="30"/>
        <w:spacing w:before="100" w:after="100"/>
        <w:ind w:firstLineChars="0" w:firstLine="0"/>
        <w:outlineLvl w:val="9"/>
        <w:rPr>
          <w:rFonts w:hint="default"/>
          <w:color w:val="000000" w:themeColor="text1"/>
        </w:rPr>
      </w:pPr>
      <w:bookmarkStart w:id="191" w:name="OLE_LINK2"/>
      <w:bookmarkEnd w:id="186"/>
      <w:r>
        <w:rPr>
          <w:color w:val="000000" w:themeColor="text1"/>
        </w:rPr>
        <w:lastRenderedPageBreak/>
        <w:t>（1）家庭用户需求</w:t>
      </w:r>
    </w:p>
    <w:p w14:paraId="7049CF38" w14:textId="77777777" w:rsidR="00BE6C18" w:rsidRDefault="00000000">
      <w:pPr>
        <w:pStyle w:val="21"/>
        <w:rPr>
          <w:color w:val="000000" w:themeColor="text1"/>
        </w:rPr>
      </w:pPr>
      <w:r>
        <w:rPr>
          <w:rFonts w:hint="eastAsia"/>
          <w:color w:val="000000" w:themeColor="text1"/>
        </w:rPr>
        <w:t>家庭用户需要在家校通上注册和登录。用户需要注册一个帐户并登录到平台。一旦注册成功用户将成为家庭用户角色。家庭用户可以签到签退，例如学生离开家时签到，学生回家时签退。根据相应时间，班主任能了解学生的上学时间，确认学生安全到家。</w:t>
      </w:r>
    </w:p>
    <w:p w14:paraId="5A9F900D" w14:textId="77777777" w:rsidR="00BE6C18" w:rsidRDefault="00000000">
      <w:pPr>
        <w:pStyle w:val="21"/>
        <w:rPr>
          <w:color w:val="000000" w:themeColor="text1"/>
        </w:rPr>
      </w:pPr>
      <w:r>
        <w:rPr>
          <w:rFonts w:hint="eastAsia"/>
          <w:color w:val="000000" w:themeColor="text1"/>
        </w:rPr>
        <w:t>在通知栏中家庭用户可以查看通知，在事件模块中进行讨论，包括请假、讨论、提问等等。家庭用户还可以查看所有考核记录，比如考试成绩，以及所有历史考试记录，并且可以将考试成绩根据分数分为优秀、良好、及格和不及格，不同成绩等级会以不同的颜色显示，让家庭用户能了解学生在考核中的表现。</w:t>
      </w:r>
    </w:p>
    <w:p w14:paraId="3666348A" w14:textId="77777777" w:rsidR="00BE6C18" w:rsidRDefault="00000000">
      <w:pPr>
        <w:pStyle w:val="30"/>
        <w:spacing w:before="100" w:after="100"/>
        <w:ind w:firstLineChars="0" w:firstLine="0"/>
        <w:outlineLvl w:val="9"/>
        <w:rPr>
          <w:rFonts w:hint="default"/>
          <w:color w:val="000000" w:themeColor="text1"/>
        </w:rPr>
      </w:pPr>
      <w:bookmarkStart w:id="192" w:name="_Toc18238"/>
      <w:bookmarkStart w:id="193" w:name="_Toc136025504"/>
      <w:bookmarkEnd w:id="191"/>
      <w:r>
        <w:rPr>
          <w:color w:val="000000" w:themeColor="text1"/>
        </w:rPr>
        <w:t>（2）班主任</w:t>
      </w:r>
      <w:bookmarkEnd w:id="192"/>
      <w:bookmarkEnd w:id="193"/>
      <w:r>
        <w:rPr>
          <w:color w:val="000000" w:themeColor="text1"/>
        </w:rPr>
        <w:t>需求</w:t>
      </w:r>
    </w:p>
    <w:p w14:paraId="09FA689B" w14:textId="77777777" w:rsidR="00BE6C18" w:rsidRDefault="00000000">
      <w:pPr>
        <w:pStyle w:val="21"/>
        <w:rPr>
          <w:color w:val="000000" w:themeColor="text1"/>
        </w:rPr>
      </w:pPr>
      <w:bookmarkStart w:id="194" w:name="_Toc136025505"/>
      <w:bookmarkStart w:id="195" w:name="_Toc28549"/>
      <w:r>
        <w:rPr>
          <w:rFonts w:hint="eastAsia"/>
          <w:color w:val="000000" w:themeColor="text1"/>
        </w:rPr>
        <w:t>家校通</w:t>
      </w:r>
      <w:r>
        <w:rPr>
          <w:color w:val="000000" w:themeColor="text1"/>
        </w:rPr>
        <w:t>为班主任提供了丰富的功能，包括登录系统、查看学生的签到签退记录、发布和查看通知、事项管理、考核记录、</w:t>
      </w:r>
      <w:r>
        <w:rPr>
          <w:rFonts w:hint="eastAsia"/>
          <w:color w:val="000000" w:themeColor="text1"/>
        </w:rPr>
        <w:t>管理</w:t>
      </w:r>
      <w:r>
        <w:rPr>
          <w:color w:val="000000" w:themeColor="text1"/>
        </w:rPr>
        <w:t>用户等。</w:t>
      </w:r>
    </w:p>
    <w:p w14:paraId="668BA6F2" w14:textId="77777777" w:rsidR="00BE6C18" w:rsidRDefault="00000000">
      <w:pPr>
        <w:pStyle w:val="21"/>
        <w:rPr>
          <w:color w:val="000000" w:themeColor="text1"/>
        </w:rPr>
      </w:pPr>
      <w:r>
        <w:rPr>
          <w:color w:val="000000" w:themeColor="text1"/>
        </w:rPr>
        <w:t>签到管理包括查看自己班级的学生签到、签退情况以及时长统计，方便记录用户的活动情况。用户通过柱状图展示</w:t>
      </w:r>
      <w:r>
        <w:rPr>
          <w:rFonts w:hint="eastAsia"/>
          <w:color w:val="000000" w:themeColor="text1"/>
        </w:rPr>
        <w:t>的</w:t>
      </w:r>
      <w:r>
        <w:rPr>
          <w:color w:val="000000" w:themeColor="text1"/>
        </w:rPr>
        <w:t>签到总时长能够清晰了解签到情况。</w:t>
      </w:r>
    </w:p>
    <w:p w14:paraId="16908B4D" w14:textId="77777777" w:rsidR="00BE6C18" w:rsidRDefault="00000000">
      <w:pPr>
        <w:pStyle w:val="21"/>
        <w:rPr>
          <w:color w:val="000000" w:themeColor="text1"/>
        </w:rPr>
      </w:pPr>
      <w:r>
        <w:rPr>
          <w:color w:val="000000" w:themeColor="text1"/>
        </w:rPr>
        <w:t>通知栏可以进行通知管理，包括发布通知和设置通知级别。</w:t>
      </w:r>
    </w:p>
    <w:p w14:paraId="423CC657" w14:textId="77777777" w:rsidR="00BE6C18" w:rsidRDefault="00000000">
      <w:pPr>
        <w:pStyle w:val="21"/>
        <w:rPr>
          <w:color w:val="000000" w:themeColor="text1"/>
        </w:rPr>
      </w:pPr>
      <w:r>
        <w:rPr>
          <w:color w:val="000000" w:themeColor="text1"/>
        </w:rPr>
        <w:t>事项管理模块提供了多功能管理，包括请假、讨论、提问和查看所有事项。</w:t>
      </w:r>
    </w:p>
    <w:p w14:paraId="3091C861" w14:textId="77777777" w:rsidR="00BE6C18" w:rsidRDefault="00000000">
      <w:pPr>
        <w:pStyle w:val="21"/>
        <w:rPr>
          <w:color w:val="000000" w:themeColor="text1"/>
        </w:rPr>
      </w:pPr>
      <w:r>
        <w:rPr>
          <w:color w:val="000000" w:themeColor="text1"/>
        </w:rPr>
        <w:t>考核记录和考核管理模块可以查看和管理考核情况，包括发布考核、评分和撰写评语。</w:t>
      </w:r>
    </w:p>
    <w:p w14:paraId="63C103BC" w14:textId="77777777" w:rsidR="00BE6C18" w:rsidRDefault="00000000">
      <w:pPr>
        <w:pStyle w:val="21"/>
        <w:rPr>
          <w:color w:val="000000" w:themeColor="text1"/>
        </w:rPr>
      </w:pPr>
      <w:r>
        <w:rPr>
          <w:color w:val="000000" w:themeColor="text1"/>
        </w:rPr>
        <w:t>班主任可以</w:t>
      </w:r>
      <w:r>
        <w:rPr>
          <w:rFonts w:hint="eastAsia"/>
          <w:color w:val="000000" w:themeColor="text1"/>
        </w:rPr>
        <w:t>通过</w:t>
      </w:r>
      <w:r>
        <w:rPr>
          <w:color w:val="000000" w:themeColor="text1"/>
        </w:rPr>
        <w:t>班级管理和成员管理功能对班级信息和成员信息进行管理和修改。</w:t>
      </w:r>
      <w:bookmarkEnd w:id="194"/>
      <w:bookmarkEnd w:id="195"/>
    </w:p>
    <w:p w14:paraId="7EB91C9C" w14:textId="77777777" w:rsidR="00BE6C18" w:rsidRDefault="00000000">
      <w:pPr>
        <w:pStyle w:val="30"/>
        <w:ind w:firstLineChars="0" w:firstLine="0"/>
        <w:rPr>
          <w:rFonts w:cs="黑体" w:hint="default"/>
          <w:bCs/>
          <w:color w:val="000000" w:themeColor="text1"/>
        </w:rPr>
      </w:pPr>
      <w:bookmarkStart w:id="196" w:name="_Toc2024532133"/>
      <w:bookmarkStart w:id="197" w:name="_Toc545773707"/>
      <w:r>
        <w:rPr>
          <w:rFonts w:hint="default"/>
          <w:color w:val="000000" w:themeColor="text1"/>
        </w:rPr>
        <w:t>3.2.2 性能需求</w:t>
      </w:r>
      <w:bookmarkEnd w:id="196"/>
      <w:bookmarkEnd w:id="197"/>
    </w:p>
    <w:p w14:paraId="1E8B7A4B" w14:textId="77777777" w:rsidR="00BE6C18" w:rsidRDefault="00000000">
      <w:pPr>
        <w:pStyle w:val="21"/>
        <w:spacing w:before="100" w:after="100"/>
        <w:rPr>
          <w:color w:val="000000" w:themeColor="text1"/>
        </w:rPr>
      </w:pPr>
      <w:r>
        <w:rPr>
          <w:color w:val="000000" w:themeColor="text1"/>
        </w:rPr>
        <w:t>有必要根据用户需求建立一个高性能的家校通系统，家校通应该让用户体验更好、网页数据响应更快。以下是需要考虑的一些因素：</w:t>
      </w:r>
    </w:p>
    <w:p w14:paraId="67DF5F31" w14:textId="77777777" w:rsidR="00BE6C18" w:rsidRDefault="00000000">
      <w:pPr>
        <w:pStyle w:val="21"/>
        <w:spacing w:before="100" w:after="100"/>
        <w:rPr>
          <w:color w:val="000000" w:themeColor="text1"/>
        </w:rPr>
      </w:pPr>
      <w:r>
        <w:rPr>
          <w:rFonts w:hint="eastAsia"/>
          <w:color w:val="000000" w:themeColor="text1"/>
        </w:rPr>
        <w:t>（</w:t>
      </w:r>
      <w:r>
        <w:rPr>
          <w:color w:val="000000" w:themeColor="text1"/>
        </w:rPr>
        <w:t>1</w:t>
      </w:r>
      <w:r>
        <w:rPr>
          <w:rFonts w:hint="eastAsia"/>
          <w:color w:val="000000" w:themeColor="text1"/>
        </w:rPr>
        <w:t>）</w:t>
      </w:r>
      <w:r>
        <w:rPr>
          <w:color w:val="000000" w:themeColor="text1"/>
        </w:rPr>
        <w:t>响应时间：家校通应该能够快速响应用户请求，不要让用户等待太久。使用高效的算法和数据结构优化代码以及合理配置服务器来实现。</w:t>
      </w:r>
    </w:p>
    <w:p w14:paraId="7F53D3BB" w14:textId="77777777" w:rsidR="00BE6C18" w:rsidRDefault="00000000">
      <w:pPr>
        <w:pStyle w:val="21"/>
        <w:spacing w:before="100" w:after="100"/>
        <w:rPr>
          <w:color w:val="000000" w:themeColor="text1"/>
        </w:rPr>
      </w:pPr>
      <w:r>
        <w:rPr>
          <w:rFonts w:hint="eastAsia"/>
          <w:color w:val="000000" w:themeColor="text1"/>
        </w:rPr>
        <w:t>（</w:t>
      </w:r>
      <w:r>
        <w:rPr>
          <w:color w:val="000000" w:themeColor="text1"/>
        </w:rPr>
        <w:t>2</w:t>
      </w:r>
      <w:r>
        <w:rPr>
          <w:rFonts w:hint="eastAsia"/>
          <w:color w:val="000000" w:themeColor="text1"/>
        </w:rPr>
        <w:t>）</w:t>
      </w:r>
      <w:r>
        <w:rPr>
          <w:color w:val="000000" w:themeColor="text1"/>
        </w:rPr>
        <w:t>数据库性能：为了使系统能够更快地读取和写入数据，以及更有效地查询数据，有必要优化数据库设计和查询方法。</w:t>
      </w:r>
    </w:p>
    <w:p w14:paraId="4DEEB394" w14:textId="77777777" w:rsidR="00BE6C18" w:rsidRDefault="00000000">
      <w:pPr>
        <w:pStyle w:val="30"/>
        <w:ind w:firstLineChars="0" w:firstLine="0"/>
        <w:rPr>
          <w:rFonts w:ascii="宋体" w:eastAsia="宋体" w:hAnsi="宋体" w:cs="宋体" w:hint="default"/>
          <w:bCs/>
          <w:color w:val="000000" w:themeColor="text1"/>
        </w:rPr>
      </w:pPr>
      <w:bookmarkStart w:id="198" w:name="_Toc1580656263"/>
      <w:bookmarkStart w:id="199" w:name="_Toc916037212"/>
      <w:r>
        <w:rPr>
          <w:color w:val="000000" w:themeColor="text1"/>
        </w:rPr>
        <w:t>3.</w:t>
      </w:r>
      <w:r>
        <w:rPr>
          <w:rFonts w:hint="default"/>
          <w:color w:val="000000" w:themeColor="text1"/>
        </w:rPr>
        <w:t>2</w:t>
      </w:r>
      <w:r>
        <w:rPr>
          <w:color w:val="000000" w:themeColor="text1"/>
        </w:rPr>
        <w:t>.3</w:t>
      </w:r>
      <w:r>
        <w:rPr>
          <w:rFonts w:hint="default"/>
          <w:color w:val="000000" w:themeColor="text1"/>
        </w:rPr>
        <w:t xml:space="preserve"> </w:t>
      </w:r>
      <w:r>
        <w:rPr>
          <w:color w:val="000000" w:themeColor="text1"/>
        </w:rPr>
        <w:t>可扩展性需求</w:t>
      </w:r>
      <w:bookmarkEnd w:id="198"/>
      <w:bookmarkEnd w:id="199"/>
    </w:p>
    <w:p w14:paraId="596C1E57" w14:textId="77777777" w:rsidR="00BE6C18" w:rsidRDefault="00000000">
      <w:pPr>
        <w:pStyle w:val="21"/>
        <w:rPr>
          <w:color w:val="000000" w:themeColor="text1"/>
        </w:rPr>
      </w:pPr>
      <w:r>
        <w:rPr>
          <w:rFonts w:hint="eastAsia"/>
          <w:color w:val="000000" w:themeColor="text1"/>
        </w:rPr>
        <w:t>可扩展性是确保平台能够满足未来需求和功能的重要因素。以下是一些考虑因素：</w:t>
      </w:r>
    </w:p>
    <w:p w14:paraId="23D4C6D3" w14:textId="77777777" w:rsidR="00BE6C18" w:rsidRDefault="00000000">
      <w:pPr>
        <w:pStyle w:val="21"/>
        <w:ind w:firstLineChars="0"/>
        <w:rPr>
          <w:color w:val="000000" w:themeColor="text1"/>
        </w:rPr>
      </w:pPr>
      <w:r>
        <w:rPr>
          <w:rFonts w:hint="eastAsia"/>
          <w:color w:val="000000" w:themeColor="text1"/>
        </w:rPr>
        <w:lastRenderedPageBreak/>
        <w:t>（</w:t>
      </w:r>
      <w:r>
        <w:rPr>
          <w:color w:val="000000" w:themeColor="text1"/>
        </w:rPr>
        <w:t>1</w:t>
      </w:r>
      <w:r>
        <w:rPr>
          <w:rFonts w:hint="eastAsia"/>
          <w:color w:val="000000" w:themeColor="text1"/>
        </w:rPr>
        <w:t>）模块化设计：把不同的功能做成独立的模块。如果以后需要增加新的功能就可以很容易地添加新的模块，不会对整个系统产生太大的影响。</w:t>
      </w:r>
    </w:p>
    <w:p w14:paraId="34DC509D" w14:textId="77777777" w:rsidR="00BE6C18" w:rsidRDefault="00000000">
      <w:pPr>
        <w:pStyle w:val="21"/>
        <w:ind w:firstLineChars="0"/>
        <w:rPr>
          <w:color w:val="000000" w:themeColor="text1"/>
        </w:rPr>
      </w:pPr>
      <w:r>
        <w:rPr>
          <w:rFonts w:hint="eastAsia"/>
          <w:color w:val="000000" w:themeColor="text1"/>
        </w:rPr>
        <w:t>（</w:t>
      </w:r>
      <w:r>
        <w:rPr>
          <w:color w:val="000000" w:themeColor="text1"/>
        </w:rPr>
        <w:t>2</w:t>
      </w:r>
      <w:r>
        <w:rPr>
          <w:rFonts w:hint="eastAsia"/>
          <w:color w:val="000000" w:themeColor="text1"/>
        </w:rPr>
        <w:t>）松耦合架构：尽量让家校通</w:t>
      </w:r>
      <w:r>
        <w:rPr>
          <w:rFonts w:ascii="Segoe UI" w:hAnsi="Segoe UI" w:cs="Segoe UI"/>
          <w:color w:val="0D0D0D"/>
          <w:shd w:val="clear" w:color="auto" w:fill="FFFFFF"/>
        </w:rPr>
        <w:t>中的各个部该尽量独立，彼此之间的联系要尽量少。如果要添加新功能或者修改现有功能就不会对其他部分造成太大的影响，也能更容易地扩展系统</w:t>
      </w:r>
      <w:r>
        <w:rPr>
          <w:rFonts w:hint="eastAsia"/>
          <w:color w:val="000000" w:themeColor="text1"/>
        </w:rPr>
        <w:t>。</w:t>
      </w:r>
    </w:p>
    <w:p w14:paraId="030D6736" w14:textId="77777777" w:rsidR="00BE6C18" w:rsidRDefault="00000000">
      <w:pPr>
        <w:pStyle w:val="4"/>
        <w:ind w:firstLine="0"/>
        <w:rPr>
          <w:rFonts w:hint="default"/>
          <w:color w:val="000000" w:themeColor="text1"/>
        </w:rPr>
        <w:sectPr w:rsidR="00BE6C18">
          <w:headerReference w:type="default" r:id="rId23"/>
          <w:footerReference w:type="default" r:id="rId24"/>
          <w:pgSz w:w="11906" w:h="16838"/>
          <w:pgMar w:top="1440" w:right="1800" w:bottom="1440" w:left="1800" w:header="851" w:footer="992" w:gutter="0"/>
          <w:cols w:space="425"/>
          <w:docGrid w:type="lines" w:linePitch="312"/>
        </w:sectPr>
      </w:pPr>
      <w:r>
        <w:rPr>
          <w:rFonts w:hint="default"/>
          <w:color w:val="000000" w:themeColor="text1"/>
        </w:rPr>
        <w:br w:type="page"/>
      </w:r>
    </w:p>
    <w:p w14:paraId="343D43BB" w14:textId="77777777" w:rsidR="00BE6C18" w:rsidRDefault="00000000">
      <w:pPr>
        <w:pStyle w:val="2"/>
        <w:numPr>
          <w:ilvl w:val="0"/>
          <w:numId w:val="0"/>
        </w:numPr>
        <w:ind w:left="3686"/>
        <w:rPr>
          <w:rFonts w:hint="default"/>
          <w:color w:val="000000" w:themeColor="text1"/>
        </w:rPr>
      </w:pPr>
      <w:bookmarkStart w:id="200" w:name="_Toc1717098851"/>
      <w:bookmarkStart w:id="201" w:name="_Toc527156741"/>
      <w:r>
        <w:rPr>
          <w:color w:val="000000" w:themeColor="text1"/>
        </w:rPr>
        <w:lastRenderedPageBreak/>
        <w:t>4</w:t>
      </w:r>
      <w:r>
        <w:rPr>
          <w:rFonts w:hint="default"/>
          <w:color w:val="000000" w:themeColor="text1"/>
        </w:rPr>
        <w:t xml:space="preserve"> </w:t>
      </w:r>
      <w:r>
        <w:rPr>
          <w:color w:val="000000" w:themeColor="text1"/>
        </w:rPr>
        <w:t>系统设计</w:t>
      </w:r>
      <w:bookmarkEnd w:id="200"/>
      <w:bookmarkEnd w:id="201"/>
    </w:p>
    <w:p w14:paraId="2D5C30DB" w14:textId="77777777" w:rsidR="00BE6C18" w:rsidRDefault="00BE6C18">
      <w:pPr>
        <w:pStyle w:val="11"/>
        <w:keepNext/>
        <w:keepLines/>
        <w:numPr>
          <w:ilvl w:val="0"/>
          <w:numId w:val="1"/>
        </w:numPr>
        <w:spacing w:before="340" w:after="330" w:line="25" w:lineRule="atLeast"/>
        <w:ind w:firstLineChars="0" w:firstLine="0"/>
        <w:outlineLvl w:val="0"/>
        <w:rPr>
          <w:rFonts w:ascii="黑体" w:eastAsia="黑体" w:hAnsi="黑体" w:cs="黑体"/>
          <w:bCs/>
          <w:vanish/>
          <w:color w:val="000000" w:themeColor="text1"/>
          <w:kern w:val="44"/>
          <w:sz w:val="30"/>
          <w:szCs w:val="30"/>
        </w:rPr>
      </w:pPr>
      <w:bookmarkStart w:id="202" w:name="_Toc167124299"/>
      <w:bookmarkStart w:id="203" w:name="_Toc167656283"/>
      <w:bookmarkStart w:id="204" w:name="_Toc161862880"/>
      <w:bookmarkStart w:id="205" w:name="_Toc161250462"/>
      <w:bookmarkStart w:id="206" w:name="_Toc165719764"/>
      <w:bookmarkStart w:id="207" w:name="_Toc167697150"/>
      <w:bookmarkStart w:id="208" w:name="_Toc167643615"/>
      <w:bookmarkStart w:id="209" w:name="_Toc165735521"/>
      <w:bookmarkStart w:id="210" w:name="_Toc150102488"/>
      <w:bookmarkStart w:id="211" w:name="_Toc167643679"/>
      <w:bookmarkStart w:id="212" w:name="_Toc167655273"/>
      <w:bookmarkStart w:id="213" w:name="_Toc165735446"/>
      <w:bookmarkStart w:id="214" w:name="_Toc167655461"/>
      <w:bookmarkStart w:id="215" w:name="_Toc150297000"/>
      <w:bookmarkStart w:id="216" w:name="_Toc167013472"/>
      <w:bookmarkStart w:id="217" w:name="_Toc167551942"/>
      <w:bookmarkStart w:id="218" w:name="_Toc165735587"/>
      <w:bookmarkStart w:id="219" w:name="_Toc167124234"/>
      <w:bookmarkStart w:id="220" w:name="_Toc150102556"/>
      <w:bookmarkStart w:id="221" w:name="_Toc167697878"/>
      <w:bookmarkStart w:id="222" w:name="_Toc167655396"/>
      <w:bookmarkStart w:id="223" w:name="_Toc161251883"/>
      <w:bookmarkStart w:id="224" w:name="_Toc167567795"/>
      <w:bookmarkStart w:id="225" w:name="_Toc166261482"/>
      <w:bookmarkStart w:id="226" w:name="_Toc167547438"/>
      <w:bookmarkStart w:id="227" w:name="_Toc150102420"/>
      <w:bookmarkStart w:id="228" w:name="_Toc161862779"/>
      <w:bookmarkStart w:id="229" w:name="_Toc161250388"/>
      <w:bookmarkStart w:id="230" w:name="_Toc167567730"/>
      <w:bookmarkStart w:id="231" w:name="_Toc161943446"/>
      <w:bookmarkStart w:id="232" w:name="_Toc161845177"/>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14:paraId="44CB1CD2" w14:textId="77777777" w:rsidR="00BE6C18" w:rsidRDefault="00000000">
      <w:pPr>
        <w:pStyle w:val="10"/>
        <w:numPr>
          <w:ilvl w:val="1"/>
          <w:numId w:val="1"/>
        </w:numPr>
        <w:ind w:left="0" w:firstLineChars="0"/>
        <w:rPr>
          <w:rFonts w:hint="default"/>
          <w:color w:val="000000" w:themeColor="text1"/>
        </w:rPr>
      </w:pPr>
      <w:r>
        <w:rPr>
          <w:color w:val="000000" w:themeColor="text1"/>
        </w:rPr>
        <w:t xml:space="preserve"> </w:t>
      </w:r>
      <w:bookmarkStart w:id="233" w:name="_Toc1395140371"/>
      <w:bookmarkStart w:id="234" w:name="_Toc1553302112"/>
      <w:r>
        <w:rPr>
          <w:color w:val="000000" w:themeColor="text1"/>
        </w:rPr>
        <w:t>系统模块设计</w:t>
      </w:r>
      <w:bookmarkEnd w:id="233"/>
      <w:bookmarkEnd w:id="234"/>
    </w:p>
    <w:p w14:paraId="3F1D8745" w14:textId="77777777" w:rsidR="00BE6C18" w:rsidRDefault="00000000">
      <w:pPr>
        <w:pStyle w:val="30"/>
        <w:ind w:firstLineChars="0" w:firstLine="0"/>
        <w:rPr>
          <w:rFonts w:hint="default"/>
          <w:color w:val="000000" w:themeColor="text1"/>
        </w:rPr>
      </w:pPr>
      <w:bookmarkStart w:id="235" w:name="_Toc1897757451"/>
      <w:bookmarkStart w:id="236" w:name="_Toc1537383452"/>
      <w:r>
        <w:rPr>
          <w:color w:val="000000" w:themeColor="text1"/>
        </w:rPr>
        <w:t>4.1.1</w:t>
      </w:r>
      <w:r>
        <w:rPr>
          <w:rFonts w:hint="default"/>
          <w:color w:val="000000" w:themeColor="text1"/>
        </w:rPr>
        <w:t xml:space="preserve"> </w:t>
      </w:r>
      <w:r>
        <w:rPr>
          <w:color w:val="000000" w:themeColor="text1"/>
        </w:rPr>
        <w:t>家庭用户模块</w:t>
      </w:r>
      <w:bookmarkEnd w:id="235"/>
      <w:bookmarkEnd w:id="236"/>
    </w:p>
    <w:p w14:paraId="6ADB39E1" w14:textId="77777777" w:rsidR="00BE6C18" w:rsidRDefault="00000000">
      <w:pPr>
        <w:pStyle w:val="21"/>
        <w:rPr>
          <w:color w:val="000000" w:themeColor="text1"/>
        </w:rPr>
      </w:pPr>
      <w:r>
        <w:rPr>
          <w:rFonts w:hint="eastAsia"/>
          <w:color w:val="000000" w:themeColor="text1"/>
        </w:rPr>
        <w:t>平台提供家庭用户可以使用的功能，注册模块允许用户注册帐户并登录，需要提供必要的信息包括学生ID、用户名、密码、电话号码、电子邮件和班主任提供的班级代码；在登录模块中验证用户身份并分配权限；考勤功能包括签到和签退；通知栏显示已发布的通知根据通知级别显示不同的颜色；事件管理模块用于请假、讨论、提问等；考核记录模块显示所有的考核内容和等级，不同的等级用不同的颜色分类。</w:t>
      </w:r>
    </w:p>
    <w:p w14:paraId="77486871" w14:textId="77777777" w:rsidR="00BE6C18" w:rsidRDefault="00000000">
      <w:pPr>
        <w:pStyle w:val="30"/>
        <w:ind w:firstLineChars="0" w:firstLine="0"/>
        <w:rPr>
          <w:rFonts w:hint="default"/>
          <w:color w:val="000000" w:themeColor="text1"/>
        </w:rPr>
      </w:pPr>
      <w:bookmarkStart w:id="237" w:name="_Toc1182353713"/>
      <w:bookmarkStart w:id="238" w:name="_Toc280437060"/>
      <w:r>
        <w:rPr>
          <w:color w:val="000000" w:themeColor="text1"/>
        </w:rPr>
        <w:t>4.1.2</w:t>
      </w:r>
      <w:r>
        <w:rPr>
          <w:rFonts w:hint="default"/>
          <w:color w:val="000000" w:themeColor="text1"/>
        </w:rPr>
        <w:t xml:space="preserve"> </w:t>
      </w:r>
      <w:r>
        <w:rPr>
          <w:color w:val="000000" w:themeColor="text1"/>
        </w:rPr>
        <w:t>班主任模块</w:t>
      </w:r>
      <w:bookmarkEnd w:id="237"/>
      <w:bookmarkEnd w:id="238"/>
    </w:p>
    <w:p w14:paraId="2FDBB30F" w14:textId="77777777" w:rsidR="00BE6C18" w:rsidRDefault="00000000">
      <w:pPr>
        <w:pStyle w:val="21"/>
        <w:rPr>
          <w:color w:val="000000" w:themeColor="text1"/>
        </w:rPr>
      </w:pPr>
      <w:r>
        <w:rPr>
          <w:rFonts w:hint="eastAsia"/>
          <w:color w:val="000000" w:themeColor="text1"/>
        </w:rPr>
        <w:t>班主任比家庭用户多了额外的签到统计功能来显示总签到时间；考核管理模块发布评估、评分和撰写评论；班级管理模块对班级信息进行管理；成员管理模块可以对成员进行修改、删除、查询、设置成员类别。</w:t>
      </w:r>
    </w:p>
    <w:p w14:paraId="1A71119B" w14:textId="77777777" w:rsidR="00BE6C18" w:rsidRDefault="00000000">
      <w:pPr>
        <w:pStyle w:val="30"/>
        <w:ind w:firstLineChars="0" w:firstLine="0"/>
        <w:rPr>
          <w:rFonts w:hint="default"/>
          <w:color w:val="000000" w:themeColor="text1"/>
        </w:rPr>
      </w:pPr>
      <w:bookmarkStart w:id="239" w:name="_Toc1152668700"/>
      <w:bookmarkStart w:id="240" w:name="_Toc1726545902"/>
      <w:r>
        <w:rPr>
          <w:color w:val="000000" w:themeColor="text1"/>
        </w:rPr>
        <w:t>4.1.</w:t>
      </w:r>
      <w:r>
        <w:rPr>
          <w:rFonts w:hint="default"/>
          <w:color w:val="000000" w:themeColor="text1"/>
        </w:rPr>
        <w:t>3</w:t>
      </w:r>
      <w:r>
        <w:rPr>
          <w:color w:val="000000" w:themeColor="text1"/>
        </w:rPr>
        <w:t xml:space="preserve"> 系统功能模块</w:t>
      </w:r>
      <w:bookmarkEnd w:id="239"/>
      <w:bookmarkEnd w:id="240"/>
    </w:p>
    <w:p w14:paraId="7EBD21E6" w14:textId="77777777" w:rsidR="00BE6C18" w:rsidRDefault="00000000">
      <w:pPr>
        <w:pStyle w:val="21"/>
        <w:rPr>
          <w:rFonts w:ascii="黑体" w:eastAsia="黑体" w:cs="黑体"/>
          <w:color w:val="000000" w:themeColor="text1"/>
          <w:kern w:val="0"/>
          <w:lang w:bidi="ar"/>
        </w:rPr>
      </w:pPr>
      <w:r>
        <w:rPr>
          <w:rFonts w:hint="eastAsia"/>
          <w:color w:val="000000" w:themeColor="text1"/>
        </w:rPr>
        <w:t>本系统设计了前台和超级后台两个模块，前台供班主任和家庭用户访问。超级管理功能是Django框架自带的，需在后端代码注册配置后才能使用。超级后台具备对界面数据的增、删、改、查功能，并对超级管理员进行授权。全部功能如图4-1所示。</w:t>
      </w:r>
    </w:p>
    <w:p w14:paraId="38CA7668" w14:textId="77777777" w:rsidR="00BE6C18" w:rsidRDefault="00000000">
      <w:pPr>
        <w:widowControl/>
        <w:spacing w:line="29" w:lineRule="auto"/>
        <w:jc w:val="left"/>
        <w:rPr>
          <w:rFonts w:ascii="黑体" w:eastAsia="黑体" w:hAnsi="宋体" w:cs="黑体"/>
          <w:color w:val="000000" w:themeColor="text1"/>
          <w:kern w:val="0"/>
          <w:sz w:val="24"/>
          <w:lang w:bidi="ar"/>
        </w:rPr>
      </w:pPr>
      <w:r>
        <w:rPr>
          <w:rFonts w:ascii="黑体" w:eastAsia="黑体" w:hAnsi="宋体" w:cs="黑体" w:hint="eastAsia"/>
          <w:noProof/>
          <w:color w:val="000000" w:themeColor="text1"/>
          <w:kern w:val="0"/>
          <w:sz w:val="24"/>
          <w:lang w:bidi="ar"/>
        </w:rPr>
        <w:drawing>
          <wp:inline distT="0" distB="0" distL="114300" distR="114300" wp14:anchorId="1E5CFB60" wp14:editId="70245B9A">
            <wp:extent cx="5263515" cy="1965325"/>
            <wp:effectExtent l="0" t="0" r="19685" b="15875"/>
            <wp:docPr id="10" name="图片 10" descr="模块图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模块图 (3)"/>
                    <pic:cNvPicPr>
                      <a:picLocks noChangeAspect="1"/>
                    </pic:cNvPicPr>
                  </pic:nvPicPr>
                  <pic:blipFill>
                    <a:blip r:embed="rId25"/>
                    <a:stretch>
                      <a:fillRect/>
                    </a:stretch>
                  </pic:blipFill>
                  <pic:spPr>
                    <a:xfrm>
                      <a:off x="0" y="0"/>
                      <a:ext cx="5263515" cy="1965325"/>
                    </a:xfrm>
                    <a:prstGeom prst="rect">
                      <a:avLst/>
                    </a:prstGeom>
                  </pic:spPr>
                </pic:pic>
              </a:graphicData>
            </a:graphic>
          </wp:inline>
        </w:drawing>
      </w:r>
    </w:p>
    <w:p w14:paraId="4A2D4561" w14:textId="77777777" w:rsidR="00BE6C18" w:rsidRDefault="00000000">
      <w:pPr>
        <w:spacing w:line="29" w:lineRule="auto"/>
        <w:ind w:firstLineChars="200" w:firstLine="420"/>
        <w:jc w:val="center"/>
        <w:rPr>
          <w:rFonts w:ascii="黑体" w:eastAsia="黑体" w:hAnsi="黑体" w:cs="黑体"/>
          <w:color w:val="000000" w:themeColor="text1"/>
        </w:rPr>
      </w:pPr>
      <w:r>
        <w:rPr>
          <w:rFonts w:ascii="黑体" w:eastAsia="黑体" w:hAnsi="黑体" w:cs="黑体" w:hint="eastAsia"/>
          <w:color w:val="000000" w:themeColor="text1"/>
        </w:rPr>
        <w:t>图4-1 系统功能模块图</w:t>
      </w:r>
    </w:p>
    <w:p w14:paraId="45CB6CA9" w14:textId="77777777" w:rsidR="00BE6C18" w:rsidRDefault="00000000">
      <w:pPr>
        <w:pStyle w:val="30"/>
        <w:ind w:firstLineChars="0" w:firstLine="0"/>
        <w:rPr>
          <w:rFonts w:hint="default"/>
          <w:szCs w:val="32"/>
        </w:rPr>
      </w:pPr>
      <w:bookmarkStart w:id="241" w:name="_Toc452861313"/>
      <w:bookmarkStart w:id="242" w:name="_Toc1257936650"/>
      <w:r>
        <w:rPr>
          <w:color w:val="000000" w:themeColor="text1"/>
        </w:rPr>
        <w:t>4.1.4 核心功能的流程设计</w:t>
      </w:r>
      <w:bookmarkEnd w:id="241"/>
      <w:bookmarkEnd w:id="242"/>
    </w:p>
    <w:p w14:paraId="281461BE" w14:textId="77777777" w:rsidR="00BE6C18" w:rsidRDefault="00000000">
      <w:pPr>
        <w:spacing w:line="300" w:lineRule="auto"/>
        <w:ind w:firstLineChars="200" w:firstLine="480"/>
        <w:rPr>
          <w:sz w:val="24"/>
          <w:szCs w:val="32"/>
        </w:rPr>
      </w:pPr>
      <w:r>
        <w:rPr>
          <w:rFonts w:hint="eastAsia"/>
          <w:sz w:val="24"/>
          <w:szCs w:val="32"/>
        </w:rPr>
        <w:lastRenderedPageBreak/>
        <w:t>（</w:t>
      </w:r>
      <w:r>
        <w:rPr>
          <w:rFonts w:hint="eastAsia"/>
          <w:sz w:val="24"/>
          <w:szCs w:val="32"/>
        </w:rPr>
        <w:t>1</w:t>
      </w:r>
      <w:r>
        <w:rPr>
          <w:rFonts w:hint="eastAsia"/>
          <w:sz w:val="24"/>
          <w:szCs w:val="32"/>
        </w:rPr>
        <w:t>）签到功能</w:t>
      </w:r>
    </w:p>
    <w:p w14:paraId="30F68167" w14:textId="77777777" w:rsidR="00BE6C18" w:rsidRDefault="00000000">
      <w:pPr>
        <w:spacing w:line="300" w:lineRule="auto"/>
        <w:ind w:firstLine="420"/>
        <w:rPr>
          <w:sz w:val="24"/>
        </w:rPr>
      </w:pPr>
      <w:r>
        <w:rPr>
          <w:rFonts w:hint="eastAsia"/>
          <w:sz w:val="24"/>
          <w:szCs w:val="32"/>
        </w:rPr>
        <w:t>点击签到按钮时，提示是否确认签到，选择“是”签到成功。流程图如图</w:t>
      </w:r>
      <w:r>
        <w:rPr>
          <w:rFonts w:hint="eastAsia"/>
          <w:sz w:val="24"/>
          <w:szCs w:val="32"/>
        </w:rPr>
        <w:t>4-2</w:t>
      </w:r>
      <w:r>
        <w:rPr>
          <w:rFonts w:hint="eastAsia"/>
          <w:sz w:val="24"/>
          <w:szCs w:val="32"/>
        </w:rPr>
        <w:t>。</w:t>
      </w:r>
    </w:p>
    <w:p w14:paraId="7BCF1BEA" w14:textId="77777777" w:rsidR="00BE6C18" w:rsidRDefault="00000000">
      <w:pPr>
        <w:spacing w:line="300" w:lineRule="auto"/>
        <w:jc w:val="center"/>
        <w:rPr>
          <w:sz w:val="24"/>
        </w:rPr>
      </w:pPr>
      <w:r>
        <w:rPr>
          <w:rFonts w:hint="eastAsia"/>
          <w:noProof/>
          <w:sz w:val="24"/>
        </w:rPr>
        <w:drawing>
          <wp:inline distT="0" distB="0" distL="114300" distR="114300" wp14:anchorId="3DDB18F5" wp14:editId="19594C24">
            <wp:extent cx="4676775" cy="2371725"/>
            <wp:effectExtent l="0" t="0" r="22225" b="15875"/>
            <wp:docPr id="6" name="图片 6" descr="截屏2024-05-29 16.2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4-05-29 16.22.35"/>
                    <pic:cNvPicPr>
                      <a:picLocks noChangeAspect="1"/>
                    </pic:cNvPicPr>
                  </pic:nvPicPr>
                  <pic:blipFill>
                    <a:blip r:embed="rId26"/>
                    <a:stretch>
                      <a:fillRect/>
                    </a:stretch>
                  </pic:blipFill>
                  <pic:spPr>
                    <a:xfrm>
                      <a:off x="0" y="0"/>
                      <a:ext cx="4676775" cy="2371725"/>
                    </a:xfrm>
                    <a:prstGeom prst="rect">
                      <a:avLst/>
                    </a:prstGeom>
                  </pic:spPr>
                </pic:pic>
              </a:graphicData>
            </a:graphic>
          </wp:inline>
        </w:drawing>
      </w:r>
    </w:p>
    <w:p w14:paraId="536ED57F" w14:textId="77777777" w:rsidR="00BE6C18" w:rsidRDefault="00000000">
      <w:pPr>
        <w:spacing w:line="300" w:lineRule="auto"/>
        <w:ind w:firstLineChars="200" w:firstLine="420"/>
        <w:jc w:val="center"/>
        <w:rPr>
          <w:rFonts w:ascii="黑体" w:eastAsia="黑体" w:hAnsi="黑体" w:cs="黑体"/>
          <w:color w:val="000000" w:themeColor="text1"/>
        </w:rPr>
      </w:pPr>
      <w:r>
        <w:rPr>
          <w:rFonts w:ascii="黑体" w:eastAsia="黑体" w:hAnsi="黑体" w:cs="黑体" w:hint="eastAsia"/>
          <w:color w:val="000000" w:themeColor="text1"/>
        </w:rPr>
        <w:t>图4-2 签到流程图</w:t>
      </w:r>
    </w:p>
    <w:p w14:paraId="5E013BC8" w14:textId="77777777" w:rsidR="00BE6C18" w:rsidRDefault="00000000">
      <w:pPr>
        <w:spacing w:line="300" w:lineRule="auto"/>
        <w:ind w:firstLine="420"/>
        <w:rPr>
          <w:sz w:val="24"/>
        </w:rPr>
      </w:pPr>
      <w:r>
        <w:rPr>
          <w:rFonts w:hint="eastAsia"/>
          <w:sz w:val="24"/>
        </w:rPr>
        <w:t>（</w:t>
      </w:r>
      <w:r>
        <w:rPr>
          <w:rFonts w:hint="eastAsia"/>
          <w:sz w:val="24"/>
        </w:rPr>
        <w:t>2</w:t>
      </w:r>
      <w:r>
        <w:rPr>
          <w:rFonts w:hint="eastAsia"/>
          <w:sz w:val="24"/>
        </w:rPr>
        <w:t>）通知管理功能</w:t>
      </w:r>
    </w:p>
    <w:p w14:paraId="705F4EE8" w14:textId="77777777" w:rsidR="00BE6C18" w:rsidRDefault="00000000">
      <w:pPr>
        <w:spacing w:line="300" w:lineRule="auto"/>
        <w:rPr>
          <w:sz w:val="24"/>
        </w:rPr>
      </w:pPr>
      <w:r>
        <w:rPr>
          <w:sz w:val="24"/>
        </w:rPr>
        <w:tab/>
      </w:r>
      <w:r>
        <w:rPr>
          <w:rFonts w:hint="eastAsia"/>
          <w:sz w:val="24"/>
        </w:rPr>
        <w:t>输入通知内容，系统判断是否有内容，有则发布成功。流程如图</w:t>
      </w:r>
      <w:r>
        <w:rPr>
          <w:rFonts w:hint="eastAsia"/>
          <w:sz w:val="24"/>
        </w:rPr>
        <w:t>4-3</w:t>
      </w:r>
      <w:r>
        <w:rPr>
          <w:rFonts w:hint="eastAsia"/>
          <w:sz w:val="24"/>
        </w:rPr>
        <w:t>。</w:t>
      </w:r>
    </w:p>
    <w:p w14:paraId="1362FFAA" w14:textId="77777777" w:rsidR="00BE6C18" w:rsidRDefault="00000000">
      <w:pPr>
        <w:spacing w:line="300" w:lineRule="auto"/>
        <w:rPr>
          <w:sz w:val="24"/>
        </w:rPr>
      </w:pPr>
      <w:r>
        <w:rPr>
          <w:rFonts w:hint="eastAsia"/>
          <w:noProof/>
          <w:sz w:val="24"/>
        </w:rPr>
        <w:drawing>
          <wp:inline distT="0" distB="0" distL="114300" distR="114300" wp14:anchorId="11CAD274" wp14:editId="2CF869A9">
            <wp:extent cx="5269230" cy="2558415"/>
            <wp:effectExtent l="0" t="0" r="13970" b="6985"/>
            <wp:docPr id="9" name="图片 9" descr="截屏2024-05-30 16.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4-05-30 16.53.38"/>
                    <pic:cNvPicPr>
                      <a:picLocks noChangeAspect="1"/>
                    </pic:cNvPicPr>
                  </pic:nvPicPr>
                  <pic:blipFill>
                    <a:blip r:embed="rId27"/>
                    <a:stretch>
                      <a:fillRect/>
                    </a:stretch>
                  </pic:blipFill>
                  <pic:spPr>
                    <a:xfrm>
                      <a:off x="0" y="0"/>
                      <a:ext cx="5269230" cy="2558415"/>
                    </a:xfrm>
                    <a:prstGeom prst="rect">
                      <a:avLst/>
                    </a:prstGeom>
                  </pic:spPr>
                </pic:pic>
              </a:graphicData>
            </a:graphic>
          </wp:inline>
        </w:drawing>
      </w:r>
    </w:p>
    <w:p w14:paraId="57F6C717" w14:textId="77777777" w:rsidR="00BE6C18" w:rsidRDefault="00000000">
      <w:pPr>
        <w:spacing w:line="300" w:lineRule="auto"/>
        <w:ind w:firstLineChars="200" w:firstLine="420"/>
        <w:jc w:val="center"/>
        <w:rPr>
          <w:rFonts w:ascii="黑体" w:eastAsia="黑体" w:hAnsi="黑体" w:cs="黑体"/>
          <w:color w:val="000000" w:themeColor="text1"/>
        </w:rPr>
      </w:pPr>
      <w:r>
        <w:rPr>
          <w:rFonts w:ascii="黑体" w:eastAsia="黑体" w:hAnsi="黑体" w:cs="黑体" w:hint="eastAsia"/>
          <w:color w:val="000000" w:themeColor="text1"/>
        </w:rPr>
        <w:t>图4-3 发布通知流程图</w:t>
      </w:r>
    </w:p>
    <w:p w14:paraId="3140AF3F" w14:textId="77777777" w:rsidR="00BE6C18" w:rsidRDefault="00000000">
      <w:pPr>
        <w:spacing w:line="300" w:lineRule="auto"/>
        <w:ind w:firstLine="420"/>
        <w:rPr>
          <w:sz w:val="24"/>
        </w:rPr>
      </w:pPr>
      <w:r>
        <w:rPr>
          <w:rFonts w:hint="eastAsia"/>
          <w:sz w:val="24"/>
        </w:rPr>
        <w:t>（</w:t>
      </w:r>
      <w:r>
        <w:rPr>
          <w:rFonts w:hint="eastAsia"/>
          <w:sz w:val="24"/>
        </w:rPr>
        <w:t>3</w:t>
      </w:r>
      <w:r>
        <w:rPr>
          <w:rFonts w:hint="eastAsia"/>
          <w:sz w:val="24"/>
        </w:rPr>
        <w:t>）考核功能</w:t>
      </w:r>
    </w:p>
    <w:p w14:paraId="198FE153" w14:textId="77777777" w:rsidR="00BE6C18" w:rsidRDefault="00000000">
      <w:pPr>
        <w:spacing w:line="300" w:lineRule="auto"/>
        <w:ind w:firstLineChars="200" w:firstLine="480"/>
        <w:rPr>
          <w:rFonts w:ascii="黑体" w:eastAsia="黑体" w:hAnsi="黑体" w:cs="黑体"/>
          <w:color w:val="000000" w:themeColor="text1"/>
        </w:rPr>
      </w:pPr>
      <w:r>
        <w:rPr>
          <w:rFonts w:hint="eastAsia"/>
          <w:sz w:val="24"/>
        </w:rPr>
        <w:t>输入考核主题，然后进行批阅成绩。如果分数格式不对就提示不为十进制数，否则评阅成功。考核流程图如图</w:t>
      </w:r>
      <w:r>
        <w:rPr>
          <w:rFonts w:hint="eastAsia"/>
          <w:sz w:val="24"/>
        </w:rPr>
        <w:t>4-4</w:t>
      </w:r>
      <w:r>
        <w:rPr>
          <w:rFonts w:hint="eastAsia"/>
          <w:sz w:val="24"/>
        </w:rPr>
        <w:t>。</w:t>
      </w:r>
    </w:p>
    <w:p w14:paraId="3FC3F409" w14:textId="77777777" w:rsidR="00BE6C18" w:rsidRDefault="00BE6C18">
      <w:pPr>
        <w:spacing w:line="25" w:lineRule="atLeast"/>
        <w:ind w:firstLineChars="200" w:firstLine="420"/>
        <w:jc w:val="center"/>
        <w:rPr>
          <w:rFonts w:ascii="黑体" w:eastAsia="黑体" w:hAnsi="黑体" w:cs="黑体"/>
          <w:color w:val="000000" w:themeColor="text1"/>
        </w:rPr>
      </w:pPr>
    </w:p>
    <w:p w14:paraId="5B75D0AA" w14:textId="77777777" w:rsidR="00BE6C18" w:rsidRDefault="00000000">
      <w:pPr>
        <w:spacing w:line="300" w:lineRule="auto"/>
        <w:jc w:val="center"/>
        <w:rPr>
          <w:rFonts w:ascii="黑体" w:eastAsia="黑体" w:hAnsi="黑体" w:cs="黑体"/>
          <w:color w:val="000000" w:themeColor="text1"/>
        </w:rPr>
      </w:pPr>
      <w:r>
        <w:rPr>
          <w:rFonts w:ascii="黑体" w:eastAsia="黑体" w:hAnsi="黑体" w:cs="黑体" w:hint="eastAsia"/>
          <w:noProof/>
          <w:color w:val="000000" w:themeColor="text1"/>
        </w:rPr>
        <w:lastRenderedPageBreak/>
        <w:drawing>
          <wp:inline distT="0" distB="0" distL="114300" distR="114300" wp14:anchorId="50FA30BD" wp14:editId="292CB347">
            <wp:extent cx="5153025" cy="2828925"/>
            <wp:effectExtent l="0" t="0" r="3175" b="15875"/>
            <wp:docPr id="8" name="图片 8" descr="截屏2024-05-30 16.5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4-05-30 16.52.27"/>
                    <pic:cNvPicPr>
                      <a:picLocks noChangeAspect="1"/>
                    </pic:cNvPicPr>
                  </pic:nvPicPr>
                  <pic:blipFill>
                    <a:blip r:embed="rId28"/>
                    <a:stretch>
                      <a:fillRect/>
                    </a:stretch>
                  </pic:blipFill>
                  <pic:spPr>
                    <a:xfrm>
                      <a:off x="0" y="0"/>
                      <a:ext cx="5153025" cy="2828925"/>
                    </a:xfrm>
                    <a:prstGeom prst="rect">
                      <a:avLst/>
                    </a:prstGeom>
                  </pic:spPr>
                </pic:pic>
              </a:graphicData>
            </a:graphic>
          </wp:inline>
        </w:drawing>
      </w:r>
    </w:p>
    <w:p w14:paraId="51D2E9F7" w14:textId="77777777" w:rsidR="00BE6C18" w:rsidRDefault="00000000">
      <w:pPr>
        <w:spacing w:line="300" w:lineRule="auto"/>
        <w:jc w:val="center"/>
        <w:rPr>
          <w:rFonts w:ascii="黑体" w:eastAsia="黑体" w:hAnsi="黑体" w:cs="黑体"/>
          <w:color w:val="000000" w:themeColor="text1"/>
        </w:rPr>
      </w:pPr>
      <w:r>
        <w:rPr>
          <w:rFonts w:ascii="黑体" w:eastAsia="黑体" w:hAnsi="黑体" w:cs="黑体" w:hint="eastAsia"/>
          <w:color w:val="000000" w:themeColor="text1"/>
        </w:rPr>
        <w:t>图4-4 考核流程图</w:t>
      </w:r>
    </w:p>
    <w:p w14:paraId="23668B43" w14:textId="77777777" w:rsidR="00BE6C18" w:rsidRDefault="00000000">
      <w:pPr>
        <w:spacing w:line="300" w:lineRule="auto"/>
        <w:ind w:firstLine="420"/>
        <w:rPr>
          <w:sz w:val="24"/>
        </w:rPr>
      </w:pPr>
      <w:r>
        <w:rPr>
          <w:rFonts w:hint="eastAsia"/>
          <w:sz w:val="24"/>
        </w:rPr>
        <w:t>（</w:t>
      </w:r>
      <w:r>
        <w:rPr>
          <w:rFonts w:hint="eastAsia"/>
          <w:sz w:val="24"/>
        </w:rPr>
        <w:t>4</w:t>
      </w:r>
      <w:r>
        <w:rPr>
          <w:rFonts w:hint="eastAsia"/>
          <w:sz w:val="24"/>
        </w:rPr>
        <w:t>）事项功能</w:t>
      </w:r>
    </w:p>
    <w:p w14:paraId="2FF95DB6" w14:textId="77777777" w:rsidR="00BE6C18" w:rsidRDefault="00000000">
      <w:pPr>
        <w:spacing w:line="300" w:lineRule="auto"/>
        <w:rPr>
          <w:sz w:val="24"/>
        </w:rPr>
      </w:pPr>
      <w:r>
        <w:rPr>
          <w:sz w:val="24"/>
        </w:rPr>
        <w:tab/>
      </w:r>
      <w:r>
        <w:rPr>
          <w:rFonts w:hint="eastAsia"/>
          <w:sz w:val="24"/>
        </w:rPr>
        <w:t>输入事项内容，如果事项有内容则可以发布成功。流程如图</w:t>
      </w:r>
      <w:r>
        <w:rPr>
          <w:rFonts w:hint="eastAsia"/>
          <w:sz w:val="24"/>
        </w:rPr>
        <w:t>4-5</w:t>
      </w:r>
      <w:r>
        <w:rPr>
          <w:rFonts w:hint="eastAsia"/>
          <w:sz w:val="24"/>
        </w:rPr>
        <w:t>。</w:t>
      </w:r>
    </w:p>
    <w:p w14:paraId="0C8CD6D4" w14:textId="77777777" w:rsidR="00BE6C18" w:rsidRDefault="00000000">
      <w:pPr>
        <w:spacing w:line="300" w:lineRule="auto"/>
        <w:jc w:val="center"/>
        <w:rPr>
          <w:rFonts w:ascii="黑体" w:eastAsia="黑体" w:hAnsi="黑体" w:cs="黑体"/>
          <w:color w:val="000000" w:themeColor="text1"/>
        </w:rPr>
      </w:pPr>
      <w:r>
        <w:rPr>
          <w:rFonts w:ascii="黑体" w:eastAsia="黑体" w:hAnsi="黑体" w:cs="黑体" w:hint="eastAsia"/>
          <w:noProof/>
          <w:color w:val="000000" w:themeColor="text1"/>
        </w:rPr>
        <w:drawing>
          <wp:inline distT="0" distB="0" distL="114300" distR="114300" wp14:anchorId="32E684DC" wp14:editId="5083AC22">
            <wp:extent cx="5269865" cy="2849880"/>
            <wp:effectExtent l="0" t="0" r="13335" b="20320"/>
            <wp:docPr id="7" name="图片 7" descr="截屏2024-05-30 16.5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4-05-30 16.51.15"/>
                    <pic:cNvPicPr>
                      <a:picLocks noChangeAspect="1"/>
                    </pic:cNvPicPr>
                  </pic:nvPicPr>
                  <pic:blipFill>
                    <a:blip r:embed="rId29"/>
                    <a:stretch>
                      <a:fillRect/>
                    </a:stretch>
                  </pic:blipFill>
                  <pic:spPr>
                    <a:xfrm>
                      <a:off x="0" y="0"/>
                      <a:ext cx="5269865" cy="2849880"/>
                    </a:xfrm>
                    <a:prstGeom prst="rect">
                      <a:avLst/>
                    </a:prstGeom>
                  </pic:spPr>
                </pic:pic>
              </a:graphicData>
            </a:graphic>
          </wp:inline>
        </w:drawing>
      </w:r>
    </w:p>
    <w:p w14:paraId="121A2FFA" w14:textId="77777777" w:rsidR="00BE6C18" w:rsidRDefault="00000000">
      <w:pPr>
        <w:spacing w:line="300" w:lineRule="auto"/>
        <w:jc w:val="center"/>
        <w:rPr>
          <w:sz w:val="24"/>
        </w:rPr>
      </w:pPr>
      <w:r>
        <w:rPr>
          <w:rFonts w:ascii="黑体" w:eastAsia="黑体" w:hAnsi="黑体" w:cs="黑体" w:hint="eastAsia"/>
          <w:color w:val="000000" w:themeColor="text1"/>
        </w:rPr>
        <w:t>图4-5 事项流程图</w:t>
      </w:r>
    </w:p>
    <w:p w14:paraId="11AF3CB3" w14:textId="77777777" w:rsidR="00BE6C18" w:rsidRDefault="00000000">
      <w:pPr>
        <w:spacing w:line="300" w:lineRule="auto"/>
        <w:ind w:firstLine="420"/>
        <w:rPr>
          <w:sz w:val="24"/>
        </w:rPr>
      </w:pPr>
      <w:r>
        <w:rPr>
          <w:rFonts w:hint="eastAsia"/>
          <w:sz w:val="24"/>
        </w:rPr>
        <w:t>（</w:t>
      </w:r>
      <w:r>
        <w:rPr>
          <w:rFonts w:hint="eastAsia"/>
          <w:sz w:val="24"/>
        </w:rPr>
        <w:t>5</w:t>
      </w:r>
      <w:r>
        <w:rPr>
          <w:rFonts w:hint="eastAsia"/>
          <w:sz w:val="24"/>
        </w:rPr>
        <w:t>）班级管理功能</w:t>
      </w:r>
    </w:p>
    <w:p w14:paraId="0AB85F52" w14:textId="77777777" w:rsidR="00BE6C18" w:rsidRDefault="00000000">
      <w:pPr>
        <w:spacing w:line="300" w:lineRule="auto"/>
        <w:ind w:firstLineChars="200" w:firstLine="480"/>
        <w:rPr>
          <w:rFonts w:ascii="黑体" w:eastAsia="黑体" w:hAnsi="黑体" w:cs="黑体"/>
          <w:color w:val="000000" w:themeColor="text1"/>
        </w:rPr>
      </w:pPr>
      <w:r>
        <w:rPr>
          <w:rFonts w:hint="eastAsia"/>
          <w:sz w:val="24"/>
        </w:rPr>
        <w:t>进行班级管理时，输入班级名称，确认则添加成功。编辑班级名称时，保存则编辑成功。删除时，确认删除班级则删除成功。流程如图</w:t>
      </w:r>
      <w:r>
        <w:rPr>
          <w:rFonts w:hint="eastAsia"/>
          <w:sz w:val="24"/>
        </w:rPr>
        <w:t>4-6</w:t>
      </w:r>
      <w:r>
        <w:rPr>
          <w:rFonts w:hint="eastAsia"/>
          <w:sz w:val="24"/>
        </w:rPr>
        <w:t>。</w:t>
      </w:r>
    </w:p>
    <w:p w14:paraId="5E2D7A6B" w14:textId="77777777" w:rsidR="00BE6C18" w:rsidRDefault="00BE6C18">
      <w:pPr>
        <w:spacing w:line="300" w:lineRule="auto"/>
        <w:jc w:val="center"/>
        <w:rPr>
          <w:rFonts w:ascii="黑体" w:eastAsia="黑体" w:hAnsi="黑体" w:cs="黑体"/>
          <w:color w:val="000000" w:themeColor="text1"/>
        </w:rPr>
      </w:pPr>
    </w:p>
    <w:p w14:paraId="11BE4C77" w14:textId="77777777" w:rsidR="00BE6C18" w:rsidRDefault="00000000">
      <w:pPr>
        <w:spacing w:line="300" w:lineRule="auto"/>
        <w:jc w:val="center"/>
        <w:rPr>
          <w:rFonts w:ascii="黑体" w:eastAsia="黑体" w:hAnsi="黑体" w:cs="黑体"/>
          <w:color w:val="000000" w:themeColor="text1"/>
        </w:rPr>
      </w:pPr>
      <w:r>
        <w:rPr>
          <w:rFonts w:ascii="黑体" w:eastAsia="黑体" w:hAnsi="黑体" w:cs="黑体" w:hint="eastAsia"/>
          <w:noProof/>
          <w:color w:val="000000" w:themeColor="text1"/>
        </w:rPr>
        <w:lastRenderedPageBreak/>
        <w:drawing>
          <wp:inline distT="0" distB="0" distL="114300" distR="114300" wp14:anchorId="666F87BD" wp14:editId="5FB7535F">
            <wp:extent cx="4904105" cy="2090420"/>
            <wp:effectExtent l="0" t="0" r="0" b="0"/>
            <wp:docPr id="16" name="图片 16" descr="截屏2024-05-29 16.3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4-05-29 16.36.32"/>
                    <pic:cNvPicPr>
                      <a:picLocks noChangeAspect="1"/>
                    </pic:cNvPicPr>
                  </pic:nvPicPr>
                  <pic:blipFill>
                    <a:blip r:embed="rId30"/>
                    <a:srcRect l="2434" r="4495"/>
                    <a:stretch>
                      <a:fillRect/>
                    </a:stretch>
                  </pic:blipFill>
                  <pic:spPr>
                    <a:xfrm>
                      <a:off x="0" y="0"/>
                      <a:ext cx="4904105" cy="2090420"/>
                    </a:xfrm>
                    <a:prstGeom prst="rect">
                      <a:avLst/>
                    </a:prstGeom>
                  </pic:spPr>
                </pic:pic>
              </a:graphicData>
            </a:graphic>
          </wp:inline>
        </w:drawing>
      </w:r>
    </w:p>
    <w:p w14:paraId="4C8832CB" w14:textId="77777777" w:rsidR="00BE6C18" w:rsidRDefault="00000000">
      <w:pPr>
        <w:spacing w:line="300" w:lineRule="auto"/>
        <w:jc w:val="center"/>
        <w:rPr>
          <w:sz w:val="24"/>
        </w:rPr>
      </w:pPr>
      <w:r>
        <w:rPr>
          <w:rFonts w:ascii="黑体" w:eastAsia="黑体" w:hAnsi="黑体" w:cs="黑体" w:hint="eastAsia"/>
          <w:color w:val="000000" w:themeColor="text1"/>
        </w:rPr>
        <w:t>图4-6 班级管理流程图</w:t>
      </w:r>
    </w:p>
    <w:p w14:paraId="20116D1D" w14:textId="77777777" w:rsidR="00BE6C18" w:rsidRDefault="00000000">
      <w:pPr>
        <w:spacing w:line="300" w:lineRule="auto"/>
        <w:ind w:firstLine="420"/>
        <w:rPr>
          <w:sz w:val="24"/>
        </w:rPr>
      </w:pPr>
      <w:r>
        <w:rPr>
          <w:rFonts w:hint="eastAsia"/>
          <w:sz w:val="24"/>
        </w:rPr>
        <w:t>（</w:t>
      </w:r>
      <w:r>
        <w:rPr>
          <w:rFonts w:hint="eastAsia"/>
          <w:sz w:val="24"/>
        </w:rPr>
        <w:t>6</w:t>
      </w:r>
      <w:r>
        <w:rPr>
          <w:rFonts w:hint="eastAsia"/>
          <w:sz w:val="24"/>
        </w:rPr>
        <w:t>）成员管理功能</w:t>
      </w:r>
    </w:p>
    <w:p w14:paraId="5793C36E" w14:textId="77777777" w:rsidR="00BE6C18" w:rsidRDefault="00000000">
      <w:pPr>
        <w:spacing w:line="300" w:lineRule="auto"/>
        <w:ind w:firstLine="420"/>
        <w:rPr>
          <w:rFonts w:ascii="黑体" w:eastAsia="黑体" w:hAnsi="黑体" w:cs="黑体"/>
          <w:color w:val="000000" w:themeColor="text1"/>
        </w:rPr>
      </w:pPr>
      <w:r>
        <w:rPr>
          <w:rFonts w:hint="eastAsia"/>
          <w:sz w:val="24"/>
        </w:rPr>
        <w:t>首先搜索成员，对已存在的成员可以进行信息编辑和删除操作。流程图如图</w:t>
      </w:r>
      <w:r>
        <w:rPr>
          <w:rFonts w:hint="eastAsia"/>
          <w:sz w:val="24"/>
        </w:rPr>
        <w:t>4-7</w:t>
      </w:r>
      <w:r>
        <w:rPr>
          <w:rFonts w:hint="eastAsia"/>
          <w:sz w:val="24"/>
        </w:rPr>
        <w:t>。</w:t>
      </w:r>
    </w:p>
    <w:p w14:paraId="5ABD4141" w14:textId="77777777" w:rsidR="00BE6C18" w:rsidRDefault="00000000">
      <w:pPr>
        <w:spacing w:line="300" w:lineRule="auto"/>
        <w:jc w:val="center"/>
        <w:rPr>
          <w:rFonts w:ascii="黑体" w:eastAsia="黑体" w:hAnsi="黑体" w:cs="黑体"/>
          <w:color w:val="000000" w:themeColor="text1"/>
        </w:rPr>
      </w:pPr>
      <w:r>
        <w:rPr>
          <w:rFonts w:ascii="黑体" w:eastAsia="黑体" w:hAnsi="黑体" w:cs="黑体" w:hint="eastAsia"/>
          <w:noProof/>
          <w:color w:val="000000" w:themeColor="text1"/>
        </w:rPr>
        <w:drawing>
          <wp:inline distT="0" distB="0" distL="114300" distR="114300" wp14:anchorId="17064B11" wp14:editId="677A7FB3">
            <wp:extent cx="5273675" cy="2871470"/>
            <wp:effectExtent l="0" t="0" r="9525" b="24130"/>
            <wp:docPr id="25" name="图片 25" descr="截屏2024-05-29 16.3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截屏2024-05-29 16.38.11"/>
                    <pic:cNvPicPr>
                      <a:picLocks noChangeAspect="1"/>
                    </pic:cNvPicPr>
                  </pic:nvPicPr>
                  <pic:blipFill>
                    <a:blip r:embed="rId31"/>
                    <a:stretch>
                      <a:fillRect/>
                    </a:stretch>
                  </pic:blipFill>
                  <pic:spPr>
                    <a:xfrm>
                      <a:off x="0" y="0"/>
                      <a:ext cx="5273675" cy="2871470"/>
                    </a:xfrm>
                    <a:prstGeom prst="rect">
                      <a:avLst/>
                    </a:prstGeom>
                  </pic:spPr>
                </pic:pic>
              </a:graphicData>
            </a:graphic>
          </wp:inline>
        </w:drawing>
      </w:r>
      <w:r>
        <w:rPr>
          <w:rFonts w:ascii="黑体" w:eastAsia="黑体" w:hAnsi="黑体" w:cs="黑体" w:hint="eastAsia"/>
          <w:color w:val="000000" w:themeColor="text1"/>
        </w:rPr>
        <w:t>图4-7 成员管理流程图</w:t>
      </w:r>
    </w:p>
    <w:p w14:paraId="297D42D7" w14:textId="77777777" w:rsidR="00BE6C18" w:rsidRDefault="00000000">
      <w:pPr>
        <w:pStyle w:val="10"/>
        <w:numPr>
          <w:ilvl w:val="1"/>
          <w:numId w:val="1"/>
        </w:numPr>
        <w:ind w:firstLineChars="0" w:firstLine="560"/>
        <w:rPr>
          <w:rFonts w:hint="default"/>
          <w:color w:val="000000" w:themeColor="text1"/>
        </w:rPr>
      </w:pPr>
      <w:r>
        <w:rPr>
          <w:color w:val="000000" w:themeColor="text1"/>
        </w:rPr>
        <w:t xml:space="preserve"> </w:t>
      </w:r>
      <w:bookmarkStart w:id="243" w:name="_Toc558042623"/>
      <w:bookmarkStart w:id="244" w:name="_Toc164771835"/>
      <w:r>
        <w:rPr>
          <w:color w:val="000000" w:themeColor="text1"/>
        </w:rPr>
        <w:t>数据库设计</w:t>
      </w:r>
      <w:bookmarkEnd w:id="243"/>
      <w:bookmarkEnd w:id="244"/>
    </w:p>
    <w:p w14:paraId="4579FEFB" w14:textId="77777777" w:rsidR="00BE6C18" w:rsidRDefault="00000000">
      <w:pPr>
        <w:pStyle w:val="30"/>
        <w:numPr>
          <w:ilvl w:val="2"/>
          <w:numId w:val="1"/>
        </w:numPr>
        <w:ind w:firstLineChars="0" w:firstLine="480"/>
        <w:rPr>
          <w:rFonts w:hint="default"/>
          <w:color w:val="000000" w:themeColor="text1"/>
        </w:rPr>
      </w:pPr>
      <w:r>
        <w:rPr>
          <w:color w:val="000000" w:themeColor="text1"/>
        </w:rPr>
        <w:t xml:space="preserve"> </w:t>
      </w:r>
      <w:bookmarkStart w:id="245" w:name="_Toc961278312"/>
      <w:bookmarkStart w:id="246" w:name="_Toc1213809862"/>
      <w:r>
        <w:rPr>
          <w:color w:val="000000" w:themeColor="text1"/>
        </w:rPr>
        <w:t>数据库设计原则</w:t>
      </w:r>
      <w:bookmarkEnd w:id="245"/>
      <w:bookmarkEnd w:id="246"/>
    </w:p>
    <w:p w14:paraId="7437CAF5" w14:textId="77777777" w:rsidR="00BE6C18" w:rsidRDefault="00000000">
      <w:pPr>
        <w:pStyle w:val="21"/>
        <w:rPr>
          <w:color w:val="000000" w:themeColor="text1"/>
        </w:rPr>
      </w:pPr>
      <w:r>
        <w:rPr>
          <w:rFonts w:hint="eastAsia"/>
          <w:color w:val="000000" w:themeColor="text1"/>
        </w:rPr>
        <w:t>数据库设计的原则是保证数据的安全，数据要完整准确不能出错。数据随时满足用户需求，数据数量可扩大。数据库需要确保数据的完整性不可分割，一致性是准确和相互关联的，安全性防止未经授权的访问或损坏，可扩展性应对数据量的增长和系统变化。</w:t>
      </w:r>
    </w:p>
    <w:p w14:paraId="1B7208CD" w14:textId="77777777" w:rsidR="00BE6C18" w:rsidRDefault="00000000">
      <w:pPr>
        <w:pStyle w:val="30"/>
        <w:numPr>
          <w:ilvl w:val="2"/>
          <w:numId w:val="1"/>
        </w:numPr>
        <w:ind w:firstLineChars="0" w:firstLine="480"/>
        <w:rPr>
          <w:rFonts w:hint="default"/>
          <w:color w:val="000000" w:themeColor="text1"/>
        </w:rPr>
      </w:pPr>
      <w:bookmarkStart w:id="247" w:name="_Toc685113403"/>
      <w:r>
        <w:rPr>
          <w:color w:val="000000" w:themeColor="text1"/>
        </w:rPr>
        <w:t xml:space="preserve"> </w:t>
      </w:r>
      <w:bookmarkStart w:id="248" w:name="_Toc1555187781"/>
      <w:r>
        <w:rPr>
          <w:color w:val="000000" w:themeColor="text1"/>
        </w:rPr>
        <w:t>数据库设计</w:t>
      </w:r>
      <w:bookmarkEnd w:id="247"/>
      <w:bookmarkEnd w:id="248"/>
    </w:p>
    <w:p w14:paraId="00C85441" w14:textId="77777777" w:rsidR="00BE6C18" w:rsidRDefault="00000000">
      <w:pPr>
        <w:pStyle w:val="21"/>
        <w:rPr>
          <w:color w:val="000000" w:themeColor="text1"/>
        </w:rPr>
      </w:pPr>
      <w:r>
        <w:rPr>
          <w:rFonts w:hint="eastAsia"/>
          <w:color w:val="000000" w:themeColor="text1"/>
        </w:rPr>
        <w:lastRenderedPageBreak/>
        <w:t>家校通的E—R图如图4-8所示。</w:t>
      </w:r>
    </w:p>
    <w:p w14:paraId="2054E26F" w14:textId="77777777" w:rsidR="00BE6C18" w:rsidRDefault="00000000">
      <w:pPr>
        <w:jc w:val="center"/>
        <w:rPr>
          <w:rStyle w:val="af7"/>
          <w:color w:val="000000" w:themeColor="text1"/>
        </w:rPr>
      </w:pPr>
      <w:r>
        <w:rPr>
          <w:rStyle w:val="af7"/>
          <w:rFonts w:hint="eastAsia"/>
          <w:noProof/>
          <w:color w:val="000000" w:themeColor="text1"/>
        </w:rPr>
        <w:drawing>
          <wp:inline distT="0" distB="0" distL="114300" distR="114300" wp14:anchorId="6181DC87" wp14:editId="4DF61377">
            <wp:extent cx="5260975" cy="4058920"/>
            <wp:effectExtent l="0" t="0" r="22225" b="5080"/>
            <wp:docPr id="11" name="图片 11" descr="ER图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R图 (2)"/>
                    <pic:cNvPicPr>
                      <a:picLocks noChangeAspect="1"/>
                    </pic:cNvPicPr>
                  </pic:nvPicPr>
                  <pic:blipFill>
                    <a:blip r:embed="rId32"/>
                    <a:stretch>
                      <a:fillRect/>
                    </a:stretch>
                  </pic:blipFill>
                  <pic:spPr>
                    <a:xfrm>
                      <a:off x="0" y="0"/>
                      <a:ext cx="5260975" cy="4058920"/>
                    </a:xfrm>
                    <a:prstGeom prst="rect">
                      <a:avLst/>
                    </a:prstGeom>
                  </pic:spPr>
                </pic:pic>
              </a:graphicData>
            </a:graphic>
          </wp:inline>
        </w:drawing>
      </w:r>
    </w:p>
    <w:p w14:paraId="737F853A" w14:textId="77777777" w:rsidR="00BE6C18" w:rsidRDefault="00000000">
      <w:pPr>
        <w:jc w:val="center"/>
        <w:rPr>
          <w:color w:val="000000" w:themeColor="text1"/>
          <w:sz w:val="24"/>
        </w:rPr>
      </w:pPr>
      <w:r>
        <w:rPr>
          <w:rFonts w:ascii="黑体" w:eastAsia="黑体" w:hAnsi="黑体" w:cs="黑体" w:hint="eastAsia"/>
          <w:color w:val="000000" w:themeColor="text1"/>
        </w:rPr>
        <w:t>图4-8 系统 E-R 图</w:t>
      </w:r>
    </w:p>
    <w:p w14:paraId="7E2703A8" w14:textId="77777777" w:rsidR="00BE6C18" w:rsidRDefault="00000000">
      <w:pPr>
        <w:pStyle w:val="30"/>
        <w:numPr>
          <w:ilvl w:val="2"/>
          <w:numId w:val="1"/>
        </w:numPr>
        <w:ind w:firstLineChars="0" w:firstLine="480"/>
        <w:rPr>
          <w:rFonts w:hAnsi="宋体" w:cs="黑体" w:hint="default"/>
          <w:color w:val="000000" w:themeColor="text1"/>
          <w:lang w:bidi="ar"/>
        </w:rPr>
      </w:pPr>
      <w:bookmarkStart w:id="249" w:name="_Toc2041132654"/>
      <w:r>
        <w:rPr>
          <w:color w:val="000000" w:themeColor="text1"/>
        </w:rPr>
        <w:t xml:space="preserve"> </w:t>
      </w:r>
      <w:bookmarkStart w:id="250" w:name="_Toc1017567630"/>
      <w:r>
        <w:rPr>
          <w:color w:val="000000" w:themeColor="text1"/>
        </w:rPr>
        <w:t>数据库表设计</w:t>
      </w:r>
      <w:bookmarkEnd w:id="249"/>
      <w:bookmarkEnd w:id="250"/>
    </w:p>
    <w:p w14:paraId="39C436BF" w14:textId="77777777" w:rsidR="00BE6C18" w:rsidRDefault="00000000">
      <w:pPr>
        <w:spacing w:line="300" w:lineRule="auto"/>
        <w:ind w:firstLine="420"/>
        <w:rPr>
          <w:rFonts w:ascii="宋体" w:hAnsi="宋体"/>
          <w:color w:val="000000" w:themeColor="text1"/>
          <w:sz w:val="24"/>
        </w:rPr>
      </w:pPr>
      <w:r>
        <w:rPr>
          <w:rFonts w:ascii="宋体" w:hAnsi="宋体" w:hint="eastAsia"/>
          <w:color w:val="000000" w:themeColor="text1"/>
          <w:sz w:val="24"/>
        </w:rPr>
        <w:t>（1）用户类型</w:t>
      </w:r>
      <w:r>
        <w:rPr>
          <w:rFonts w:ascii="宋体" w:hAnsi="宋体"/>
          <w:color w:val="000000" w:themeColor="text1"/>
          <w:sz w:val="24"/>
        </w:rPr>
        <w:t>表</w:t>
      </w:r>
      <w:r>
        <w:rPr>
          <w:color w:val="000000" w:themeColor="text1"/>
        </w:rPr>
        <w:t>（</w:t>
      </w:r>
      <w:r>
        <w:rPr>
          <w:rFonts w:ascii="宋体" w:hAnsi="宋体"/>
          <w:color w:val="000000" w:themeColor="text1"/>
          <w:sz w:val="24"/>
        </w:rPr>
        <w:t>app_usertype</w:t>
      </w:r>
      <w:r>
        <w:rPr>
          <w:color w:val="000000" w:themeColor="text1"/>
        </w:rPr>
        <w:t>表）：</w:t>
      </w:r>
    </w:p>
    <w:p w14:paraId="37751AD3" w14:textId="77777777" w:rsidR="00BE6C18" w:rsidRDefault="00000000">
      <w:pPr>
        <w:pStyle w:val="21"/>
        <w:rPr>
          <w:color w:val="000000" w:themeColor="text1"/>
        </w:rPr>
      </w:pPr>
      <w:r>
        <w:rPr>
          <w:color w:val="000000" w:themeColor="text1"/>
        </w:rPr>
        <w:t>该表</w:t>
      </w:r>
      <w:r>
        <w:rPr>
          <w:rFonts w:hint="eastAsia"/>
          <w:color w:val="000000" w:themeColor="text1"/>
        </w:rPr>
        <w:t>如表4-1，</w:t>
      </w:r>
      <w:r>
        <w:rPr>
          <w:color w:val="000000" w:themeColor="text1"/>
        </w:rPr>
        <w:t>存储</w:t>
      </w:r>
      <w:r>
        <w:rPr>
          <w:rFonts w:hint="eastAsia"/>
          <w:color w:val="000000" w:themeColor="text1"/>
        </w:rPr>
        <w:t>用户类型</w:t>
      </w:r>
      <w:r>
        <w:rPr>
          <w:color w:val="000000" w:themeColor="text1"/>
        </w:rPr>
        <w:t>，包括</w:t>
      </w:r>
      <w:r>
        <w:rPr>
          <w:rFonts w:hint="eastAsia"/>
          <w:color w:val="000000" w:themeColor="text1"/>
        </w:rPr>
        <w:t>序号id和用户类型caption</w:t>
      </w:r>
      <w:r>
        <w:rPr>
          <w:color w:val="000000" w:themeColor="text1"/>
        </w:rPr>
        <w:t>。其中，</w:t>
      </w:r>
      <w:r>
        <w:rPr>
          <w:rFonts w:hint="eastAsia"/>
          <w:color w:val="000000" w:themeColor="text1"/>
        </w:rPr>
        <w:t>序号id</w:t>
      </w:r>
      <w:r>
        <w:rPr>
          <w:color w:val="000000" w:themeColor="text1"/>
        </w:rPr>
        <w:t>是该表的主键，保证了每个</w:t>
      </w:r>
      <w:r>
        <w:rPr>
          <w:rFonts w:hint="eastAsia"/>
          <w:color w:val="000000" w:themeColor="text1"/>
        </w:rPr>
        <w:t>用户类型</w:t>
      </w:r>
      <w:r>
        <w:rPr>
          <w:color w:val="000000" w:themeColor="text1"/>
        </w:rPr>
        <w:t>的唯一性，当系统登录时，通过此表进行</w:t>
      </w:r>
      <w:r>
        <w:rPr>
          <w:rFonts w:hint="eastAsia"/>
          <w:color w:val="000000" w:themeColor="text1"/>
        </w:rPr>
        <w:t>用户类型</w:t>
      </w:r>
      <w:r>
        <w:rPr>
          <w:color w:val="000000" w:themeColor="text1"/>
        </w:rPr>
        <w:t>校验，检查</w:t>
      </w:r>
      <w:r>
        <w:rPr>
          <w:rFonts w:hint="eastAsia"/>
          <w:color w:val="000000" w:themeColor="text1"/>
        </w:rPr>
        <w:t>用户的类型，获得不同的功能权限。</w:t>
      </w:r>
    </w:p>
    <w:p w14:paraId="2292D789" w14:textId="77777777" w:rsidR="00BE6C18" w:rsidRDefault="00000000">
      <w:pPr>
        <w:pStyle w:val="5"/>
        <w:ind w:firstLineChars="0" w:firstLine="0"/>
        <w:rPr>
          <w:rFonts w:hint="default"/>
          <w:color w:val="000000" w:themeColor="text1"/>
        </w:rPr>
      </w:pPr>
      <w:r>
        <w:rPr>
          <w:color w:val="000000" w:themeColor="text1"/>
        </w:rPr>
        <w:t>表4-</w:t>
      </w:r>
      <w:r>
        <w:rPr>
          <w:rFonts w:hint="default"/>
          <w:color w:val="000000" w:themeColor="text1"/>
        </w:rPr>
        <w:t>1</w:t>
      </w:r>
      <w:r>
        <w:rPr>
          <w:color w:val="000000" w:themeColor="text1"/>
        </w:rPr>
        <w:t xml:space="preserve">  用户类型表</w:t>
      </w:r>
    </w:p>
    <w:tbl>
      <w:tblPr>
        <w:tblW w:w="8656" w:type="dxa"/>
        <w:jc w:val="center"/>
        <w:tblBorders>
          <w:top w:val="single" w:sz="4" w:space="0" w:color="auto"/>
          <w:bottom w:val="single" w:sz="4" w:space="0" w:color="auto"/>
          <w:insideV w:val="single" w:sz="4" w:space="0" w:color="auto"/>
        </w:tblBorders>
        <w:shd w:val="clear" w:color="000000" w:fill="auto"/>
        <w:tblLayout w:type="fixed"/>
        <w:tblLook w:val="04A0" w:firstRow="1" w:lastRow="0" w:firstColumn="1" w:lastColumn="0" w:noHBand="0" w:noVBand="1"/>
      </w:tblPr>
      <w:tblGrid>
        <w:gridCol w:w="1836"/>
        <w:gridCol w:w="1260"/>
        <w:gridCol w:w="1033"/>
        <w:gridCol w:w="1331"/>
        <w:gridCol w:w="1142"/>
        <w:gridCol w:w="2054"/>
      </w:tblGrid>
      <w:tr w:rsidR="00BE6C18" w14:paraId="44DC6632" w14:textId="77777777">
        <w:trPr>
          <w:jc w:val="center"/>
        </w:trPr>
        <w:tc>
          <w:tcPr>
            <w:tcW w:w="1836" w:type="dxa"/>
            <w:tcBorders>
              <w:top w:val="single" w:sz="12" w:space="0" w:color="auto"/>
              <w:left w:val="nil"/>
              <w:bottom w:val="single" w:sz="4" w:space="0" w:color="auto"/>
              <w:right w:val="nil"/>
            </w:tcBorders>
            <w:shd w:val="clear" w:color="000000" w:fill="auto"/>
          </w:tcPr>
          <w:p w14:paraId="76637629" w14:textId="77777777" w:rsidR="00BE6C18" w:rsidRDefault="00000000">
            <w:pPr>
              <w:adjustRightInd w:val="0"/>
              <w:snapToGrid w:val="0"/>
              <w:ind w:firstLineChars="100" w:firstLine="210"/>
              <w:jc w:val="center"/>
              <w:rPr>
                <w:color w:val="000000" w:themeColor="text1"/>
              </w:rPr>
            </w:pPr>
            <w:r>
              <w:rPr>
                <w:rFonts w:hAnsi="宋体" w:hint="eastAsia"/>
                <w:color w:val="000000" w:themeColor="text1"/>
              </w:rPr>
              <w:t>字段名</w:t>
            </w:r>
          </w:p>
        </w:tc>
        <w:tc>
          <w:tcPr>
            <w:tcW w:w="1260" w:type="dxa"/>
            <w:tcBorders>
              <w:top w:val="single" w:sz="12" w:space="0" w:color="auto"/>
              <w:left w:val="nil"/>
              <w:bottom w:val="single" w:sz="4" w:space="0" w:color="auto"/>
              <w:right w:val="nil"/>
            </w:tcBorders>
            <w:shd w:val="clear" w:color="000000" w:fill="auto"/>
          </w:tcPr>
          <w:p w14:paraId="60B90977" w14:textId="77777777" w:rsidR="00BE6C18" w:rsidRDefault="00000000">
            <w:pPr>
              <w:adjustRightInd w:val="0"/>
              <w:snapToGrid w:val="0"/>
              <w:jc w:val="center"/>
              <w:rPr>
                <w:color w:val="000000" w:themeColor="text1"/>
              </w:rPr>
            </w:pPr>
            <w:r>
              <w:rPr>
                <w:rFonts w:hAnsi="宋体" w:hint="eastAsia"/>
                <w:color w:val="000000" w:themeColor="text1"/>
              </w:rPr>
              <w:t>数据类型</w:t>
            </w:r>
          </w:p>
        </w:tc>
        <w:tc>
          <w:tcPr>
            <w:tcW w:w="1033" w:type="dxa"/>
            <w:tcBorders>
              <w:top w:val="single" w:sz="12" w:space="0" w:color="auto"/>
              <w:left w:val="nil"/>
              <w:bottom w:val="single" w:sz="4" w:space="0" w:color="auto"/>
              <w:right w:val="nil"/>
            </w:tcBorders>
            <w:shd w:val="clear" w:color="000000" w:fill="auto"/>
          </w:tcPr>
          <w:p w14:paraId="35ACFCC3" w14:textId="77777777" w:rsidR="00BE6C18" w:rsidRDefault="00000000">
            <w:pPr>
              <w:adjustRightInd w:val="0"/>
              <w:snapToGrid w:val="0"/>
              <w:jc w:val="center"/>
              <w:rPr>
                <w:color w:val="000000" w:themeColor="text1"/>
              </w:rPr>
            </w:pPr>
            <w:r>
              <w:rPr>
                <w:rFonts w:hint="eastAsia"/>
                <w:color w:val="000000" w:themeColor="text1"/>
              </w:rPr>
              <w:t>长度</w:t>
            </w:r>
          </w:p>
        </w:tc>
        <w:tc>
          <w:tcPr>
            <w:tcW w:w="1331" w:type="dxa"/>
            <w:tcBorders>
              <w:top w:val="single" w:sz="12" w:space="0" w:color="auto"/>
              <w:left w:val="nil"/>
              <w:bottom w:val="single" w:sz="4" w:space="0" w:color="auto"/>
              <w:right w:val="nil"/>
            </w:tcBorders>
            <w:shd w:val="clear" w:color="000000" w:fill="auto"/>
          </w:tcPr>
          <w:p w14:paraId="48699935" w14:textId="77777777" w:rsidR="00BE6C18" w:rsidRDefault="00000000">
            <w:pPr>
              <w:adjustRightInd w:val="0"/>
              <w:snapToGrid w:val="0"/>
              <w:jc w:val="center"/>
              <w:rPr>
                <w:color w:val="000000" w:themeColor="text1"/>
              </w:rPr>
            </w:pPr>
            <w:r>
              <w:rPr>
                <w:rFonts w:hint="eastAsia"/>
                <w:color w:val="000000" w:themeColor="text1"/>
              </w:rPr>
              <w:t>是否可为空</w:t>
            </w:r>
          </w:p>
        </w:tc>
        <w:tc>
          <w:tcPr>
            <w:tcW w:w="1142" w:type="dxa"/>
            <w:tcBorders>
              <w:top w:val="single" w:sz="12" w:space="0" w:color="auto"/>
              <w:left w:val="nil"/>
              <w:bottom w:val="single" w:sz="4" w:space="0" w:color="auto"/>
              <w:right w:val="nil"/>
            </w:tcBorders>
            <w:shd w:val="clear" w:color="000000" w:fill="auto"/>
          </w:tcPr>
          <w:p w14:paraId="16277454" w14:textId="77777777" w:rsidR="00BE6C18" w:rsidRDefault="00000000">
            <w:pPr>
              <w:adjustRightInd w:val="0"/>
              <w:snapToGrid w:val="0"/>
              <w:jc w:val="center"/>
              <w:rPr>
                <w:color w:val="000000" w:themeColor="text1"/>
              </w:rPr>
            </w:pPr>
            <w:r>
              <w:rPr>
                <w:rFonts w:hint="eastAsia"/>
                <w:color w:val="000000" w:themeColor="text1"/>
              </w:rPr>
              <w:t>是否主键</w:t>
            </w:r>
          </w:p>
        </w:tc>
        <w:tc>
          <w:tcPr>
            <w:tcW w:w="2054" w:type="dxa"/>
            <w:tcBorders>
              <w:top w:val="single" w:sz="12" w:space="0" w:color="auto"/>
              <w:left w:val="nil"/>
              <w:bottom w:val="single" w:sz="4" w:space="0" w:color="auto"/>
            </w:tcBorders>
            <w:shd w:val="clear" w:color="000000" w:fill="auto"/>
          </w:tcPr>
          <w:p w14:paraId="02A6677A" w14:textId="77777777" w:rsidR="00BE6C18" w:rsidRDefault="00000000">
            <w:pPr>
              <w:adjustRightInd w:val="0"/>
              <w:snapToGrid w:val="0"/>
              <w:jc w:val="center"/>
              <w:rPr>
                <w:color w:val="000000" w:themeColor="text1"/>
              </w:rPr>
            </w:pPr>
            <w:r>
              <w:rPr>
                <w:rFonts w:hint="eastAsia"/>
                <w:color w:val="000000" w:themeColor="text1"/>
              </w:rPr>
              <w:t>说明</w:t>
            </w:r>
          </w:p>
        </w:tc>
      </w:tr>
      <w:tr w:rsidR="00BE6C18" w14:paraId="0FE544E8" w14:textId="77777777">
        <w:trPr>
          <w:trHeight w:val="244"/>
          <w:jc w:val="center"/>
        </w:trPr>
        <w:tc>
          <w:tcPr>
            <w:tcW w:w="1836" w:type="dxa"/>
            <w:tcBorders>
              <w:top w:val="single" w:sz="4" w:space="0" w:color="auto"/>
              <w:left w:val="nil"/>
              <w:bottom w:val="nil"/>
              <w:right w:val="nil"/>
            </w:tcBorders>
            <w:shd w:val="clear" w:color="000000" w:fill="auto"/>
          </w:tcPr>
          <w:p w14:paraId="564972D1" w14:textId="77777777" w:rsidR="00BE6C18" w:rsidRDefault="00000000">
            <w:pPr>
              <w:spacing w:line="25" w:lineRule="atLeast"/>
              <w:jc w:val="center"/>
              <w:rPr>
                <w:color w:val="000000" w:themeColor="text1"/>
              </w:rPr>
            </w:pPr>
            <w:r>
              <w:rPr>
                <w:rFonts w:hAnsi="宋体" w:hint="eastAsia"/>
                <w:color w:val="000000" w:themeColor="text1"/>
              </w:rPr>
              <w:t>id</w:t>
            </w:r>
          </w:p>
        </w:tc>
        <w:tc>
          <w:tcPr>
            <w:tcW w:w="1260" w:type="dxa"/>
            <w:tcBorders>
              <w:top w:val="single" w:sz="4" w:space="0" w:color="auto"/>
              <w:left w:val="nil"/>
              <w:bottom w:val="nil"/>
              <w:right w:val="nil"/>
            </w:tcBorders>
            <w:shd w:val="clear" w:color="000000" w:fill="auto"/>
          </w:tcPr>
          <w:p w14:paraId="5AC6A6EC" w14:textId="77777777" w:rsidR="00BE6C18" w:rsidRDefault="00000000">
            <w:pPr>
              <w:spacing w:line="25" w:lineRule="atLeast"/>
              <w:jc w:val="center"/>
              <w:rPr>
                <w:color w:val="000000" w:themeColor="text1"/>
              </w:rPr>
            </w:pPr>
            <w:r>
              <w:rPr>
                <w:rFonts w:hAnsi="宋体"/>
                <w:color w:val="000000" w:themeColor="text1"/>
              </w:rPr>
              <w:t>INTEGER</w:t>
            </w:r>
          </w:p>
        </w:tc>
        <w:tc>
          <w:tcPr>
            <w:tcW w:w="1033" w:type="dxa"/>
            <w:tcBorders>
              <w:top w:val="single" w:sz="4" w:space="0" w:color="auto"/>
              <w:left w:val="nil"/>
              <w:bottom w:val="nil"/>
              <w:right w:val="nil"/>
            </w:tcBorders>
            <w:shd w:val="clear" w:color="000000" w:fill="auto"/>
          </w:tcPr>
          <w:p w14:paraId="11FE9443" w14:textId="77777777" w:rsidR="00BE6C18" w:rsidRDefault="00000000">
            <w:pPr>
              <w:spacing w:line="25" w:lineRule="atLeast"/>
              <w:jc w:val="center"/>
              <w:rPr>
                <w:color w:val="000000" w:themeColor="text1"/>
              </w:rPr>
            </w:pPr>
            <w:r>
              <w:rPr>
                <w:rFonts w:hAnsi="宋体"/>
                <w:color w:val="000000" w:themeColor="text1"/>
              </w:rPr>
              <w:t>4</w:t>
            </w:r>
          </w:p>
        </w:tc>
        <w:tc>
          <w:tcPr>
            <w:tcW w:w="1331" w:type="dxa"/>
            <w:tcBorders>
              <w:top w:val="single" w:sz="4" w:space="0" w:color="auto"/>
              <w:left w:val="nil"/>
              <w:bottom w:val="nil"/>
              <w:right w:val="nil"/>
            </w:tcBorders>
            <w:shd w:val="clear" w:color="000000" w:fill="auto"/>
          </w:tcPr>
          <w:p w14:paraId="6E8A90B9" w14:textId="77777777" w:rsidR="00BE6C18" w:rsidRDefault="00000000">
            <w:pPr>
              <w:spacing w:line="25" w:lineRule="atLeast"/>
              <w:jc w:val="center"/>
              <w:rPr>
                <w:color w:val="000000" w:themeColor="text1"/>
              </w:rPr>
            </w:pPr>
            <w:r>
              <w:rPr>
                <w:rFonts w:hAnsi="宋体"/>
                <w:color w:val="000000" w:themeColor="text1"/>
              </w:rPr>
              <w:t>否</w:t>
            </w:r>
          </w:p>
        </w:tc>
        <w:tc>
          <w:tcPr>
            <w:tcW w:w="1142" w:type="dxa"/>
            <w:tcBorders>
              <w:top w:val="single" w:sz="4" w:space="0" w:color="auto"/>
              <w:left w:val="nil"/>
              <w:bottom w:val="nil"/>
              <w:right w:val="nil"/>
            </w:tcBorders>
            <w:shd w:val="clear" w:color="000000" w:fill="auto"/>
          </w:tcPr>
          <w:p w14:paraId="54DF06DC" w14:textId="77777777" w:rsidR="00BE6C18" w:rsidRDefault="00000000">
            <w:pPr>
              <w:spacing w:line="25" w:lineRule="atLeast"/>
              <w:jc w:val="center"/>
              <w:rPr>
                <w:color w:val="000000" w:themeColor="text1"/>
              </w:rPr>
            </w:pPr>
            <w:r>
              <w:rPr>
                <w:rFonts w:hAnsi="宋体"/>
                <w:color w:val="000000" w:themeColor="text1"/>
              </w:rPr>
              <w:t>是</w:t>
            </w:r>
          </w:p>
        </w:tc>
        <w:tc>
          <w:tcPr>
            <w:tcW w:w="2054" w:type="dxa"/>
            <w:tcBorders>
              <w:top w:val="single" w:sz="4" w:space="0" w:color="auto"/>
              <w:left w:val="nil"/>
              <w:bottom w:val="nil"/>
            </w:tcBorders>
            <w:shd w:val="clear" w:color="000000" w:fill="auto"/>
          </w:tcPr>
          <w:p w14:paraId="0B17174B" w14:textId="77777777" w:rsidR="00BE6C18" w:rsidRDefault="00000000">
            <w:pPr>
              <w:spacing w:line="25" w:lineRule="atLeast"/>
              <w:jc w:val="center"/>
              <w:rPr>
                <w:color w:val="000000" w:themeColor="text1"/>
              </w:rPr>
            </w:pPr>
            <w:r>
              <w:rPr>
                <w:rFonts w:hAnsi="宋体"/>
                <w:color w:val="000000" w:themeColor="text1"/>
              </w:rPr>
              <w:t>序号自动增</w:t>
            </w:r>
          </w:p>
        </w:tc>
      </w:tr>
      <w:tr w:rsidR="00BE6C18" w14:paraId="777BFF02" w14:textId="77777777">
        <w:trPr>
          <w:trHeight w:val="244"/>
          <w:jc w:val="center"/>
        </w:trPr>
        <w:tc>
          <w:tcPr>
            <w:tcW w:w="1836" w:type="dxa"/>
            <w:tcBorders>
              <w:top w:val="nil"/>
              <w:left w:val="nil"/>
              <w:bottom w:val="single" w:sz="12" w:space="0" w:color="auto"/>
              <w:right w:val="nil"/>
            </w:tcBorders>
            <w:shd w:val="clear" w:color="000000" w:fill="auto"/>
          </w:tcPr>
          <w:p w14:paraId="699135A5" w14:textId="77777777" w:rsidR="00BE6C18" w:rsidRDefault="00000000">
            <w:pPr>
              <w:spacing w:line="25" w:lineRule="atLeast"/>
              <w:jc w:val="center"/>
              <w:rPr>
                <w:color w:val="000000" w:themeColor="text1"/>
              </w:rPr>
            </w:pPr>
            <w:r>
              <w:rPr>
                <w:rFonts w:hAnsi="宋体"/>
                <w:color w:val="000000" w:themeColor="text1"/>
              </w:rPr>
              <w:t>c</w:t>
            </w:r>
            <w:r>
              <w:rPr>
                <w:rFonts w:hAnsi="宋体" w:hint="eastAsia"/>
                <w:color w:val="000000" w:themeColor="text1"/>
              </w:rPr>
              <w:t>aption</w:t>
            </w:r>
          </w:p>
        </w:tc>
        <w:tc>
          <w:tcPr>
            <w:tcW w:w="1260" w:type="dxa"/>
            <w:tcBorders>
              <w:top w:val="nil"/>
              <w:left w:val="nil"/>
              <w:bottom w:val="single" w:sz="12" w:space="0" w:color="auto"/>
              <w:right w:val="nil"/>
            </w:tcBorders>
            <w:shd w:val="clear" w:color="000000" w:fill="auto"/>
          </w:tcPr>
          <w:p w14:paraId="02C3F215" w14:textId="77777777" w:rsidR="00BE6C18" w:rsidRDefault="00000000">
            <w:pPr>
              <w:spacing w:line="25" w:lineRule="atLeast"/>
              <w:jc w:val="center"/>
              <w:rPr>
                <w:color w:val="000000" w:themeColor="text1"/>
              </w:rPr>
            </w:pPr>
            <w:r>
              <w:rPr>
                <w:rFonts w:hAnsi="宋体" w:hint="eastAsia"/>
                <w:color w:val="000000" w:themeColor="text1"/>
              </w:rPr>
              <w:t>v</w:t>
            </w:r>
            <w:r>
              <w:rPr>
                <w:rFonts w:hAnsi="宋体"/>
                <w:color w:val="000000" w:themeColor="text1"/>
              </w:rPr>
              <w:t>archar</w:t>
            </w:r>
          </w:p>
        </w:tc>
        <w:tc>
          <w:tcPr>
            <w:tcW w:w="1033" w:type="dxa"/>
            <w:tcBorders>
              <w:top w:val="nil"/>
              <w:left w:val="nil"/>
              <w:bottom w:val="single" w:sz="12" w:space="0" w:color="auto"/>
              <w:right w:val="nil"/>
            </w:tcBorders>
            <w:shd w:val="clear" w:color="000000" w:fill="auto"/>
          </w:tcPr>
          <w:p w14:paraId="322ABBC3" w14:textId="77777777" w:rsidR="00BE6C18" w:rsidRDefault="00000000">
            <w:pPr>
              <w:spacing w:line="25" w:lineRule="atLeast"/>
              <w:jc w:val="center"/>
              <w:rPr>
                <w:color w:val="000000" w:themeColor="text1"/>
              </w:rPr>
            </w:pPr>
            <w:r>
              <w:rPr>
                <w:rFonts w:hAnsi="宋体" w:hint="eastAsia"/>
                <w:color w:val="000000" w:themeColor="text1"/>
              </w:rPr>
              <w:t>1</w:t>
            </w:r>
            <w:r>
              <w:rPr>
                <w:rFonts w:hAnsi="宋体"/>
                <w:color w:val="000000" w:themeColor="text1"/>
              </w:rPr>
              <w:t>0</w:t>
            </w:r>
          </w:p>
        </w:tc>
        <w:tc>
          <w:tcPr>
            <w:tcW w:w="1331" w:type="dxa"/>
            <w:tcBorders>
              <w:top w:val="nil"/>
              <w:left w:val="nil"/>
              <w:bottom w:val="single" w:sz="12" w:space="0" w:color="auto"/>
              <w:right w:val="nil"/>
            </w:tcBorders>
            <w:shd w:val="clear" w:color="000000" w:fill="auto"/>
          </w:tcPr>
          <w:p w14:paraId="2C720129" w14:textId="77777777" w:rsidR="00BE6C18" w:rsidRDefault="00000000">
            <w:pPr>
              <w:spacing w:line="25" w:lineRule="atLeast"/>
              <w:jc w:val="center"/>
              <w:rPr>
                <w:color w:val="000000" w:themeColor="text1"/>
              </w:rPr>
            </w:pPr>
            <w:r>
              <w:rPr>
                <w:rFonts w:hAnsi="宋体" w:hint="eastAsia"/>
                <w:color w:val="000000" w:themeColor="text1"/>
              </w:rPr>
              <w:t>否</w:t>
            </w:r>
          </w:p>
        </w:tc>
        <w:tc>
          <w:tcPr>
            <w:tcW w:w="1142" w:type="dxa"/>
            <w:tcBorders>
              <w:top w:val="nil"/>
              <w:left w:val="nil"/>
              <w:bottom w:val="single" w:sz="12" w:space="0" w:color="auto"/>
              <w:right w:val="nil"/>
            </w:tcBorders>
            <w:shd w:val="clear" w:color="000000" w:fill="auto"/>
          </w:tcPr>
          <w:p w14:paraId="2CA339CB" w14:textId="77777777" w:rsidR="00BE6C18" w:rsidRDefault="00000000">
            <w:pPr>
              <w:spacing w:line="25" w:lineRule="atLeast"/>
              <w:jc w:val="center"/>
              <w:rPr>
                <w:color w:val="000000" w:themeColor="text1"/>
              </w:rPr>
            </w:pPr>
            <w:r>
              <w:rPr>
                <w:rFonts w:hAnsi="宋体" w:hint="eastAsia"/>
                <w:color w:val="000000" w:themeColor="text1"/>
              </w:rPr>
              <w:t>否</w:t>
            </w:r>
          </w:p>
        </w:tc>
        <w:tc>
          <w:tcPr>
            <w:tcW w:w="2054" w:type="dxa"/>
            <w:tcBorders>
              <w:top w:val="nil"/>
              <w:left w:val="nil"/>
              <w:bottom w:val="single" w:sz="12" w:space="0" w:color="auto"/>
            </w:tcBorders>
            <w:shd w:val="clear" w:color="000000" w:fill="auto"/>
          </w:tcPr>
          <w:p w14:paraId="0CECE78F" w14:textId="77777777" w:rsidR="00BE6C18" w:rsidRDefault="00000000">
            <w:pPr>
              <w:spacing w:line="25" w:lineRule="atLeast"/>
              <w:jc w:val="center"/>
              <w:rPr>
                <w:color w:val="000000" w:themeColor="text1"/>
              </w:rPr>
            </w:pPr>
            <w:r>
              <w:rPr>
                <w:rFonts w:hAnsi="宋体" w:hint="eastAsia"/>
                <w:color w:val="000000" w:themeColor="text1"/>
              </w:rPr>
              <w:t>用户类型</w:t>
            </w:r>
          </w:p>
        </w:tc>
      </w:tr>
    </w:tbl>
    <w:p w14:paraId="6AF2FA6B" w14:textId="77777777" w:rsidR="00BE6C18" w:rsidRDefault="00000000">
      <w:pPr>
        <w:pStyle w:val="21"/>
        <w:ind w:firstLineChars="0" w:firstLine="420"/>
        <w:rPr>
          <w:color w:val="000000" w:themeColor="text1"/>
        </w:rPr>
      </w:pPr>
      <w:r>
        <w:rPr>
          <w:rFonts w:hint="eastAsia"/>
          <w:color w:val="000000" w:themeColor="text1"/>
        </w:rPr>
        <w:t>（2）班级表（app_classinfo）</w:t>
      </w:r>
      <w:r>
        <w:rPr>
          <w:color w:val="000000" w:themeColor="text1"/>
        </w:rPr>
        <w:t>：</w:t>
      </w:r>
    </w:p>
    <w:p w14:paraId="067DBD1B" w14:textId="77777777" w:rsidR="00BE6C18" w:rsidRDefault="00000000">
      <w:pPr>
        <w:pStyle w:val="21"/>
        <w:rPr>
          <w:color w:val="000000" w:themeColor="text1"/>
        </w:rPr>
      </w:pPr>
      <w:r>
        <w:rPr>
          <w:color w:val="000000" w:themeColor="text1"/>
        </w:rPr>
        <w:t>该表</w:t>
      </w:r>
      <w:r>
        <w:rPr>
          <w:rFonts w:hint="eastAsia"/>
          <w:color w:val="000000" w:themeColor="text1"/>
        </w:rPr>
        <w:t>如表4-2，</w:t>
      </w:r>
      <w:r>
        <w:rPr>
          <w:color w:val="000000" w:themeColor="text1"/>
        </w:rPr>
        <w:t>存储</w:t>
      </w:r>
      <w:r>
        <w:rPr>
          <w:rFonts w:hint="eastAsia"/>
          <w:color w:val="000000" w:themeColor="text1"/>
        </w:rPr>
        <w:t>班级信息</w:t>
      </w:r>
      <w:r>
        <w:rPr>
          <w:color w:val="000000" w:themeColor="text1"/>
        </w:rPr>
        <w:t>，包括</w:t>
      </w:r>
      <w:r>
        <w:rPr>
          <w:rFonts w:hint="eastAsia"/>
          <w:color w:val="000000" w:themeColor="text1"/>
        </w:rPr>
        <w:t>序号id和班级名name</w:t>
      </w:r>
      <w:r>
        <w:rPr>
          <w:color w:val="000000" w:themeColor="text1"/>
        </w:rPr>
        <w:t>。其中，</w:t>
      </w:r>
      <w:r>
        <w:rPr>
          <w:rFonts w:hint="eastAsia"/>
          <w:color w:val="000000" w:themeColor="text1"/>
        </w:rPr>
        <w:t>序号id</w:t>
      </w:r>
      <w:r>
        <w:rPr>
          <w:color w:val="000000" w:themeColor="text1"/>
        </w:rPr>
        <w:t>是该表的主键，保证了每个</w:t>
      </w:r>
      <w:r>
        <w:rPr>
          <w:rFonts w:hint="eastAsia"/>
          <w:color w:val="000000" w:themeColor="text1"/>
        </w:rPr>
        <w:t>班级类型</w:t>
      </w:r>
      <w:r>
        <w:rPr>
          <w:color w:val="000000" w:themeColor="text1"/>
        </w:rPr>
        <w:t>的唯一性</w:t>
      </w:r>
      <w:r>
        <w:rPr>
          <w:rFonts w:hint="eastAsia"/>
          <w:color w:val="000000" w:themeColor="text1"/>
        </w:rPr>
        <w:t>。</w:t>
      </w:r>
    </w:p>
    <w:p w14:paraId="20CC6D62" w14:textId="77777777" w:rsidR="00BE6C18" w:rsidRDefault="00000000">
      <w:pPr>
        <w:pStyle w:val="5"/>
        <w:ind w:firstLineChars="0" w:firstLine="0"/>
        <w:rPr>
          <w:rFonts w:hint="default"/>
          <w:color w:val="000000" w:themeColor="text1"/>
        </w:rPr>
      </w:pPr>
      <w:r>
        <w:rPr>
          <w:color w:val="000000" w:themeColor="text1"/>
        </w:rPr>
        <w:t>表4-</w:t>
      </w:r>
      <w:r>
        <w:rPr>
          <w:rFonts w:hint="default"/>
          <w:color w:val="000000" w:themeColor="text1"/>
        </w:rPr>
        <w:t>2</w:t>
      </w:r>
      <w:r>
        <w:rPr>
          <w:color w:val="000000" w:themeColor="text1"/>
        </w:rPr>
        <w:t xml:space="preserve">  班级表</w:t>
      </w:r>
    </w:p>
    <w:tbl>
      <w:tblPr>
        <w:tblW w:w="8656" w:type="dxa"/>
        <w:jc w:val="center"/>
        <w:tblBorders>
          <w:top w:val="single" w:sz="4" w:space="0" w:color="auto"/>
          <w:bottom w:val="single" w:sz="4" w:space="0" w:color="auto"/>
          <w:insideV w:val="single" w:sz="4" w:space="0" w:color="auto"/>
        </w:tblBorders>
        <w:shd w:val="clear" w:color="000000" w:fill="auto"/>
        <w:tblLayout w:type="fixed"/>
        <w:tblLook w:val="04A0" w:firstRow="1" w:lastRow="0" w:firstColumn="1" w:lastColumn="0" w:noHBand="0" w:noVBand="1"/>
      </w:tblPr>
      <w:tblGrid>
        <w:gridCol w:w="1836"/>
        <w:gridCol w:w="1260"/>
        <w:gridCol w:w="1033"/>
        <w:gridCol w:w="1331"/>
        <w:gridCol w:w="1142"/>
        <w:gridCol w:w="2054"/>
      </w:tblGrid>
      <w:tr w:rsidR="00BE6C18" w14:paraId="52D67B00" w14:textId="77777777">
        <w:trPr>
          <w:jc w:val="center"/>
        </w:trPr>
        <w:tc>
          <w:tcPr>
            <w:tcW w:w="1836" w:type="dxa"/>
            <w:tcBorders>
              <w:top w:val="single" w:sz="12" w:space="0" w:color="auto"/>
              <w:left w:val="nil"/>
              <w:bottom w:val="single" w:sz="4" w:space="0" w:color="auto"/>
              <w:right w:val="nil"/>
            </w:tcBorders>
            <w:shd w:val="clear" w:color="000000" w:fill="auto"/>
          </w:tcPr>
          <w:p w14:paraId="5D8D0165" w14:textId="77777777" w:rsidR="00BE6C18" w:rsidRDefault="00000000">
            <w:pPr>
              <w:adjustRightInd w:val="0"/>
              <w:snapToGrid w:val="0"/>
              <w:ind w:firstLineChars="100" w:firstLine="210"/>
              <w:jc w:val="center"/>
              <w:rPr>
                <w:color w:val="000000" w:themeColor="text1"/>
              </w:rPr>
            </w:pPr>
            <w:r>
              <w:rPr>
                <w:rFonts w:hAnsi="宋体" w:hint="eastAsia"/>
                <w:color w:val="000000" w:themeColor="text1"/>
              </w:rPr>
              <w:t>字段名</w:t>
            </w:r>
          </w:p>
        </w:tc>
        <w:tc>
          <w:tcPr>
            <w:tcW w:w="1260" w:type="dxa"/>
            <w:tcBorders>
              <w:top w:val="single" w:sz="12" w:space="0" w:color="auto"/>
              <w:left w:val="nil"/>
              <w:bottom w:val="single" w:sz="4" w:space="0" w:color="auto"/>
              <w:right w:val="nil"/>
            </w:tcBorders>
            <w:shd w:val="clear" w:color="000000" w:fill="auto"/>
          </w:tcPr>
          <w:p w14:paraId="057B73C2" w14:textId="77777777" w:rsidR="00BE6C18" w:rsidRDefault="00000000">
            <w:pPr>
              <w:adjustRightInd w:val="0"/>
              <w:snapToGrid w:val="0"/>
              <w:jc w:val="center"/>
              <w:rPr>
                <w:color w:val="000000" w:themeColor="text1"/>
              </w:rPr>
            </w:pPr>
            <w:r>
              <w:rPr>
                <w:rFonts w:hAnsi="宋体" w:hint="eastAsia"/>
                <w:color w:val="000000" w:themeColor="text1"/>
              </w:rPr>
              <w:t>数据类型</w:t>
            </w:r>
          </w:p>
        </w:tc>
        <w:tc>
          <w:tcPr>
            <w:tcW w:w="1033" w:type="dxa"/>
            <w:tcBorders>
              <w:top w:val="single" w:sz="12" w:space="0" w:color="auto"/>
              <w:left w:val="nil"/>
              <w:bottom w:val="single" w:sz="4" w:space="0" w:color="auto"/>
              <w:right w:val="nil"/>
            </w:tcBorders>
            <w:shd w:val="clear" w:color="000000" w:fill="auto"/>
          </w:tcPr>
          <w:p w14:paraId="6C149AD0" w14:textId="77777777" w:rsidR="00BE6C18" w:rsidRDefault="00000000">
            <w:pPr>
              <w:adjustRightInd w:val="0"/>
              <w:snapToGrid w:val="0"/>
              <w:jc w:val="center"/>
              <w:rPr>
                <w:color w:val="000000" w:themeColor="text1"/>
              </w:rPr>
            </w:pPr>
            <w:r>
              <w:rPr>
                <w:rFonts w:hint="eastAsia"/>
                <w:color w:val="000000" w:themeColor="text1"/>
              </w:rPr>
              <w:t>长度</w:t>
            </w:r>
          </w:p>
        </w:tc>
        <w:tc>
          <w:tcPr>
            <w:tcW w:w="1331" w:type="dxa"/>
            <w:tcBorders>
              <w:top w:val="single" w:sz="12" w:space="0" w:color="auto"/>
              <w:left w:val="nil"/>
              <w:bottom w:val="single" w:sz="4" w:space="0" w:color="auto"/>
              <w:right w:val="nil"/>
            </w:tcBorders>
            <w:shd w:val="clear" w:color="000000" w:fill="auto"/>
          </w:tcPr>
          <w:p w14:paraId="6D840662" w14:textId="77777777" w:rsidR="00BE6C18" w:rsidRDefault="00000000">
            <w:pPr>
              <w:adjustRightInd w:val="0"/>
              <w:snapToGrid w:val="0"/>
              <w:jc w:val="center"/>
              <w:rPr>
                <w:color w:val="000000" w:themeColor="text1"/>
              </w:rPr>
            </w:pPr>
            <w:r>
              <w:rPr>
                <w:rFonts w:hint="eastAsia"/>
                <w:color w:val="000000" w:themeColor="text1"/>
              </w:rPr>
              <w:t>是否可为空</w:t>
            </w:r>
          </w:p>
        </w:tc>
        <w:tc>
          <w:tcPr>
            <w:tcW w:w="1142" w:type="dxa"/>
            <w:tcBorders>
              <w:top w:val="single" w:sz="12" w:space="0" w:color="auto"/>
              <w:left w:val="nil"/>
              <w:bottom w:val="single" w:sz="4" w:space="0" w:color="auto"/>
              <w:right w:val="nil"/>
            </w:tcBorders>
            <w:shd w:val="clear" w:color="000000" w:fill="auto"/>
          </w:tcPr>
          <w:p w14:paraId="7CF5E24C" w14:textId="77777777" w:rsidR="00BE6C18" w:rsidRDefault="00000000">
            <w:pPr>
              <w:adjustRightInd w:val="0"/>
              <w:snapToGrid w:val="0"/>
              <w:jc w:val="center"/>
              <w:rPr>
                <w:color w:val="000000" w:themeColor="text1"/>
              </w:rPr>
            </w:pPr>
            <w:r>
              <w:rPr>
                <w:rFonts w:hint="eastAsia"/>
                <w:color w:val="000000" w:themeColor="text1"/>
              </w:rPr>
              <w:t>是否主键</w:t>
            </w:r>
          </w:p>
        </w:tc>
        <w:tc>
          <w:tcPr>
            <w:tcW w:w="2054" w:type="dxa"/>
            <w:tcBorders>
              <w:top w:val="single" w:sz="12" w:space="0" w:color="auto"/>
              <w:left w:val="nil"/>
              <w:bottom w:val="single" w:sz="4" w:space="0" w:color="auto"/>
            </w:tcBorders>
            <w:shd w:val="clear" w:color="000000" w:fill="auto"/>
          </w:tcPr>
          <w:p w14:paraId="7FF771D2" w14:textId="77777777" w:rsidR="00BE6C18" w:rsidRDefault="00000000">
            <w:pPr>
              <w:adjustRightInd w:val="0"/>
              <w:snapToGrid w:val="0"/>
              <w:jc w:val="center"/>
              <w:rPr>
                <w:color w:val="000000" w:themeColor="text1"/>
              </w:rPr>
            </w:pPr>
            <w:r>
              <w:rPr>
                <w:rFonts w:hint="eastAsia"/>
                <w:color w:val="000000" w:themeColor="text1"/>
              </w:rPr>
              <w:t>说明</w:t>
            </w:r>
          </w:p>
        </w:tc>
      </w:tr>
      <w:tr w:rsidR="00BE6C18" w14:paraId="5375AFD7" w14:textId="77777777">
        <w:trPr>
          <w:trHeight w:val="244"/>
          <w:jc w:val="center"/>
        </w:trPr>
        <w:tc>
          <w:tcPr>
            <w:tcW w:w="1836" w:type="dxa"/>
            <w:tcBorders>
              <w:top w:val="single" w:sz="4" w:space="0" w:color="auto"/>
              <w:left w:val="nil"/>
              <w:bottom w:val="nil"/>
              <w:right w:val="nil"/>
            </w:tcBorders>
            <w:shd w:val="clear" w:color="000000" w:fill="auto"/>
          </w:tcPr>
          <w:p w14:paraId="093996A1" w14:textId="77777777" w:rsidR="00BE6C18" w:rsidRDefault="00000000">
            <w:pPr>
              <w:spacing w:line="25" w:lineRule="atLeast"/>
              <w:jc w:val="center"/>
              <w:rPr>
                <w:color w:val="000000" w:themeColor="text1"/>
              </w:rPr>
            </w:pPr>
            <w:r>
              <w:rPr>
                <w:rFonts w:hint="eastAsia"/>
                <w:color w:val="000000" w:themeColor="text1"/>
              </w:rPr>
              <w:t>id</w:t>
            </w:r>
          </w:p>
        </w:tc>
        <w:tc>
          <w:tcPr>
            <w:tcW w:w="1260" w:type="dxa"/>
            <w:tcBorders>
              <w:top w:val="single" w:sz="4" w:space="0" w:color="auto"/>
              <w:left w:val="nil"/>
              <w:bottom w:val="nil"/>
              <w:right w:val="nil"/>
            </w:tcBorders>
            <w:shd w:val="clear" w:color="000000" w:fill="auto"/>
          </w:tcPr>
          <w:p w14:paraId="015459FC" w14:textId="77777777" w:rsidR="00BE6C18" w:rsidRDefault="00000000">
            <w:pPr>
              <w:spacing w:line="25" w:lineRule="atLeast"/>
              <w:jc w:val="center"/>
              <w:rPr>
                <w:color w:val="000000" w:themeColor="text1"/>
              </w:rPr>
            </w:pPr>
            <w:r>
              <w:rPr>
                <w:color w:val="000000" w:themeColor="text1"/>
              </w:rPr>
              <w:t>INTEGER</w:t>
            </w:r>
          </w:p>
        </w:tc>
        <w:tc>
          <w:tcPr>
            <w:tcW w:w="1033" w:type="dxa"/>
            <w:tcBorders>
              <w:top w:val="single" w:sz="4" w:space="0" w:color="auto"/>
              <w:left w:val="nil"/>
              <w:bottom w:val="nil"/>
              <w:right w:val="nil"/>
            </w:tcBorders>
            <w:shd w:val="clear" w:color="000000" w:fill="auto"/>
          </w:tcPr>
          <w:p w14:paraId="1C0CD491" w14:textId="77777777" w:rsidR="00BE6C18" w:rsidRDefault="00000000">
            <w:pPr>
              <w:spacing w:line="25" w:lineRule="atLeast"/>
              <w:jc w:val="center"/>
              <w:rPr>
                <w:color w:val="000000" w:themeColor="text1"/>
              </w:rPr>
            </w:pPr>
            <w:r>
              <w:rPr>
                <w:color w:val="000000" w:themeColor="text1"/>
              </w:rPr>
              <w:t>4</w:t>
            </w:r>
          </w:p>
        </w:tc>
        <w:tc>
          <w:tcPr>
            <w:tcW w:w="1331" w:type="dxa"/>
            <w:tcBorders>
              <w:top w:val="single" w:sz="4" w:space="0" w:color="auto"/>
              <w:left w:val="nil"/>
              <w:bottom w:val="nil"/>
              <w:right w:val="nil"/>
            </w:tcBorders>
            <w:shd w:val="clear" w:color="000000" w:fill="auto"/>
          </w:tcPr>
          <w:p w14:paraId="3343851C" w14:textId="77777777" w:rsidR="00BE6C18" w:rsidRDefault="00000000">
            <w:pPr>
              <w:spacing w:line="25" w:lineRule="atLeast"/>
              <w:jc w:val="center"/>
              <w:rPr>
                <w:color w:val="000000" w:themeColor="text1"/>
              </w:rPr>
            </w:pPr>
            <w:r>
              <w:rPr>
                <w:color w:val="000000" w:themeColor="text1"/>
              </w:rPr>
              <w:t>否</w:t>
            </w:r>
          </w:p>
        </w:tc>
        <w:tc>
          <w:tcPr>
            <w:tcW w:w="1142" w:type="dxa"/>
            <w:tcBorders>
              <w:top w:val="single" w:sz="4" w:space="0" w:color="auto"/>
              <w:left w:val="nil"/>
              <w:bottom w:val="nil"/>
              <w:right w:val="nil"/>
            </w:tcBorders>
            <w:shd w:val="clear" w:color="000000" w:fill="auto"/>
          </w:tcPr>
          <w:p w14:paraId="40565E9F" w14:textId="77777777" w:rsidR="00BE6C18" w:rsidRDefault="00000000">
            <w:pPr>
              <w:spacing w:line="25" w:lineRule="atLeast"/>
              <w:jc w:val="center"/>
              <w:rPr>
                <w:color w:val="000000" w:themeColor="text1"/>
              </w:rPr>
            </w:pPr>
            <w:r>
              <w:rPr>
                <w:color w:val="000000" w:themeColor="text1"/>
              </w:rPr>
              <w:t>是</w:t>
            </w:r>
          </w:p>
        </w:tc>
        <w:tc>
          <w:tcPr>
            <w:tcW w:w="2054" w:type="dxa"/>
            <w:tcBorders>
              <w:top w:val="single" w:sz="4" w:space="0" w:color="auto"/>
              <w:left w:val="nil"/>
              <w:bottom w:val="nil"/>
            </w:tcBorders>
            <w:shd w:val="clear" w:color="000000" w:fill="auto"/>
          </w:tcPr>
          <w:p w14:paraId="4C78DAFB" w14:textId="77777777" w:rsidR="00BE6C18" w:rsidRDefault="00000000">
            <w:pPr>
              <w:spacing w:line="25" w:lineRule="atLeast"/>
              <w:jc w:val="center"/>
              <w:rPr>
                <w:color w:val="000000" w:themeColor="text1"/>
              </w:rPr>
            </w:pPr>
            <w:r>
              <w:rPr>
                <w:color w:val="000000" w:themeColor="text1"/>
              </w:rPr>
              <w:t>序号自动增</w:t>
            </w:r>
          </w:p>
        </w:tc>
      </w:tr>
      <w:tr w:rsidR="00BE6C18" w14:paraId="29525CE7" w14:textId="77777777">
        <w:trPr>
          <w:trHeight w:val="341"/>
          <w:jc w:val="center"/>
        </w:trPr>
        <w:tc>
          <w:tcPr>
            <w:tcW w:w="1836" w:type="dxa"/>
            <w:tcBorders>
              <w:top w:val="nil"/>
              <w:left w:val="nil"/>
              <w:bottom w:val="single" w:sz="12" w:space="0" w:color="auto"/>
              <w:right w:val="nil"/>
            </w:tcBorders>
            <w:shd w:val="clear" w:color="000000" w:fill="auto"/>
          </w:tcPr>
          <w:p w14:paraId="64E7B115" w14:textId="77777777" w:rsidR="00BE6C18" w:rsidRDefault="00000000">
            <w:pPr>
              <w:spacing w:line="25" w:lineRule="atLeast"/>
              <w:jc w:val="center"/>
              <w:rPr>
                <w:color w:val="000000" w:themeColor="text1"/>
              </w:rPr>
            </w:pPr>
            <w:r>
              <w:rPr>
                <w:color w:val="000000" w:themeColor="text1"/>
              </w:rPr>
              <w:t>n</w:t>
            </w:r>
            <w:r>
              <w:rPr>
                <w:rFonts w:hint="eastAsia"/>
                <w:color w:val="000000" w:themeColor="text1"/>
              </w:rPr>
              <w:t>ame</w:t>
            </w:r>
          </w:p>
        </w:tc>
        <w:tc>
          <w:tcPr>
            <w:tcW w:w="1260" w:type="dxa"/>
            <w:tcBorders>
              <w:top w:val="nil"/>
              <w:left w:val="nil"/>
              <w:bottom w:val="single" w:sz="12" w:space="0" w:color="auto"/>
              <w:right w:val="nil"/>
            </w:tcBorders>
            <w:shd w:val="clear" w:color="000000" w:fill="auto"/>
          </w:tcPr>
          <w:p w14:paraId="278154A3" w14:textId="77777777" w:rsidR="00BE6C18" w:rsidRDefault="00000000">
            <w:pPr>
              <w:spacing w:line="25" w:lineRule="atLeast"/>
              <w:jc w:val="center"/>
              <w:rPr>
                <w:color w:val="000000" w:themeColor="text1"/>
              </w:rPr>
            </w:pPr>
            <w:r>
              <w:rPr>
                <w:rFonts w:hint="eastAsia"/>
                <w:color w:val="000000" w:themeColor="text1"/>
              </w:rPr>
              <w:t>v</w:t>
            </w:r>
            <w:r>
              <w:rPr>
                <w:color w:val="000000" w:themeColor="text1"/>
              </w:rPr>
              <w:t>archar</w:t>
            </w:r>
          </w:p>
        </w:tc>
        <w:tc>
          <w:tcPr>
            <w:tcW w:w="1033" w:type="dxa"/>
            <w:tcBorders>
              <w:top w:val="nil"/>
              <w:left w:val="nil"/>
              <w:bottom w:val="single" w:sz="12" w:space="0" w:color="auto"/>
              <w:right w:val="nil"/>
            </w:tcBorders>
            <w:shd w:val="clear" w:color="000000" w:fill="auto"/>
          </w:tcPr>
          <w:p w14:paraId="2798BB2C" w14:textId="77777777" w:rsidR="00BE6C18" w:rsidRDefault="00000000">
            <w:pPr>
              <w:spacing w:line="25" w:lineRule="atLeast"/>
              <w:jc w:val="center"/>
              <w:rPr>
                <w:color w:val="000000" w:themeColor="text1"/>
              </w:rPr>
            </w:pPr>
            <w:r>
              <w:rPr>
                <w:color w:val="000000" w:themeColor="text1"/>
              </w:rPr>
              <w:t>20</w:t>
            </w:r>
          </w:p>
        </w:tc>
        <w:tc>
          <w:tcPr>
            <w:tcW w:w="1331" w:type="dxa"/>
            <w:tcBorders>
              <w:top w:val="nil"/>
              <w:left w:val="nil"/>
              <w:bottom w:val="single" w:sz="12" w:space="0" w:color="auto"/>
              <w:right w:val="nil"/>
            </w:tcBorders>
            <w:shd w:val="clear" w:color="000000" w:fill="auto"/>
          </w:tcPr>
          <w:p w14:paraId="2951452D" w14:textId="77777777" w:rsidR="00BE6C18" w:rsidRDefault="00000000">
            <w:pPr>
              <w:spacing w:line="25" w:lineRule="atLeast"/>
              <w:jc w:val="center"/>
              <w:rPr>
                <w:color w:val="000000" w:themeColor="text1"/>
              </w:rPr>
            </w:pPr>
            <w:r>
              <w:rPr>
                <w:rFonts w:hint="eastAsia"/>
                <w:color w:val="000000" w:themeColor="text1"/>
              </w:rPr>
              <w:t>否</w:t>
            </w:r>
          </w:p>
        </w:tc>
        <w:tc>
          <w:tcPr>
            <w:tcW w:w="1142" w:type="dxa"/>
            <w:tcBorders>
              <w:top w:val="nil"/>
              <w:left w:val="nil"/>
              <w:bottom w:val="single" w:sz="12" w:space="0" w:color="auto"/>
              <w:right w:val="nil"/>
            </w:tcBorders>
            <w:shd w:val="clear" w:color="000000" w:fill="auto"/>
          </w:tcPr>
          <w:p w14:paraId="2DD7A00C" w14:textId="77777777" w:rsidR="00BE6C18" w:rsidRDefault="00000000">
            <w:pPr>
              <w:spacing w:line="25" w:lineRule="atLeast"/>
              <w:jc w:val="center"/>
              <w:rPr>
                <w:color w:val="000000" w:themeColor="text1"/>
              </w:rPr>
            </w:pPr>
            <w:r>
              <w:rPr>
                <w:rFonts w:hint="eastAsia"/>
                <w:color w:val="000000" w:themeColor="text1"/>
              </w:rPr>
              <w:t>否</w:t>
            </w:r>
          </w:p>
        </w:tc>
        <w:tc>
          <w:tcPr>
            <w:tcW w:w="2054" w:type="dxa"/>
            <w:tcBorders>
              <w:top w:val="nil"/>
              <w:left w:val="nil"/>
              <w:bottom w:val="single" w:sz="12" w:space="0" w:color="auto"/>
            </w:tcBorders>
            <w:shd w:val="clear" w:color="000000" w:fill="auto"/>
          </w:tcPr>
          <w:p w14:paraId="4423B7E3" w14:textId="77777777" w:rsidR="00BE6C18" w:rsidRDefault="00000000">
            <w:pPr>
              <w:spacing w:line="25" w:lineRule="atLeast"/>
              <w:jc w:val="center"/>
              <w:rPr>
                <w:color w:val="000000" w:themeColor="text1"/>
              </w:rPr>
            </w:pPr>
            <w:r>
              <w:rPr>
                <w:rFonts w:hint="eastAsia"/>
                <w:color w:val="000000" w:themeColor="text1"/>
              </w:rPr>
              <w:t>班级</w:t>
            </w:r>
            <w:r>
              <w:rPr>
                <w:color w:val="000000" w:themeColor="text1"/>
              </w:rPr>
              <w:t>名</w:t>
            </w:r>
          </w:p>
        </w:tc>
      </w:tr>
    </w:tbl>
    <w:p w14:paraId="57C2D0CD" w14:textId="77777777" w:rsidR="00BE6C18" w:rsidRDefault="00000000">
      <w:pPr>
        <w:pStyle w:val="21"/>
        <w:ind w:firstLineChars="0" w:firstLine="420"/>
        <w:rPr>
          <w:color w:val="000000" w:themeColor="text1"/>
        </w:rPr>
      </w:pPr>
      <w:r>
        <w:rPr>
          <w:rFonts w:hint="eastAsia"/>
          <w:color w:val="000000" w:themeColor="text1"/>
        </w:rPr>
        <w:t>（3）用户信息表（app_userinfo）</w:t>
      </w:r>
      <w:r>
        <w:rPr>
          <w:color w:val="000000" w:themeColor="text1"/>
        </w:rPr>
        <w:t>：</w:t>
      </w:r>
    </w:p>
    <w:p w14:paraId="67D11BDE" w14:textId="77777777" w:rsidR="00BE6C18" w:rsidRDefault="00000000">
      <w:pPr>
        <w:pStyle w:val="21"/>
        <w:rPr>
          <w:color w:val="000000" w:themeColor="text1"/>
        </w:rPr>
      </w:pPr>
      <w:r>
        <w:rPr>
          <w:color w:val="000000" w:themeColor="text1"/>
        </w:rPr>
        <w:lastRenderedPageBreak/>
        <w:t>该表</w:t>
      </w:r>
      <w:r>
        <w:rPr>
          <w:rFonts w:hint="eastAsia"/>
          <w:color w:val="000000" w:themeColor="text1"/>
        </w:rPr>
        <w:t>如表4-3，</w:t>
      </w:r>
      <w:r>
        <w:rPr>
          <w:color w:val="000000" w:themeColor="text1"/>
        </w:rPr>
        <w:t>存储</w:t>
      </w:r>
      <w:r>
        <w:rPr>
          <w:rFonts w:hint="eastAsia"/>
          <w:color w:val="000000" w:themeColor="text1"/>
        </w:rPr>
        <w:t>用户</w:t>
      </w:r>
      <w:r>
        <w:rPr>
          <w:color w:val="000000" w:themeColor="text1"/>
        </w:rPr>
        <w:t>信息，包括</w:t>
      </w:r>
      <w:r>
        <w:rPr>
          <w:rFonts w:hint="eastAsia"/>
          <w:color w:val="000000" w:themeColor="text1"/>
        </w:rPr>
        <w:t>学号studentNum</w:t>
      </w:r>
      <w:r>
        <w:rPr>
          <w:color w:val="000000" w:themeColor="text1"/>
        </w:rPr>
        <w:t>、密码password</w:t>
      </w:r>
      <w:r>
        <w:rPr>
          <w:rFonts w:hint="eastAsia"/>
          <w:color w:val="000000" w:themeColor="text1"/>
        </w:rPr>
        <w:t>、用户名</w:t>
      </w:r>
      <w:r>
        <w:rPr>
          <w:color w:val="000000" w:themeColor="text1"/>
        </w:rPr>
        <w:t>username</w:t>
      </w:r>
      <w:r>
        <w:rPr>
          <w:rFonts w:hint="eastAsia"/>
          <w:color w:val="000000" w:themeColor="text1"/>
        </w:rPr>
        <w:t>、班级</w:t>
      </w:r>
      <w:r>
        <w:rPr>
          <w:color w:val="000000" w:themeColor="text1"/>
        </w:rPr>
        <w:t>cid</w:t>
      </w:r>
      <w:r>
        <w:rPr>
          <w:rFonts w:hint="eastAsia"/>
          <w:color w:val="000000" w:themeColor="text1"/>
        </w:rPr>
        <w:t>、用户类型</w:t>
      </w:r>
      <w:r>
        <w:rPr>
          <w:color w:val="000000" w:themeColor="text1"/>
        </w:rPr>
        <w:t>user_type</w:t>
      </w:r>
      <w:r>
        <w:rPr>
          <w:rFonts w:hint="eastAsia"/>
          <w:color w:val="000000" w:themeColor="text1"/>
        </w:rPr>
        <w:t>、手机号</w:t>
      </w:r>
      <w:r>
        <w:rPr>
          <w:color w:val="000000" w:themeColor="text1"/>
        </w:rPr>
        <w:t>phone</w:t>
      </w:r>
      <w:r>
        <w:rPr>
          <w:rFonts w:hint="eastAsia"/>
          <w:color w:val="000000" w:themeColor="text1"/>
        </w:rPr>
        <w:t>、邮箱</w:t>
      </w:r>
      <w:r>
        <w:rPr>
          <w:color w:val="000000" w:themeColor="text1"/>
        </w:rPr>
        <w:t>email和</w:t>
      </w:r>
      <w:r>
        <w:rPr>
          <w:rFonts w:hint="eastAsia"/>
          <w:color w:val="000000" w:themeColor="text1"/>
        </w:rPr>
        <w:t>性别</w:t>
      </w:r>
      <w:r>
        <w:rPr>
          <w:color w:val="000000" w:themeColor="text1"/>
        </w:rPr>
        <w:t>gender。其中，</w:t>
      </w:r>
      <w:r>
        <w:rPr>
          <w:rFonts w:hint="eastAsia"/>
          <w:color w:val="000000" w:themeColor="text1"/>
        </w:rPr>
        <w:t>学号studentNum</w:t>
      </w:r>
      <w:r>
        <w:rPr>
          <w:color w:val="000000" w:themeColor="text1"/>
        </w:rPr>
        <w:t>是该表的主键，保证了每个</w:t>
      </w:r>
      <w:r>
        <w:rPr>
          <w:rFonts w:hint="eastAsia"/>
          <w:color w:val="000000" w:themeColor="text1"/>
        </w:rPr>
        <w:t>用户</w:t>
      </w:r>
      <w:r>
        <w:rPr>
          <w:color w:val="000000" w:themeColor="text1"/>
        </w:rPr>
        <w:t>的唯一性，</w:t>
      </w:r>
      <w:r>
        <w:rPr>
          <w:rFonts w:hint="eastAsia"/>
          <w:color w:val="000000" w:themeColor="text1"/>
        </w:rPr>
        <w:t>班级 cid是表</w:t>
      </w:r>
      <w:r>
        <w:rPr>
          <w:color w:val="000000" w:themeColor="text1"/>
        </w:rPr>
        <w:t>ClassInfo</w:t>
      </w:r>
      <w:r>
        <w:rPr>
          <w:rFonts w:hint="eastAsia"/>
          <w:color w:val="000000" w:themeColor="text1"/>
        </w:rPr>
        <w:t xml:space="preserve"> 的外键，用户类型</w:t>
      </w:r>
      <w:r>
        <w:rPr>
          <w:color w:val="000000" w:themeColor="text1"/>
        </w:rPr>
        <w:t>user_type</w:t>
      </w:r>
      <w:r>
        <w:rPr>
          <w:rFonts w:hint="eastAsia"/>
          <w:color w:val="000000" w:themeColor="text1"/>
        </w:rPr>
        <w:t>是表UserType的外键，</w:t>
      </w:r>
      <w:r>
        <w:rPr>
          <w:color w:val="000000" w:themeColor="text1"/>
        </w:rPr>
        <w:t>当系统登录时，通过此表进行登录校验，检查</w:t>
      </w:r>
      <w:r>
        <w:rPr>
          <w:rFonts w:hint="eastAsia"/>
          <w:color w:val="000000" w:themeColor="text1"/>
        </w:rPr>
        <w:t>邮箱</w:t>
      </w:r>
      <w:r>
        <w:rPr>
          <w:color w:val="000000" w:themeColor="text1"/>
        </w:rPr>
        <w:t>和密码是否对应。</w:t>
      </w:r>
    </w:p>
    <w:p w14:paraId="5C26F3DB" w14:textId="77777777" w:rsidR="00BE6C18" w:rsidRDefault="00000000">
      <w:pPr>
        <w:pStyle w:val="5"/>
        <w:ind w:firstLineChars="0" w:firstLine="0"/>
        <w:rPr>
          <w:rFonts w:hint="default"/>
          <w:color w:val="000000" w:themeColor="text1"/>
        </w:rPr>
      </w:pPr>
      <w:r>
        <w:rPr>
          <w:color w:val="000000" w:themeColor="text1"/>
        </w:rPr>
        <w:t>表4-</w:t>
      </w:r>
      <w:r>
        <w:rPr>
          <w:rFonts w:hint="default"/>
          <w:color w:val="000000" w:themeColor="text1"/>
        </w:rPr>
        <w:t>3</w:t>
      </w:r>
      <w:r>
        <w:rPr>
          <w:color w:val="000000" w:themeColor="text1"/>
        </w:rPr>
        <w:t xml:space="preserve">  用户信息表</w:t>
      </w:r>
    </w:p>
    <w:tbl>
      <w:tblPr>
        <w:tblW w:w="8656" w:type="dxa"/>
        <w:jc w:val="center"/>
        <w:tblBorders>
          <w:top w:val="single" w:sz="4" w:space="0" w:color="auto"/>
          <w:bottom w:val="single" w:sz="4" w:space="0" w:color="auto"/>
          <w:insideV w:val="single" w:sz="4" w:space="0" w:color="auto"/>
        </w:tblBorders>
        <w:shd w:val="clear" w:color="000000" w:fill="auto"/>
        <w:tblLayout w:type="fixed"/>
        <w:tblLook w:val="04A0" w:firstRow="1" w:lastRow="0" w:firstColumn="1" w:lastColumn="0" w:noHBand="0" w:noVBand="1"/>
      </w:tblPr>
      <w:tblGrid>
        <w:gridCol w:w="1836"/>
        <w:gridCol w:w="1260"/>
        <w:gridCol w:w="1033"/>
        <w:gridCol w:w="1331"/>
        <w:gridCol w:w="1142"/>
        <w:gridCol w:w="2054"/>
      </w:tblGrid>
      <w:tr w:rsidR="00BE6C18" w14:paraId="1C1FA647" w14:textId="77777777">
        <w:trPr>
          <w:jc w:val="center"/>
        </w:trPr>
        <w:tc>
          <w:tcPr>
            <w:tcW w:w="1836" w:type="dxa"/>
            <w:tcBorders>
              <w:top w:val="single" w:sz="12" w:space="0" w:color="auto"/>
              <w:left w:val="nil"/>
              <w:bottom w:val="single" w:sz="4" w:space="0" w:color="auto"/>
              <w:right w:val="nil"/>
            </w:tcBorders>
            <w:shd w:val="clear" w:color="000000" w:fill="auto"/>
          </w:tcPr>
          <w:p w14:paraId="5D65FB16" w14:textId="77777777" w:rsidR="00BE6C18" w:rsidRDefault="00000000">
            <w:pPr>
              <w:adjustRightInd w:val="0"/>
              <w:snapToGrid w:val="0"/>
              <w:ind w:firstLineChars="100" w:firstLine="210"/>
              <w:jc w:val="center"/>
              <w:rPr>
                <w:color w:val="000000" w:themeColor="text1"/>
              </w:rPr>
            </w:pPr>
            <w:r>
              <w:rPr>
                <w:rFonts w:hAnsi="宋体" w:hint="eastAsia"/>
                <w:color w:val="000000" w:themeColor="text1"/>
              </w:rPr>
              <w:t>字段名</w:t>
            </w:r>
          </w:p>
        </w:tc>
        <w:tc>
          <w:tcPr>
            <w:tcW w:w="1260" w:type="dxa"/>
            <w:tcBorders>
              <w:top w:val="single" w:sz="12" w:space="0" w:color="auto"/>
              <w:left w:val="nil"/>
              <w:bottom w:val="single" w:sz="4" w:space="0" w:color="auto"/>
              <w:right w:val="nil"/>
            </w:tcBorders>
            <w:shd w:val="clear" w:color="000000" w:fill="auto"/>
          </w:tcPr>
          <w:p w14:paraId="2C5E75BA" w14:textId="77777777" w:rsidR="00BE6C18" w:rsidRDefault="00000000">
            <w:pPr>
              <w:adjustRightInd w:val="0"/>
              <w:snapToGrid w:val="0"/>
              <w:jc w:val="center"/>
              <w:rPr>
                <w:color w:val="000000" w:themeColor="text1"/>
              </w:rPr>
            </w:pPr>
            <w:r>
              <w:rPr>
                <w:rFonts w:hAnsi="宋体" w:hint="eastAsia"/>
                <w:color w:val="000000" w:themeColor="text1"/>
              </w:rPr>
              <w:t>数据类型</w:t>
            </w:r>
          </w:p>
        </w:tc>
        <w:tc>
          <w:tcPr>
            <w:tcW w:w="1033" w:type="dxa"/>
            <w:tcBorders>
              <w:top w:val="single" w:sz="12" w:space="0" w:color="auto"/>
              <w:left w:val="nil"/>
              <w:bottom w:val="single" w:sz="4" w:space="0" w:color="auto"/>
              <w:right w:val="nil"/>
            </w:tcBorders>
            <w:shd w:val="clear" w:color="000000" w:fill="auto"/>
          </w:tcPr>
          <w:p w14:paraId="3ED72847" w14:textId="77777777" w:rsidR="00BE6C18" w:rsidRDefault="00000000">
            <w:pPr>
              <w:adjustRightInd w:val="0"/>
              <w:snapToGrid w:val="0"/>
              <w:jc w:val="center"/>
              <w:rPr>
                <w:color w:val="000000" w:themeColor="text1"/>
              </w:rPr>
            </w:pPr>
            <w:r>
              <w:rPr>
                <w:rFonts w:hint="eastAsia"/>
                <w:color w:val="000000" w:themeColor="text1"/>
              </w:rPr>
              <w:t>长度</w:t>
            </w:r>
          </w:p>
        </w:tc>
        <w:tc>
          <w:tcPr>
            <w:tcW w:w="1331" w:type="dxa"/>
            <w:tcBorders>
              <w:top w:val="single" w:sz="12" w:space="0" w:color="auto"/>
              <w:left w:val="nil"/>
              <w:bottom w:val="single" w:sz="4" w:space="0" w:color="auto"/>
              <w:right w:val="nil"/>
            </w:tcBorders>
            <w:shd w:val="clear" w:color="000000" w:fill="auto"/>
          </w:tcPr>
          <w:p w14:paraId="5F30FF1D" w14:textId="77777777" w:rsidR="00BE6C18" w:rsidRDefault="00000000">
            <w:pPr>
              <w:adjustRightInd w:val="0"/>
              <w:snapToGrid w:val="0"/>
              <w:jc w:val="center"/>
              <w:rPr>
                <w:color w:val="000000" w:themeColor="text1"/>
              </w:rPr>
            </w:pPr>
            <w:r>
              <w:rPr>
                <w:rFonts w:hint="eastAsia"/>
                <w:color w:val="000000" w:themeColor="text1"/>
              </w:rPr>
              <w:t>是否可为空</w:t>
            </w:r>
          </w:p>
        </w:tc>
        <w:tc>
          <w:tcPr>
            <w:tcW w:w="1142" w:type="dxa"/>
            <w:tcBorders>
              <w:top w:val="single" w:sz="12" w:space="0" w:color="auto"/>
              <w:left w:val="nil"/>
              <w:bottom w:val="single" w:sz="4" w:space="0" w:color="auto"/>
              <w:right w:val="nil"/>
            </w:tcBorders>
            <w:shd w:val="clear" w:color="000000" w:fill="auto"/>
          </w:tcPr>
          <w:p w14:paraId="75B7D4C6" w14:textId="77777777" w:rsidR="00BE6C18" w:rsidRDefault="00000000">
            <w:pPr>
              <w:adjustRightInd w:val="0"/>
              <w:snapToGrid w:val="0"/>
              <w:jc w:val="center"/>
              <w:rPr>
                <w:color w:val="000000" w:themeColor="text1"/>
              </w:rPr>
            </w:pPr>
            <w:r>
              <w:rPr>
                <w:rFonts w:hint="eastAsia"/>
                <w:color w:val="000000" w:themeColor="text1"/>
              </w:rPr>
              <w:t>是否主键</w:t>
            </w:r>
          </w:p>
        </w:tc>
        <w:tc>
          <w:tcPr>
            <w:tcW w:w="2054" w:type="dxa"/>
            <w:tcBorders>
              <w:top w:val="single" w:sz="12" w:space="0" w:color="auto"/>
              <w:left w:val="nil"/>
              <w:bottom w:val="single" w:sz="4" w:space="0" w:color="auto"/>
            </w:tcBorders>
            <w:shd w:val="clear" w:color="000000" w:fill="auto"/>
          </w:tcPr>
          <w:p w14:paraId="286A9695" w14:textId="77777777" w:rsidR="00BE6C18" w:rsidRDefault="00000000">
            <w:pPr>
              <w:adjustRightInd w:val="0"/>
              <w:snapToGrid w:val="0"/>
              <w:jc w:val="center"/>
              <w:rPr>
                <w:color w:val="000000" w:themeColor="text1"/>
              </w:rPr>
            </w:pPr>
            <w:r>
              <w:rPr>
                <w:rFonts w:hint="eastAsia"/>
                <w:color w:val="000000" w:themeColor="text1"/>
              </w:rPr>
              <w:t>说明</w:t>
            </w:r>
          </w:p>
        </w:tc>
      </w:tr>
      <w:tr w:rsidR="00BE6C18" w14:paraId="59F37A98" w14:textId="77777777">
        <w:trPr>
          <w:trHeight w:val="244"/>
          <w:jc w:val="center"/>
        </w:trPr>
        <w:tc>
          <w:tcPr>
            <w:tcW w:w="1836" w:type="dxa"/>
            <w:tcBorders>
              <w:top w:val="single" w:sz="4" w:space="0" w:color="auto"/>
              <w:left w:val="nil"/>
              <w:bottom w:val="nil"/>
              <w:right w:val="nil"/>
            </w:tcBorders>
            <w:shd w:val="clear" w:color="000000" w:fill="auto"/>
          </w:tcPr>
          <w:p w14:paraId="053AA499" w14:textId="77777777" w:rsidR="00BE6C18" w:rsidRDefault="00000000">
            <w:pPr>
              <w:spacing w:line="25" w:lineRule="atLeast"/>
              <w:jc w:val="center"/>
              <w:rPr>
                <w:color w:val="000000" w:themeColor="text1"/>
              </w:rPr>
            </w:pPr>
            <w:r>
              <w:rPr>
                <w:color w:val="000000" w:themeColor="text1"/>
              </w:rPr>
              <w:t>studentNum</w:t>
            </w:r>
          </w:p>
        </w:tc>
        <w:tc>
          <w:tcPr>
            <w:tcW w:w="1260" w:type="dxa"/>
            <w:tcBorders>
              <w:top w:val="single" w:sz="4" w:space="0" w:color="auto"/>
              <w:left w:val="nil"/>
              <w:bottom w:val="nil"/>
              <w:right w:val="nil"/>
            </w:tcBorders>
            <w:shd w:val="clear" w:color="000000" w:fill="auto"/>
          </w:tcPr>
          <w:p w14:paraId="35C93AE7" w14:textId="77777777" w:rsidR="00BE6C18" w:rsidRDefault="00000000">
            <w:pPr>
              <w:spacing w:line="25" w:lineRule="atLeast"/>
              <w:jc w:val="center"/>
              <w:rPr>
                <w:color w:val="000000" w:themeColor="text1"/>
              </w:rPr>
            </w:pPr>
            <w:r>
              <w:rPr>
                <w:rFonts w:hint="eastAsia"/>
                <w:color w:val="000000" w:themeColor="text1"/>
              </w:rPr>
              <w:t>v</w:t>
            </w:r>
            <w:r>
              <w:rPr>
                <w:color w:val="000000" w:themeColor="text1"/>
              </w:rPr>
              <w:t>archar</w:t>
            </w:r>
          </w:p>
        </w:tc>
        <w:tc>
          <w:tcPr>
            <w:tcW w:w="1033" w:type="dxa"/>
            <w:tcBorders>
              <w:top w:val="single" w:sz="4" w:space="0" w:color="auto"/>
              <w:left w:val="nil"/>
              <w:bottom w:val="nil"/>
              <w:right w:val="nil"/>
            </w:tcBorders>
            <w:shd w:val="clear" w:color="000000" w:fill="auto"/>
          </w:tcPr>
          <w:p w14:paraId="03E5880A" w14:textId="77777777" w:rsidR="00BE6C18" w:rsidRDefault="00000000">
            <w:pPr>
              <w:spacing w:line="25" w:lineRule="atLeast"/>
              <w:jc w:val="center"/>
              <w:rPr>
                <w:color w:val="000000" w:themeColor="text1"/>
              </w:rPr>
            </w:pPr>
            <w:r>
              <w:rPr>
                <w:rFonts w:hint="eastAsia"/>
                <w:color w:val="000000" w:themeColor="text1"/>
              </w:rPr>
              <w:t>15</w:t>
            </w:r>
          </w:p>
        </w:tc>
        <w:tc>
          <w:tcPr>
            <w:tcW w:w="1331" w:type="dxa"/>
            <w:tcBorders>
              <w:top w:val="single" w:sz="4" w:space="0" w:color="auto"/>
              <w:left w:val="nil"/>
              <w:bottom w:val="nil"/>
              <w:right w:val="nil"/>
            </w:tcBorders>
            <w:shd w:val="clear" w:color="000000" w:fill="auto"/>
          </w:tcPr>
          <w:p w14:paraId="17A08C20" w14:textId="77777777" w:rsidR="00BE6C18" w:rsidRDefault="00000000">
            <w:pPr>
              <w:spacing w:line="25" w:lineRule="atLeast"/>
              <w:jc w:val="center"/>
              <w:rPr>
                <w:color w:val="000000" w:themeColor="text1"/>
              </w:rPr>
            </w:pPr>
            <w:r>
              <w:rPr>
                <w:color w:val="000000" w:themeColor="text1"/>
              </w:rPr>
              <w:t>否</w:t>
            </w:r>
          </w:p>
        </w:tc>
        <w:tc>
          <w:tcPr>
            <w:tcW w:w="1142" w:type="dxa"/>
            <w:tcBorders>
              <w:top w:val="single" w:sz="4" w:space="0" w:color="auto"/>
              <w:left w:val="nil"/>
              <w:bottom w:val="nil"/>
              <w:right w:val="nil"/>
            </w:tcBorders>
            <w:shd w:val="clear" w:color="000000" w:fill="auto"/>
          </w:tcPr>
          <w:p w14:paraId="052C6CB6" w14:textId="77777777" w:rsidR="00BE6C18" w:rsidRDefault="00000000">
            <w:pPr>
              <w:spacing w:line="25" w:lineRule="atLeast"/>
              <w:jc w:val="center"/>
              <w:rPr>
                <w:color w:val="000000" w:themeColor="text1"/>
              </w:rPr>
            </w:pPr>
            <w:r>
              <w:rPr>
                <w:color w:val="000000" w:themeColor="text1"/>
              </w:rPr>
              <w:t>是</w:t>
            </w:r>
          </w:p>
        </w:tc>
        <w:tc>
          <w:tcPr>
            <w:tcW w:w="2054" w:type="dxa"/>
            <w:tcBorders>
              <w:top w:val="single" w:sz="4" w:space="0" w:color="auto"/>
              <w:left w:val="nil"/>
              <w:bottom w:val="nil"/>
            </w:tcBorders>
            <w:shd w:val="clear" w:color="000000" w:fill="auto"/>
          </w:tcPr>
          <w:p w14:paraId="145347BB" w14:textId="77777777" w:rsidR="00BE6C18" w:rsidRDefault="00000000">
            <w:pPr>
              <w:spacing w:line="25" w:lineRule="atLeast"/>
              <w:jc w:val="center"/>
              <w:rPr>
                <w:color w:val="000000" w:themeColor="text1"/>
              </w:rPr>
            </w:pPr>
            <w:r>
              <w:rPr>
                <w:rFonts w:hint="eastAsia"/>
                <w:color w:val="000000" w:themeColor="text1"/>
              </w:rPr>
              <w:t>学号</w:t>
            </w:r>
          </w:p>
        </w:tc>
      </w:tr>
      <w:tr w:rsidR="00BE6C18" w14:paraId="0A82A2D6" w14:textId="77777777">
        <w:trPr>
          <w:trHeight w:val="244"/>
          <w:jc w:val="center"/>
        </w:trPr>
        <w:tc>
          <w:tcPr>
            <w:tcW w:w="1836" w:type="dxa"/>
            <w:tcBorders>
              <w:top w:val="nil"/>
              <w:left w:val="nil"/>
              <w:bottom w:val="nil"/>
              <w:right w:val="nil"/>
            </w:tcBorders>
            <w:shd w:val="clear" w:color="000000" w:fill="auto"/>
          </w:tcPr>
          <w:p w14:paraId="6CB2F2C1" w14:textId="77777777" w:rsidR="00BE6C18" w:rsidRDefault="00000000">
            <w:pPr>
              <w:spacing w:line="25" w:lineRule="atLeast"/>
              <w:jc w:val="center"/>
              <w:rPr>
                <w:color w:val="000000" w:themeColor="text1"/>
              </w:rPr>
            </w:pPr>
            <w:r>
              <w:rPr>
                <w:color w:val="000000" w:themeColor="text1"/>
              </w:rPr>
              <w:t>password</w:t>
            </w:r>
          </w:p>
        </w:tc>
        <w:tc>
          <w:tcPr>
            <w:tcW w:w="1260" w:type="dxa"/>
            <w:tcBorders>
              <w:top w:val="nil"/>
              <w:left w:val="nil"/>
              <w:bottom w:val="nil"/>
              <w:right w:val="nil"/>
            </w:tcBorders>
            <w:shd w:val="clear" w:color="000000" w:fill="auto"/>
          </w:tcPr>
          <w:p w14:paraId="2817D8A4" w14:textId="77777777" w:rsidR="00BE6C18" w:rsidRDefault="00000000">
            <w:pPr>
              <w:spacing w:line="25" w:lineRule="atLeast"/>
              <w:jc w:val="center"/>
              <w:rPr>
                <w:color w:val="000000" w:themeColor="text1"/>
              </w:rPr>
            </w:pPr>
            <w:r>
              <w:rPr>
                <w:rFonts w:hint="eastAsia"/>
                <w:color w:val="000000" w:themeColor="text1"/>
              </w:rPr>
              <w:t>v</w:t>
            </w:r>
            <w:r>
              <w:rPr>
                <w:color w:val="000000" w:themeColor="text1"/>
              </w:rPr>
              <w:t>archar</w:t>
            </w:r>
          </w:p>
        </w:tc>
        <w:tc>
          <w:tcPr>
            <w:tcW w:w="1033" w:type="dxa"/>
            <w:tcBorders>
              <w:top w:val="nil"/>
              <w:left w:val="nil"/>
              <w:bottom w:val="nil"/>
              <w:right w:val="nil"/>
            </w:tcBorders>
            <w:shd w:val="clear" w:color="000000" w:fill="auto"/>
          </w:tcPr>
          <w:p w14:paraId="35DECF3D" w14:textId="77777777" w:rsidR="00BE6C18" w:rsidRDefault="00000000">
            <w:pPr>
              <w:spacing w:line="25" w:lineRule="atLeast"/>
              <w:jc w:val="center"/>
              <w:rPr>
                <w:color w:val="000000" w:themeColor="text1"/>
              </w:rPr>
            </w:pPr>
            <w:r>
              <w:rPr>
                <w:color w:val="000000" w:themeColor="text1"/>
              </w:rPr>
              <w:t>64</w:t>
            </w:r>
          </w:p>
        </w:tc>
        <w:tc>
          <w:tcPr>
            <w:tcW w:w="1331" w:type="dxa"/>
            <w:tcBorders>
              <w:top w:val="nil"/>
              <w:left w:val="nil"/>
              <w:bottom w:val="nil"/>
              <w:right w:val="nil"/>
            </w:tcBorders>
            <w:shd w:val="clear" w:color="000000" w:fill="auto"/>
          </w:tcPr>
          <w:p w14:paraId="3FC131D3" w14:textId="77777777" w:rsidR="00BE6C18" w:rsidRDefault="00000000">
            <w:pPr>
              <w:spacing w:line="25" w:lineRule="atLeast"/>
              <w:jc w:val="center"/>
              <w:rPr>
                <w:color w:val="000000" w:themeColor="text1"/>
              </w:rPr>
            </w:pPr>
            <w:r>
              <w:rPr>
                <w:rFonts w:hint="eastAsia"/>
                <w:color w:val="000000" w:themeColor="text1"/>
              </w:rPr>
              <w:t>否</w:t>
            </w:r>
          </w:p>
        </w:tc>
        <w:tc>
          <w:tcPr>
            <w:tcW w:w="1142" w:type="dxa"/>
            <w:tcBorders>
              <w:top w:val="nil"/>
              <w:left w:val="nil"/>
              <w:bottom w:val="nil"/>
              <w:right w:val="nil"/>
            </w:tcBorders>
            <w:shd w:val="clear" w:color="000000" w:fill="auto"/>
          </w:tcPr>
          <w:p w14:paraId="71A13D3F" w14:textId="77777777" w:rsidR="00BE6C18" w:rsidRDefault="00000000">
            <w:pPr>
              <w:spacing w:line="25" w:lineRule="atLeast"/>
              <w:jc w:val="center"/>
              <w:rPr>
                <w:color w:val="000000" w:themeColor="text1"/>
              </w:rPr>
            </w:pPr>
            <w:r>
              <w:rPr>
                <w:rFonts w:hint="eastAsia"/>
                <w:color w:val="000000" w:themeColor="text1"/>
              </w:rPr>
              <w:t>否</w:t>
            </w:r>
          </w:p>
        </w:tc>
        <w:tc>
          <w:tcPr>
            <w:tcW w:w="2054" w:type="dxa"/>
            <w:tcBorders>
              <w:top w:val="nil"/>
              <w:left w:val="nil"/>
              <w:bottom w:val="nil"/>
            </w:tcBorders>
            <w:shd w:val="clear" w:color="000000" w:fill="auto"/>
          </w:tcPr>
          <w:p w14:paraId="51B792AC" w14:textId="77777777" w:rsidR="00BE6C18" w:rsidRDefault="00000000">
            <w:pPr>
              <w:spacing w:line="25" w:lineRule="atLeast"/>
              <w:jc w:val="center"/>
              <w:rPr>
                <w:color w:val="000000" w:themeColor="text1"/>
              </w:rPr>
            </w:pPr>
            <w:r>
              <w:rPr>
                <w:rFonts w:hint="eastAsia"/>
                <w:color w:val="000000" w:themeColor="text1"/>
              </w:rPr>
              <w:t>密码</w:t>
            </w:r>
          </w:p>
        </w:tc>
      </w:tr>
      <w:tr w:rsidR="00BE6C18" w14:paraId="2B9DF6A6" w14:textId="77777777">
        <w:trPr>
          <w:trHeight w:val="90"/>
          <w:jc w:val="center"/>
        </w:trPr>
        <w:tc>
          <w:tcPr>
            <w:tcW w:w="1836" w:type="dxa"/>
            <w:tcBorders>
              <w:top w:val="nil"/>
              <w:left w:val="nil"/>
              <w:bottom w:val="nil"/>
              <w:right w:val="nil"/>
            </w:tcBorders>
            <w:shd w:val="clear" w:color="000000" w:fill="auto"/>
          </w:tcPr>
          <w:p w14:paraId="50AD90C2" w14:textId="77777777" w:rsidR="00BE6C18" w:rsidRDefault="00000000">
            <w:pPr>
              <w:spacing w:line="25" w:lineRule="atLeast"/>
              <w:jc w:val="center"/>
              <w:rPr>
                <w:rFonts w:ascii="宋体" w:hAnsi="宋体" w:cs="宋体"/>
                <w:color w:val="000000" w:themeColor="text1"/>
                <w:szCs w:val="21"/>
              </w:rPr>
            </w:pPr>
            <w:r>
              <w:rPr>
                <w:color w:val="000000" w:themeColor="text1"/>
              </w:rPr>
              <w:t>username</w:t>
            </w:r>
          </w:p>
        </w:tc>
        <w:tc>
          <w:tcPr>
            <w:tcW w:w="1260" w:type="dxa"/>
            <w:tcBorders>
              <w:top w:val="nil"/>
              <w:left w:val="nil"/>
              <w:bottom w:val="nil"/>
              <w:right w:val="nil"/>
            </w:tcBorders>
            <w:shd w:val="clear" w:color="000000" w:fill="auto"/>
          </w:tcPr>
          <w:p w14:paraId="2D9731FA" w14:textId="77777777" w:rsidR="00BE6C18" w:rsidRDefault="00000000">
            <w:pPr>
              <w:spacing w:line="25" w:lineRule="atLeast"/>
              <w:jc w:val="center"/>
              <w:rPr>
                <w:rFonts w:ascii="宋体" w:hAnsi="宋体" w:cs="宋体"/>
                <w:color w:val="000000" w:themeColor="text1"/>
                <w:szCs w:val="21"/>
              </w:rPr>
            </w:pPr>
            <w:r>
              <w:rPr>
                <w:rFonts w:hint="eastAsia"/>
                <w:color w:val="000000" w:themeColor="text1"/>
              </w:rPr>
              <w:t>v</w:t>
            </w:r>
            <w:r>
              <w:rPr>
                <w:color w:val="000000" w:themeColor="text1"/>
              </w:rPr>
              <w:t>archar</w:t>
            </w:r>
          </w:p>
        </w:tc>
        <w:tc>
          <w:tcPr>
            <w:tcW w:w="1033" w:type="dxa"/>
            <w:tcBorders>
              <w:top w:val="nil"/>
              <w:left w:val="nil"/>
              <w:bottom w:val="nil"/>
              <w:right w:val="nil"/>
            </w:tcBorders>
            <w:shd w:val="clear" w:color="000000" w:fill="auto"/>
          </w:tcPr>
          <w:p w14:paraId="1C6512F2" w14:textId="77777777" w:rsidR="00BE6C18" w:rsidRDefault="00000000">
            <w:pPr>
              <w:spacing w:line="25" w:lineRule="atLeast"/>
              <w:jc w:val="center"/>
              <w:rPr>
                <w:rFonts w:ascii="宋体" w:hAnsi="宋体" w:cs="宋体"/>
                <w:color w:val="000000" w:themeColor="text1"/>
                <w:szCs w:val="21"/>
              </w:rPr>
            </w:pPr>
            <w:r>
              <w:rPr>
                <w:color w:val="000000" w:themeColor="text1"/>
              </w:rPr>
              <w:t>15</w:t>
            </w:r>
          </w:p>
        </w:tc>
        <w:tc>
          <w:tcPr>
            <w:tcW w:w="1331" w:type="dxa"/>
            <w:tcBorders>
              <w:top w:val="nil"/>
              <w:left w:val="nil"/>
              <w:bottom w:val="nil"/>
              <w:right w:val="nil"/>
            </w:tcBorders>
            <w:shd w:val="clear" w:color="000000" w:fill="auto"/>
          </w:tcPr>
          <w:p w14:paraId="6C94A08F" w14:textId="77777777" w:rsidR="00BE6C18" w:rsidRDefault="00000000">
            <w:pPr>
              <w:spacing w:line="25" w:lineRule="atLeast"/>
              <w:jc w:val="center"/>
              <w:rPr>
                <w:rFonts w:ascii="宋体" w:hAnsi="宋体" w:cs="宋体"/>
                <w:color w:val="000000" w:themeColor="text1"/>
                <w:szCs w:val="21"/>
              </w:rPr>
            </w:pPr>
            <w:r>
              <w:rPr>
                <w:rFonts w:hint="eastAsia"/>
                <w:color w:val="000000" w:themeColor="text1"/>
              </w:rPr>
              <w:t>否</w:t>
            </w:r>
          </w:p>
        </w:tc>
        <w:tc>
          <w:tcPr>
            <w:tcW w:w="1142" w:type="dxa"/>
            <w:tcBorders>
              <w:top w:val="nil"/>
              <w:left w:val="nil"/>
              <w:bottom w:val="nil"/>
              <w:right w:val="nil"/>
            </w:tcBorders>
            <w:shd w:val="clear" w:color="000000" w:fill="auto"/>
          </w:tcPr>
          <w:p w14:paraId="1CE07534" w14:textId="77777777" w:rsidR="00BE6C18" w:rsidRDefault="00000000">
            <w:pPr>
              <w:spacing w:line="25" w:lineRule="atLeast"/>
              <w:jc w:val="center"/>
              <w:rPr>
                <w:rFonts w:ascii="宋体" w:hAnsi="宋体" w:cs="宋体"/>
                <w:color w:val="000000" w:themeColor="text1"/>
                <w:szCs w:val="21"/>
              </w:rPr>
            </w:pPr>
            <w:r>
              <w:rPr>
                <w:rFonts w:hint="eastAsia"/>
                <w:color w:val="000000" w:themeColor="text1"/>
              </w:rPr>
              <w:t>否</w:t>
            </w:r>
          </w:p>
        </w:tc>
        <w:tc>
          <w:tcPr>
            <w:tcW w:w="2054" w:type="dxa"/>
            <w:tcBorders>
              <w:top w:val="nil"/>
              <w:left w:val="nil"/>
              <w:bottom w:val="nil"/>
            </w:tcBorders>
            <w:shd w:val="clear" w:color="000000" w:fill="auto"/>
          </w:tcPr>
          <w:p w14:paraId="69FD0B0E" w14:textId="77777777" w:rsidR="00BE6C18" w:rsidRDefault="00000000">
            <w:pPr>
              <w:spacing w:line="25" w:lineRule="atLeast"/>
              <w:jc w:val="center"/>
              <w:rPr>
                <w:rFonts w:ascii="宋体" w:hAnsi="宋体" w:cs="宋体"/>
                <w:color w:val="000000" w:themeColor="text1"/>
                <w:szCs w:val="21"/>
              </w:rPr>
            </w:pPr>
            <w:r>
              <w:rPr>
                <w:rFonts w:hint="eastAsia"/>
                <w:color w:val="000000" w:themeColor="text1"/>
              </w:rPr>
              <w:t>用户名</w:t>
            </w:r>
          </w:p>
        </w:tc>
      </w:tr>
      <w:tr w:rsidR="00BE6C18" w14:paraId="13350735" w14:textId="77777777">
        <w:trPr>
          <w:trHeight w:val="90"/>
          <w:jc w:val="center"/>
        </w:trPr>
        <w:tc>
          <w:tcPr>
            <w:tcW w:w="1836" w:type="dxa"/>
            <w:tcBorders>
              <w:top w:val="nil"/>
              <w:left w:val="nil"/>
              <w:bottom w:val="nil"/>
              <w:right w:val="nil"/>
            </w:tcBorders>
            <w:shd w:val="clear" w:color="000000" w:fill="auto"/>
          </w:tcPr>
          <w:p w14:paraId="660BFA9F" w14:textId="77777777" w:rsidR="00BE6C18" w:rsidRDefault="00000000">
            <w:pPr>
              <w:spacing w:line="25" w:lineRule="atLeast"/>
              <w:jc w:val="center"/>
              <w:rPr>
                <w:color w:val="000000" w:themeColor="text1"/>
              </w:rPr>
            </w:pPr>
            <w:r>
              <w:rPr>
                <w:color w:val="000000" w:themeColor="text1"/>
              </w:rPr>
              <w:t>cid</w:t>
            </w:r>
          </w:p>
        </w:tc>
        <w:tc>
          <w:tcPr>
            <w:tcW w:w="1260" w:type="dxa"/>
            <w:tcBorders>
              <w:top w:val="nil"/>
              <w:left w:val="nil"/>
              <w:bottom w:val="nil"/>
              <w:right w:val="nil"/>
            </w:tcBorders>
            <w:shd w:val="clear" w:color="000000" w:fill="auto"/>
          </w:tcPr>
          <w:p w14:paraId="749A8811" w14:textId="77777777" w:rsidR="00BE6C18" w:rsidRDefault="00000000">
            <w:pPr>
              <w:spacing w:line="25" w:lineRule="atLeast"/>
              <w:jc w:val="center"/>
              <w:rPr>
                <w:color w:val="000000" w:themeColor="text1"/>
              </w:rPr>
            </w:pPr>
            <w:r>
              <w:rPr>
                <w:color w:val="000000" w:themeColor="text1"/>
              </w:rPr>
              <w:t>INTEGER</w:t>
            </w:r>
          </w:p>
        </w:tc>
        <w:tc>
          <w:tcPr>
            <w:tcW w:w="1033" w:type="dxa"/>
            <w:tcBorders>
              <w:top w:val="nil"/>
              <w:left w:val="nil"/>
              <w:bottom w:val="nil"/>
              <w:right w:val="nil"/>
            </w:tcBorders>
            <w:shd w:val="clear" w:color="000000" w:fill="auto"/>
          </w:tcPr>
          <w:p w14:paraId="6762DA00" w14:textId="77777777" w:rsidR="00BE6C18" w:rsidRDefault="00000000">
            <w:pPr>
              <w:spacing w:line="25" w:lineRule="atLeast"/>
              <w:jc w:val="center"/>
              <w:rPr>
                <w:color w:val="000000" w:themeColor="text1"/>
              </w:rPr>
            </w:pPr>
            <w:r>
              <w:rPr>
                <w:color w:val="000000" w:themeColor="text1"/>
              </w:rPr>
              <w:t>4</w:t>
            </w:r>
          </w:p>
        </w:tc>
        <w:tc>
          <w:tcPr>
            <w:tcW w:w="1331" w:type="dxa"/>
            <w:tcBorders>
              <w:top w:val="nil"/>
              <w:left w:val="nil"/>
              <w:bottom w:val="nil"/>
              <w:right w:val="nil"/>
            </w:tcBorders>
            <w:shd w:val="clear" w:color="000000" w:fill="auto"/>
          </w:tcPr>
          <w:p w14:paraId="56522C82" w14:textId="77777777" w:rsidR="00BE6C18" w:rsidRDefault="00000000">
            <w:pPr>
              <w:spacing w:line="25" w:lineRule="atLeast"/>
              <w:jc w:val="center"/>
              <w:rPr>
                <w:color w:val="000000" w:themeColor="text1"/>
              </w:rPr>
            </w:pPr>
            <w:r>
              <w:rPr>
                <w:rFonts w:hint="eastAsia"/>
                <w:color w:val="000000" w:themeColor="text1"/>
              </w:rPr>
              <w:t>否</w:t>
            </w:r>
          </w:p>
        </w:tc>
        <w:tc>
          <w:tcPr>
            <w:tcW w:w="1142" w:type="dxa"/>
            <w:tcBorders>
              <w:top w:val="nil"/>
              <w:left w:val="nil"/>
              <w:bottom w:val="nil"/>
              <w:right w:val="nil"/>
            </w:tcBorders>
            <w:shd w:val="clear" w:color="000000" w:fill="auto"/>
          </w:tcPr>
          <w:p w14:paraId="29825065" w14:textId="77777777" w:rsidR="00BE6C18" w:rsidRDefault="00000000">
            <w:pPr>
              <w:spacing w:line="25" w:lineRule="atLeast"/>
              <w:jc w:val="center"/>
              <w:rPr>
                <w:color w:val="000000" w:themeColor="text1"/>
              </w:rPr>
            </w:pPr>
            <w:r>
              <w:rPr>
                <w:rFonts w:hint="eastAsia"/>
                <w:color w:val="000000" w:themeColor="text1"/>
              </w:rPr>
              <w:t>否</w:t>
            </w:r>
          </w:p>
        </w:tc>
        <w:tc>
          <w:tcPr>
            <w:tcW w:w="2054" w:type="dxa"/>
            <w:tcBorders>
              <w:top w:val="nil"/>
              <w:left w:val="nil"/>
              <w:bottom w:val="nil"/>
            </w:tcBorders>
            <w:shd w:val="clear" w:color="000000" w:fill="auto"/>
          </w:tcPr>
          <w:p w14:paraId="0752EC04" w14:textId="77777777" w:rsidR="00BE6C18" w:rsidRDefault="00000000">
            <w:pPr>
              <w:spacing w:line="25" w:lineRule="atLeast"/>
              <w:jc w:val="center"/>
              <w:rPr>
                <w:color w:val="000000" w:themeColor="text1"/>
              </w:rPr>
            </w:pPr>
            <w:r>
              <w:rPr>
                <w:rFonts w:hint="eastAsia"/>
                <w:color w:val="000000" w:themeColor="text1"/>
              </w:rPr>
              <w:t>班级</w:t>
            </w:r>
          </w:p>
        </w:tc>
      </w:tr>
      <w:tr w:rsidR="00BE6C18" w14:paraId="32369075" w14:textId="77777777">
        <w:trPr>
          <w:trHeight w:val="90"/>
          <w:jc w:val="center"/>
        </w:trPr>
        <w:tc>
          <w:tcPr>
            <w:tcW w:w="1836" w:type="dxa"/>
            <w:tcBorders>
              <w:top w:val="nil"/>
              <w:left w:val="nil"/>
              <w:bottom w:val="nil"/>
              <w:right w:val="nil"/>
            </w:tcBorders>
            <w:shd w:val="clear" w:color="000000" w:fill="auto"/>
          </w:tcPr>
          <w:p w14:paraId="7462471B" w14:textId="77777777" w:rsidR="00BE6C18" w:rsidRDefault="00000000">
            <w:pPr>
              <w:spacing w:line="25" w:lineRule="atLeast"/>
              <w:jc w:val="center"/>
              <w:rPr>
                <w:color w:val="000000" w:themeColor="text1"/>
              </w:rPr>
            </w:pPr>
            <w:r>
              <w:rPr>
                <w:color w:val="000000" w:themeColor="text1"/>
              </w:rPr>
              <w:t>user_typ</w:t>
            </w:r>
            <w:r>
              <w:rPr>
                <w:rFonts w:hint="eastAsia"/>
                <w:color w:val="000000" w:themeColor="text1"/>
              </w:rPr>
              <w:t>e</w:t>
            </w:r>
          </w:p>
        </w:tc>
        <w:tc>
          <w:tcPr>
            <w:tcW w:w="1260" w:type="dxa"/>
            <w:tcBorders>
              <w:top w:val="nil"/>
              <w:left w:val="nil"/>
              <w:bottom w:val="nil"/>
              <w:right w:val="nil"/>
            </w:tcBorders>
            <w:shd w:val="clear" w:color="000000" w:fill="auto"/>
          </w:tcPr>
          <w:p w14:paraId="794EC241" w14:textId="77777777" w:rsidR="00BE6C18" w:rsidRDefault="00000000">
            <w:pPr>
              <w:spacing w:line="25" w:lineRule="atLeast"/>
              <w:jc w:val="center"/>
              <w:rPr>
                <w:color w:val="000000" w:themeColor="text1"/>
              </w:rPr>
            </w:pPr>
            <w:r>
              <w:rPr>
                <w:color w:val="000000" w:themeColor="text1"/>
              </w:rPr>
              <w:t>INTEGER</w:t>
            </w:r>
          </w:p>
        </w:tc>
        <w:tc>
          <w:tcPr>
            <w:tcW w:w="1033" w:type="dxa"/>
            <w:tcBorders>
              <w:top w:val="nil"/>
              <w:left w:val="nil"/>
              <w:bottom w:val="nil"/>
              <w:right w:val="nil"/>
            </w:tcBorders>
            <w:shd w:val="clear" w:color="000000" w:fill="auto"/>
          </w:tcPr>
          <w:p w14:paraId="5D7F23BC" w14:textId="77777777" w:rsidR="00BE6C18" w:rsidRDefault="00000000">
            <w:pPr>
              <w:spacing w:line="25" w:lineRule="atLeast"/>
              <w:jc w:val="center"/>
              <w:rPr>
                <w:color w:val="000000" w:themeColor="text1"/>
              </w:rPr>
            </w:pPr>
            <w:r>
              <w:rPr>
                <w:color w:val="000000" w:themeColor="text1"/>
              </w:rPr>
              <w:t>4</w:t>
            </w:r>
          </w:p>
        </w:tc>
        <w:tc>
          <w:tcPr>
            <w:tcW w:w="1331" w:type="dxa"/>
            <w:tcBorders>
              <w:top w:val="nil"/>
              <w:left w:val="nil"/>
              <w:bottom w:val="nil"/>
              <w:right w:val="nil"/>
            </w:tcBorders>
            <w:shd w:val="clear" w:color="000000" w:fill="auto"/>
          </w:tcPr>
          <w:p w14:paraId="718AC154" w14:textId="77777777" w:rsidR="00BE6C18" w:rsidRDefault="00000000">
            <w:pPr>
              <w:spacing w:line="25" w:lineRule="atLeast"/>
              <w:jc w:val="center"/>
              <w:rPr>
                <w:color w:val="000000" w:themeColor="text1"/>
              </w:rPr>
            </w:pPr>
            <w:r>
              <w:rPr>
                <w:rFonts w:hint="eastAsia"/>
                <w:color w:val="000000" w:themeColor="text1"/>
              </w:rPr>
              <w:t>否</w:t>
            </w:r>
          </w:p>
        </w:tc>
        <w:tc>
          <w:tcPr>
            <w:tcW w:w="1142" w:type="dxa"/>
            <w:tcBorders>
              <w:top w:val="nil"/>
              <w:left w:val="nil"/>
              <w:bottom w:val="nil"/>
              <w:right w:val="nil"/>
            </w:tcBorders>
            <w:shd w:val="clear" w:color="000000" w:fill="auto"/>
          </w:tcPr>
          <w:p w14:paraId="7327B224" w14:textId="77777777" w:rsidR="00BE6C18" w:rsidRDefault="00000000">
            <w:pPr>
              <w:spacing w:line="25" w:lineRule="atLeast"/>
              <w:jc w:val="center"/>
              <w:rPr>
                <w:color w:val="000000" w:themeColor="text1"/>
              </w:rPr>
            </w:pPr>
            <w:r>
              <w:rPr>
                <w:rFonts w:hint="eastAsia"/>
                <w:color w:val="000000" w:themeColor="text1"/>
              </w:rPr>
              <w:t>否</w:t>
            </w:r>
          </w:p>
        </w:tc>
        <w:tc>
          <w:tcPr>
            <w:tcW w:w="2054" w:type="dxa"/>
            <w:tcBorders>
              <w:top w:val="nil"/>
              <w:left w:val="nil"/>
              <w:bottom w:val="nil"/>
            </w:tcBorders>
            <w:shd w:val="clear" w:color="000000" w:fill="auto"/>
          </w:tcPr>
          <w:p w14:paraId="54EA0E61" w14:textId="77777777" w:rsidR="00BE6C18" w:rsidRDefault="00000000">
            <w:pPr>
              <w:spacing w:line="25" w:lineRule="atLeast"/>
              <w:jc w:val="center"/>
              <w:rPr>
                <w:color w:val="000000" w:themeColor="text1"/>
              </w:rPr>
            </w:pPr>
            <w:r>
              <w:rPr>
                <w:rFonts w:hint="eastAsia"/>
                <w:color w:val="000000" w:themeColor="text1"/>
              </w:rPr>
              <w:t>用户类型</w:t>
            </w:r>
          </w:p>
        </w:tc>
      </w:tr>
      <w:tr w:rsidR="00BE6C18" w14:paraId="0780DF6D" w14:textId="77777777">
        <w:trPr>
          <w:trHeight w:val="90"/>
          <w:jc w:val="center"/>
        </w:trPr>
        <w:tc>
          <w:tcPr>
            <w:tcW w:w="1836" w:type="dxa"/>
            <w:tcBorders>
              <w:top w:val="nil"/>
              <w:left w:val="nil"/>
              <w:bottom w:val="nil"/>
              <w:right w:val="nil"/>
            </w:tcBorders>
            <w:shd w:val="clear" w:color="000000" w:fill="auto"/>
          </w:tcPr>
          <w:p w14:paraId="72509D96" w14:textId="77777777" w:rsidR="00BE6C18" w:rsidRDefault="00000000">
            <w:pPr>
              <w:spacing w:line="25" w:lineRule="atLeast"/>
              <w:jc w:val="center"/>
              <w:rPr>
                <w:color w:val="000000" w:themeColor="text1"/>
              </w:rPr>
            </w:pPr>
            <w:r>
              <w:rPr>
                <w:color w:val="000000" w:themeColor="text1"/>
              </w:rPr>
              <w:t>phone</w:t>
            </w:r>
          </w:p>
        </w:tc>
        <w:tc>
          <w:tcPr>
            <w:tcW w:w="1260" w:type="dxa"/>
            <w:tcBorders>
              <w:top w:val="nil"/>
              <w:left w:val="nil"/>
              <w:bottom w:val="nil"/>
              <w:right w:val="nil"/>
            </w:tcBorders>
            <w:shd w:val="clear" w:color="000000" w:fill="auto"/>
          </w:tcPr>
          <w:p w14:paraId="19BA6F77" w14:textId="77777777" w:rsidR="00BE6C18" w:rsidRDefault="00000000">
            <w:pPr>
              <w:spacing w:line="25" w:lineRule="atLeast"/>
              <w:jc w:val="center"/>
              <w:rPr>
                <w:color w:val="000000" w:themeColor="text1"/>
              </w:rPr>
            </w:pPr>
            <w:r>
              <w:rPr>
                <w:rFonts w:hint="eastAsia"/>
                <w:color w:val="000000" w:themeColor="text1"/>
              </w:rPr>
              <w:t>v</w:t>
            </w:r>
            <w:r>
              <w:rPr>
                <w:color w:val="000000" w:themeColor="text1"/>
              </w:rPr>
              <w:t>archar</w:t>
            </w:r>
          </w:p>
        </w:tc>
        <w:tc>
          <w:tcPr>
            <w:tcW w:w="1033" w:type="dxa"/>
            <w:tcBorders>
              <w:top w:val="nil"/>
              <w:left w:val="nil"/>
              <w:bottom w:val="nil"/>
              <w:right w:val="nil"/>
            </w:tcBorders>
            <w:shd w:val="clear" w:color="000000" w:fill="auto"/>
          </w:tcPr>
          <w:p w14:paraId="2052F855" w14:textId="77777777" w:rsidR="00BE6C18" w:rsidRDefault="00000000">
            <w:pPr>
              <w:spacing w:line="25" w:lineRule="atLeast"/>
              <w:jc w:val="center"/>
              <w:rPr>
                <w:color w:val="000000" w:themeColor="text1"/>
              </w:rPr>
            </w:pPr>
            <w:r>
              <w:rPr>
                <w:color w:val="000000" w:themeColor="text1"/>
              </w:rPr>
              <w:t>11</w:t>
            </w:r>
          </w:p>
        </w:tc>
        <w:tc>
          <w:tcPr>
            <w:tcW w:w="1331" w:type="dxa"/>
            <w:tcBorders>
              <w:top w:val="nil"/>
              <w:left w:val="nil"/>
              <w:bottom w:val="nil"/>
              <w:right w:val="nil"/>
            </w:tcBorders>
            <w:shd w:val="clear" w:color="000000" w:fill="auto"/>
          </w:tcPr>
          <w:p w14:paraId="2A0D8F06" w14:textId="77777777" w:rsidR="00BE6C18" w:rsidRDefault="00000000">
            <w:pPr>
              <w:spacing w:line="25" w:lineRule="atLeast"/>
              <w:jc w:val="center"/>
              <w:rPr>
                <w:color w:val="000000" w:themeColor="text1"/>
              </w:rPr>
            </w:pPr>
            <w:r>
              <w:rPr>
                <w:rFonts w:hint="eastAsia"/>
                <w:color w:val="000000" w:themeColor="text1"/>
              </w:rPr>
              <w:t>否</w:t>
            </w:r>
          </w:p>
        </w:tc>
        <w:tc>
          <w:tcPr>
            <w:tcW w:w="1142" w:type="dxa"/>
            <w:tcBorders>
              <w:top w:val="nil"/>
              <w:left w:val="nil"/>
              <w:bottom w:val="nil"/>
              <w:right w:val="nil"/>
            </w:tcBorders>
            <w:shd w:val="clear" w:color="000000" w:fill="auto"/>
          </w:tcPr>
          <w:p w14:paraId="6534B138" w14:textId="77777777" w:rsidR="00BE6C18" w:rsidRDefault="00000000">
            <w:pPr>
              <w:spacing w:line="25" w:lineRule="atLeast"/>
              <w:jc w:val="center"/>
              <w:rPr>
                <w:color w:val="000000" w:themeColor="text1"/>
              </w:rPr>
            </w:pPr>
            <w:r>
              <w:rPr>
                <w:rFonts w:hint="eastAsia"/>
                <w:color w:val="000000" w:themeColor="text1"/>
              </w:rPr>
              <w:t>否</w:t>
            </w:r>
          </w:p>
        </w:tc>
        <w:tc>
          <w:tcPr>
            <w:tcW w:w="2054" w:type="dxa"/>
            <w:tcBorders>
              <w:top w:val="nil"/>
              <w:left w:val="nil"/>
              <w:bottom w:val="nil"/>
            </w:tcBorders>
            <w:shd w:val="clear" w:color="000000" w:fill="auto"/>
          </w:tcPr>
          <w:p w14:paraId="317F9B98" w14:textId="77777777" w:rsidR="00BE6C18" w:rsidRDefault="00000000">
            <w:pPr>
              <w:spacing w:line="25" w:lineRule="atLeast"/>
              <w:jc w:val="center"/>
              <w:rPr>
                <w:color w:val="000000" w:themeColor="text1"/>
              </w:rPr>
            </w:pPr>
            <w:r>
              <w:rPr>
                <w:rFonts w:hint="eastAsia"/>
                <w:color w:val="000000" w:themeColor="text1"/>
              </w:rPr>
              <w:t>手机号</w:t>
            </w:r>
          </w:p>
        </w:tc>
      </w:tr>
      <w:tr w:rsidR="00BE6C18" w14:paraId="7BAE35DB" w14:textId="77777777">
        <w:trPr>
          <w:trHeight w:val="90"/>
          <w:jc w:val="center"/>
        </w:trPr>
        <w:tc>
          <w:tcPr>
            <w:tcW w:w="1836" w:type="dxa"/>
            <w:tcBorders>
              <w:top w:val="nil"/>
              <w:left w:val="nil"/>
              <w:bottom w:val="nil"/>
              <w:right w:val="nil"/>
            </w:tcBorders>
            <w:shd w:val="clear" w:color="000000" w:fill="auto"/>
          </w:tcPr>
          <w:p w14:paraId="76081DD4" w14:textId="77777777" w:rsidR="00BE6C18" w:rsidRDefault="00000000">
            <w:pPr>
              <w:spacing w:line="25" w:lineRule="atLeast"/>
              <w:jc w:val="center"/>
              <w:rPr>
                <w:color w:val="000000" w:themeColor="text1"/>
              </w:rPr>
            </w:pPr>
            <w:r>
              <w:rPr>
                <w:color w:val="000000" w:themeColor="text1"/>
              </w:rPr>
              <w:t>email</w:t>
            </w:r>
          </w:p>
        </w:tc>
        <w:tc>
          <w:tcPr>
            <w:tcW w:w="1260" w:type="dxa"/>
            <w:tcBorders>
              <w:top w:val="nil"/>
              <w:left w:val="nil"/>
              <w:bottom w:val="nil"/>
              <w:right w:val="nil"/>
            </w:tcBorders>
            <w:shd w:val="clear" w:color="000000" w:fill="auto"/>
          </w:tcPr>
          <w:p w14:paraId="306D47ED" w14:textId="77777777" w:rsidR="00BE6C18" w:rsidRDefault="00000000">
            <w:pPr>
              <w:spacing w:line="25" w:lineRule="atLeast"/>
              <w:jc w:val="center"/>
              <w:rPr>
                <w:color w:val="000000" w:themeColor="text1"/>
              </w:rPr>
            </w:pPr>
            <w:r>
              <w:rPr>
                <w:rFonts w:hint="eastAsia"/>
                <w:color w:val="000000" w:themeColor="text1"/>
              </w:rPr>
              <w:t>v</w:t>
            </w:r>
            <w:r>
              <w:rPr>
                <w:color w:val="000000" w:themeColor="text1"/>
              </w:rPr>
              <w:t>archar</w:t>
            </w:r>
          </w:p>
        </w:tc>
        <w:tc>
          <w:tcPr>
            <w:tcW w:w="1033" w:type="dxa"/>
            <w:tcBorders>
              <w:top w:val="nil"/>
              <w:left w:val="nil"/>
              <w:bottom w:val="nil"/>
              <w:right w:val="nil"/>
            </w:tcBorders>
            <w:shd w:val="clear" w:color="000000" w:fill="auto"/>
          </w:tcPr>
          <w:p w14:paraId="6B6D16F4" w14:textId="77777777" w:rsidR="00BE6C18" w:rsidRDefault="00000000">
            <w:pPr>
              <w:spacing w:line="25" w:lineRule="atLeast"/>
              <w:jc w:val="center"/>
              <w:rPr>
                <w:color w:val="000000" w:themeColor="text1"/>
              </w:rPr>
            </w:pPr>
            <w:r>
              <w:rPr>
                <w:color w:val="000000" w:themeColor="text1"/>
              </w:rPr>
              <w:t>20</w:t>
            </w:r>
          </w:p>
        </w:tc>
        <w:tc>
          <w:tcPr>
            <w:tcW w:w="1331" w:type="dxa"/>
            <w:tcBorders>
              <w:top w:val="nil"/>
              <w:left w:val="nil"/>
              <w:bottom w:val="nil"/>
              <w:right w:val="nil"/>
            </w:tcBorders>
            <w:shd w:val="clear" w:color="000000" w:fill="auto"/>
          </w:tcPr>
          <w:p w14:paraId="53166FE6" w14:textId="77777777" w:rsidR="00BE6C18" w:rsidRDefault="00000000">
            <w:pPr>
              <w:spacing w:line="25" w:lineRule="atLeast"/>
              <w:jc w:val="center"/>
              <w:rPr>
                <w:color w:val="000000" w:themeColor="text1"/>
              </w:rPr>
            </w:pPr>
            <w:r>
              <w:rPr>
                <w:rFonts w:ascii="宋体" w:hAnsi="宋体" w:hint="eastAsia"/>
                <w:color w:val="000000" w:themeColor="text1"/>
                <w:szCs w:val="21"/>
              </w:rPr>
              <w:t>允许空</w:t>
            </w:r>
          </w:p>
        </w:tc>
        <w:tc>
          <w:tcPr>
            <w:tcW w:w="1142" w:type="dxa"/>
            <w:tcBorders>
              <w:top w:val="nil"/>
              <w:left w:val="nil"/>
              <w:bottom w:val="nil"/>
              <w:right w:val="nil"/>
            </w:tcBorders>
            <w:shd w:val="clear" w:color="000000" w:fill="auto"/>
          </w:tcPr>
          <w:p w14:paraId="1ECF9BB4" w14:textId="77777777" w:rsidR="00BE6C18" w:rsidRDefault="00000000">
            <w:pPr>
              <w:spacing w:line="25" w:lineRule="atLeast"/>
              <w:jc w:val="center"/>
              <w:rPr>
                <w:color w:val="000000" w:themeColor="text1"/>
              </w:rPr>
            </w:pPr>
            <w:r>
              <w:rPr>
                <w:rFonts w:hint="eastAsia"/>
                <w:color w:val="000000" w:themeColor="text1"/>
              </w:rPr>
              <w:t>否</w:t>
            </w:r>
          </w:p>
        </w:tc>
        <w:tc>
          <w:tcPr>
            <w:tcW w:w="2054" w:type="dxa"/>
            <w:tcBorders>
              <w:top w:val="nil"/>
              <w:left w:val="nil"/>
              <w:bottom w:val="nil"/>
            </w:tcBorders>
            <w:shd w:val="clear" w:color="000000" w:fill="auto"/>
          </w:tcPr>
          <w:p w14:paraId="1D95175E" w14:textId="77777777" w:rsidR="00BE6C18" w:rsidRDefault="00000000">
            <w:pPr>
              <w:spacing w:line="25" w:lineRule="atLeast"/>
              <w:jc w:val="center"/>
              <w:rPr>
                <w:color w:val="000000" w:themeColor="text1"/>
              </w:rPr>
            </w:pPr>
            <w:r>
              <w:rPr>
                <w:rFonts w:hint="eastAsia"/>
                <w:color w:val="000000" w:themeColor="text1"/>
              </w:rPr>
              <w:t>邮箱</w:t>
            </w:r>
          </w:p>
        </w:tc>
      </w:tr>
      <w:tr w:rsidR="00BE6C18" w14:paraId="0AE26BBE" w14:textId="77777777">
        <w:trPr>
          <w:trHeight w:val="90"/>
          <w:jc w:val="center"/>
        </w:trPr>
        <w:tc>
          <w:tcPr>
            <w:tcW w:w="1836" w:type="dxa"/>
            <w:tcBorders>
              <w:top w:val="nil"/>
              <w:left w:val="nil"/>
              <w:bottom w:val="single" w:sz="12" w:space="0" w:color="auto"/>
              <w:right w:val="nil"/>
            </w:tcBorders>
            <w:shd w:val="clear" w:color="000000" w:fill="auto"/>
          </w:tcPr>
          <w:p w14:paraId="6555020D" w14:textId="77777777" w:rsidR="00BE6C18" w:rsidRDefault="00000000">
            <w:pPr>
              <w:spacing w:line="25" w:lineRule="atLeast"/>
              <w:jc w:val="center"/>
              <w:rPr>
                <w:color w:val="000000" w:themeColor="text1"/>
              </w:rPr>
            </w:pPr>
            <w:r>
              <w:rPr>
                <w:color w:val="000000" w:themeColor="text1"/>
              </w:rPr>
              <w:t>gender</w:t>
            </w:r>
          </w:p>
        </w:tc>
        <w:tc>
          <w:tcPr>
            <w:tcW w:w="1260" w:type="dxa"/>
            <w:tcBorders>
              <w:top w:val="nil"/>
              <w:left w:val="nil"/>
              <w:bottom w:val="single" w:sz="12" w:space="0" w:color="auto"/>
              <w:right w:val="nil"/>
            </w:tcBorders>
            <w:shd w:val="clear" w:color="000000" w:fill="auto"/>
          </w:tcPr>
          <w:p w14:paraId="093C915B" w14:textId="77777777" w:rsidR="00BE6C18" w:rsidRDefault="00000000">
            <w:pPr>
              <w:spacing w:line="25" w:lineRule="atLeast"/>
              <w:jc w:val="center"/>
              <w:rPr>
                <w:color w:val="000000" w:themeColor="text1"/>
              </w:rPr>
            </w:pPr>
            <w:r>
              <w:rPr>
                <w:color w:val="000000" w:themeColor="text1"/>
              </w:rPr>
              <w:t>INTEGER</w:t>
            </w:r>
          </w:p>
        </w:tc>
        <w:tc>
          <w:tcPr>
            <w:tcW w:w="1033" w:type="dxa"/>
            <w:tcBorders>
              <w:top w:val="nil"/>
              <w:left w:val="nil"/>
              <w:bottom w:val="single" w:sz="12" w:space="0" w:color="auto"/>
              <w:right w:val="nil"/>
            </w:tcBorders>
            <w:shd w:val="clear" w:color="000000" w:fill="auto"/>
          </w:tcPr>
          <w:p w14:paraId="73A1015C" w14:textId="77777777" w:rsidR="00BE6C18" w:rsidRDefault="00000000">
            <w:pPr>
              <w:spacing w:line="25" w:lineRule="atLeast"/>
              <w:jc w:val="center"/>
              <w:rPr>
                <w:color w:val="000000" w:themeColor="text1"/>
              </w:rPr>
            </w:pPr>
            <w:r>
              <w:rPr>
                <w:color w:val="000000" w:themeColor="text1"/>
              </w:rPr>
              <w:t>4</w:t>
            </w:r>
          </w:p>
        </w:tc>
        <w:tc>
          <w:tcPr>
            <w:tcW w:w="1331" w:type="dxa"/>
            <w:tcBorders>
              <w:top w:val="nil"/>
              <w:left w:val="nil"/>
              <w:bottom w:val="single" w:sz="12" w:space="0" w:color="auto"/>
              <w:right w:val="nil"/>
            </w:tcBorders>
            <w:shd w:val="clear" w:color="000000" w:fill="auto"/>
          </w:tcPr>
          <w:p w14:paraId="02BE1432" w14:textId="77777777" w:rsidR="00BE6C18" w:rsidRDefault="00000000">
            <w:pPr>
              <w:spacing w:line="25" w:lineRule="atLeast"/>
              <w:jc w:val="center"/>
              <w:rPr>
                <w:color w:val="000000" w:themeColor="text1"/>
              </w:rPr>
            </w:pPr>
            <w:r>
              <w:rPr>
                <w:color w:val="000000" w:themeColor="text1"/>
              </w:rPr>
              <w:t>否</w:t>
            </w:r>
          </w:p>
        </w:tc>
        <w:tc>
          <w:tcPr>
            <w:tcW w:w="1142" w:type="dxa"/>
            <w:tcBorders>
              <w:top w:val="nil"/>
              <w:left w:val="nil"/>
              <w:bottom w:val="single" w:sz="12" w:space="0" w:color="auto"/>
              <w:right w:val="nil"/>
            </w:tcBorders>
            <w:shd w:val="clear" w:color="000000" w:fill="auto"/>
          </w:tcPr>
          <w:p w14:paraId="511979AF" w14:textId="77777777" w:rsidR="00BE6C18" w:rsidRDefault="00000000">
            <w:pPr>
              <w:spacing w:line="25" w:lineRule="atLeast"/>
              <w:jc w:val="center"/>
              <w:rPr>
                <w:color w:val="000000" w:themeColor="text1"/>
              </w:rPr>
            </w:pPr>
            <w:r>
              <w:rPr>
                <w:rFonts w:hint="eastAsia"/>
                <w:color w:val="000000" w:themeColor="text1"/>
              </w:rPr>
              <w:t>否</w:t>
            </w:r>
          </w:p>
        </w:tc>
        <w:tc>
          <w:tcPr>
            <w:tcW w:w="2054" w:type="dxa"/>
            <w:tcBorders>
              <w:top w:val="nil"/>
              <w:left w:val="nil"/>
              <w:bottom w:val="single" w:sz="12" w:space="0" w:color="auto"/>
            </w:tcBorders>
            <w:shd w:val="clear" w:color="000000" w:fill="auto"/>
          </w:tcPr>
          <w:p w14:paraId="595E1F44" w14:textId="77777777" w:rsidR="00BE6C18" w:rsidRDefault="00000000">
            <w:pPr>
              <w:spacing w:line="25" w:lineRule="atLeast"/>
              <w:jc w:val="center"/>
              <w:rPr>
                <w:color w:val="000000" w:themeColor="text1"/>
              </w:rPr>
            </w:pPr>
            <w:r>
              <w:rPr>
                <w:rFonts w:hint="eastAsia"/>
                <w:color w:val="000000" w:themeColor="text1"/>
              </w:rPr>
              <w:t>性别</w:t>
            </w:r>
          </w:p>
        </w:tc>
      </w:tr>
    </w:tbl>
    <w:p w14:paraId="2B4C0B0D" w14:textId="77777777" w:rsidR="00BE6C18" w:rsidRDefault="00000000">
      <w:pPr>
        <w:pStyle w:val="21"/>
        <w:ind w:firstLineChars="0" w:firstLine="420"/>
        <w:rPr>
          <w:color w:val="000000" w:themeColor="text1"/>
        </w:rPr>
      </w:pPr>
      <w:r>
        <w:rPr>
          <w:rFonts w:hint="eastAsia"/>
          <w:color w:val="000000" w:themeColor="text1"/>
        </w:rPr>
        <w:t>（4）考勤表（app_attendence)</w:t>
      </w:r>
      <w:r>
        <w:rPr>
          <w:color w:val="000000" w:themeColor="text1"/>
        </w:rPr>
        <w:t>：</w:t>
      </w:r>
    </w:p>
    <w:p w14:paraId="1F50BFF3" w14:textId="77777777" w:rsidR="00BE6C18" w:rsidRDefault="00000000">
      <w:pPr>
        <w:pStyle w:val="21"/>
        <w:rPr>
          <w:color w:val="000000" w:themeColor="text1"/>
        </w:rPr>
      </w:pPr>
      <w:r>
        <w:rPr>
          <w:color w:val="000000" w:themeColor="text1"/>
        </w:rPr>
        <w:t>该表</w:t>
      </w:r>
      <w:r>
        <w:rPr>
          <w:rFonts w:hint="eastAsia"/>
          <w:color w:val="000000" w:themeColor="text1"/>
        </w:rPr>
        <w:t>如表4-4，存储考勤信息，序号id、签到时间start_time、签退时间end_time、时长duration、日期date和学号stu。其中，序号id是该表的主键，保证了每个签到数据的唯一性，学号stu是表UserInfo的外键，当用户点击签到时，通过此表进行签到记录。</w:t>
      </w:r>
    </w:p>
    <w:p w14:paraId="77E09907" w14:textId="77777777" w:rsidR="00BE6C18" w:rsidRDefault="00000000">
      <w:pPr>
        <w:pStyle w:val="5"/>
        <w:ind w:firstLineChars="0" w:firstLine="0"/>
        <w:rPr>
          <w:rFonts w:hint="default"/>
          <w:color w:val="000000" w:themeColor="text1"/>
        </w:rPr>
      </w:pPr>
      <w:r>
        <w:rPr>
          <w:color w:val="000000" w:themeColor="text1"/>
        </w:rPr>
        <w:t>表4-</w:t>
      </w:r>
      <w:r>
        <w:rPr>
          <w:rFonts w:hint="default"/>
          <w:color w:val="000000" w:themeColor="text1"/>
        </w:rPr>
        <w:t>4</w:t>
      </w:r>
      <w:r>
        <w:rPr>
          <w:color w:val="000000" w:themeColor="text1"/>
        </w:rPr>
        <w:t xml:space="preserve">  考勤表</w:t>
      </w:r>
    </w:p>
    <w:tbl>
      <w:tblPr>
        <w:tblW w:w="8656" w:type="dxa"/>
        <w:jc w:val="center"/>
        <w:tblBorders>
          <w:top w:val="single" w:sz="4" w:space="0" w:color="auto"/>
          <w:bottom w:val="single" w:sz="4" w:space="0" w:color="auto"/>
          <w:insideV w:val="single" w:sz="4" w:space="0" w:color="auto"/>
        </w:tblBorders>
        <w:shd w:val="clear" w:color="000000" w:fill="auto"/>
        <w:tblLayout w:type="fixed"/>
        <w:tblLook w:val="04A0" w:firstRow="1" w:lastRow="0" w:firstColumn="1" w:lastColumn="0" w:noHBand="0" w:noVBand="1"/>
      </w:tblPr>
      <w:tblGrid>
        <w:gridCol w:w="1836"/>
        <w:gridCol w:w="1260"/>
        <w:gridCol w:w="1033"/>
        <w:gridCol w:w="1331"/>
        <w:gridCol w:w="1142"/>
        <w:gridCol w:w="2054"/>
      </w:tblGrid>
      <w:tr w:rsidR="00BE6C18" w14:paraId="57DA8481" w14:textId="77777777">
        <w:trPr>
          <w:jc w:val="center"/>
        </w:trPr>
        <w:tc>
          <w:tcPr>
            <w:tcW w:w="1836" w:type="dxa"/>
            <w:tcBorders>
              <w:top w:val="single" w:sz="12" w:space="0" w:color="auto"/>
              <w:left w:val="nil"/>
              <w:bottom w:val="single" w:sz="4" w:space="0" w:color="auto"/>
              <w:right w:val="nil"/>
            </w:tcBorders>
            <w:shd w:val="clear" w:color="000000" w:fill="auto"/>
          </w:tcPr>
          <w:p w14:paraId="7E5B93E1" w14:textId="77777777" w:rsidR="00BE6C18" w:rsidRDefault="00000000">
            <w:pPr>
              <w:adjustRightInd w:val="0"/>
              <w:snapToGrid w:val="0"/>
              <w:ind w:firstLineChars="100" w:firstLine="210"/>
              <w:jc w:val="center"/>
              <w:rPr>
                <w:color w:val="000000" w:themeColor="text1"/>
              </w:rPr>
            </w:pPr>
            <w:r>
              <w:rPr>
                <w:rFonts w:hAnsi="宋体" w:hint="eastAsia"/>
                <w:color w:val="000000" w:themeColor="text1"/>
              </w:rPr>
              <w:t>字段名</w:t>
            </w:r>
          </w:p>
        </w:tc>
        <w:tc>
          <w:tcPr>
            <w:tcW w:w="1260" w:type="dxa"/>
            <w:tcBorders>
              <w:top w:val="single" w:sz="12" w:space="0" w:color="auto"/>
              <w:left w:val="nil"/>
              <w:bottom w:val="single" w:sz="4" w:space="0" w:color="auto"/>
              <w:right w:val="nil"/>
            </w:tcBorders>
            <w:shd w:val="clear" w:color="000000" w:fill="auto"/>
          </w:tcPr>
          <w:p w14:paraId="1A452623" w14:textId="77777777" w:rsidR="00BE6C18" w:rsidRDefault="00000000">
            <w:pPr>
              <w:adjustRightInd w:val="0"/>
              <w:snapToGrid w:val="0"/>
              <w:jc w:val="center"/>
              <w:rPr>
                <w:color w:val="000000" w:themeColor="text1"/>
              </w:rPr>
            </w:pPr>
            <w:r>
              <w:rPr>
                <w:rFonts w:hAnsi="宋体" w:hint="eastAsia"/>
                <w:color w:val="000000" w:themeColor="text1"/>
              </w:rPr>
              <w:t>数据类型</w:t>
            </w:r>
          </w:p>
        </w:tc>
        <w:tc>
          <w:tcPr>
            <w:tcW w:w="1033" w:type="dxa"/>
            <w:tcBorders>
              <w:top w:val="single" w:sz="12" w:space="0" w:color="auto"/>
              <w:left w:val="nil"/>
              <w:bottom w:val="single" w:sz="4" w:space="0" w:color="auto"/>
              <w:right w:val="nil"/>
            </w:tcBorders>
            <w:shd w:val="clear" w:color="000000" w:fill="auto"/>
          </w:tcPr>
          <w:p w14:paraId="69D4C8E1" w14:textId="77777777" w:rsidR="00BE6C18" w:rsidRDefault="00000000">
            <w:pPr>
              <w:adjustRightInd w:val="0"/>
              <w:snapToGrid w:val="0"/>
              <w:jc w:val="center"/>
              <w:rPr>
                <w:color w:val="000000" w:themeColor="text1"/>
              </w:rPr>
            </w:pPr>
            <w:r>
              <w:rPr>
                <w:rFonts w:hint="eastAsia"/>
                <w:color w:val="000000" w:themeColor="text1"/>
              </w:rPr>
              <w:t>长度</w:t>
            </w:r>
          </w:p>
        </w:tc>
        <w:tc>
          <w:tcPr>
            <w:tcW w:w="1331" w:type="dxa"/>
            <w:tcBorders>
              <w:top w:val="single" w:sz="12" w:space="0" w:color="auto"/>
              <w:left w:val="nil"/>
              <w:bottom w:val="single" w:sz="4" w:space="0" w:color="auto"/>
              <w:right w:val="nil"/>
            </w:tcBorders>
            <w:shd w:val="clear" w:color="000000" w:fill="auto"/>
          </w:tcPr>
          <w:p w14:paraId="232B5A79" w14:textId="77777777" w:rsidR="00BE6C18" w:rsidRDefault="00000000">
            <w:pPr>
              <w:adjustRightInd w:val="0"/>
              <w:snapToGrid w:val="0"/>
              <w:jc w:val="center"/>
              <w:rPr>
                <w:color w:val="000000" w:themeColor="text1"/>
              </w:rPr>
            </w:pPr>
            <w:r>
              <w:rPr>
                <w:rFonts w:hint="eastAsia"/>
                <w:color w:val="000000" w:themeColor="text1"/>
              </w:rPr>
              <w:t>是否可为空</w:t>
            </w:r>
          </w:p>
        </w:tc>
        <w:tc>
          <w:tcPr>
            <w:tcW w:w="1142" w:type="dxa"/>
            <w:tcBorders>
              <w:top w:val="single" w:sz="12" w:space="0" w:color="auto"/>
              <w:left w:val="nil"/>
              <w:bottom w:val="single" w:sz="4" w:space="0" w:color="auto"/>
              <w:right w:val="nil"/>
            </w:tcBorders>
            <w:shd w:val="clear" w:color="000000" w:fill="auto"/>
          </w:tcPr>
          <w:p w14:paraId="513A9BAA" w14:textId="77777777" w:rsidR="00BE6C18" w:rsidRDefault="00000000">
            <w:pPr>
              <w:adjustRightInd w:val="0"/>
              <w:snapToGrid w:val="0"/>
              <w:jc w:val="center"/>
              <w:rPr>
                <w:color w:val="000000" w:themeColor="text1"/>
              </w:rPr>
            </w:pPr>
            <w:r>
              <w:rPr>
                <w:rFonts w:hint="eastAsia"/>
                <w:color w:val="000000" w:themeColor="text1"/>
              </w:rPr>
              <w:t>是否主键</w:t>
            </w:r>
          </w:p>
        </w:tc>
        <w:tc>
          <w:tcPr>
            <w:tcW w:w="2054" w:type="dxa"/>
            <w:tcBorders>
              <w:top w:val="single" w:sz="12" w:space="0" w:color="auto"/>
              <w:left w:val="nil"/>
              <w:bottom w:val="single" w:sz="4" w:space="0" w:color="auto"/>
            </w:tcBorders>
            <w:shd w:val="clear" w:color="000000" w:fill="auto"/>
          </w:tcPr>
          <w:p w14:paraId="50729C14" w14:textId="77777777" w:rsidR="00BE6C18" w:rsidRDefault="00000000">
            <w:pPr>
              <w:adjustRightInd w:val="0"/>
              <w:snapToGrid w:val="0"/>
              <w:jc w:val="center"/>
              <w:rPr>
                <w:color w:val="000000" w:themeColor="text1"/>
              </w:rPr>
            </w:pPr>
            <w:r>
              <w:rPr>
                <w:rFonts w:hint="eastAsia"/>
                <w:color w:val="000000" w:themeColor="text1"/>
              </w:rPr>
              <w:t>说明</w:t>
            </w:r>
          </w:p>
        </w:tc>
      </w:tr>
      <w:tr w:rsidR="00BE6C18" w14:paraId="0C93DD9C" w14:textId="77777777">
        <w:trPr>
          <w:trHeight w:val="244"/>
          <w:jc w:val="center"/>
        </w:trPr>
        <w:tc>
          <w:tcPr>
            <w:tcW w:w="1836" w:type="dxa"/>
            <w:tcBorders>
              <w:top w:val="single" w:sz="4" w:space="0" w:color="auto"/>
              <w:left w:val="nil"/>
              <w:bottom w:val="nil"/>
              <w:right w:val="nil"/>
            </w:tcBorders>
            <w:shd w:val="clear" w:color="000000" w:fill="auto"/>
          </w:tcPr>
          <w:p w14:paraId="751A2F83" w14:textId="77777777" w:rsidR="00BE6C18" w:rsidRDefault="00000000">
            <w:pPr>
              <w:spacing w:line="25" w:lineRule="atLeast"/>
              <w:jc w:val="center"/>
              <w:rPr>
                <w:color w:val="000000" w:themeColor="text1"/>
              </w:rPr>
            </w:pPr>
            <w:r>
              <w:rPr>
                <w:rFonts w:hint="eastAsia"/>
                <w:color w:val="000000" w:themeColor="text1"/>
              </w:rPr>
              <w:t>id</w:t>
            </w:r>
          </w:p>
        </w:tc>
        <w:tc>
          <w:tcPr>
            <w:tcW w:w="1260" w:type="dxa"/>
            <w:tcBorders>
              <w:top w:val="single" w:sz="4" w:space="0" w:color="auto"/>
              <w:left w:val="nil"/>
              <w:bottom w:val="nil"/>
              <w:right w:val="nil"/>
            </w:tcBorders>
            <w:shd w:val="clear" w:color="000000" w:fill="auto"/>
          </w:tcPr>
          <w:p w14:paraId="089DAEF4" w14:textId="77777777" w:rsidR="00BE6C18" w:rsidRDefault="00000000">
            <w:pPr>
              <w:spacing w:line="25" w:lineRule="atLeast"/>
              <w:jc w:val="center"/>
              <w:rPr>
                <w:color w:val="000000" w:themeColor="text1"/>
              </w:rPr>
            </w:pPr>
            <w:r>
              <w:rPr>
                <w:color w:val="000000" w:themeColor="text1"/>
              </w:rPr>
              <w:t>INTEGER</w:t>
            </w:r>
          </w:p>
        </w:tc>
        <w:tc>
          <w:tcPr>
            <w:tcW w:w="1033" w:type="dxa"/>
            <w:tcBorders>
              <w:top w:val="single" w:sz="4" w:space="0" w:color="auto"/>
              <w:left w:val="nil"/>
              <w:bottom w:val="nil"/>
              <w:right w:val="nil"/>
            </w:tcBorders>
            <w:shd w:val="clear" w:color="000000" w:fill="auto"/>
          </w:tcPr>
          <w:p w14:paraId="244D6B95" w14:textId="77777777" w:rsidR="00BE6C18" w:rsidRDefault="00000000">
            <w:pPr>
              <w:spacing w:line="25" w:lineRule="atLeast"/>
              <w:jc w:val="center"/>
              <w:rPr>
                <w:color w:val="000000" w:themeColor="text1"/>
              </w:rPr>
            </w:pPr>
            <w:r>
              <w:rPr>
                <w:color w:val="000000" w:themeColor="text1"/>
              </w:rPr>
              <w:t>4</w:t>
            </w:r>
          </w:p>
        </w:tc>
        <w:tc>
          <w:tcPr>
            <w:tcW w:w="1331" w:type="dxa"/>
            <w:tcBorders>
              <w:top w:val="single" w:sz="4" w:space="0" w:color="auto"/>
              <w:left w:val="nil"/>
              <w:bottom w:val="nil"/>
              <w:right w:val="nil"/>
            </w:tcBorders>
            <w:shd w:val="clear" w:color="000000" w:fill="auto"/>
          </w:tcPr>
          <w:p w14:paraId="4924FBA9" w14:textId="77777777" w:rsidR="00BE6C18" w:rsidRDefault="00000000">
            <w:pPr>
              <w:spacing w:line="25" w:lineRule="atLeast"/>
              <w:jc w:val="center"/>
              <w:rPr>
                <w:color w:val="000000" w:themeColor="text1"/>
              </w:rPr>
            </w:pPr>
            <w:r>
              <w:rPr>
                <w:color w:val="000000" w:themeColor="text1"/>
              </w:rPr>
              <w:t>否</w:t>
            </w:r>
          </w:p>
        </w:tc>
        <w:tc>
          <w:tcPr>
            <w:tcW w:w="1142" w:type="dxa"/>
            <w:tcBorders>
              <w:top w:val="single" w:sz="4" w:space="0" w:color="auto"/>
              <w:left w:val="nil"/>
              <w:bottom w:val="nil"/>
              <w:right w:val="nil"/>
            </w:tcBorders>
            <w:shd w:val="clear" w:color="000000" w:fill="auto"/>
          </w:tcPr>
          <w:p w14:paraId="2AD755A4" w14:textId="77777777" w:rsidR="00BE6C18" w:rsidRDefault="00000000">
            <w:pPr>
              <w:spacing w:line="25" w:lineRule="atLeast"/>
              <w:jc w:val="center"/>
              <w:rPr>
                <w:color w:val="000000" w:themeColor="text1"/>
              </w:rPr>
            </w:pPr>
            <w:r>
              <w:rPr>
                <w:color w:val="000000" w:themeColor="text1"/>
              </w:rPr>
              <w:t>是</w:t>
            </w:r>
          </w:p>
        </w:tc>
        <w:tc>
          <w:tcPr>
            <w:tcW w:w="2054" w:type="dxa"/>
            <w:tcBorders>
              <w:top w:val="single" w:sz="4" w:space="0" w:color="auto"/>
              <w:left w:val="nil"/>
              <w:bottom w:val="nil"/>
            </w:tcBorders>
            <w:shd w:val="clear" w:color="000000" w:fill="auto"/>
          </w:tcPr>
          <w:p w14:paraId="21FD46DA" w14:textId="77777777" w:rsidR="00BE6C18" w:rsidRDefault="00000000">
            <w:pPr>
              <w:spacing w:line="25" w:lineRule="atLeast"/>
              <w:jc w:val="center"/>
              <w:rPr>
                <w:color w:val="000000" w:themeColor="text1"/>
              </w:rPr>
            </w:pPr>
            <w:r>
              <w:rPr>
                <w:color w:val="000000" w:themeColor="text1"/>
              </w:rPr>
              <w:t>序号自动增</w:t>
            </w:r>
          </w:p>
        </w:tc>
      </w:tr>
      <w:tr w:rsidR="00BE6C18" w14:paraId="240FB423" w14:textId="77777777">
        <w:trPr>
          <w:trHeight w:val="244"/>
          <w:jc w:val="center"/>
        </w:trPr>
        <w:tc>
          <w:tcPr>
            <w:tcW w:w="1836" w:type="dxa"/>
            <w:tcBorders>
              <w:top w:val="nil"/>
              <w:left w:val="nil"/>
              <w:bottom w:val="nil"/>
              <w:right w:val="nil"/>
            </w:tcBorders>
            <w:shd w:val="clear" w:color="000000" w:fill="auto"/>
          </w:tcPr>
          <w:p w14:paraId="1FA956EE" w14:textId="77777777" w:rsidR="00BE6C18" w:rsidRDefault="00000000">
            <w:pPr>
              <w:spacing w:line="25" w:lineRule="atLeast"/>
              <w:jc w:val="center"/>
              <w:rPr>
                <w:color w:val="000000" w:themeColor="text1"/>
              </w:rPr>
            </w:pPr>
            <w:r>
              <w:rPr>
                <w:color w:val="000000" w:themeColor="text1"/>
              </w:rPr>
              <w:t>start_time</w:t>
            </w:r>
          </w:p>
        </w:tc>
        <w:tc>
          <w:tcPr>
            <w:tcW w:w="1260" w:type="dxa"/>
            <w:tcBorders>
              <w:top w:val="nil"/>
              <w:left w:val="nil"/>
              <w:bottom w:val="nil"/>
              <w:right w:val="nil"/>
            </w:tcBorders>
            <w:shd w:val="clear" w:color="000000" w:fill="auto"/>
          </w:tcPr>
          <w:p w14:paraId="3E78B736" w14:textId="77777777" w:rsidR="00BE6C18" w:rsidRDefault="00000000">
            <w:pPr>
              <w:spacing w:line="25" w:lineRule="atLeast"/>
              <w:jc w:val="center"/>
              <w:rPr>
                <w:color w:val="000000" w:themeColor="text1"/>
              </w:rPr>
            </w:pPr>
            <w:r>
              <w:rPr>
                <w:rFonts w:hint="eastAsia"/>
                <w:color w:val="000000" w:themeColor="text1"/>
              </w:rPr>
              <w:t>datetime</w:t>
            </w:r>
          </w:p>
        </w:tc>
        <w:tc>
          <w:tcPr>
            <w:tcW w:w="1033" w:type="dxa"/>
            <w:tcBorders>
              <w:top w:val="nil"/>
              <w:left w:val="nil"/>
              <w:bottom w:val="nil"/>
              <w:right w:val="nil"/>
            </w:tcBorders>
            <w:shd w:val="clear" w:color="000000" w:fill="auto"/>
          </w:tcPr>
          <w:p w14:paraId="381968C9" w14:textId="77777777" w:rsidR="00BE6C18" w:rsidRDefault="00000000">
            <w:pPr>
              <w:spacing w:line="25" w:lineRule="atLeast"/>
              <w:jc w:val="center"/>
              <w:rPr>
                <w:color w:val="000000" w:themeColor="text1"/>
              </w:rPr>
            </w:pPr>
            <w:r>
              <w:rPr>
                <w:color w:val="000000" w:themeColor="text1"/>
              </w:rPr>
              <w:t>8</w:t>
            </w:r>
          </w:p>
        </w:tc>
        <w:tc>
          <w:tcPr>
            <w:tcW w:w="1331" w:type="dxa"/>
            <w:tcBorders>
              <w:top w:val="nil"/>
              <w:left w:val="nil"/>
              <w:bottom w:val="nil"/>
              <w:right w:val="nil"/>
            </w:tcBorders>
            <w:shd w:val="clear" w:color="000000" w:fill="auto"/>
          </w:tcPr>
          <w:p w14:paraId="41D5BC83" w14:textId="77777777" w:rsidR="00BE6C18" w:rsidRDefault="00000000">
            <w:pPr>
              <w:spacing w:line="25" w:lineRule="atLeast"/>
              <w:jc w:val="center"/>
              <w:rPr>
                <w:color w:val="000000" w:themeColor="text1"/>
              </w:rPr>
            </w:pPr>
            <w:r>
              <w:rPr>
                <w:rFonts w:hint="eastAsia"/>
                <w:color w:val="000000" w:themeColor="text1"/>
              </w:rPr>
              <w:t>否</w:t>
            </w:r>
          </w:p>
        </w:tc>
        <w:tc>
          <w:tcPr>
            <w:tcW w:w="1142" w:type="dxa"/>
            <w:tcBorders>
              <w:top w:val="nil"/>
              <w:left w:val="nil"/>
              <w:bottom w:val="nil"/>
              <w:right w:val="nil"/>
            </w:tcBorders>
            <w:shd w:val="clear" w:color="000000" w:fill="auto"/>
          </w:tcPr>
          <w:p w14:paraId="3FADD118" w14:textId="77777777" w:rsidR="00BE6C18" w:rsidRDefault="00000000">
            <w:pPr>
              <w:spacing w:line="25" w:lineRule="atLeast"/>
              <w:jc w:val="center"/>
              <w:rPr>
                <w:color w:val="000000" w:themeColor="text1"/>
              </w:rPr>
            </w:pPr>
            <w:r>
              <w:rPr>
                <w:rFonts w:hint="eastAsia"/>
                <w:color w:val="000000" w:themeColor="text1"/>
              </w:rPr>
              <w:t>否</w:t>
            </w:r>
          </w:p>
        </w:tc>
        <w:tc>
          <w:tcPr>
            <w:tcW w:w="2054" w:type="dxa"/>
            <w:tcBorders>
              <w:top w:val="nil"/>
              <w:left w:val="nil"/>
              <w:bottom w:val="nil"/>
            </w:tcBorders>
            <w:shd w:val="clear" w:color="000000" w:fill="auto"/>
          </w:tcPr>
          <w:p w14:paraId="0A3B67F4" w14:textId="77777777" w:rsidR="00BE6C18" w:rsidRDefault="00000000">
            <w:pPr>
              <w:spacing w:line="25" w:lineRule="atLeast"/>
              <w:jc w:val="center"/>
              <w:rPr>
                <w:color w:val="000000" w:themeColor="text1"/>
              </w:rPr>
            </w:pPr>
            <w:r>
              <w:rPr>
                <w:rFonts w:hint="eastAsia"/>
                <w:color w:val="000000" w:themeColor="text1"/>
              </w:rPr>
              <w:t>签到时间</w:t>
            </w:r>
          </w:p>
        </w:tc>
      </w:tr>
      <w:tr w:rsidR="00BE6C18" w14:paraId="285E0EB7" w14:textId="77777777">
        <w:trPr>
          <w:trHeight w:val="90"/>
          <w:jc w:val="center"/>
        </w:trPr>
        <w:tc>
          <w:tcPr>
            <w:tcW w:w="1836" w:type="dxa"/>
            <w:tcBorders>
              <w:top w:val="nil"/>
              <w:left w:val="nil"/>
              <w:bottom w:val="nil"/>
              <w:right w:val="nil"/>
            </w:tcBorders>
            <w:shd w:val="clear" w:color="000000" w:fill="auto"/>
          </w:tcPr>
          <w:p w14:paraId="097E7AE9" w14:textId="77777777" w:rsidR="00BE6C18" w:rsidRDefault="00000000">
            <w:pPr>
              <w:spacing w:line="25" w:lineRule="atLeast"/>
              <w:jc w:val="center"/>
              <w:rPr>
                <w:rFonts w:ascii="宋体" w:hAnsi="宋体" w:cs="宋体"/>
                <w:color w:val="000000" w:themeColor="text1"/>
                <w:szCs w:val="21"/>
              </w:rPr>
            </w:pPr>
            <w:r>
              <w:rPr>
                <w:color w:val="000000" w:themeColor="text1"/>
              </w:rPr>
              <w:t>end_time</w:t>
            </w:r>
          </w:p>
        </w:tc>
        <w:tc>
          <w:tcPr>
            <w:tcW w:w="1260" w:type="dxa"/>
            <w:tcBorders>
              <w:top w:val="nil"/>
              <w:left w:val="nil"/>
              <w:bottom w:val="nil"/>
              <w:right w:val="nil"/>
            </w:tcBorders>
            <w:shd w:val="clear" w:color="000000" w:fill="auto"/>
          </w:tcPr>
          <w:p w14:paraId="543DE81A" w14:textId="77777777" w:rsidR="00BE6C18" w:rsidRDefault="00000000">
            <w:pPr>
              <w:spacing w:line="25" w:lineRule="atLeast"/>
              <w:jc w:val="center"/>
              <w:rPr>
                <w:rFonts w:ascii="宋体" w:hAnsi="宋体" w:cs="宋体"/>
                <w:color w:val="000000" w:themeColor="text1"/>
                <w:szCs w:val="21"/>
              </w:rPr>
            </w:pPr>
            <w:r>
              <w:rPr>
                <w:rFonts w:hint="eastAsia"/>
                <w:color w:val="000000" w:themeColor="text1"/>
              </w:rPr>
              <w:t>datetime</w:t>
            </w:r>
          </w:p>
        </w:tc>
        <w:tc>
          <w:tcPr>
            <w:tcW w:w="1033" w:type="dxa"/>
            <w:tcBorders>
              <w:top w:val="nil"/>
              <w:left w:val="nil"/>
              <w:bottom w:val="nil"/>
              <w:right w:val="nil"/>
            </w:tcBorders>
            <w:shd w:val="clear" w:color="000000" w:fill="auto"/>
          </w:tcPr>
          <w:p w14:paraId="65FE14C5" w14:textId="77777777" w:rsidR="00BE6C18" w:rsidRDefault="00000000">
            <w:pPr>
              <w:spacing w:line="25" w:lineRule="atLeast"/>
              <w:jc w:val="center"/>
              <w:rPr>
                <w:rFonts w:ascii="宋体" w:hAnsi="宋体" w:cs="宋体"/>
                <w:color w:val="000000" w:themeColor="text1"/>
                <w:szCs w:val="21"/>
              </w:rPr>
            </w:pPr>
            <w:r>
              <w:rPr>
                <w:color w:val="000000" w:themeColor="text1"/>
              </w:rPr>
              <w:t>8</w:t>
            </w:r>
          </w:p>
        </w:tc>
        <w:tc>
          <w:tcPr>
            <w:tcW w:w="1331" w:type="dxa"/>
            <w:tcBorders>
              <w:top w:val="nil"/>
              <w:left w:val="nil"/>
              <w:bottom w:val="nil"/>
              <w:right w:val="nil"/>
            </w:tcBorders>
            <w:shd w:val="clear" w:color="000000" w:fill="auto"/>
          </w:tcPr>
          <w:p w14:paraId="5F6FB5E9" w14:textId="77777777" w:rsidR="00BE6C18" w:rsidRDefault="00000000">
            <w:pPr>
              <w:spacing w:line="25" w:lineRule="atLeast"/>
              <w:jc w:val="center"/>
              <w:rPr>
                <w:rFonts w:ascii="宋体" w:hAnsi="宋体" w:cs="宋体"/>
                <w:color w:val="000000" w:themeColor="text1"/>
                <w:szCs w:val="21"/>
              </w:rPr>
            </w:pPr>
            <w:r>
              <w:rPr>
                <w:rFonts w:hint="eastAsia"/>
                <w:color w:val="000000" w:themeColor="text1"/>
              </w:rPr>
              <w:t>否</w:t>
            </w:r>
          </w:p>
        </w:tc>
        <w:tc>
          <w:tcPr>
            <w:tcW w:w="1142" w:type="dxa"/>
            <w:tcBorders>
              <w:top w:val="nil"/>
              <w:left w:val="nil"/>
              <w:bottom w:val="nil"/>
              <w:right w:val="nil"/>
            </w:tcBorders>
            <w:shd w:val="clear" w:color="000000" w:fill="auto"/>
          </w:tcPr>
          <w:p w14:paraId="5BA29E82" w14:textId="77777777" w:rsidR="00BE6C18" w:rsidRDefault="00000000">
            <w:pPr>
              <w:spacing w:line="25" w:lineRule="atLeast"/>
              <w:jc w:val="center"/>
              <w:rPr>
                <w:rFonts w:ascii="宋体" w:hAnsi="宋体" w:cs="宋体"/>
                <w:color w:val="000000" w:themeColor="text1"/>
                <w:szCs w:val="21"/>
              </w:rPr>
            </w:pPr>
            <w:r>
              <w:rPr>
                <w:rFonts w:hint="eastAsia"/>
                <w:color w:val="000000" w:themeColor="text1"/>
              </w:rPr>
              <w:t>否</w:t>
            </w:r>
          </w:p>
        </w:tc>
        <w:tc>
          <w:tcPr>
            <w:tcW w:w="2054" w:type="dxa"/>
            <w:tcBorders>
              <w:top w:val="nil"/>
              <w:left w:val="nil"/>
              <w:bottom w:val="nil"/>
            </w:tcBorders>
            <w:shd w:val="clear" w:color="000000" w:fill="auto"/>
          </w:tcPr>
          <w:p w14:paraId="08A7CC87" w14:textId="77777777" w:rsidR="00BE6C18" w:rsidRDefault="00000000">
            <w:pPr>
              <w:spacing w:line="25" w:lineRule="atLeast"/>
              <w:jc w:val="center"/>
              <w:rPr>
                <w:rFonts w:ascii="宋体" w:hAnsi="宋体" w:cs="宋体"/>
                <w:color w:val="000000" w:themeColor="text1"/>
                <w:szCs w:val="21"/>
              </w:rPr>
            </w:pPr>
            <w:r>
              <w:rPr>
                <w:rFonts w:hint="eastAsia"/>
                <w:color w:val="000000" w:themeColor="text1"/>
              </w:rPr>
              <w:t>签退时间</w:t>
            </w:r>
          </w:p>
        </w:tc>
      </w:tr>
      <w:tr w:rsidR="00BE6C18" w14:paraId="29D3E903" w14:textId="77777777">
        <w:trPr>
          <w:trHeight w:val="90"/>
          <w:jc w:val="center"/>
        </w:trPr>
        <w:tc>
          <w:tcPr>
            <w:tcW w:w="1836" w:type="dxa"/>
            <w:tcBorders>
              <w:top w:val="nil"/>
              <w:left w:val="nil"/>
              <w:bottom w:val="nil"/>
              <w:right w:val="nil"/>
            </w:tcBorders>
            <w:shd w:val="clear" w:color="000000" w:fill="auto"/>
          </w:tcPr>
          <w:p w14:paraId="3B675ABF" w14:textId="77777777" w:rsidR="00BE6C18" w:rsidRDefault="00000000">
            <w:pPr>
              <w:spacing w:line="25" w:lineRule="atLeast"/>
              <w:jc w:val="center"/>
              <w:rPr>
                <w:color w:val="000000" w:themeColor="text1"/>
              </w:rPr>
            </w:pPr>
            <w:r>
              <w:rPr>
                <w:rFonts w:hint="eastAsia"/>
                <w:color w:val="000000" w:themeColor="text1"/>
              </w:rPr>
              <w:t>d</w:t>
            </w:r>
            <w:r>
              <w:rPr>
                <w:color w:val="000000" w:themeColor="text1"/>
              </w:rPr>
              <w:t>uration</w:t>
            </w:r>
          </w:p>
        </w:tc>
        <w:tc>
          <w:tcPr>
            <w:tcW w:w="1260" w:type="dxa"/>
            <w:tcBorders>
              <w:top w:val="nil"/>
              <w:left w:val="nil"/>
              <w:bottom w:val="nil"/>
              <w:right w:val="nil"/>
            </w:tcBorders>
            <w:shd w:val="clear" w:color="000000" w:fill="auto"/>
          </w:tcPr>
          <w:p w14:paraId="07112A2E" w14:textId="77777777" w:rsidR="00BE6C18" w:rsidRDefault="00000000">
            <w:pPr>
              <w:spacing w:line="25" w:lineRule="atLeast"/>
              <w:jc w:val="center"/>
              <w:rPr>
                <w:color w:val="000000" w:themeColor="text1"/>
              </w:rPr>
            </w:pPr>
            <w:r>
              <w:rPr>
                <w:rFonts w:hint="eastAsia"/>
                <w:color w:val="000000" w:themeColor="text1"/>
              </w:rPr>
              <w:t>decimal</w:t>
            </w:r>
          </w:p>
        </w:tc>
        <w:tc>
          <w:tcPr>
            <w:tcW w:w="1033" w:type="dxa"/>
            <w:tcBorders>
              <w:top w:val="nil"/>
              <w:left w:val="nil"/>
              <w:bottom w:val="nil"/>
              <w:right w:val="nil"/>
            </w:tcBorders>
            <w:shd w:val="clear" w:color="000000" w:fill="auto"/>
          </w:tcPr>
          <w:p w14:paraId="388BE38E" w14:textId="77777777" w:rsidR="00BE6C18" w:rsidRDefault="00000000">
            <w:pPr>
              <w:spacing w:line="25" w:lineRule="atLeast"/>
              <w:jc w:val="center"/>
              <w:rPr>
                <w:color w:val="000000" w:themeColor="text1"/>
              </w:rPr>
            </w:pPr>
            <w:r>
              <w:rPr>
                <w:color w:val="000000" w:themeColor="text1"/>
              </w:rPr>
              <w:t>10</w:t>
            </w:r>
          </w:p>
        </w:tc>
        <w:tc>
          <w:tcPr>
            <w:tcW w:w="1331" w:type="dxa"/>
            <w:tcBorders>
              <w:top w:val="nil"/>
              <w:left w:val="nil"/>
              <w:bottom w:val="nil"/>
              <w:right w:val="nil"/>
            </w:tcBorders>
            <w:shd w:val="clear" w:color="000000" w:fill="auto"/>
          </w:tcPr>
          <w:p w14:paraId="69A584F1" w14:textId="77777777" w:rsidR="00BE6C18" w:rsidRDefault="00000000">
            <w:pPr>
              <w:spacing w:line="25" w:lineRule="atLeast"/>
              <w:jc w:val="center"/>
              <w:rPr>
                <w:color w:val="000000" w:themeColor="text1"/>
              </w:rPr>
            </w:pPr>
            <w:r>
              <w:rPr>
                <w:rFonts w:hint="eastAsia"/>
                <w:color w:val="000000" w:themeColor="text1"/>
              </w:rPr>
              <w:t>否</w:t>
            </w:r>
          </w:p>
        </w:tc>
        <w:tc>
          <w:tcPr>
            <w:tcW w:w="1142" w:type="dxa"/>
            <w:tcBorders>
              <w:top w:val="nil"/>
              <w:left w:val="nil"/>
              <w:bottom w:val="nil"/>
              <w:right w:val="nil"/>
            </w:tcBorders>
            <w:shd w:val="clear" w:color="000000" w:fill="auto"/>
          </w:tcPr>
          <w:p w14:paraId="0DEA00E6" w14:textId="77777777" w:rsidR="00BE6C18" w:rsidRDefault="00000000">
            <w:pPr>
              <w:spacing w:line="25" w:lineRule="atLeast"/>
              <w:jc w:val="center"/>
              <w:rPr>
                <w:color w:val="000000" w:themeColor="text1"/>
              </w:rPr>
            </w:pPr>
            <w:r>
              <w:rPr>
                <w:rFonts w:hint="eastAsia"/>
                <w:color w:val="000000" w:themeColor="text1"/>
              </w:rPr>
              <w:t>否</w:t>
            </w:r>
          </w:p>
        </w:tc>
        <w:tc>
          <w:tcPr>
            <w:tcW w:w="2054" w:type="dxa"/>
            <w:tcBorders>
              <w:top w:val="nil"/>
              <w:left w:val="nil"/>
              <w:bottom w:val="nil"/>
            </w:tcBorders>
            <w:shd w:val="clear" w:color="000000" w:fill="auto"/>
          </w:tcPr>
          <w:p w14:paraId="653127E2" w14:textId="77777777" w:rsidR="00BE6C18" w:rsidRDefault="00000000">
            <w:pPr>
              <w:spacing w:line="25" w:lineRule="atLeast"/>
              <w:jc w:val="center"/>
              <w:rPr>
                <w:color w:val="000000" w:themeColor="text1"/>
              </w:rPr>
            </w:pPr>
            <w:r>
              <w:rPr>
                <w:rFonts w:hint="eastAsia"/>
                <w:color w:val="000000" w:themeColor="text1"/>
              </w:rPr>
              <w:t>时长</w:t>
            </w:r>
          </w:p>
        </w:tc>
      </w:tr>
      <w:tr w:rsidR="00BE6C18" w14:paraId="7CCFE0F1" w14:textId="77777777">
        <w:trPr>
          <w:trHeight w:val="90"/>
          <w:jc w:val="center"/>
        </w:trPr>
        <w:tc>
          <w:tcPr>
            <w:tcW w:w="1836" w:type="dxa"/>
            <w:tcBorders>
              <w:top w:val="nil"/>
              <w:left w:val="nil"/>
              <w:bottom w:val="nil"/>
              <w:right w:val="nil"/>
            </w:tcBorders>
            <w:shd w:val="clear" w:color="000000" w:fill="auto"/>
          </w:tcPr>
          <w:p w14:paraId="419EDEBF" w14:textId="77777777" w:rsidR="00BE6C18" w:rsidRDefault="00000000">
            <w:pPr>
              <w:spacing w:line="25" w:lineRule="atLeast"/>
              <w:jc w:val="center"/>
              <w:rPr>
                <w:color w:val="000000" w:themeColor="text1"/>
              </w:rPr>
            </w:pPr>
            <w:r>
              <w:rPr>
                <w:color w:val="000000" w:themeColor="text1"/>
              </w:rPr>
              <w:t>date</w:t>
            </w:r>
          </w:p>
        </w:tc>
        <w:tc>
          <w:tcPr>
            <w:tcW w:w="1260" w:type="dxa"/>
            <w:tcBorders>
              <w:top w:val="nil"/>
              <w:left w:val="nil"/>
              <w:bottom w:val="nil"/>
              <w:right w:val="nil"/>
            </w:tcBorders>
            <w:shd w:val="clear" w:color="000000" w:fill="auto"/>
          </w:tcPr>
          <w:p w14:paraId="06D42A3E" w14:textId="77777777" w:rsidR="00BE6C18" w:rsidRDefault="00000000">
            <w:pPr>
              <w:spacing w:line="25" w:lineRule="atLeast"/>
              <w:jc w:val="center"/>
              <w:rPr>
                <w:color w:val="000000" w:themeColor="text1"/>
              </w:rPr>
            </w:pPr>
            <w:r>
              <w:rPr>
                <w:rFonts w:hint="eastAsia"/>
                <w:color w:val="000000" w:themeColor="text1"/>
              </w:rPr>
              <w:t>date</w:t>
            </w:r>
          </w:p>
        </w:tc>
        <w:tc>
          <w:tcPr>
            <w:tcW w:w="1033" w:type="dxa"/>
            <w:tcBorders>
              <w:top w:val="nil"/>
              <w:left w:val="nil"/>
              <w:bottom w:val="nil"/>
              <w:right w:val="nil"/>
            </w:tcBorders>
            <w:shd w:val="clear" w:color="000000" w:fill="auto"/>
          </w:tcPr>
          <w:p w14:paraId="146552BC" w14:textId="77777777" w:rsidR="00BE6C18" w:rsidRDefault="00000000">
            <w:pPr>
              <w:spacing w:line="25" w:lineRule="atLeast"/>
              <w:jc w:val="center"/>
              <w:rPr>
                <w:color w:val="000000" w:themeColor="text1"/>
              </w:rPr>
            </w:pPr>
            <w:r>
              <w:rPr>
                <w:color w:val="000000" w:themeColor="text1"/>
              </w:rPr>
              <w:t>3</w:t>
            </w:r>
          </w:p>
        </w:tc>
        <w:tc>
          <w:tcPr>
            <w:tcW w:w="1331" w:type="dxa"/>
            <w:tcBorders>
              <w:top w:val="nil"/>
              <w:left w:val="nil"/>
              <w:bottom w:val="nil"/>
              <w:right w:val="nil"/>
            </w:tcBorders>
            <w:shd w:val="clear" w:color="000000" w:fill="auto"/>
          </w:tcPr>
          <w:p w14:paraId="0E23B158" w14:textId="77777777" w:rsidR="00BE6C18" w:rsidRDefault="00000000">
            <w:pPr>
              <w:spacing w:line="25" w:lineRule="atLeast"/>
              <w:jc w:val="center"/>
              <w:rPr>
                <w:color w:val="000000" w:themeColor="text1"/>
              </w:rPr>
            </w:pPr>
            <w:r>
              <w:rPr>
                <w:rFonts w:hint="eastAsia"/>
                <w:color w:val="000000" w:themeColor="text1"/>
              </w:rPr>
              <w:t>否</w:t>
            </w:r>
          </w:p>
        </w:tc>
        <w:tc>
          <w:tcPr>
            <w:tcW w:w="1142" w:type="dxa"/>
            <w:tcBorders>
              <w:top w:val="nil"/>
              <w:left w:val="nil"/>
              <w:bottom w:val="nil"/>
              <w:right w:val="nil"/>
            </w:tcBorders>
            <w:shd w:val="clear" w:color="000000" w:fill="auto"/>
          </w:tcPr>
          <w:p w14:paraId="0A57358B" w14:textId="77777777" w:rsidR="00BE6C18" w:rsidRDefault="00000000">
            <w:pPr>
              <w:spacing w:line="25" w:lineRule="atLeast"/>
              <w:jc w:val="center"/>
              <w:rPr>
                <w:color w:val="000000" w:themeColor="text1"/>
              </w:rPr>
            </w:pPr>
            <w:r>
              <w:rPr>
                <w:rFonts w:hint="eastAsia"/>
                <w:color w:val="000000" w:themeColor="text1"/>
              </w:rPr>
              <w:t>否</w:t>
            </w:r>
          </w:p>
        </w:tc>
        <w:tc>
          <w:tcPr>
            <w:tcW w:w="2054" w:type="dxa"/>
            <w:tcBorders>
              <w:top w:val="nil"/>
              <w:left w:val="nil"/>
              <w:bottom w:val="nil"/>
            </w:tcBorders>
            <w:shd w:val="clear" w:color="000000" w:fill="auto"/>
          </w:tcPr>
          <w:p w14:paraId="4EADCE4B" w14:textId="77777777" w:rsidR="00BE6C18" w:rsidRDefault="00000000">
            <w:pPr>
              <w:spacing w:line="25" w:lineRule="atLeast"/>
              <w:jc w:val="center"/>
              <w:rPr>
                <w:color w:val="000000" w:themeColor="text1"/>
              </w:rPr>
            </w:pPr>
            <w:r>
              <w:rPr>
                <w:rFonts w:hint="eastAsia"/>
                <w:color w:val="000000" w:themeColor="text1"/>
              </w:rPr>
              <w:t>日期</w:t>
            </w:r>
          </w:p>
        </w:tc>
      </w:tr>
      <w:tr w:rsidR="00BE6C18" w14:paraId="523CFCAB" w14:textId="77777777">
        <w:trPr>
          <w:trHeight w:val="90"/>
          <w:jc w:val="center"/>
        </w:trPr>
        <w:tc>
          <w:tcPr>
            <w:tcW w:w="1836" w:type="dxa"/>
            <w:tcBorders>
              <w:top w:val="nil"/>
              <w:left w:val="nil"/>
              <w:bottom w:val="single" w:sz="12" w:space="0" w:color="auto"/>
              <w:right w:val="nil"/>
            </w:tcBorders>
            <w:shd w:val="clear" w:color="000000" w:fill="auto"/>
          </w:tcPr>
          <w:p w14:paraId="4DF58B9D" w14:textId="77777777" w:rsidR="00BE6C18" w:rsidRDefault="00000000">
            <w:pPr>
              <w:spacing w:line="25" w:lineRule="atLeast"/>
              <w:jc w:val="center"/>
              <w:rPr>
                <w:color w:val="000000" w:themeColor="text1"/>
              </w:rPr>
            </w:pPr>
            <w:r>
              <w:rPr>
                <w:color w:val="000000" w:themeColor="text1"/>
              </w:rPr>
              <w:t>stu</w:t>
            </w:r>
          </w:p>
        </w:tc>
        <w:tc>
          <w:tcPr>
            <w:tcW w:w="1260" w:type="dxa"/>
            <w:tcBorders>
              <w:top w:val="nil"/>
              <w:left w:val="nil"/>
              <w:bottom w:val="single" w:sz="12" w:space="0" w:color="auto"/>
              <w:right w:val="nil"/>
            </w:tcBorders>
            <w:shd w:val="clear" w:color="000000" w:fill="auto"/>
          </w:tcPr>
          <w:p w14:paraId="5FF9EEDC" w14:textId="77777777" w:rsidR="00BE6C18" w:rsidRDefault="00000000">
            <w:pPr>
              <w:spacing w:line="25" w:lineRule="atLeast"/>
              <w:jc w:val="center"/>
              <w:rPr>
                <w:color w:val="000000" w:themeColor="text1"/>
              </w:rPr>
            </w:pPr>
            <w:r>
              <w:rPr>
                <w:rFonts w:hint="eastAsia"/>
                <w:color w:val="000000" w:themeColor="text1"/>
              </w:rPr>
              <w:t>v</w:t>
            </w:r>
            <w:r>
              <w:rPr>
                <w:color w:val="000000" w:themeColor="text1"/>
              </w:rPr>
              <w:t>archar</w:t>
            </w:r>
          </w:p>
        </w:tc>
        <w:tc>
          <w:tcPr>
            <w:tcW w:w="1033" w:type="dxa"/>
            <w:tcBorders>
              <w:top w:val="nil"/>
              <w:left w:val="nil"/>
              <w:bottom w:val="single" w:sz="12" w:space="0" w:color="auto"/>
              <w:right w:val="nil"/>
            </w:tcBorders>
            <w:shd w:val="clear" w:color="000000" w:fill="auto"/>
          </w:tcPr>
          <w:p w14:paraId="124D4C2F" w14:textId="77777777" w:rsidR="00BE6C18" w:rsidRDefault="00000000">
            <w:pPr>
              <w:spacing w:line="25" w:lineRule="atLeast"/>
              <w:jc w:val="center"/>
              <w:rPr>
                <w:color w:val="000000" w:themeColor="text1"/>
              </w:rPr>
            </w:pPr>
            <w:r>
              <w:rPr>
                <w:rFonts w:hint="eastAsia"/>
                <w:color w:val="000000" w:themeColor="text1"/>
              </w:rPr>
              <w:t>15</w:t>
            </w:r>
          </w:p>
        </w:tc>
        <w:tc>
          <w:tcPr>
            <w:tcW w:w="1331" w:type="dxa"/>
            <w:tcBorders>
              <w:top w:val="nil"/>
              <w:left w:val="nil"/>
              <w:bottom w:val="single" w:sz="12" w:space="0" w:color="auto"/>
              <w:right w:val="nil"/>
            </w:tcBorders>
            <w:shd w:val="clear" w:color="000000" w:fill="auto"/>
          </w:tcPr>
          <w:p w14:paraId="3A706DE2" w14:textId="77777777" w:rsidR="00BE6C18" w:rsidRDefault="00000000">
            <w:pPr>
              <w:spacing w:line="25" w:lineRule="atLeast"/>
              <w:jc w:val="center"/>
              <w:rPr>
                <w:color w:val="000000" w:themeColor="text1"/>
              </w:rPr>
            </w:pPr>
            <w:r>
              <w:rPr>
                <w:rFonts w:hint="eastAsia"/>
                <w:color w:val="000000" w:themeColor="text1"/>
              </w:rPr>
              <w:t>否</w:t>
            </w:r>
          </w:p>
        </w:tc>
        <w:tc>
          <w:tcPr>
            <w:tcW w:w="1142" w:type="dxa"/>
            <w:tcBorders>
              <w:top w:val="nil"/>
              <w:left w:val="nil"/>
              <w:bottom w:val="single" w:sz="12" w:space="0" w:color="auto"/>
              <w:right w:val="nil"/>
            </w:tcBorders>
            <w:shd w:val="clear" w:color="000000" w:fill="auto"/>
          </w:tcPr>
          <w:p w14:paraId="06344388" w14:textId="77777777" w:rsidR="00BE6C18" w:rsidRDefault="00000000">
            <w:pPr>
              <w:spacing w:line="25" w:lineRule="atLeast"/>
              <w:jc w:val="center"/>
              <w:rPr>
                <w:color w:val="000000" w:themeColor="text1"/>
              </w:rPr>
            </w:pPr>
            <w:r>
              <w:rPr>
                <w:rFonts w:hint="eastAsia"/>
                <w:color w:val="000000" w:themeColor="text1"/>
              </w:rPr>
              <w:t>否</w:t>
            </w:r>
          </w:p>
        </w:tc>
        <w:tc>
          <w:tcPr>
            <w:tcW w:w="2054" w:type="dxa"/>
            <w:tcBorders>
              <w:top w:val="nil"/>
              <w:left w:val="nil"/>
              <w:bottom w:val="single" w:sz="12" w:space="0" w:color="auto"/>
            </w:tcBorders>
            <w:shd w:val="clear" w:color="000000" w:fill="auto"/>
          </w:tcPr>
          <w:p w14:paraId="1E0F7660" w14:textId="77777777" w:rsidR="00BE6C18" w:rsidRDefault="00000000">
            <w:pPr>
              <w:spacing w:line="25" w:lineRule="atLeast"/>
              <w:jc w:val="center"/>
              <w:rPr>
                <w:color w:val="000000" w:themeColor="text1"/>
              </w:rPr>
            </w:pPr>
            <w:r>
              <w:rPr>
                <w:rFonts w:hint="eastAsia"/>
                <w:color w:val="000000" w:themeColor="text1"/>
              </w:rPr>
              <w:t>学号</w:t>
            </w:r>
          </w:p>
        </w:tc>
      </w:tr>
    </w:tbl>
    <w:p w14:paraId="08B60404" w14:textId="77777777" w:rsidR="00BE6C18" w:rsidRDefault="00000000">
      <w:pPr>
        <w:pStyle w:val="21"/>
        <w:ind w:firstLineChars="0" w:firstLine="420"/>
        <w:rPr>
          <w:color w:val="000000" w:themeColor="text1"/>
        </w:rPr>
      </w:pPr>
      <w:r>
        <w:rPr>
          <w:rFonts w:hint="eastAsia"/>
          <w:color w:val="000000" w:themeColor="text1"/>
        </w:rPr>
        <w:t>（5）考核成绩表（app_exam）</w:t>
      </w:r>
      <w:r>
        <w:rPr>
          <w:color w:val="000000" w:themeColor="text1"/>
        </w:rPr>
        <w:t>：</w:t>
      </w:r>
    </w:p>
    <w:p w14:paraId="49C4C367" w14:textId="77777777" w:rsidR="00BE6C18" w:rsidRDefault="00000000">
      <w:pPr>
        <w:pStyle w:val="21"/>
        <w:rPr>
          <w:color w:val="000000" w:themeColor="text1"/>
        </w:rPr>
      </w:pPr>
      <w:r>
        <w:rPr>
          <w:color w:val="000000" w:themeColor="text1"/>
        </w:rPr>
        <w:t>该表</w:t>
      </w:r>
      <w:r>
        <w:rPr>
          <w:rFonts w:hint="eastAsia"/>
          <w:color w:val="000000" w:themeColor="text1"/>
        </w:rPr>
        <w:t>如表4-5，存储考核成绩信息，包括序号id、分数point、评语detail、考核内容content_id和学号user。其中，序号id是该表的主键，保证了每个考核成绩的唯一性，学user是表UserInfo的外键，考核内容content是表ExamContent的外键，当系统查看成绩时，通过此表进行查看所有考核内容及其分数。当系统提交成绩时，通过此表进行储存成绩信息。</w:t>
      </w:r>
    </w:p>
    <w:p w14:paraId="1C8917DE" w14:textId="77777777" w:rsidR="00BE6C18" w:rsidRDefault="00000000">
      <w:pPr>
        <w:pStyle w:val="5"/>
        <w:ind w:firstLineChars="0" w:firstLine="0"/>
        <w:rPr>
          <w:rFonts w:hint="default"/>
          <w:color w:val="000000" w:themeColor="text1"/>
        </w:rPr>
      </w:pPr>
      <w:r>
        <w:rPr>
          <w:color w:val="000000" w:themeColor="text1"/>
        </w:rPr>
        <w:t>表4-</w:t>
      </w:r>
      <w:r>
        <w:rPr>
          <w:rFonts w:hint="default"/>
          <w:color w:val="000000" w:themeColor="text1"/>
        </w:rPr>
        <w:t>5</w:t>
      </w:r>
      <w:r>
        <w:rPr>
          <w:color w:val="000000" w:themeColor="text1"/>
        </w:rPr>
        <w:t xml:space="preserve">  考核成绩表</w:t>
      </w:r>
    </w:p>
    <w:tbl>
      <w:tblPr>
        <w:tblW w:w="8656" w:type="dxa"/>
        <w:jc w:val="center"/>
        <w:tblBorders>
          <w:top w:val="single" w:sz="4" w:space="0" w:color="auto"/>
          <w:bottom w:val="single" w:sz="4" w:space="0" w:color="auto"/>
          <w:insideV w:val="single" w:sz="4" w:space="0" w:color="auto"/>
        </w:tblBorders>
        <w:shd w:val="clear" w:color="000000" w:fill="auto"/>
        <w:tblLayout w:type="fixed"/>
        <w:tblLook w:val="04A0" w:firstRow="1" w:lastRow="0" w:firstColumn="1" w:lastColumn="0" w:noHBand="0" w:noVBand="1"/>
      </w:tblPr>
      <w:tblGrid>
        <w:gridCol w:w="1836"/>
        <w:gridCol w:w="1260"/>
        <w:gridCol w:w="1033"/>
        <w:gridCol w:w="1331"/>
        <w:gridCol w:w="1142"/>
        <w:gridCol w:w="2054"/>
      </w:tblGrid>
      <w:tr w:rsidR="00BE6C18" w14:paraId="5E488981" w14:textId="77777777">
        <w:trPr>
          <w:jc w:val="center"/>
        </w:trPr>
        <w:tc>
          <w:tcPr>
            <w:tcW w:w="1836" w:type="dxa"/>
            <w:tcBorders>
              <w:top w:val="single" w:sz="12" w:space="0" w:color="auto"/>
              <w:left w:val="nil"/>
              <w:bottom w:val="single" w:sz="4" w:space="0" w:color="auto"/>
              <w:right w:val="nil"/>
            </w:tcBorders>
            <w:shd w:val="clear" w:color="000000" w:fill="auto"/>
          </w:tcPr>
          <w:p w14:paraId="52656422" w14:textId="77777777" w:rsidR="00BE6C18" w:rsidRDefault="00000000">
            <w:pPr>
              <w:adjustRightInd w:val="0"/>
              <w:snapToGrid w:val="0"/>
              <w:ind w:firstLineChars="100" w:firstLine="210"/>
              <w:jc w:val="center"/>
              <w:rPr>
                <w:color w:val="000000" w:themeColor="text1"/>
              </w:rPr>
            </w:pPr>
            <w:r>
              <w:rPr>
                <w:rFonts w:hAnsi="宋体" w:hint="eastAsia"/>
                <w:color w:val="000000" w:themeColor="text1"/>
              </w:rPr>
              <w:t>字段名</w:t>
            </w:r>
          </w:p>
        </w:tc>
        <w:tc>
          <w:tcPr>
            <w:tcW w:w="1260" w:type="dxa"/>
            <w:tcBorders>
              <w:top w:val="single" w:sz="12" w:space="0" w:color="auto"/>
              <w:left w:val="nil"/>
              <w:bottom w:val="single" w:sz="4" w:space="0" w:color="auto"/>
              <w:right w:val="nil"/>
            </w:tcBorders>
            <w:shd w:val="clear" w:color="000000" w:fill="auto"/>
          </w:tcPr>
          <w:p w14:paraId="16BF46F1" w14:textId="77777777" w:rsidR="00BE6C18" w:rsidRDefault="00000000">
            <w:pPr>
              <w:adjustRightInd w:val="0"/>
              <w:snapToGrid w:val="0"/>
              <w:jc w:val="center"/>
              <w:rPr>
                <w:color w:val="000000" w:themeColor="text1"/>
              </w:rPr>
            </w:pPr>
            <w:r>
              <w:rPr>
                <w:rFonts w:hAnsi="宋体" w:hint="eastAsia"/>
                <w:color w:val="000000" w:themeColor="text1"/>
              </w:rPr>
              <w:t>数据类型</w:t>
            </w:r>
          </w:p>
        </w:tc>
        <w:tc>
          <w:tcPr>
            <w:tcW w:w="1033" w:type="dxa"/>
            <w:tcBorders>
              <w:top w:val="single" w:sz="12" w:space="0" w:color="auto"/>
              <w:left w:val="nil"/>
              <w:bottom w:val="single" w:sz="4" w:space="0" w:color="auto"/>
              <w:right w:val="nil"/>
            </w:tcBorders>
            <w:shd w:val="clear" w:color="000000" w:fill="auto"/>
          </w:tcPr>
          <w:p w14:paraId="4311562E" w14:textId="77777777" w:rsidR="00BE6C18" w:rsidRDefault="00000000">
            <w:pPr>
              <w:adjustRightInd w:val="0"/>
              <w:snapToGrid w:val="0"/>
              <w:jc w:val="center"/>
              <w:rPr>
                <w:color w:val="000000" w:themeColor="text1"/>
              </w:rPr>
            </w:pPr>
            <w:r>
              <w:rPr>
                <w:rFonts w:hint="eastAsia"/>
                <w:color w:val="000000" w:themeColor="text1"/>
              </w:rPr>
              <w:t>长度</w:t>
            </w:r>
          </w:p>
        </w:tc>
        <w:tc>
          <w:tcPr>
            <w:tcW w:w="1331" w:type="dxa"/>
            <w:tcBorders>
              <w:top w:val="single" w:sz="12" w:space="0" w:color="auto"/>
              <w:left w:val="nil"/>
              <w:bottom w:val="single" w:sz="4" w:space="0" w:color="auto"/>
              <w:right w:val="nil"/>
            </w:tcBorders>
            <w:shd w:val="clear" w:color="000000" w:fill="auto"/>
          </w:tcPr>
          <w:p w14:paraId="0B23F942" w14:textId="77777777" w:rsidR="00BE6C18" w:rsidRDefault="00000000">
            <w:pPr>
              <w:adjustRightInd w:val="0"/>
              <w:snapToGrid w:val="0"/>
              <w:jc w:val="center"/>
              <w:rPr>
                <w:color w:val="000000" w:themeColor="text1"/>
              </w:rPr>
            </w:pPr>
            <w:r>
              <w:rPr>
                <w:rFonts w:hint="eastAsia"/>
                <w:color w:val="000000" w:themeColor="text1"/>
              </w:rPr>
              <w:t>是否可为空</w:t>
            </w:r>
          </w:p>
        </w:tc>
        <w:tc>
          <w:tcPr>
            <w:tcW w:w="1142" w:type="dxa"/>
            <w:tcBorders>
              <w:top w:val="single" w:sz="12" w:space="0" w:color="auto"/>
              <w:left w:val="nil"/>
              <w:bottom w:val="single" w:sz="4" w:space="0" w:color="auto"/>
              <w:right w:val="nil"/>
            </w:tcBorders>
            <w:shd w:val="clear" w:color="000000" w:fill="auto"/>
          </w:tcPr>
          <w:p w14:paraId="7E1E0495" w14:textId="77777777" w:rsidR="00BE6C18" w:rsidRDefault="00000000">
            <w:pPr>
              <w:adjustRightInd w:val="0"/>
              <w:snapToGrid w:val="0"/>
              <w:jc w:val="center"/>
              <w:rPr>
                <w:color w:val="000000" w:themeColor="text1"/>
              </w:rPr>
            </w:pPr>
            <w:r>
              <w:rPr>
                <w:rFonts w:hint="eastAsia"/>
                <w:color w:val="000000" w:themeColor="text1"/>
              </w:rPr>
              <w:t>是否主键</w:t>
            </w:r>
          </w:p>
        </w:tc>
        <w:tc>
          <w:tcPr>
            <w:tcW w:w="2054" w:type="dxa"/>
            <w:tcBorders>
              <w:top w:val="single" w:sz="12" w:space="0" w:color="auto"/>
              <w:left w:val="nil"/>
              <w:bottom w:val="single" w:sz="4" w:space="0" w:color="auto"/>
            </w:tcBorders>
            <w:shd w:val="clear" w:color="000000" w:fill="auto"/>
          </w:tcPr>
          <w:p w14:paraId="60A2BD64" w14:textId="77777777" w:rsidR="00BE6C18" w:rsidRDefault="00000000">
            <w:pPr>
              <w:adjustRightInd w:val="0"/>
              <w:snapToGrid w:val="0"/>
              <w:jc w:val="center"/>
              <w:rPr>
                <w:color w:val="000000" w:themeColor="text1"/>
              </w:rPr>
            </w:pPr>
            <w:r>
              <w:rPr>
                <w:rFonts w:hint="eastAsia"/>
                <w:color w:val="000000" w:themeColor="text1"/>
              </w:rPr>
              <w:t>说明</w:t>
            </w:r>
          </w:p>
        </w:tc>
      </w:tr>
      <w:tr w:rsidR="00BE6C18" w14:paraId="525A8236" w14:textId="77777777">
        <w:trPr>
          <w:trHeight w:val="244"/>
          <w:jc w:val="center"/>
        </w:trPr>
        <w:tc>
          <w:tcPr>
            <w:tcW w:w="1836" w:type="dxa"/>
            <w:tcBorders>
              <w:top w:val="single" w:sz="4" w:space="0" w:color="auto"/>
              <w:left w:val="nil"/>
              <w:bottom w:val="nil"/>
              <w:right w:val="nil"/>
            </w:tcBorders>
            <w:shd w:val="clear" w:color="000000" w:fill="auto"/>
          </w:tcPr>
          <w:p w14:paraId="1FD01473" w14:textId="77777777" w:rsidR="00BE6C18" w:rsidRDefault="00000000">
            <w:pPr>
              <w:spacing w:line="25" w:lineRule="atLeast"/>
              <w:jc w:val="center"/>
              <w:rPr>
                <w:color w:val="000000" w:themeColor="text1"/>
              </w:rPr>
            </w:pPr>
            <w:r>
              <w:rPr>
                <w:color w:val="000000" w:themeColor="text1"/>
              </w:rPr>
              <w:t>I</w:t>
            </w:r>
            <w:r>
              <w:rPr>
                <w:rFonts w:hint="eastAsia"/>
                <w:color w:val="000000" w:themeColor="text1"/>
              </w:rPr>
              <w:t>d</w:t>
            </w:r>
          </w:p>
        </w:tc>
        <w:tc>
          <w:tcPr>
            <w:tcW w:w="1260" w:type="dxa"/>
            <w:tcBorders>
              <w:top w:val="single" w:sz="4" w:space="0" w:color="auto"/>
              <w:left w:val="nil"/>
              <w:bottom w:val="nil"/>
              <w:right w:val="nil"/>
            </w:tcBorders>
            <w:shd w:val="clear" w:color="000000" w:fill="auto"/>
          </w:tcPr>
          <w:p w14:paraId="0CAD398D" w14:textId="77777777" w:rsidR="00BE6C18" w:rsidRDefault="00000000">
            <w:pPr>
              <w:spacing w:line="25" w:lineRule="atLeast"/>
              <w:jc w:val="center"/>
              <w:rPr>
                <w:color w:val="000000" w:themeColor="text1"/>
              </w:rPr>
            </w:pPr>
            <w:r>
              <w:rPr>
                <w:color w:val="000000" w:themeColor="text1"/>
              </w:rPr>
              <w:t>INTEGER</w:t>
            </w:r>
          </w:p>
        </w:tc>
        <w:tc>
          <w:tcPr>
            <w:tcW w:w="1033" w:type="dxa"/>
            <w:tcBorders>
              <w:top w:val="single" w:sz="4" w:space="0" w:color="auto"/>
              <w:left w:val="nil"/>
              <w:bottom w:val="nil"/>
              <w:right w:val="nil"/>
            </w:tcBorders>
            <w:shd w:val="clear" w:color="000000" w:fill="auto"/>
          </w:tcPr>
          <w:p w14:paraId="6C858B6B" w14:textId="77777777" w:rsidR="00BE6C18" w:rsidRDefault="00000000">
            <w:pPr>
              <w:spacing w:line="25" w:lineRule="atLeast"/>
              <w:jc w:val="center"/>
              <w:rPr>
                <w:color w:val="000000" w:themeColor="text1"/>
              </w:rPr>
            </w:pPr>
            <w:r>
              <w:rPr>
                <w:color w:val="000000" w:themeColor="text1"/>
              </w:rPr>
              <w:t>4</w:t>
            </w:r>
          </w:p>
        </w:tc>
        <w:tc>
          <w:tcPr>
            <w:tcW w:w="1331" w:type="dxa"/>
            <w:tcBorders>
              <w:top w:val="single" w:sz="4" w:space="0" w:color="auto"/>
              <w:left w:val="nil"/>
              <w:bottom w:val="nil"/>
              <w:right w:val="nil"/>
            </w:tcBorders>
            <w:shd w:val="clear" w:color="000000" w:fill="auto"/>
          </w:tcPr>
          <w:p w14:paraId="5A4286B9" w14:textId="77777777" w:rsidR="00BE6C18" w:rsidRDefault="00000000">
            <w:pPr>
              <w:spacing w:line="25" w:lineRule="atLeast"/>
              <w:jc w:val="center"/>
              <w:rPr>
                <w:color w:val="000000" w:themeColor="text1"/>
              </w:rPr>
            </w:pPr>
            <w:r>
              <w:rPr>
                <w:color w:val="000000" w:themeColor="text1"/>
              </w:rPr>
              <w:t>否</w:t>
            </w:r>
          </w:p>
        </w:tc>
        <w:tc>
          <w:tcPr>
            <w:tcW w:w="1142" w:type="dxa"/>
            <w:tcBorders>
              <w:top w:val="single" w:sz="4" w:space="0" w:color="auto"/>
              <w:left w:val="nil"/>
              <w:bottom w:val="nil"/>
              <w:right w:val="nil"/>
            </w:tcBorders>
            <w:shd w:val="clear" w:color="000000" w:fill="auto"/>
          </w:tcPr>
          <w:p w14:paraId="453754FA" w14:textId="77777777" w:rsidR="00BE6C18" w:rsidRDefault="00000000">
            <w:pPr>
              <w:spacing w:line="25" w:lineRule="atLeast"/>
              <w:jc w:val="center"/>
              <w:rPr>
                <w:color w:val="000000" w:themeColor="text1"/>
              </w:rPr>
            </w:pPr>
            <w:r>
              <w:rPr>
                <w:color w:val="000000" w:themeColor="text1"/>
              </w:rPr>
              <w:t>是</w:t>
            </w:r>
          </w:p>
        </w:tc>
        <w:tc>
          <w:tcPr>
            <w:tcW w:w="2054" w:type="dxa"/>
            <w:tcBorders>
              <w:top w:val="single" w:sz="4" w:space="0" w:color="auto"/>
              <w:left w:val="nil"/>
              <w:bottom w:val="nil"/>
            </w:tcBorders>
            <w:shd w:val="clear" w:color="000000" w:fill="auto"/>
          </w:tcPr>
          <w:p w14:paraId="76C3D8A1" w14:textId="77777777" w:rsidR="00BE6C18" w:rsidRDefault="00000000">
            <w:pPr>
              <w:spacing w:line="25" w:lineRule="atLeast"/>
              <w:jc w:val="center"/>
              <w:rPr>
                <w:color w:val="000000" w:themeColor="text1"/>
              </w:rPr>
            </w:pPr>
            <w:r>
              <w:rPr>
                <w:color w:val="000000" w:themeColor="text1"/>
              </w:rPr>
              <w:t>序号自动增</w:t>
            </w:r>
          </w:p>
        </w:tc>
      </w:tr>
      <w:tr w:rsidR="00BE6C18" w14:paraId="3081F0AB" w14:textId="77777777">
        <w:trPr>
          <w:trHeight w:val="244"/>
          <w:jc w:val="center"/>
        </w:trPr>
        <w:tc>
          <w:tcPr>
            <w:tcW w:w="1836" w:type="dxa"/>
            <w:tcBorders>
              <w:top w:val="nil"/>
              <w:left w:val="nil"/>
              <w:bottom w:val="nil"/>
              <w:right w:val="nil"/>
            </w:tcBorders>
            <w:shd w:val="clear" w:color="000000" w:fill="auto"/>
          </w:tcPr>
          <w:p w14:paraId="754236D8" w14:textId="77777777" w:rsidR="00BE6C18" w:rsidRDefault="00000000">
            <w:pPr>
              <w:spacing w:line="25" w:lineRule="atLeast"/>
              <w:jc w:val="center"/>
              <w:rPr>
                <w:color w:val="000000" w:themeColor="text1"/>
              </w:rPr>
            </w:pPr>
            <w:r>
              <w:rPr>
                <w:color w:val="000000" w:themeColor="text1"/>
              </w:rPr>
              <w:t>point</w:t>
            </w:r>
          </w:p>
        </w:tc>
        <w:tc>
          <w:tcPr>
            <w:tcW w:w="1260" w:type="dxa"/>
            <w:tcBorders>
              <w:top w:val="nil"/>
              <w:left w:val="nil"/>
              <w:bottom w:val="nil"/>
              <w:right w:val="nil"/>
            </w:tcBorders>
            <w:shd w:val="clear" w:color="000000" w:fill="auto"/>
          </w:tcPr>
          <w:p w14:paraId="083EE586" w14:textId="77777777" w:rsidR="00BE6C18" w:rsidRDefault="00000000">
            <w:pPr>
              <w:spacing w:line="25" w:lineRule="atLeast"/>
              <w:jc w:val="center"/>
              <w:rPr>
                <w:color w:val="000000" w:themeColor="text1"/>
              </w:rPr>
            </w:pPr>
            <w:r>
              <w:rPr>
                <w:color w:val="000000" w:themeColor="text1"/>
              </w:rPr>
              <w:t>decimal</w:t>
            </w:r>
          </w:p>
        </w:tc>
        <w:tc>
          <w:tcPr>
            <w:tcW w:w="1033" w:type="dxa"/>
            <w:tcBorders>
              <w:top w:val="nil"/>
              <w:left w:val="nil"/>
              <w:bottom w:val="nil"/>
              <w:right w:val="nil"/>
            </w:tcBorders>
            <w:shd w:val="clear" w:color="000000" w:fill="auto"/>
          </w:tcPr>
          <w:p w14:paraId="6FF7EC44" w14:textId="77777777" w:rsidR="00BE6C18" w:rsidRDefault="00000000">
            <w:pPr>
              <w:spacing w:line="25" w:lineRule="atLeast"/>
              <w:jc w:val="center"/>
              <w:rPr>
                <w:color w:val="000000" w:themeColor="text1"/>
              </w:rPr>
            </w:pPr>
            <w:r>
              <w:rPr>
                <w:color w:val="000000" w:themeColor="text1"/>
              </w:rPr>
              <w:t>10</w:t>
            </w:r>
          </w:p>
        </w:tc>
        <w:tc>
          <w:tcPr>
            <w:tcW w:w="1331" w:type="dxa"/>
            <w:tcBorders>
              <w:top w:val="nil"/>
              <w:left w:val="nil"/>
              <w:bottom w:val="nil"/>
              <w:right w:val="nil"/>
            </w:tcBorders>
            <w:shd w:val="clear" w:color="000000" w:fill="auto"/>
          </w:tcPr>
          <w:p w14:paraId="152FDB73" w14:textId="77777777" w:rsidR="00BE6C18" w:rsidRDefault="00000000">
            <w:pPr>
              <w:spacing w:line="25" w:lineRule="atLeast"/>
              <w:jc w:val="center"/>
              <w:rPr>
                <w:color w:val="000000" w:themeColor="text1"/>
              </w:rPr>
            </w:pPr>
            <w:r>
              <w:rPr>
                <w:rFonts w:hint="eastAsia"/>
                <w:color w:val="000000" w:themeColor="text1"/>
              </w:rPr>
              <w:t>否</w:t>
            </w:r>
          </w:p>
        </w:tc>
        <w:tc>
          <w:tcPr>
            <w:tcW w:w="1142" w:type="dxa"/>
            <w:tcBorders>
              <w:top w:val="nil"/>
              <w:left w:val="nil"/>
              <w:bottom w:val="nil"/>
              <w:right w:val="nil"/>
            </w:tcBorders>
            <w:shd w:val="clear" w:color="000000" w:fill="auto"/>
          </w:tcPr>
          <w:p w14:paraId="6802903C" w14:textId="77777777" w:rsidR="00BE6C18" w:rsidRDefault="00000000">
            <w:pPr>
              <w:spacing w:line="25" w:lineRule="atLeast"/>
              <w:jc w:val="center"/>
              <w:rPr>
                <w:color w:val="000000" w:themeColor="text1"/>
              </w:rPr>
            </w:pPr>
            <w:r>
              <w:rPr>
                <w:rFonts w:hint="eastAsia"/>
                <w:color w:val="000000" w:themeColor="text1"/>
              </w:rPr>
              <w:t>否</w:t>
            </w:r>
          </w:p>
        </w:tc>
        <w:tc>
          <w:tcPr>
            <w:tcW w:w="2054" w:type="dxa"/>
            <w:tcBorders>
              <w:top w:val="nil"/>
              <w:left w:val="nil"/>
              <w:bottom w:val="nil"/>
            </w:tcBorders>
            <w:shd w:val="clear" w:color="000000" w:fill="auto"/>
          </w:tcPr>
          <w:p w14:paraId="4564363F" w14:textId="77777777" w:rsidR="00BE6C18" w:rsidRDefault="00000000">
            <w:pPr>
              <w:spacing w:line="25" w:lineRule="atLeast"/>
              <w:jc w:val="center"/>
              <w:rPr>
                <w:color w:val="000000" w:themeColor="text1"/>
              </w:rPr>
            </w:pPr>
            <w:r>
              <w:rPr>
                <w:rFonts w:hint="eastAsia"/>
                <w:color w:val="000000" w:themeColor="text1"/>
              </w:rPr>
              <w:t>分数</w:t>
            </w:r>
          </w:p>
        </w:tc>
      </w:tr>
      <w:tr w:rsidR="00BE6C18" w14:paraId="26E74484" w14:textId="77777777">
        <w:trPr>
          <w:trHeight w:val="244"/>
          <w:jc w:val="center"/>
        </w:trPr>
        <w:tc>
          <w:tcPr>
            <w:tcW w:w="1836" w:type="dxa"/>
            <w:tcBorders>
              <w:top w:val="nil"/>
              <w:left w:val="nil"/>
              <w:bottom w:val="nil"/>
              <w:right w:val="nil"/>
            </w:tcBorders>
            <w:shd w:val="clear" w:color="000000" w:fill="auto"/>
          </w:tcPr>
          <w:p w14:paraId="03FAAB8A" w14:textId="77777777" w:rsidR="00BE6C18" w:rsidRDefault="00000000">
            <w:pPr>
              <w:spacing w:line="25" w:lineRule="atLeast"/>
              <w:jc w:val="center"/>
              <w:rPr>
                <w:color w:val="000000" w:themeColor="text1"/>
              </w:rPr>
            </w:pPr>
            <w:r>
              <w:rPr>
                <w:color w:val="000000" w:themeColor="text1"/>
              </w:rPr>
              <w:t>detail</w:t>
            </w:r>
          </w:p>
        </w:tc>
        <w:tc>
          <w:tcPr>
            <w:tcW w:w="1260" w:type="dxa"/>
            <w:tcBorders>
              <w:top w:val="nil"/>
              <w:left w:val="nil"/>
              <w:bottom w:val="nil"/>
              <w:right w:val="nil"/>
            </w:tcBorders>
            <w:shd w:val="clear" w:color="000000" w:fill="auto"/>
          </w:tcPr>
          <w:p w14:paraId="42937153" w14:textId="77777777" w:rsidR="00BE6C18" w:rsidRDefault="00000000">
            <w:pPr>
              <w:spacing w:line="25" w:lineRule="atLeast"/>
              <w:jc w:val="center"/>
              <w:rPr>
                <w:color w:val="000000" w:themeColor="text1"/>
              </w:rPr>
            </w:pPr>
            <w:r>
              <w:rPr>
                <w:rFonts w:hint="eastAsia"/>
                <w:color w:val="000000" w:themeColor="text1"/>
              </w:rPr>
              <w:t>TEXT</w:t>
            </w:r>
          </w:p>
        </w:tc>
        <w:tc>
          <w:tcPr>
            <w:tcW w:w="1033" w:type="dxa"/>
            <w:tcBorders>
              <w:top w:val="nil"/>
              <w:left w:val="nil"/>
              <w:bottom w:val="nil"/>
              <w:right w:val="nil"/>
            </w:tcBorders>
            <w:shd w:val="clear" w:color="000000" w:fill="auto"/>
          </w:tcPr>
          <w:p w14:paraId="2D6F4CBA" w14:textId="77777777" w:rsidR="00BE6C18" w:rsidRDefault="00000000">
            <w:pPr>
              <w:spacing w:line="25" w:lineRule="atLeast"/>
              <w:jc w:val="center"/>
              <w:rPr>
                <w:color w:val="000000" w:themeColor="text1"/>
              </w:rPr>
            </w:pPr>
            <w:r>
              <w:rPr>
                <w:color w:val="000000" w:themeColor="text1"/>
              </w:rPr>
              <w:t>200</w:t>
            </w:r>
          </w:p>
        </w:tc>
        <w:tc>
          <w:tcPr>
            <w:tcW w:w="1331" w:type="dxa"/>
            <w:tcBorders>
              <w:top w:val="nil"/>
              <w:left w:val="nil"/>
              <w:bottom w:val="nil"/>
              <w:right w:val="nil"/>
            </w:tcBorders>
            <w:shd w:val="clear" w:color="000000" w:fill="auto"/>
          </w:tcPr>
          <w:p w14:paraId="21DF51AA" w14:textId="77777777" w:rsidR="00BE6C18" w:rsidRDefault="00000000">
            <w:pPr>
              <w:spacing w:line="25" w:lineRule="atLeast"/>
              <w:jc w:val="center"/>
              <w:rPr>
                <w:color w:val="000000" w:themeColor="text1"/>
              </w:rPr>
            </w:pPr>
            <w:r>
              <w:rPr>
                <w:rFonts w:hint="eastAsia"/>
                <w:color w:val="000000" w:themeColor="text1"/>
              </w:rPr>
              <w:t>否</w:t>
            </w:r>
          </w:p>
        </w:tc>
        <w:tc>
          <w:tcPr>
            <w:tcW w:w="1142" w:type="dxa"/>
            <w:tcBorders>
              <w:top w:val="nil"/>
              <w:left w:val="nil"/>
              <w:bottom w:val="nil"/>
              <w:right w:val="nil"/>
            </w:tcBorders>
            <w:shd w:val="clear" w:color="000000" w:fill="auto"/>
          </w:tcPr>
          <w:p w14:paraId="0F4CB549" w14:textId="77777777" w:rsidR="00BE6C18" w:rsidRDefault="00000000">
            <w:pPr>
              <w:spacing w:line="25" w:lineRule="atLeast"/>
              <w:jc w:val="center"/>
              <w:rPr>
                <w:rFonts w:ascii="宋体" w:hAnsi="宋体" w:cs="宋体"/>
                <w:color w:val="000000" w:themeColor="text1"/>
                <w:szCs w:val="21"/>
              </w:rPr>
            </w:pPr>
            <w:r>
              <w:rPr>
                <w:rFonts w:hint="eastAsia"/>
                <w:color w:val="000000" w:themeColor="text1"/>
              </w:rPr>
              <w:t>否</w:t>
            </w:r>
          </w:p>
        </w:tc>
        <w:tc>
          <w:tcPr>
            <w:tcW w:w="2054" w:type="dxa"/>
            <w:tcBorders>
              <w:top w:val="nil"/>
              <w:left w:val="nil"/>
              <w:bottom w:val="nil"/>
            </w:tcBorders>
            <w:shd w:val="clear" w:color="000000" w:fill="auto"/>
          </w:tcPr>
          <w:p w14:paraId="0CD372C9" w14:textId="77777777" w:rsidR="00BE6C18" w:rsidRDefault="00000000">
            <w:pPr>
              <w:spacing w:line="25" w:lineRule="atLeast"/>
              <w:jc w:val="center"/>
              <w:rPr>
                <w:color w:val="000000" w:themeColor="text1"/>
              </w:rPr>
            </w:pPr>
            <w:r>
              <w:rPr>
                <w:rFonts w:hint="eastAsia"/>
                <w:color w:val="000000" w:themeColor="text1"/>
              </w:rPr>
              <w:t>评语</w:t>
            </w:r>
          </w:p>
        </w:tc>
      </w:tr>
      <w:tr w:rsidR="00BE6C18" w14:paraId="392D6F61" w14:textId="77777777">
        <w:trPr>
          <w:trHeight w:val="93"/>
          <w:jc w:val="center"/>
        </w:trPr>
        <w:tc>
          <w:tcPr>
            <w:tcW w:w="1836" w:type="dxa"/>
            <w:tcBorders>
              <w:top w:val="nil"/>
              <w:left w:val="nil"/>
              <w:bottom w:val="nil"/>
              <w:right w:val="nil"/>
            </w:tcBorders>
            <w:shd w:val="clear" w:color="000000" w:fill="auto"/>
          </w:tcPr>
          <w:p w14:paraId="113C37F9" w14:textId="77777777" w:rsidR="00BE6C18" w:rsidRDefault="00000000">
            <w:pPr>
              <w:spacing w:line="25" w:lineRule="atLeast"/>
              <w:jc w:val="center"/>
              <w:rPr>
                <w:color w:val="000000" w:themeColor="text1"/>
              </w:rPr>
            </w:pPr>
            <w:r>
              <w:rPr>
                <w:color w:val="000000" w:themeColor="text1"/>
              </w:rPr>
              <w:t>content</w:t>
            </w:r>
          </w:p>
        </w:tc>
        <w:tc>
          <w:tcPr>
            <w:tcW w:w="1260" w:type="dxa"/>
            <w:tcBorders>
              <w:top w:val="nil"/>
              <w:left w:val="nil"/>
              <w:bottom w:val="nil"/>
              <w:right w:val="nil"/>
            </w:tcBorders>
            <w:shd w:val="clear" w:color="000000" w:fill="auto"/>
          </w:tcPr>
          <w:p w14:paraId="4E3C11E4" w14:textId="77777777" w:rsidR="00BE6C18" w:rsidRDefault="00000000">
            <w:pPr>
              <w:spacing w:line="25" w:lineRule="atLeast"/>
              <w:jc w:val="center"/>
              <w:rPr>
                <w:color w:val="000000" w:themeColor="text1"/>
              </w:rPr>
            </w:pPr>
            <w:r>
              <w:rPr>
                <w:color w:val="000000" w:themeColor="text1"/>
              </w:rPr>
              <w:t>INTEGER</w:t>
            </w:r>
          </w:p>
        </w:tc>
        <w:tc>
          <w:tcPr>
            <w:tcW w:w="1033" w:type="dxa"/>
            <w:tcBorders>
              <w:top w:val="nil"/>
              <w:left w:val="nil"/>
              <w:bottom w:val="nil"/>
              <w:right w:val="nil"/>
            </w:tcBorders>
            <w:shd w:val="clear" w:color="000000" w:fill="auto"/>
          </w:tcPr>
          <w:p w14:paraId="718727C6" w14:textId="77777777" w:rsidR="00BE6C18" w:rsidRDefault="00000000">
            <w:pPr>
              <w:spacing w:line="25" w:lineRule="atLeast"/>
              <w:jc w:val="center"/>
              <w:rPr>
                <w:color w:val="000000" w:themeColor="text1"/>
              </w:rPr>
            </w:pPr>
            <w:r>
              <w:rPr>
                <w:color w:val="000000" w:themeColor="text1"/>
              </w:rPr>
              <w:t>4</w:t>
            </w:r>
          </w:p>
        </w:tc>
        <w:tc>
          <w:tcPr>
            <w:tcW w:w="1331" w:type="dxa"/>
            <w:tcBorders>
              <w:top w:val="nil"/>
              <w:left w:val="nil"/>
              <w:bottom w:val="nil"/>
              <w:right w:val="nil"/>
            </w:tcBorders>
            <w:shd w:val="clear" w:color="000000" w:fill="auto"/>
          </w:tcPr>
          <w:p w14:paraId="690DCFDD" w14:textId="77777777" w:rsidR="00BE6C18" w:rsidRDefault="00000000">
            <w:pPr>
              <w:spacing w:line="25" w:lineRule="atLeast"/>
              <w:jc w:val="center"/>
              <w:rPr>
                <w:color w:val="000000" w:themeColor="text1"/>
              </w:rPr>
            </w:pPr>
            <w:r>
              <w:rPr>
                <w:rFonts w:hint="eastAsia"/>
                <w:color w:val="000000" w:themeColor="text1"/>
              </w:rPr>
              <w:t>否</w:t>
            </w:r>
          </w:p>
        </w:tc>
        <w:tc>
          <w:tcPr>
            <w:tcW w:w="1142" w:type="dxa"/>
            <w:tcBorders>
              <w:top w:val="nil"/>
              <w:left w:val="nil"/>
              <w:bottom w:val="nil"/>
              <w:right w:val="nil"/>
            </w:tcBorders>
            <w:shd w:val="clear" w:color="000000" w:fill="auto"/>
          </w:tcPr>
          <w:p w14:paraId="51EC31B8" w14:textId="77777777" w:rsidR="00BE6C18" w:rsidRDefault="00000000">
            <w:pPr>
              <w:spacing w:line="25" w:lineRule="atLeast"/>
              <w:jc w:val="center"/>
              <w:rPr>
                <w:rFonts w:ascii="宋体" w:hAnsi="宋体" w:cs="宋体"/>
                <w:color w:val="000000" w:themeColor="text1"/>
                <w:szCs w:val="21"/>
              </w:rPr>
            </w:pPr>
            <w:r>
              <w:rPr>
                <w:rFonts w:hint="eastAsia"/>
                <w:color w:val="000000" w:themeColor="text1"/>
              </w:rPr>
              <w:t>否</w:t>
            </w:r>
          </w:p>
        </w:tc>
        <w:tc>
          <w:tcPr>
            <w:tcW w:w="2054" w:type="dxa"/>
            <w:tcBorders>
              <w:top w:val="nil"/>
              <w:left w:val="nil"/>
              <w:bottom w:val="nil"/>
            </w:tcBorders>
            <w:shd w:val="clear" w:color="000000" w:fill="auto"/>
          </w:tcPr>
          <w:p w14:paraId="6D3C30EA" w14:textId="77777777" w:rsidR="00BE6C18" w:rsidRDefault="00000000">
            <w:pPr>
              <w:spacing w:line="25" w:lineRule="atLeast"/>
              <w:jc w:val="center"/>
              <w:rPr>
                <w:color w:val="000000" w:themeColor="text1"/>
              </w:rPr>
            </w:pPr>
            <w:r>
              <w:rPr>
                <w:rFonts w:hint="eastAsia"/>
                <w:color w:val="000000" w:themeColor="text1"/>
              </w:rPr>
              <w:t>考核内容</w:t>
            </w:r>
          </w:p>
        </w:tc>
      </w:tr>
      <w:tr w:rsidR="00BE6C18" w14:paraId="090D6D4C" w14:textId="77777777">
        <w:trPr>
          <w:trHeight w:val="90"/>
          <w:jc w:val="center"/>
        </w:trPr>
        <w:tc>
          <w:tcPr>
            <w:tcW w:w="1836" w:type="dxa"/>
            <w:tcBorders>
              <w:top w:val="nil"/>
              <w:left w:val="nil"/>
              <w:bottom w:val="single" w:sz="12" w:space="0" w:color="auto"/>
              <w:right w:val="nil"/>
            </w:tcBorders>
            <w:shd w:val="clear" w:color="000000" w:fill="auto"/>
          </w:tcPr>
          <w:p w14:paraId="1F16A525" w14:textId="77777777" w:rsidR="00BE6C18" w:rsidRDefault="00000000">
            <w:pPr>
              <w:spacing w:line="25" w:lineRule="atLeast"/>
              <w:jc w:val="center"/>
              <w:rPr>
                <w:rFonts w:ascii="宋体" w:hAnsi="宋体" w:cs="宋体"/>
                <w:color w:val="000000" w:themeColor="text1"/>
                <w:szCs w:val="21"/>
              </w:rPr>
            </w:pPr>
            <w:r>
              <w:rPr>
                <w:color w:val="000000" w:themeColor="text1"/>
              </w:rPr>
              <w:lastRenderedPageBreak/>
              <w:t>user</w:t>
            </w:r>
          </w:p>
        </w:tc>
        <w:tc>
          <w:tcPr>
            <w:tcW w:w="1260" w:type="dxa"/>
            <w:tcBorders>
              <w:top w:val="nil"/>
              <w:left w:val="nil"/>
              <w:bottom w:val="single" w:sz="12" w:space="0" w:color="auto"/>
              <w:right w:val="nil"/>
            </w:tcBorders>
            <w:shd w:val="clear" w:color="000000" w:fill="auto"/>
          </w:tcPr>
          <w:p w14:paraId="42CA4C2A" w14:textId="77777777" w:rsidR="00BE6C18" w:rsidRDefault="00000000">
            <w:pPr>
              <w:spacing w:line="25" w:lineRule="atLeast"/>
              <w:jc w:val="center"/>
              <w:rPr>
                <w:rFonts w:ascii="宋体" w:hAnsi="宋体" w:cs="宋体"/>
                <w:color w:val="000000" w:themeColor="text1"/>
                <w:szCs w:val="21"/>
              </w:rPr>
            </w:pPr>
            <w:r>
              <w:rPr>
                <w:rFonts w:hint="eastAsia"/>
                <w:color w:val="000000" w:themeColor="text1"/>
              </w:rPr>
              <w:t>v</w:t>
            </w:r>
            <w:r>
              <w:rPr>
                <w:color w:val="000000" w:themeColor="text1"/>
              </w:rPr>
              <w:t>archar</w:t>
            </w:r>
          </w:p>
        </w:tc>
        <w:tc>
          <w:tcPr>
            <w:tcW w:w="1033" w:type="dxa"/>
            <w:tcBorders>
              <w:top w:val="nil"/>
              <w:left w:val="nil"/>
              <w:bottom w:val="single" w:sz="12" w:space="0" w:color="auto"/>
              <w:right w:val="nil"/>
            </w:tcBorders>
            <w:shd w:val="clear" w:color="000000" w:fill="auto"/>
          </w:tcPr>
          <w:p w14:paraId="65D8CB49" w14:textId="77777777" w:rsidR="00BE6C18" w:rsidRDefault="00000000">
            <w:pPr>
              <w:spacing w:line="25" w:lineRule="atLeast"/>
              <w:jc w:val="center"/>
              <w:rPr>
                <w:rFonts w:ascii="宋体" w:hAnsi="宋体" w:cs="宋体"/>
                <w:color w:val="000000" w:themeColor="text1"/>
                <w:szCs w:val="21"/>
              </w:rPr>
            </w:pPr>
            <w:r>
              <w:rPr>
                <w:color w:val="000000" w:themeColor="text1"/>
              </w:rPr>
              <w:t>15</w:t>
            </w:r>
          </w:p>
        </w:tc>
        <w:tc>
          <w:tcPr>
            <w:tcW w:w="1331" w:type="dxa"/>
            <w:tcBorders>
              <w:top w:val="nil"/>
              <w:left w:val="nil"/>
              <w:bottom w:val="single" w:sz="12" w:space="0" w:color="auto"/>
              <w:right w:val="nil"/>
            </w:tcBorders>
            <w:shd w:val="clear" w:color="000000" w:fill="auto"/>
          </w:tcPr>
          <w:p w14:paraId="48FB9C2A" w14:textId="77777777" w:rsidR="00BE6C18" w:rsidRDefault="00000000">
            <w:pPr>
              <w:spacing w:line="25" w:lineRule="atLeast"/>
              <w:jc w:val="center"/>
              <w:rPr>
                <w:rFonts w:ascii="宋体" w:hAnsi="宋体" w:cs="宋体"/>
                <w:color w:val="000000" w:themeColor="text1"/>
                <w:szCs w:val="21"/>
              </w:rPr>
            </w:pPr>
            <w:r>
              <w:rPr>
                <w:rFonts w:hint="eastAsia"/>
                <w:color w:val="000000" w:themeColor="text1"/>
              </w:rPr>
              <w:t>否</w:t>
            </w:r>
          </w:p>
        </w:tc>
        <w:tc>
          <w:tcPr>
            <w:tcW w:w="1142" w:type="dxa"/>
            <w:tcBorders>
              <w:top w:val="nil"/>
              <w:left w:val="nil"/>
              <w:bottom w:val="single" w:sz="12" w:space="0" w:color="auto"/>
              <w:right w:val="nil"/>
            </w:tcBorders>
            <w:shd w:val="clear" w:color="000000" w:fill="auto"/>
          </w:tcPr>
          <w:p w14:paraId="77A2DFA1" w14:textId="77777777" w:rsidR="00BE6C18" w:rsidRDefault="00000000">
            <w:pPr>
              <w:spacing w:line="25" w:lineRule="atLeast"/>
              <w:jc w:val="center"/>
              <w:rPr>
                <w:rFonts w:ascii="宋体" w:hAnsi="宋体" w:cs="宋体"/>
                <w:color w:val="000000" w:themeColor="text1"/>
                <w:szCs w:val="21"/>
              </w:rPr>
            </w:pPr>
            <w:r>
              <w:rPr>
                <w:rFonts w:hint="eastAsia"/>
                <w:color w:val="000000" w:themeColor="text1"/>
              </w:rPr>
              <w:t>否</w:t>
            </w:r>
          </w:p>
        </w:tc>
        <w:tc>
          <w:tcPr>
            <w:tcW w:w="2054" w:type="dxa"/>
            <w:tcBorders>
              <w:top w:val="nil"/>
              <w:left w:val="nil"/>
              <w:bottom w:val="single" w:sz="12" w:space="0" w:color="auto"/>
            </w:tcBorders>
            <w:shd w:val="clear" w:color="000000" w:fill="auto"/>
          </w:tcPr>
          <w:p w14:paraId="3E6A24AA" w14:textId="77777777" w:rsidR="00BE6C18" w:rsidRDefault="00000000">
            <w:pPr>
              <w:spacing w:line="25" w:lineRule="atLeast"/>
              <w:jc w:val="center"/>
              <w:rPr>
                <w:rFonts w:ascii="宋体" w:hAnsi="宋体" w:cs="宋体"/>
                <w:color w:val="000000" w:themeColor="text1"/>
                <w:szCs w:val="21"/>
              </w:rPr>
            </w:pPr>
            <w:r>
              <w:rPr>
                <w:rFonts w:hint="eastAsia"/>
                <w:color w:val="000000" w:themeColor="text1"/>
              </w:rPr>
              <w:t>学号</w:t>
            </w:r>
          </w:p>
        </w:tc>
      </w:tr>
    </w:tbl>
    <w:p w14:paraId="6326A06C" w14:textId="77777777" w:rsidR="00BE6C18" w:rsidRDefault="00000000">
      <w:pPr>
        <w:pStyle w:val="21"/>
        <w:ind w:firstLineChars="0" w:firstLine="420"/>
        <w:rPr>
          <w:color w:val="000000" w:themeColor="text1"/>
        </w:rPr>
      </w:pPr>
      <w:r>
        <w:rPr>
          <w:rFonts w:hint="eastAsia"/>
          <w:color w:val="000000" w:themeColor="text1"/>
        </w:rPr>
        <w:t>（6）考核内容表（app_examcontent)</w:t>
      </w:r>
      <w:r>
        <w:rPr>
          <w:color w:val="000000" w:themeColor="text1"/>
        </w:rPr>
        <w:t>：</w:t>
      </w:r>
    </w:p>
    <w:p w14:paraId="5BE548B1" w14:textId="77777777" w:rsidR="00BE6C18" w:rsidRDefault="00000000">
      <w:pPr>
        <w:pStyle w:val="21"/>
        <w:rPr>
          <w:color w:val="000000" w:themeColor="text1"/>
        </w:rPr>
      </w:pPr>
      <w:r>
        <w:rPr>
          <w:color w:val="000000" w:themeColor="text1"/>
        </w:rPr>
        <w:t>该表</w:t>
      </w:r>
      <w:r>
        <w:rPr>
          <w:rFonts w:hint="eastAsia"/>
          <w:color w:val="000000" w:themeColor="text1"/>
        </w:rPr>
        <w:t>如表4-6，</w:t>
      </w:r>
      <w:r>
        <w:rPr>
          <w:color w:val="000000" w:themeColor="text1"/>
        </w:rPr>
        <w:t>存储</w:t>
      </w:r>
      <w:r>
        <w:rPr>
          <w:rFonts w:hint="eastAsia"/>
          <w:color w:val="000000" w:themeColor="text1"/>
        </w:rPr>
        <w:t>考核内容</w:t>
      </w:r>
      <w:r>
        <w:rPr>
          <w:color w:val="000000" w:themeColor="text1"/>
        </w:rPr>
        <w:t>信息，包括</w:t>
      </w:r>
      <w:r>
        <w:rPr>
          <w:rFonts w:hint="eastAsia"/>
          <w:color w:val="000000" w:themeColor="text1"/>
        </w:rPr>
        <w:t>序号id、标题title、时间date和状态state</w:t>
      </w:r>
      <w:r>
        <w:rPr>
          <w:color w:val="000000" w:themeColor="text1"/>
        </w:rPr>
        <w:t>。其中，</w:t>
      </w:r>
      <w:r>
        <w:rPr>
          <w:rFonts w:hint="eastAsia"/>
          <w:color w:val="000000" w:themeColor="text1"/>
        </w:rPr>
        <w:t>序号id</w:t>
      </w:r>
      <w:r>
        <w:rPr>
          <w:color w:val="000000" w:themeColor="text1"/>
        </w:rPr>
        <w:t>是该表的主键，保证了每个</w:t>
      </w:r>
      <w:r>
        <w:rPr>
          <w:rFonts w:hint="eastAsia"/>
          <w:color w:val="000000" w:themeColor="text1"/>
        </w:rPr>
        <w:t>考核内容</w:t>
      </w:r>
      <w:r>
        <w:rPr>
          <w:color w:val="000000" w:themeColor="text1"/>
        </w:rPr>
        <w:t>的唯一性，当系统</w:t>
      </w:r>
      <w:r>
        <w:rPr>
          <w:rFonts w:hint="eastAsia"/>
          <w:color w:val="000000" w:themeColor="text1"/>
        </w:rPr>
        <w:t>发布考核</w:t>
      </w:r>
      <w:r>
        <w:rPr>
          <w:color w:val="000000" w:themeColor="text1"/>
        </w:rPr>
        <w:t>时，通过此表进行</w:t>
      </w:r>
      <w:r>
        <w:rPr>
          <w:rFonts w:hint="eastAsia"/>
          <w:color w:val="000000" w:themeColor="text1"/>
        </w:rPr>
        <w:t>存储成考核内容</w:t>
      </w:r>
      <w:r>
        <w:rPr>
          <w:color w:val="000000" w:themeColor="text1"/>
        </w:rPr>
        <w:t>。</w:t>
      </w:r>
    </w:p>
    <w:p w14:paraId="06229901" w14:textId="77777777" w:rsidR="00BE6C18" w:rsidRDefault="00000000">
      <w:pPr>
        <w:pStyle w:val="5"/>
        <w:ind w:firstLineChars="0" w:firstLine="0"/>
        <w:rPr>
          <w:rFonts w:hint="default"/>
          <w:color w:val="000000" w:themeColor="text1"/>
        </w:rPr>
      </w:pPr>
      <w:r>
        <w:rPr>
          <w:color w:val="000000" w:themeColor="text1"/>
        </w:rPr>
        <w:t>表4-</w:t>
      </w:r>
      <w:r>
        <w:rPr>
          <w:rFonts w:hint="default"/>
          <w:color w:val="000000" w:themeColor="text1"/>
        </w:rPr>
        <w:t>6</w:t>
      </w:r>
      <w:r>
        <w:rPr>
          <w:color w:val="000000" w:themeColor="text1"/>
        </w:rPr>
        <w:t xml:space="preserve">  考核内容表</w:t>
      </w:r>
    </w:p>
    <w:tbl>
      <w:tblPr>
        <w:tblW w:w="8656" w:type="dxa"/>
        <w:jc w:val="center"/>
        <w:tblBorders>
          <w:top w:val="single" w:sz="4" w:space="0" w:color="auto"/>
          <w:bottom w:val="single" w:sz="4" w:space="0" w:color="auto"/>
          <w:insideV w:val="single" w:sz="4" w:space="0" w:color="auto"/>
        </w:tblBorders>
        <w:shd w:val="clear" w:color="000000" w:fill="auto"/>
        <w:tblLayout w:type="fixed"/>
        <w:tblLook w:val="04A0" w:firstRow="1" w:lastRow="0" w:firstColumn="1" w:lastColumn="0" w:noHBand="0" w:noVBand="1"/>
      </w:tblPr>
      <w:tblGrid>
        <w:gridCol w:w="1836"/>
        <w:gridCol w:w="1260"/>
        <w:gridCol w:w="1033"/>
        <w:gridCol w:w="1331"/>
        <w:gridCol w:w="1142"/>
        <w:gridCol w:w="2054"/>
      </w:tblGrid>
      <w:tr w:rsidR="00BE6C18" w14:paraId="5ED11ECB" w14:textId="77777777">
        <w:trPr>
          <w:jc w:val="center"/>
        </w:trPr>
        <w:tc>
          <w:tcPr>
            <w:tcW w:w="1836" w:type="dxa"/>
            <w:tcBorders>
              <w:top w:val="single" w:sz="12" w:space="0" w:color="auto"/>
              <w:left w:val="nil"/>
              <w:bottom w:val="single" w:sz="4" w:space="0" w:color="auto"/>
              <w:right w:val="nil"/>
            </w:tcBorders>
            <w:shd w:val="clear" w:color="000000" w:fill="auto"/>
          </w:tcPr>
          <w:p w14:paraId="785461A6" w14:textId="77777777" w:rsidR="00BE6C18" w:rsidRDefault="00000000">
            <w:pPr>
              <w:adjustRightInd w:val="0"/>
              <w:snapToGrid w:val="0"/>
              <w:ind w:firstLineChars="100" w:firstLine="210"/>
              <w:jc w:val="center"/>
              <w:rPr>
                <w:color w:val="000000" w:themeColor="text1"/>
              </w:rPr>
            </w:pPr>
            <w:r>
              <w:rPr>
                <w:rFonts w:hAnsi="宋体" w:hint="eastAsia"/>
                <w:color w:val="000000" w:themeColor="text1"/>
              </w:rPr>
              <w:t>字段名</w:t>
            </w:r>
          </w:p>
        </w:tc>
        <w:tc>
          <w:tcPr>
            <w:tcW w:w="1260" w:type="dxa"/>
            <w:tcBorders>
              <w:top w:val="single" w:sz="12" w:space="0" w:color="auto"/>
              <w:left w:val="nil"/>
              <w:bottom w:val="single" w:sz="4" w:space="0" w:color="auto"/>
              <w:right w:val="nil"/>
            </w:tcBorders>
            <w:shd w:val="clear" w:color="000000" w:fill="auto"/>
          </w:tcPr>
          <w:p w14:paraId="5833168A" w14:textId="77777777" w:rsidR="00BE6C18" w:rsidRDefault="00000000">
            <w:pPr>
              <w:adjustRightInd w:val="0"/>
              <w:snapToGrid w:val="0"/>
              <w:jc w:val="center"/>
              <w:rPr>
                <w:color w:val="000000" w:themeColor="text1"/>
              </w:rPr>
            </w:pPr>
            <w:r>
              <w:rPr>
                <w:rFonts w:hAnsi="宋体" w:hint="eastAsia"/>
                <w:color w:val="000000" w:themeColor="text1"/>
              </w:rPr>
              <w:t>数据类型</w:t>
            </w:r>
          </w:p>
        </w:tc>
        <w:tc>
          <w:tcPr>
            <w:tcW w:w="1033" w:type="dxa"/>
            <w:tcBorders>
              <w:top w:val="single" w:sz="12" w:space="0" w:color="auto"/>
              <w:left w:val="nil"/>
              <w:bottom w:val="single" w:sz="4" w:space="0" w:color="auto"/>
              <w:right w:val="nil"/>
            </w:tcBorders>
            <w:shd w:val="clear" w:color="000000" w:fill="auto"/>
          </w:tcPr>
          <w:p w14:paraId="3AF48214" w14:textId="77777777" w:rsidR="00BE6C18" w:rsidRDefault="00000000">
            <w:pPr>
              <w:adjustRightInd w:val="0"/>
              <w:snapToGrid w:val="0"/>
              <w:jc w:val="center"/>
              <w:rPr>
                <w:color w:val="000000" w:themeColor="text1"/>
              </w:rPr>
            </w:pPr>
            <w:r>
              <w:rPr>
                <w:rFonts w:hint="eastAsia"/>
                <w:color w:val="000000" w:themeColor="text1"/>
              </w:rPr>
              <w:t>长度</w:t>
            </w:r>
          </w:p>
        </w:tc>
        <w:tc>
          <w:tcPr>
            <w:tcW w:w="1331" w:type="dxa"/>
            <w:tcBorders>
              <w:top w:val="single" w:sz="12" w:space="0" w:color="auto"/>
              <w:left w:val="nil"/>
              <w:bottom w:val="single" w:sz="4" w:space="0" w:color="auto"/>
              <w:right w:val="nil"/>
            </w:tcBorders>
            <w:shd w:val="clear" w:color="000000" w:fill="auto"/>
          </w:tcPr>
          <w:p w14:paraId="512EF9DA" w14:textId="77777777" w:rsidR="00BE6C18" w:rsidRDefault="00000000">
            <w:pPr>
              <w:adjustRightInd w:val="0"/>
              <w:snapToGrid w:val="0"/>
              <w:jc w:val="center"/>
              <w:rPr>
                <w:color w:val="000000" w:themeColor="text1"/>
              </w:rPr>
            </w:pPr>
            <w:r>
              <w:rPr>
                <w:rFonts w:hint="eastAsia"/>
                <w:color w:val="000000" w:themeColor="text1"/>
              </w:rPr>
              <w:t>是否可为空</w:t>
            </w:r>
          </w:p>
        </w:tc>
        <w:tc>
          <w:tcPr>
            <w:tcW w:w="1142" w:type="dxa"/>
            <w:tcBorders>
              <w:top w:val="single" w:sz="12" w:space="0" w:color="auto"/>
              <w:left w:val="nil"/>
              <w:bottom w:val="single" w:sz="4" w:space="0" w:color="auto"/>
              <w:right w:val="nil"/>
            </w:tcBorders>
            <w:shd w:val="clear" w:color="000000" w:fill="auto"/>
          </w:tcPr>
          <w:p w14:paraId="12341011" w14:textId="77777777" w:rsidR="00BE6C18" w:rsidRDefault="00000000">
            <w:pPr>
              <w:adjustRightInd w:val="0"/>
              <w:snapToGrid w:val="0"/>
              <w:jc w:val="center"/>
              <w:rPr>
                <w:color w:val="000000" w:themeColor="text1"/>
              </w:rPr>
            </w:pPr>
            <w:r>
              <w:rPr>
                <w:rFonts w:hint="eastAsia"/>
                <w:color w:val="000000" w:themeColor="text1"/>
              </w:rPr>
              <w:t>是否主键</w:t>
            </w:r>
          </w:p>
        </w:tc>
        <w:tc>
          <w:tcPr>
            <w:tcW w:w="2054" w:type="dxa"/>
            <w:tcBorders>
              <w:top w:val="single" w:sz="12" w:space="0" w:color="auto"/>
              <w:left w:val="nil"/>
              <w:bottom w:val="single" w:sz="4" w:space="0" w:color="auto"/>
            </w:tcBorders>
            <w:shd w:val="clear" w:color="000000" w:fill="auto"/>
          </w:tcPr>
          <w:p w14:paraId="725916EB" w14:textId="77777777" w:rsidR="00BE6C18" w:rsidRDefault="00000000">
            <w:pPr>
              <w:adjustRightInd w:val="0"/>
              <w:snapToGrid w:val="0"/>
              <w:jc w:val="center"/>
              <w:rPr>
                <w:color w:val="000000" w:themeColor="text1"/>
              </w:rPr>
            </w:pPr>
            <w:r>
              <w:rPr>
                <w:rFonts w:hint="eastAsia"/>
                <w:color w:val="000000" w:themeColor="text1"/>
              </w:rPr>
              <w:t>说明</w:t>
            </w:r>
          </w:p>
        </w:tc>
      </w:tr>
      <w:tr w:rsidR="00BE6C18" w14:paraId="5D9956FE" w14:textId="77777777">
        <w:trPr>
          <w:trHeight w:val="244"/>
          <w:jc w:val="center"/>
        </w:trPr>
        <w:tc>
          <w:tcPr>
            <w:tcW w:w="1836" w:type="dxa"/>
            <w:tcBorders>
              <w:top w:val="single" w:sz="4" w:space="0" w:color="auto"/>
              <w:left w:val="nil"/>
              <w:bottom w:val="nil"/>
              <w:right w:val="nil"/>
            </w:tcBorders>
            <w:shd w:val="clear" w:color="000000" w:fill="auto"/>
          </w:tcPr>
          <w:p w14:paraId="17974178" w14:textId="77777777" w:rsidR="00BE6C18" w:rsidRDefault="00000000">
            <w:pPr>
              <w:spacing w:line="25" w:lineRule="atLeast"/>
              <w:jc w:val="center"/>
              <w:rPr>
                <w:color w:val="000000" w:themeColor="text1"/>
              </w:rPr>
            </w:pPr>
            <w:r>
              <w:rPr>
                <w:color w:val="000000" w:themeColor="text1"/>
              </w:rPr>
              <w:t>I</w:t>
            </w:r>
            <w:r>
              <w:rPr>
                <w:rFonts w:hint="eastAsia"/>
                <w:color w:val="000000" w:themeColor="text1"/>
              </w:rPr>
              <w:t>d</w:t>
            </w:r>
          </w:p>
        </w:tc>
        <w:tc>
          <w:tcPr>
            <w:tcW w:w="1260" w:type="dxa"/>
            <w:tcBorders>
              <w:top w:val="single" w:sz="4" w:space="0" w:color="auto"/>
              <w:left w:val="nil"/>
              <w:bottom w:val="nil"/>
              <w:right w:val="nil"/>
            </w:tcBorders>
            <w:shd w:val="clear" w:color="000000" w:fill="auto"/>
          </w:tcPr>
          <w:p w14:paraId="20B74567" w14:textId="77777777" w:rsidR="00BE6C18" w:rsidRDefault="00000000">
            <w:pPr>
              <w:spacing w:line="25" w:lineRule="atLeast"/>
              <w:jc w:val="center"/>
              <w:rPr>
                <w:color w:val="000000" w:themeColor="text1"/>
              </w:rPr>
            </w:pPr>
            <w:r>
              <w:rPr>
                <w:color w:val="000000" w:themeColor="text1"/>
              </w:rPr>
              <w:t>INTEGER</w:t>
            </w:r>
          </w:p>
        </w:tc>
        <w:tc>
          <w:tcPr>
            <w:tcW w:w="1033" w:type="dxa"/>
            <w:tcBorders>
              <w:top w:val="single" w:sz="4" w:space="0" w:color="auto"/>
              <w:left w:val="nil"/>
              <w:bottom w:val="nil"/>
              <w:right w:val="nil"/>
            </w:tcBorders>
            <w:shd w:val="clear" w:color="000000" w:fill="auto"/>
          </w:tcPr>
          <w:p w14:paraId="31EE4BB9" w14:textId="77777777" w:rsidR="00BE6C18" w:rsidRDefault="00000000">
            <w:pPr>
              <w:spacing w:line="25" w:lineRule="atLeast"/>
              <w:jc w:val="center"/>
              <w:rPr>
                <w:color w:val="000000" w:themeColor="text1"/>
              </w:rPr>
            </w:pPr>
            <w:r>
              <w:rPr>
                <w:color w:val="000000" w:themeColor="text1"/>
              </w:rPr>
              <w:t>4</w:t>
            </w:r>
          </w:p>
        </w:tc>
        <w:tc>
          <w:tcPr>
            <w:tcW w:w="1331" w:type="dxa"/>
            <w:tcBorders>
              <w:top w:val="single" w:sz="4" w:space="0" w:color="auto"/>
              <w:left w:val="nil"/>
              <w:bottom w:val="nil"/>
              <w:right w:val="nil"/>
            </w:tcBorders>
            <w:shd w:val="clear" w:color="000000" w:fill="auto"/>
          </w:tcPr>
          <w:p w14:paraId="1DDBC0BD" w14:textId="77777777" w:rsidR="00BE6C18" w:rsidRDefault="00000000">
            <w:pPr>
              <w:spacing w:line="25" w:lineRule="atLeast"/>
              <w:jc w:val="center"/>
              <w:rPr>
                <w:color w:val="000000" w:themeColor="text1"/>
              </w:rPr>
            </w:pPr>
            <w:r>
              <w:rPr>
                <w:color w:val="000000" w:themeColor="text1"/>
              </w:rPr>
              <w:t>否</w:t>
            </w:r>
          </w:p>
        </w:tc>
        <w:tc>
          <w:tcPr>
            <w:tcW w:w="1142" w:type="dxa"/>
            <w:tcBorders>
              <w:top w:val="single" w:sz="4" w:space="0" w:color="auto"/>
              <w:left w:val="nil"/>
              <w:bottom w:val="nil"/>
              <w:right w:val="nil"/>
            </w:tcBorders>
            <w:shd w:val="clear" w:color="000000" w:fill="auto"/>
          </w:tcPr>
          <w:p w14:paraId="127DE5E9" w14:textId="77777777" w:rsidR="00BE6C18" w:rsidRDefault="00000000">
            <w:pPr>
              <w:spacing w:line="25" w:lineRule="atLeast"/>
              <w:jc w:val="center"/>
              <w:rPr>
                <w:color w:val="000000" w:themeColor="text1"/>
              </w:rPr>
            </w:pPr>
            <w:r>
              <w:rPr>
                <w:color w:val="000000" w:themeColor="text1"/>
              </w:rPr>
              <w:t>是</w:t>
            </w:r>
          </w:p>
        </w:tc>
        <w:tc>
          <w:tcPr>
            <w:tcW w:w="2054" w:type="dxa"/>
            <w:tcBorders>
              <w:top w:val="single" w:sz="4" w:space="0" w:color="auto"/>
              <w:left w:val="nil"/>
              <w:bottom w:val="nil"/>
            </w:tcBorders>
            <w:shd w:val="clear" w:color="000000" w:fill="auto"/>
          </w:tcPr>
          <w:p w14:paraId="02E9C78E" w14:textId="77777777" w:rsidR="00BE6C18" w:rsidRDefault="00000000">
            <w:pPr>
              <w:spacing w:line="25" w:lineRule="atLeast"/>
              <w:jc w:val="center"/>
              <w:rPr>
                <w:color w:val="000000" w:themeColor="text1"/>
              </w:rPr>
            </w:pPr>
            <w:r>
              <w:rPr>
                <w:color w:val="000000" w:themeColor="text1"/>
              </w:rPr>
              <w:t>序号自动增</w:t>
            </w:r>
          </w:p>
        </w:tc>
      </w:tr>
      <w:tr w:rsidR="00BE6C18" w14:paraId="05E711D3" w14:textId="77777777">
        <w:trPr>
          <w:trHeight w:val="244"/>
          <w:jc w:val="center"/>
        </w:trPr>
        <w:tc>
          <w:tcPr>
            <w:tcW w:w="1836" w:type="dxa"/>
            <w:tcBorders>
              <w:top w:val="nil"/>
              <w:left w:val="nil"/>
              <w:bottom w:val="nil"/>
              <w:right w:val="nil"/>
            </w:tcBorders>
            <w:shd w:val="clear" w:color="000000" w:fill="auto"/>
          </w:tcPr>
          <w:p w14:paraId="5EAB4842" w14:textId="77777777" w:rsidR="00BE6C18" w:rsidRDefault="00000000">
            <w:pPr>
              <w:spacing w:line="25" w:lineRule="atLeast"/>
              <w:jc w:val="center"/>
              <w:rPr>
                <w:color w:val="000000" w:themeColor="text1"/>
              </w:rPr>
            </w:pPr>
            <w:r>
              <w:rPr>
                <w:color w:val="000000" w:themeColor="text1"/>
              </w:rPr>
              <w:t>t</w:t>
            </w:r>
            <w:r>
              <w:rPr>
                <w:rFonts w:hint="eastAsia"/>
                <w:color w:val="000000" w:themeColor="text1"/>
              </w:rPr>
              <w:t>itle</w:t>
            </w:r>
          </w:p>
        </w:tc>
        <w:tc>
          <w:tcPr>
            <w:tcW w:w="1260" w:type="dxa"/>
            <w:tcBorders>
              <w:top w:val="nil"/>
              <w:left w:val="nil"/>
              <w:bottom w:val="nil"/>
              <w:right w:val="nil"/>
            </w:tcBorders>
            <w:shd w:val="clear" w:color="000000" w:fill="auto"/>
          </w:tcPr>
          <w:p w14:paraId="6BFFF1BA" w14:textId="77777777" w:rsidR="00BE6C18" w:rsidRDefault="00000000">
            <w:pPr>
              <w:spacing w:line="25" w:lineRule="atLeast"/>
              <w:jc w:val="center"/>
              <w:rPr>
                <w:color w:val="000000" w:themeColor="text1"/>
              </w:rPr>
            </w:pPr>
            <w:r>
              <w:rPr>
                <w:color w:val="000000" w:themeColor="text1"/>
              </w:rPr>
              <w:t>TEXT</w:t>
            </w:r>
          </w:p>
        </w:tc>
        <w:tc>
          <w:tcPr>
            <w:tcW w:w="1033" w:type="dxa"/>
            <w:tcBorders>
              <w:top w:val="nil"/>
              <w:left w:val="nil"/>
              <w:bottom w:val="nil"/>
              <w:right w:val="nil"/>
            </w:tcBorders>
            <w:shd w:val="clear" w:color="000000" w:fill="auto"/>
          </w:tcPr>
          <w:p w14:paraId="54E96009" w14:textId="77777777" w:rsidR="00BE6C18" w:rsidRDefault="00000000">
            <w:pPr>
              <w:spacing w:line="25" w:lineRule="atLeast"/>
              <w:jc w:val="center"/>
              <w:rPr>
                <w:color w:val="000000" w:themeColor="text1"/>
              </w:rPr>
            </w:pPr>
            <w:r>
              <w:rPr>
                <w:color w:val="000000" w:themeColor="text1"/>
              </w:rPr>
              <w:t>200</w:t>
            </w:r>
          </w:p>
        </w:tc>
        <w:tc>
          <w:tcPr>
            <w:tcW w:w="1331" w:type="dxa"/>
            <w:tcBorders>
              <w:top w:val="nil"/>
              <w:left w:val="nil"/>
              <w:bottom w:val="nil"/>
              <w:right w:val="nil"/>
            </w:tcBorders>
            <w:shd w:val="clear" w:color="000000" w:fill="auto"/>
          </w:tcPr>
          <w:p w14:paraId="18160FAA" w14:textId="77777777" w:rsidR="00BE6C18" w:rsidRDefault="00000000">
            <w:pPr>
              <w:spacing w:line="25" w:lineRule="atLeast"/>
              <w:jc w:val="center"/>
              <w:rPr>
                <w:color w:val="000000" w:themeColor="text1"/>
              </w:rPr>
            </w:pPr>
            <w:r>
              <w:rPr>
                <w:rFonts w:hint="eastAsia"/>
                <w:color w:val="000000" w:themeColor="text1"/>
              </w:rPr>
              <w:t>否</w:t>
            </w:r>
          </w:p>
        </w:tc>
        <w:tc>
          <w:tcPr>
            <w:tcW w:w="1142" w:type="dxa"/>
            <w:tcBorders>
              <w:top w:val="nil"/>
              <w:left w:val="nil"/>
              <w:bottom w:val="nil"/>
              <w:right w:val="nil"/>
            </w:tcBorders>
            <w:shd w:val="clear" w:color="000000" w:fill="auto"/>
          </w:tcPr>
          <w:p w14:paraId="2163B0CB" w14:textId="77777777" w:rsidR="00BE6C18" w:rsidRDefault="00000000">
            <w:pPr>
              <w:spacing w:line="25" w:lineRule="atLeast"/>
              <w:jc w:val="center"/>
              <w:rPr>
                <w:color w:val="000000" w:themeColor="text1"/>
              </w:rPr>
            </w:pPr>
            <w:r>
              <w:rPr>
                <w:rFonts w:hint="eastAsia"/>
                <w:color w:val="000000" w:themeColor="text1"/>
              </w:rPr>
              <w:t>否</w:t>
            </w:r>
          </w:p>
        </w:tc>
        <w:tc>
          <w:tcPr>
            <w:tcW w:w="2054" w:type="dxa"/>
            <w:tcBorders>
              <w:top w:val="nil"/>
              <w:left w:val="nil"/>
              <w:bottom w:val="nil"/>
            </w:tcBorders>
            <w:shd w:val="clear" w:color="000000" w:fill="auto"/>
          </w:tcPr>
          <w:p w14:paraId="088232E4" w14:textId="77777777" w:rsidR="00BE6C18" w:rsidRDefault="00000000">
            <w:pPr>
              <w:spacing w:line="25" w:lineRule="atLeast"/>
              <w:jc w:val="center"/>
              <w:rPr>
                <w:color w:val="000000" w:themeColor="text1"/>
              </w:rPr>
            </w:pPr>
            <w:r>
              <w:rPr>
                <w:rFonts w:hint="eastAsia"/>
                <w:color w:val="000000" w:themeColor="text1"/>
              </w:rPr>
              <w:t>标题</w:t>
            </w:r>
          </w:p>
        </w:tc>
      </w:tr>
      <w:tr w:rsidR="00BE6C18" w14:paraId="0687073F" w14:textId="77777777">
        <w:trPr>
          <w:trHeight w:val="93"/>
          <w:jc w:val="center"/>
        </w:trPr>
        <w:tc>
          <w:tcPr>
            <w:tcW w:w="1836" w:type="dxa"/>
            <w:tcBorders>
              <w:top w:val="nil"/>
              <w:left w:val="nil"/>
              <w:bottom w:val="nil"/>
              <w:right w:val="nil"/>
            </w:tcBorders>
            <w:shd w:val="clear" w:color="000000" w:fill="auto"/>
          </w:tcPr>
          <w:p w14:paraId="0CA37996" w14:textId="77777777" w:rsidR="00BE6C18" w:rsidRDefault="00000000">
            <w:pPr>
              <w:spacing w:line="25" w:lineRule="atLeast"/>
              <w:jc w:val="center"/>
              <w:rPr>
                <w:color w:val="000000" w:themeColor="text1"/>
              </w:rPr>
            </w:pPr>
            <w:r>
              <w:rPr>
                <w:color w:val="000000" w:themeColor="text1"/>
              </w:rPr>
              <w:t>date</w:t>
            </w:r>
          </w:p>
        </w:tc>
        <w:tc>
          <w:tcPr>
            <w:tcW w:w="1260" w:type="dxa"/>
            <w:tcBorders>
              <w:top w:val="nil"/>
              <w:left w:val="nil"/>
              <w:bottom w:val="nil"/>
              <w:right w:val="nil"/>
            </w:tcBorders>
            <w:shd w:val="clear" w:color="000000" w:fill="auto"/>
          </w:tcPr>
          <w:p w14:paraId="767C303A" w14:textId="77777777" w:rsidR="00BE6C18" w:rsidRDefault="00000000">
            <w:pPr>
              <w:spacing w:line="25" w:lineRule="atLeast"/>
              <w:jc w:val="center"/>
              <w:rPr>
                <w:color w:val="000000" w:themeColor="text1"/>
              </w:rPr>
            </w:pPr>
            <w:r>
              <w:rPr>
                <w:color w:val="000000" w:themeColor="text1"/>
              </w:rPr>
              <w:t>d</w:t>
            </w:r>
            <w:r>
              <w:rPr>
                <w:rFonts w:hint="eastAsia"/>
                <w:color w:val="000000" w:themeColor="text1"/>
              </w:rPr>
              <w:t>ate</w:t>
            </w:r>
          </w:p>
        </w:tc>
        <w:tc>
          <w:tcPr>
            <w:tcW w:w="1033" w:type="dxa"/>
            <w:tcBorders>
              <w:top w:val="nil"/>
              <w:left w:val="nil"/>
              <w:bottom w:val="nil"/>
              <w:right w:val="nil"/>
            </w:tcBorders>
            <w:shd w:val="clear" w:color="000000" w:fill="auto"/>
          </w:tcPr>
          <w:p w14:paraId="15531EE1" w14:textId="77777777" w:rsidR="00BE6C18" w:rsidRDefault="00000000">
            <w:pPr>
              <w:spacing w:line="25" w:lineRule="atLeast"/>
              <w:jc w:val="center"/>
              <w:rPr>
                <w:color w:val="000000" w:themeColor="text1"/>
              </w:rPr>
            </w:pPr>
            <w:r>
              <w:rPr>
                <w:color w:val="000000" w:themeColor="text1"/>
              </w:rPr>
              <w:t>3</w:t>
            </w:r>
          </w:p>
        </w:tc>
        <w:tc>
          <w:tcPr>
            <w:tcW w:w="1331" w:type="dxa"/>
            <w:tcBorders>
              <w:top w:val="nil"/>
              <w:left w:val="nil"/>
              <w:bottom w:val="nil"/>
              <w:right w:val="nil"/>
            </w:tcBorders>
            <w:shd w:val="clear" w:color="000000" w:fill="auto"/>
          </w:tcPr>
          <w:p w14:paraId="30D45051" w14:textId="77777777" w:rsidR="00BE6C18" w:rsidRDefault="00000000">
            <w:pPr>
              <w:spacing w:line="25" w:lineRule="atLeast"/>
              <w:jc w:val="center"/>
              <w:rPr>
                <w:color w:val="000000" w:themeColor="text1"/>
              </w:rPr>
            </w:pPr>
            <w:r>
              <w:rPr>
                <w:rFonts w:hint="eastAsia"/>
                <w:color w:val="000000" w:themeColor="text1"/>
              </w:rPr>
              <w:t>否</w:t>
            </w:r>
          </w:p>
        </w:tc>
        <w:tc>
          <w:tcPr>
            <w:tcW w:w="1142" w:type="dxa"/>
            <w:tcBorders>
              <w:top w:val="nil"/>
              <w:left w:val="nil"/>
              <w:bottom w:val="nil"/>
              <w:right w:val="nil"/>
            </w:tcBorders>
            <w:shd w:val="clear" w:color="000000" w:fill="auto"/>
          </w:tcPr>
          <w:p w14:paraId="5C19FE34" w14:textId="77777777" w:rsidR="00BE6C18" w:rsidRDefault="00000000">
            <w:pPr>
              <w:spacing w:line="25" w:lineRule="atLeast"/>
              <w:jc w:val="center"/>
              <w:rPr>
                <w:rFonts w:ascii="宋体" w:hAnsi="宋体" w:cs="宋体"/>
                <w:color w:val="000000" w:themeColor="text1"/>
                <w:szCs w:val="21"/>
              </w:rPr>
            </w:pPr>
            <w:r>
              <w:rPr>
                <w:rFonts w:hint="eastAsia"/>
                <w:color w:val="000000" w:themeColor="text1"/>
              </w:rPr>
              <w:t>否</w:t>
            </w:r>
          </w:p>
        </w:tc>
        <w:tc>
          <w:tcPr>
            <w:tcW w:w="2054" w:type="dxa"/>
            <w:tcBorders>
              <w:top w:val="nil"/>
              <w:left w:val="nil"/>
              <w:bottom w:val="nil"/>
            </w:tcBorders>
            <w:shd w:val="clear" w:color="000000" w:fill="auto"/>
          </w:tcPr>
          <w:p w14:paraId="6C39F55E" w14:textId="77777777" w:rsidR="00BE6C18" w:rsidRDefault="00000000">
            <w:pPr>
              <w:spacing w:line="25" w:lineRule="atLeast"/>
              <w:jc w:val="center"/>
              <w:rPr>
                <w:color w:val="000000" w:themeColor="text1"/>
              </w:rPr>
            </w:pPr>
            <w:r>
              <w:rPr>
                <w:rFonts w:hint="eastAsia"/>
                <w:color w:val="000000" w:themeColor="text1"/>
              </w:rPr>
              <w:t>时间</w:t>
            </w:r>
          </w:p>
        </w:tc>
      </w:tr>
      <w:tr w:rsidR="00BE6C18" w14:paraId="200FA353" w14:textId="77777777">
        <w:trPr>
          <w:trHeight w:val="90"/>
          <w:jc w:val="center"/>
        </w:trPr>
        <w:tc>
          <w:tcPr>
            <w:tcW w:w="1836" w:type="dxa"/>
            <w:tcBorders>
              <w:top w:val="nil"/>
              <w:left w:val="nil"/>
              <w:bottom w:val="single" w:sz="12" w:space="0" w:color="auto"/>
              <w:right w:val="nil"/>
            </w:tcBorders>
            <w:shd w:val="clear" w:color="000000" w:fill="auto"/>
          </w:tcPr>
          <w:p w14:paraId="052DA52D" w14:textId="77777777" w:rsidR="00BE6C18" w:rsidRDefault="00000000">
            <w:pPr>
              <w:spacing w:line="25" w:lineRule="atLeast"/>
              <w:jc w:val="center"/>
              <w:rPr>
                <w:rFonts w:ascii="宋体" w:hAnsi="宋体" w:cs="宋体"/>
                <w:color w:val="000000" w:themeColor="text1"/>
                <w:szCs w:val="21"/>
              </w:rPr>
            </w:pPr>
            <w:r>
              <w:rPr>
                <w:color w:val="000000" w:themeColor="text1"/>
              </w:rPr>
              <w:t>state</w:t>
            </w:r>
          </w:p>
        </w:tc>
        <w:tc>
          <w:tcPr>
            <w:tcW w:w="1260" w:type="dxa"/>
            <w:tcBorders>
              <w:top w:val="nil"/>
              <w:left w:val="nil"/>
              <w:bottom w:val="single" w:sz="12" w:space="0" w:color="auto"/>
              <w:right w:val="nil"/>
            </w:tcBorders>
            <w:shd w:val="clear" w:color="000000" w:fill="auto"/>
          </w:tcPr>
          <w:p w14:paraId="4326660C" w14:textId="77777777" w:rsidR="00BE6C18" w:rsidRDefault="00000000">
            <w:pPr>
              <w:spacing w:line="25" w:lineRule="atLeast"/>
              <w:jc w:val="center"/>
              <w:rPr>
                <w:rFonts w:ascii="宋体" w:hAnsi="宋体" w:cs="宋体"/>
                <w:color w:val="000000" w:themeColor="text1"/>
                <w:szCs w:val="21"/>
              </w:rPr>
            </w:pPr>
            <w:r>
              <w:rPr>
                <w:color w:val="000000" w:themeColor="text1"/>
              </w:rPr>
              <w:t>bool</w:t>
            </w:r>
          </w:p>
        </w:tc>
        <w:tc>
          <w:tcPr>
            <w:tcW w:w="1033" w:type="dxa"/>
            <w:tcBorders>
              <w:top w:val="nil"/>
              <w:left w:val="nil"/>
              <w:bottom w:val="single" w:sz="12" w:space="0" w:color="auto"/>
              <w:right w:val="nil"/>
            </w:tcBorders>
            <w:shd w:val="clear" w:color="000000" w:fill="auto"/>
          </w:tcPr>
          <w:p w14:paraId="3325A4C4" w14:textId="77777777" w:rsidR="00BE6C18" w:rsidRDefault="00000000">
            <w:pPr>
              <w:spacing w:line="25" w:lineRule="atLeast"/>
              <w:jc w:val="center"/>
              <w:rPr>
                <w:rFonts w:ascii="宋体" w:hAnsi="宋体" w:cs="宋体"/>
                <w:color w:val="000000" w:themeColor="text1"/>
                <w:szCs w:val="21"/>
              </w:rPr>
            </w:pPr>
            <w:r>
              <w:rPr>
                <w:color w:val="000000" w:themeColor="text1"/>
              </w:rPr>
              <w:t>2</w:t>
            </w:r>
          </w:p>
        </w:tc>
        <w:tc>
          <w:tcPr>
            <w:tcW w:w="1331" w:type="dxa"/>
            <w:tcBorders>
              <w:top w:val="nil"/>
              <w:left w:val="nil"/>
              <w:bottom w:val="single" w:sz="12" w:space="0" w:color="auto"/>
              <w:right w:val="nil"/>
            </w:tcBorders>
            <w:shd w:val="clear" w:color="000000" w:fill="auto"/>
          </w:tcPr>
          <w:p w14:paraId="462EB4D7" w14:textId="77777777" w:rsidR="00BE6C18" w:rsidRDefault="00000000">
            <w:pPr>
              <w:spacing w:line="25" w:lineRule="atLeast"/>
              <w:jc w:val="center"/>
              <w:rPr>
                <w:rFonts w:ascii="宋体" w:hAnsi="宋体" w:cs="宋体"/>
                <w:color w:val="000000" w:themeColor="text1"/>
                <w:szCs w:val="21"/>
              </w:rPr>
            </w:pPr>
            <w:r>
              <w:rPr>
                <w:rFonts w:hint="eastAsia"/>
                <w:color w:val="000000" w:themeColor="text1"/>
              </w:rPr>
              <w:t>否</w:t>
            </w:r>
          </w:p>
        </w:tc>
        <w:tc>
          <w:tcPr>
            <w:tcW w:w="1142" w:type="dxa"/>
            <w:tcBorders>
              <w:top w:val="nil"/>
              <w:left w:val="nil"/>
              <w:bottom w:val="single" w:sz="12" w:space="0" w:color="auto"/>
              <w:right w:val="nil"/>
            </w:tcBorders>
            <w:shd w:val="clear" w:color="000000" w:fill="auto"/>
          </w:tcPr>
          <w:p w14:paraId="08DC7A72" w14:textId="77777777" w:rsidR="00BE6C18" w:rsidRDefault="00000000">
            <w:pPr>
              <w:spacing w:line="25" w:lineRule="atLeast"/>
              <w:jc w:val="center"/>
              <w:rPr>
                <w:rFonts w:ascii="宋体" w:hAnsi="宋体" w:cs="宋体"/>
                <w:color w:val="000000" w:themeColor="text1"/>
                <w:szCs w:val="21"/>
              </w:rPr>
            </w:pPr>
            <w:r>
              <w:rPr>
                <w:rFonts w:hint="eastAsia"/>
                <w:color w:val="000000" w:themeColor="text1"/>
              </w:rPr>
              <w:t>否</w:t>
            </w:r>
          </w:p>
        </w:tc>
        <w:tc>
          <w:tcPr>
            <w:tcW w:w="2054" w:type="dxa"/>
            <w:tcBorders>
              <w:top w:val="nil"/>
              <w:left w:val="nil"/>
              <w:bottom w:val="single" w:sz="12" w:space="0" w:color="auto"/>
            </w:tcBorders>
            <w:shd w:val="clear" w:color="000000" w:fill="auto"/>
          </w:tcPr>
          <w:p w14:paraId="0D520ED4" w14:textId="77777777" w:rsidR="00BE6C18" w:rsidRDefault="00000000">
            <w:pPr>
              <w:spacing w:line="25" w:lineRule="atLeast"/>
              <w:jc w:val="center"/>
              <w:rPr>
                <w:rFonts w:ascii="宋体" w:hAnsi="宋体" w:cs="宋体"/>
                <w:color w:val="000000" w:themeColor="text1"/>
                <w:szCs w:val="21"/>
              </w:rPr>
            </w:pPr>
            <w:r>
              <w:rPr>
                <w:rFonts w:hint="eastAsia"/>
                <w:color w:val="000000" w:themeColor="text1"/>
              </w:rPr>
              <w:t>状态</w:t>
            </w:r>
          </w:p>
        </w:tc>
      </w:tr>
    </w:tbl>
    <w:p w14:paraId="12F9657F" w14:textId="77777777" w:rsidR="00BE6C18" w:rsidRDefault="00000000">
      <w:pPr>
        <w:pStyle w:val="21"/>
        <w:ind w:firstLineChars="0" w:firstLine="420"/>
        <w:rPr>
          <w:color w:val="000000" w:themeColor="text1"/>
        </w:rPr>
      </w:pPr>
      <w:r>
        <w:rPr>
          <w:rFonts w:hint="eastAsia"/>
          <w:color w:val="000000" w:themeColor="text1"/>
        </w:rPr>
        <w:t>（7）事项表（app_leave）</w:t>
      </w:r>
      <w:r>
        <w:rPr>
          <w:color w:val="000000" w:themeColor="text1"/>
        </w:rPr>
        <w:t>：</w:t>
      </w:r>
    </w:p>
    <w:p w14:paraId="04B77169" w14:textId="77777777" w:rsidR="00BE6C18" w:rsidRDefault="00000000">
      <w:pPr>
        <w:pStyle w:val="21"/>
        <w:rPr>
          <w:color w:val="000000" w:themeColor="text1"/>
        </w:rPr>
      </w:pPr>
      <w:r>
        <w:rPr>
          <w:color w:val="000000" w:themeColor="text1"/>
        </w:rPr>
        <w:t>该表</w:t>
      </w:r>
      <w:r>
        <w:rPr>
          <w:rFonts w:hint="eastAsia"/>
          <w:color w:val="000000" w:themeColor="text1"/>
        </w:rPr>
        <w:t>如表4-7，</w:t>
      </w:r>
      <w:r>
        <w:rPr>
          <w:color w:val="000000" w:themeColor="text1"/>
        </w:rPr>
        <w:t>存储</w:t>
      </w:r>
      <w:r>
        <w:rPr>
          <w:rFonts w:hint="eastAsia"/>
          <w:color w:val="000000" w:themeColor="text1"/>
        </w:rPr>
        <w:t>事项</w:t>
      </w:r>
      <w:r>
        <w:rPr>
          <w:color w:val="000000" w:themeColor="text1"/>
        </w:rPr>
        <w:t>信息，包括</w:t>
      </w:r>
      <w:r>
        <w:rPr>
          <w:rFonts w:hint="eastAsia"/>
          <w:color w:val="000000" w:themeColor="text1"/>
        </w:rPr>
        <w:t>开始时间</w:t>
      </w:r>
      <w:r>
        <w:rPr>
          <w:color w:val="000000" w:themeColor="text1"/>
        </w:rPr>
        <w:t>start_time</w:t>
      </w:r>
      <w:r>
        <w:rPr>
          <w:rFonts w:hint="eastAsia"/>
          <w:color w:val="000000" w:themeColor="text1"/>
        </w:rPr>
        <w:t>、结束时间e</w:t>
      </w:r>
      <w:r>
        <w:rPr>
          <w:color w:val="000000" w:themeColor="text1"/>
        </w:rPr>
        <w:t>nd_time</w:t>
      </w:r>
      <w:r>
        <w:rPr>
          <w:rFonts w:hint="eastAsia"/>
          <w:color w:val="000000" w:themeColor="text1"/>
        </w:rPr>
        <w:t>、详情e</w:t>
      </w:r>
      <w:r>
        <w:rPr>
          <w:color w:val="000000" w:themeColor="text1"/>
        </w:rPr>
        <w:t>xplain</w:t>
      </w:r>
      <w:r>
        <w:rPr>
          <w:rFonts w:hint="eastAsia"/>
          <w:color w:val="000000" w:themeColor="text1"/>
        </w:rPr>
        <w:t>、用户名字user和序号</w:t>
      </w:r>
      <w:r>
        <w:rPr>
          <w:color w:val="000000" w:themeColor="text1"/>
        </w:rPr>
        <w:t>id</w:t>
      </w:r>
      <w:r>
        <w:rPr>
          <w:rFonts w:hint="eastAsia"/>
          <w:color w:val="000000" w:themeColor="text1"/>
        </w:rPr>
        <w:t>。</w:t>
      </w:r>
      <w:r>
        <w:rPr>
          <w:color w:val="000000" w:themeColor="text1"/>
        </w:rPr>
        <w:t>其中，</w:t>
      </w:r>
      <w:r>
        <w:rPr>
          <w:rFonts w:hint="eastAsia"/>
          <w:color w:val="000000" w:themeColor="text1"/>
        </w:rPr>
        <w:t>序号</w:t>
      </w:r>
      <w:r>
        <w:rPr>
          <w:color w:val="000000" w:themeColor="text1"/>
        </w:rPr>
        <w:t>id是该表的主键，保证了每个</w:t>
      </w:r>
      <w:r>
        <w:rPr>
          <w:rFonts w:hint="eastAsia"/>
          <w:color w:val="000000" w:themeColor="text1"/>
        </w:rPr>
        <w:t>事项</w:t>
      </w:r>
      <w:r>
        <w:rPr>
          <w:color w:val="000000" w:themeColor="text1"/>
        </w:rPr>
        <w:t>的唯一性，</w:t>
      </w:r>
      <w:r>
        <w:rPr>
          <w:rFonts w:hint="eastAsia"/>
          <w:color w:val="000000" w:themeColor="text1"/>
        </w:rPr>
        <w:t>用户user是表UserInfo中</w:t>
      </w:r>
      <w:r>
        <w:rPr>
          <w:color w:val="000000" w:themeColor="text1"/>
        </w:rPr>
        <w:t>username</w:t>
      </w:r>
      <w:r>
        <w:rPr>
          <w:rFonts w:hint="eastAsia"/>
          <w:color w:val="000000" w:themeColor="text1"/>
        </w:rPr>
        <w:t>的外键，</w:t>
      </w:r>
      <w:r>
        <w:rPr>
          <w:color w:val="000000" w:themeColor="text1"/>
        </w:rPr>
        <w:t>当系统</w:t>
      </w:r>
      <w:r>
        <w:rPr>
          <w:rFonts w:hint="eastAsia"/>
          <w:color w:val="000000" w:themeColor="text1"/>
        </w:rPr>
        <w:t>发布事项</w:t>
      </w:r>
      <w:r>
        <w:rPr>
          <w:color w:val="000000" w:themeColor="text1"/>
        </w:rPr>
        <w:t>时，通过此表</w:t>
      </w:r>
      <w:r>
        <w:rPr>
          <w:rFonts w:hint="eastAsia"/>
          <w:color w:val="000000" w:themeColor="text1"/>
        </w:rPr>
        <w:t>存储事项和界面显示所有事项。</w:t>
      </w:r>
    </w:p>
    <w:p w14:paraId="0C868C6F" w14:textId="77777777" w:rsidR="00BE6C18" w:rsidRDefault="00000000">
      <w:pPr>
        <w:pStyle w:val="5"/>
        <w:ind w:firstLineChars="0" w:firstLine="0"/>
        <w:rPr>
          <w:rFonts w:hint="default"/>
          <w:color w:val="000000" w:themeColor="text1"/>
        </w:rPr>
      </w:pPr>
      <w:r>
        <w:rPr>
          <w:color w:val="000000" w:themeColor="text1"/>
        </w:rPr>
        <w:t>表4-</w:t>
      </w:r>
      <w:r>
        <w:rPr>
          <w:rFonts w:hint="default"/>
          <w:color w:val="000000" w:themeColor="text1"/>
        </w:rPr>
        <w:t>7</w:t>
      </w:r>
      <w:r>
        <w:rPr>
          <w:color w:val="000000" w:themeColor="text1"/>
        </w:rPr>
        <w:t xml:space="preserve">  事项表</w:t>
      </w:r>
    </w:p>
    <w:tbl>
      <w:tblPr>
        <w:tblW w:w="8656" w:type="dxa"/>
        <w:jc w:val="center"/>
        <w:tblBorders>
          <w:top w:val="single" w:sz="4" w:space="0" w:color="auto"/>
          <w:bottom w:val="single" w:sz="4" w:space="0" w:color="auto"/>
          <w:insideV w:val="single" w:sz="4" w:space="0" w:color="auto"/>
        </w:tblBorders>
        <w:shd w:val="clear" w:color="000000" w:fill="auto"/>
        <w:tblLayout w:type="fixed"/>
        <w:tblLook w:val="04A0" w:firstRow="1" w:lastRow="0" w:firstColumn="1" w:lastColumn="0" w:noHBand="0" w:noVBand="1"/>
      </w:tblPr>
      <w:tblGrid>
        <w:gridCol w:w="1836"/>
        <w:gridCol w:w="1260"/>
        <w:gridCol w:w="1033"/>
        <w:gridCol w:w="1331"/>
        <w:gridCol w:w="1142"/>
        <w:gridCol w:w="2054"/>
      </w:tblGrid>
      <w:tr w:rsidR="00BE6C18" w14:paraId="09254E81" w14:textId="77777777">
        <w:trPr>
          <w:jc w:val="center"/>
        </w:trPr>
        <w:tc>
          <w:tcPr>
            <w:tcW w:w="1836" w:type="dxa"/>
            <w:tcBorders>
              <w:top w:val="single" w:sz="12" w:space="0" w:color="auto"/>
              <w:left w:val="nil"/>
              <w:bottom w:val="single" w:sz="4" w:space="0" w:color="auto"/>
              <w:right w:val="nil"/>
            </w:tcBorders>
            <w:shd w:val="clear" w:color="000000" w:fill="auto"/>
          </w:tcPr>
          <w:p w14:paraId="20C63626" w14:textId="77777777" w:rsidR="00BE6C18" w:rsidRDefault="00000000">
            <w:pPr>
              <w:adjustRightInd w:val="0"/>
              <w:snapToGrid w:val="0"/>
              <w:ind w:firstLineChars="100" w:firstLine="210"/>
              <w:jc w:val="center"/>
              <w:rPr>
                <w:color w:val="000000" w:themeColor="text1"/>
              </w:rPr>
            </w:pPr>
            <w:r>
              <w:rPr>
                <w:rFonts w:hAnsi="宋体" w:hint="eastAsia"/>
                <w:color w:val="000000" w:themeColor="text1"/>
              </w:rPr>
              <w:t>字段名</w:t>
            </w:r>
          </w:p>
        </w:tc>
        <w:tc>
          <w:tcPr>
            <w:tcW w:w="1260" w:type="dxa"/>
            <w:tcBorders>
              <w:top w:val="single" w:sz="12" w:space="0" w:color="auto"/>
              <w:left w:val="nil"/>
              <w:bottom w:val="single" w:sz="4" w:space="0" w:color="auto"/>
              <w:right w:val="nil"/>
            </w:tcBorders>
            <w:shd w:val="clear" w:color="000000" w:fill="auto"/>
          </w:tcPr>
          <w:p w14:paraId="6F180FA4" w14:textId="77777777" w:rsidR="00BE6C18" w:rsidRDefault="00000000">
            <w:pPr>
              <w:adjustRightInd w:val="0"/>
              <w:snapToGrid w:val="0"/>
              <w:jc w:val="center"/>
              <w:rPr>
                <w:color w:val="000000" w:themeColor="text1"/>
              </w:rPr>
            </w:pPr>
            <w:r>
              <w:rPr>
                <w:rFonts w:hAnsi="宋体" w:hint="eastAsia"/>
                <w:color w:val="000000" w:themeColor="text1"/>
              </w:rPr>
              <w:t>数据类型</w:t>
            </w:r>
          </w:p>
        </w:tc>
        <w:tc>
          <w:tcPr>
            <w:tcW w:w="1033" w:type="dxa"/>
            <w:tcBorders>
              <w:top w:val="single" w:sz="12" w:space="0" w:color="auto"/>
              <w:left w:val="nil"/>
              <w:bottom w:val="single" w:sz="4" w:space="0" w:color="auto"/>
              <w:right w:val="nil"/>
            </w:tcBorders>
            <w:shd w:val="clear" w:color="000000" w:fill="auto"/>
          </w:tcPr>
          <w:p w14:paraId="091CFD7E" w14:textId="77777777" w:rsidR="00BE6C18" w:rsidRDefault="00000000">
            <w:pPr>
              <w:adjustRightInd w:val="0"/>
              <w:snapToGrid w:val="0"/>
              <w:jc w:val="center"/>
              <w:rPr>
                <w:color w:val="000000" w:themeColor="text1"/>
              </w:rPr>
            </w:pPr>
            <w:r>
              <w:rPr>
                <w:rFonts w:hint="eastAsia"/>
                <w:color w:val="000000" w:themeColor="text1"/>
              </w:rPr>
              <w:t>长度</w:t>
            </w:r>
          </w:p>
        </w:tc>
        <w:tc>
          <w:tcPr>
            <w:tcW w:w="1331" w:type="dxa"/>
            <w:tcBorders>
              <w:top w:val="single" w:sz="12" w:space="0" w:color="auto"/>
              <w:left w:val="nil"/>
              <w:bottom w:val="single" w:sz="4" w:space="0" w:color="auto"/>
              <w:right w:val="nil"/>
            </w:tcBorders>
            <w:shd w:val="clear" w:color="000000" w:fill="auto"/>
          </w:tcPr>
          <w:p w14:paraId="38358871" w14:textId="77777777" w:rsidR="00BE6C18" w:rsidRDefault="00000000">
            <w:pPr>
              <w:adjustRightInd w:val="0"/>
              <w:snapToGrid w:val="0"/>
              <w:jc w:val="center"/>
              <w:rPr>
                <w:color w:val="000000" w:themeColor="text1"/>
              </w:rPr>
            </w:pPr>
            <w:r>
              <w:rPr>
                <w:rFonts w:hint="eastAsia"/>
                <w:color w:val="000000" w:themeColor="text1"/>
              </w:rPr>
              <w:t>是否可为空</w:t>
            </w:r>
          </w:p>
        </w:tc>
        <w:tc>
          <w:tcPr>
            <w:tcW w:w="1142" w:type="dxa"/>
            <w:tcBorders>
              <w:top w:val="single" w:sz="12" w:space="0" w:color="auto"/>
              <w:left w:val="nil"/>
              <w:bottom w:val="single" w:sz="4" w:space="0" w:color="auto"/>
              <w:right w:val="nil"/>
            </w:tcBorders>
            <w:shd w:val="clear" w:color="000000" w:fill="auto"/>
          </w:tcPr>
          <w:p w14:paraId="78C01D55" w14:textId="77777777" w:rsidR="00BE6C18" w:rsidRDefault="00000000">
            <w:pPr>
              <w:adjustRightInd w:val="0"/>
              <w:snapToGrid w:val="0"/>
              <w:jc w:val="center"/>
              <w:rPr>
                <w:color w:val="000000" w:themeColor="text1"/>
              </w:rPr>
            </w:pPr>
            <w:r>
              <w:rPr>
                <w:rFonts w:hint="eastAsia"/>
                <w:color w:val="000000" w:themeColor="text1"/>
              </w:rPr>
              <w:t>是否主键</w:t>
            </w:r>
          </w:p>
        </w:tc>
        <w:tc>
          <w:tcPr>
            <w:tcW w:w="2054" w:type="dxa"/>
            <w:tcBorders>
              <w:top w:val="single" w:sz="12" w:space="0" w:color="auto"/>
              <w:left w:val="nil"/>
              <w:bottom w:val="single" w:sz="4" w:space="0" w:color="auto"/>
            </w:tcBorders>
            <w:shd w:val="clear" w:color="000000" w:fill="auto"/>
          </w:tcPr>
          <w:p w14:paraId="7D322E40" w14:textId="77777777" w:rsidR="00BE6C18" w:rsidRDefault="00000000">
            <w:pPr>
              <w:adjustRightInd w:val="0"/>
              <w:snapToGrid w:val="0"/>
              <w:jc w:val="center"/>
              <w:rPr>
                <w:color w:val="000000" w:themeColor="text1"/>
              </w:rPr>
            </w:pPr>
            <w:r>
              <w:rPr>
                <w:rFonts w:hint="eastAsia"/>
                <w:color w:val="000000" w:themeColor="text1"/>
              </w:rPr>
              <w:t>说明</w:t>
            </w:r>
          </w:p>
        </w:tc>
      </w:tr>
      <w:tr w:rsidR="00BE6C18" w14:paraId="00D68901" w14:textId="77777777">
        <w:trPr>
          <w:trHeight w:val="244"/>
          <w:jc w:val="center"/>
        </w:trPr>
        <w:tc>
          <w:tcPr>
            <w:tcW w:w="1836" w:type="dxa"/>
            <w:tcBorders>
              <w:top w:val="single" w:sz="4" w:space="0" w:color="auto"/>
              <w:left w:val="nil"/>
              <w:bottom w:val="nil"/>
              <w:right w:val="nil"/>
            </w:tcBorders>
            <w:shd w:val="clear" w:color="000000" w:fill="auto"/>
          </w:tcPr>
          <w:p w14:paraId="77416B13" w14:textId="77777777" w:rsidR="00BE6C18" w:rsidRDefault="00000000">
            <w:pPr>
              <w:spacing w:line="25" w:lineRule="atLeast"/>
              <w:jc w:val="center"/>
              <w:rPr>
                <w:color w:val="000000" w:themeColor="text1"/>
              </w:rPr>
            </w:pPr>
            <w:r>
              <w:rPr>
                <w:color w:val="000000" w:themeColor="text1"/>
              </w:rPr>
              <w:t>start_time</w:t>
            </w:r>
          </w:p>
        </w:tc>
        <w:tc>
          <w:tcPr>
            <w:tcW w:w="1260" w:type="dxa"/>
            <w:tcBorders>
              <w:top w:val="single" w:sz="4" w:space="0" w:color="auto"/>
              <w:left w:val="nil"/>
              <w:bottom w:val="nil"/>
              <w:right w:val="nil"/>
            </w:tcBorders>
            <w:shd w:val="clear" w:color="000000" w:fill="auto"/>
          </w:tcPr>
          <w:p w14:paraId="23B5AB4B" w14:textId="77777777" w:rsidR="00BE6C18" w:rsidRDefault="00000000">
            <w:pPr>
              <w:spacing w:line="25" w:lineRule="atLeast"/>
              <w:jc w:val="center"/>
              <w:rPr>
                <w:color w:val="000000" w:themeColor="text1"/>
              </w:rPr>
            </w:pPr>
            <w:r>
              <w:rPr>
                <w:rFonts w:hint="eastAsia"/>
                <w:color w:val="000000" w:themeColor="text1"/>
              </w:rPr>
              <w:t>date</w:t>
            </w:r>
          </w:p>
        </w:tc>
        <w:tc>
          <w:tcPr>
            <w:tcW w:w="1033" w:type="dxa"/>
            <w:tcBorders>
              <w:top w:val="single" w:sz="4" w:space="0" w:color="auto"/>
              <w:left w:val="nil"/>
              <w:bottom w:val="nil"/>
              <w:right w:val="nil"/>
            </w:tcBorders>
            <w:shd w:val="clear" w:color="000000" w:fill="auto"/>
          </w:tcPr>
          <w:p w14:paraId="0B792B99" w14:textId="77777777" w:rsidR="00BE6C18" w:rsidRDefault="00000000">
            <w:pPr>
              <w:spacing w:line="25" w:lineRule="atLeast"/>
              <w:jc w:val="center"/>
              <w:rPr>
                <w:color w:val="000000" w:themeColor="text1"/>
              </w:rPr>
            </w:pPr>
            <w:r>
              <w:rPr>
                <w:color w:val="000000" w:themeColor="text1"/>
              </w:rPr>
              <w:t>3</w:t>
            </w:r>
          </w:p>
        </w:tc>
        <w:tc>
          <w:tcPr>
            <w:tcW w:w="1331" w:type="dxa"/>
            <w:tcBorders>
              <w:top w:val="single" w:sz="4" w:space="0" w:color="auto"/>
              <w:left w:val="nil"/>
              <w:bottom w:val="nil"/>
              <w:right w:val="nil"/>
            </w:tcBorders>
            <w:shd w:val="clear" w:color="000000" w:fill="auto"/>
          </w:tcPr>
          <w:p w14:paraId="428A4DC5" w14:textId="77777777" w:rsidR="00BE6C18" w:rsidRDefault="00000000">
            <w:pPr>
              <w:spacing w:line="25" w:lineRule="atLeast"/>
              <w:jc w:val="center"/>
              <w:rPr>
                <w:color w:val="000000" w:themeColor="text1"/>
              </w:rPr>
            </w:pPr>
            <w:r>
              <w:rPr>
                <w:rFonts w:hint="eastAsia"/>
                <w:color w:val="000000" w:themeColor="text1"/>
              </w:rPr>
              <w:t>否</w:t>
            </w:r>
          </w:p>
        </w:tc>
        <w:tc>
          <w:tcPr>
            <w:tcW w:w="1142" w:type="dxa"/>
            <w:tcBorders>
              <w:top w:val="single" w:sz="4" w:space="0" w:color="auto"/>
              <w:left w:val="nil"/>
              <w:bottom w:val="nil"/>
              <w:right w:val="nil"/>
            </w:tcBorders>
            <w:shd w:val="clear" w:color="000000" w:fill="auto"/>
          </w:tcPr>
          <w:p w14:paraId="4ED65974" w14:textId="77777777" w:rsidR="00BE6C18" w:rsidRDefault="00000000">
            <w:pPr>
              <w:spacing w:line="25" w:lineRule="atLeast"/>
              <w:jc w:val="center"/>
              <w:rPr>
                <w:color w:val="000000" w:themeColor="text1"/>
              </w:rPr>
            </w:pPr>
            <w:r>
              <w:rPr>
                <w:rFonts w:hint="eastAsia"/>
                <w:color w:val="000000" w:themeColor="text1"/>
              </w:rPr>
              <w:t>否</w:t>
            </w:r>
          </w:p>
        </w:tc>
        <w:tc>
          <w:tcPr>
            <w:tcW w:w="2054" w:type="dxa"/>
            <w:tcBorders>
              <w:top w:val="single" w:sz="4" w:space="0" w:color="auto"/>
              <w:left w:val="nil"/>
              <w:bottom w:val="nil"/>
            </w:tcBorders>
            <w:shd w:val="clear" w:color="000000" w:fill="auto"/>
          </w:tcPr>
          <w:p w14:paraId="10329DA5" w14:textId="77777777" w:rsidR="00BE6C18" w:rsidRDefault="00000000">
            <w:pPr>
              <w:spacing w:line="25" w:lineRule="atLeast"/>
              <w:jc w:val="center"/>
              <w:rPr>
                <w:color w:val="000000" w:themeColor="text1"/>
              </w:rPr>
            </w:pPr>
            <w:r>
              <w:rPr>
                <w:rFonts w:hint="eastAsia"/>
                <w:color w:val="000000" w:themeColor="text1"/>
              </w:rPr>
              <w:t>开始时间</w:t>
            </w:r>
          </w:p>
        </w:tc>
      </w:tr>
      <w:tr w:rsidR="00BE6C18" w14:paraId="1FE32592" w14:textId="77777777">
        <w:trPr>
          <w:trHeight w:val="244"/>
          <w:jc w:val="center"/>
        </w:trPr>
        <w:tc>
          <w:tcPr>
            <w:tcW w:w="1836" w:type="dxa"/>
            <w:tcBorders>
              <w:top w:val="nil"/>
              <w:left w:val="nil"/>
              <w:bottom w:val="nil"/>
              <w:right w:val="nil"/>
            </w:tcBorders>
            <w:shd w:val="clear" w:color="000000" w:fill="auto"/>
          </w:tcPr>
          <w:p w14:paraId="41529878" w14:textId="77777777" w:rsidR="00BE6C18" w:rsidRDefault="00000000">
            <w:pPr>
              <w:spacing w:line="25" w:lineRule="atLeast"/>
              <w:jc w:val="center"/>
              <w:rPr>
                <w:color w:val="000000" w:themeColor="text1"/>
              </w:rPr>
            </w:pPr>
            <w:r>
              <w:rPr>
                <w:color w:val="000000" w:themeColor="text1"/>
              </w:rPr>
              <w:t>end_time</w:t>
            </w:r>
          </w:p>
        </w:tc>
        <w:tc>
          <w:tcPr>
            <w:tcW w:w="1260" w:type="dxa"/>
            <w:tcBorders>
              <w:top w:val="nil"/>
              <w:left w:val="nil"/>
              <w:bottom w:val="nil"/>
              <w:right w:val="nil"/>
            </w:tcBorders>
            <w:shd w:val="clear" w:color="000000" w:fill="auto"/>
          </w:tcPr>
          <w:p w14:paraId="18B01AC6" w14:textId="77777777" w:rsidR="00BE6C18" w:rsidRDefault="00000000">
            <w:pPr>
              <w:spacing w:line="25" w:lineRule="atLeast"/>
              <w:jc w:val="center"/>
              <w:rPr>
                <w:color w:val="000000" w:themeColor="text1"/>
              </w:rPr>
            </w:pPr>
            <w:r>
              <w:rPr>
                <w:color w:val="000000" w:themeColor="text1"/>
              </w:rPr>
              <w:t>d</w:t>
            </w:r>
            <w:r>
              <w:rPr>
                <w:rFonts w:hint="eastAsia"/>
                <w:color w:val="000000" w:themeColor="text1"/>
              </w:rPr>
              <w:t>ate</w:t>
            </w:r>
          </w:p>
        </w:tc>
        <w:tc>
          <w:tcPr>
            <w:tcW w:w="1033" w:type="dxa"/>
            <w:tcBorders>
              <w:top w:val="nil"/>
              <w:left w:val="nil"/>
              <w:bottom w:val="nil"/>
              <w:right w:val="nil"/>
            </w:tcBorders>
            <w:shd w:val="clear" w:color="000000" w:fill="auto"/>
          </w:tcPr>
          <w:p w14:paraId="36FFE171" w14:textId="77777777" w:rsidR="00BE6C18" w:rsidRDefault="00000000">
            <w:pPr>
              <w:spacing w:line="25" w:lineRule="atLeast"/>
              <w:jc w:val="center"/>
              <w:rPr>
                <w:color w:val="000000" w:themeColor="text1"/>
              </w:rPr>
            </w:pPr>
            <w:r>
              <w:rPr>
                <w:color w:val="000000" w:themeColor="text1"/>
              </w:rPr>
              <w:t>3</w:t>
            </w:r>
          </w:p>
        </w:tc>
        <w:tc>
          <w:tcPr>
            <w:tcW w:w="1331" w:type="dxa"/>
            <w:tcBorders>
              <w:top w:val="nil"/>
              <w:left w:val="nil"/>
              <w:bottom w:val="nil"/>
              <w:right w:val="nil"/>
            </w:tcBorders>
            <w:shd w:val="clear" w:color="000000" w:fill="auto"/>
          </w:tcPr>
          <w:p w14:paraId="117878C8" w14:textId="77777777" w:rsidR="00BE6C18" w:rsidRDefault="00000000">
            <w:pPr>
              <w:spacing w:line="25" w:lineRule="atLeast"/>
              <w:jc w:val="center"/>
              <w:rPr>
                <w:color w:val="000000" w:themeColor="text1"/>
              </w:rPr>
            </w:pPr>
            <w:r>
              <w:rPr>
                <w:rFonts w:hint="eastAsia"/>
                <w:color w:val="000000" w:themeColor="text1"/>
              </w:rPr>
              <w:t>否</w:t>
            </w:r>
          </w:p>
        </w:tc>
        <w:tc>
          <w:tcPr>
            <w:tcW w:w="1142" w:type="dxa"/>
            <w:tcBorders>
              <w:top w:val="nil"/>
              <w:left w:val="nil"/>
              <w:bottom w:val="nil"/>
              <w:right w:val="nil"/>
            </w:tcBorders>
            <w:shd w:val="clear" w:color="000000" w:fill="auto"/>
          </w:tcPr>
          <w:p w14:paraId="55BE4422" w14:textId="77777777" w:rsidR="00BE6C18" w:rsidRDefault="00000000">
            <w:pPr>
              <w:spacing w:line="25" w:lineRule="atLeast"/>
              <w:jc w:val="center"/>
              <w:rPr>
                <w:color w:val="000000" w:themeColor="text1"/>
              </w:rPr>
            </w:pPr>
            <w:r>
              <w:rPr>
                <w:rFonts w:hint="eastAsia"/>
                <w:color w:val="000000" w:themeColor="text1"/>
              </w:rPr>
              <w:t>否</w:t>
            </w:r>
          </w:p>
        </w:tc>
        <w:tc>
          <w:tcPr>
            <w:tcW w:w="2054" w:type="dxa"/>
            <w:tcBorders>
              <w:top w:val="nil"/>
              <w:left w:val="nil"/>
              <w:bottom w:val="nil"/>
            </w:tcBorders>
            <w:shd w:val="clear" w:color="000000" w:fill="auto"/>
          </w:tcPr>
          <w:p w14:paraId="7F489E05" w14:textId="77777777" w:rsidR="00BE6C18" w:rsidRDefault="00000000">
            <w:pPr>
              <w:spacing w:line="25" w:lineRule="atLeast"/>
              <w:jc w:val="center"/>
              <w:rPr>
                <w:color w:val="000000" w:themeColor="text1"/>
              </w:rPr>
            </w:pPr>
            <w:r>
              <w:rPr>
                <w:rFonts w:hint="eastAsia"/>
                <w:color w:val="000000" w:themeColor="text1"/>
              </w:rPr>
              <w:t>结束时间</w:t>
            </w:r>
          </w:p>
        </w:tc>
      </w:tr>
      <w:tr w:rsidR="00BE6C18" w14:paraId="1BD0D9A3" w14:textId="77777777">
        <w:trPr>
          <w:trHeight w:val="244"/>
          <w:jc w:val="center"/>
        </w:trPr>
        <w:tc>
          <w:tcPr>
            <w:tcW w:w="1836" w:type="dxa"/>
            <w:tcBorders>
              <w:top w:val="nil"/>
              <w:left w:val="nil"/>
              <w:bottom w:val="nil"/>
              <w:right w:val="nil"/>
            </w:tcBorders>
            <w:shd w:val="clear" w:color="000000" w:fill="auto"/>
          </w:tcPr>
          <w:p w14:paraId="68252056" w14:textId="77777777" w:rsidR="00BE6C18" w:rsidRDefault="00000000">
            <w:pPr>
              <w:spacing w:line="25" w:lineRule="atLeast"/>
              <w:jc w:val="center"/>
              <w:rPr>
                <w:color w:val="000000" w:themeColor="text1"/>
              </w:rPr>
            </w:pPr>
            <w:r>
              <w:rPr>
                <w:color w:val="000000" w:themeColor="text1"/>
              </w:rPr>
              <w:t>explain</w:t>
            </w:r>
          </w:p>
        </w:tc>
        <w:tc>
          <w:tcPr>
            <w:tcW w:w="1260" w:type="dxa"/>
            <w:tcBorders>
              <w:top w:val="nil"/>
              <w:left w:val="nil"/>
              <w:bottom w:val="nil"/>
              <w:right w:val="nil"/>
            </w:tcBorders>
            <w:shd w:val="clear" w:color="000000" w:fill="auto"/>
          </w:tcPr>
          <w:p w14:paraId="73567C53" w14:textId="77777777" w:rsidR="00BE6C18" w:rsidRDefault="00000000">
            <w:pPr>
              <w:spacing w:line="25" w:lineRule="atLeast"/>
              <w:jc w:val="center"/>
              <w:rPr>
                <w:color w:val="000000" w:themeColor="text1"/>
              </w:rPr>
            </w:pPr>
            <w:r>
              <w:rPr>
                <w:rFonts w:hint="eastAsia"/>
                <w:color w:val="000000" w:themeColor="text1"/>
              </w:rPr>
              <w:t>TEXT</w:t>
            </w:r>
          </w:p>
        </w:tc>
        <w:tc>
          <w:tcPr>
            <w:tcW w:w="1033" w:type="dxa"/>
            <w:tcBorders>
              <w:top w:val="nil"/>
              <w:left w:val="nil"/>
              <w:bottom w:val="nil"/>
              <w:right w:val="nil"/>
            </w:tcBorders>
            <w:shd w:val="clear" w:color="000000" w:fill="auto"/>
          </w:tcPr>
          <w:p w14:paraId="57EC6A5F" w14:textId="77777777" w:rsidR="00BE6C18" w:rsidRDefault="00000000">
            <w:pPr>
              <w:spacing w:line="25" w:lineRule="atLeast"/>
              <w:jc w:val="center"/>
              <w:rPr>
                <w:color w:val="000000" w:themeColor="text1"/>
              </w:rPr>
            </w:pPr>
            <w:r>
              <w:rPr>
                <w:color w:val="000000" w:themeColor="text1"/>
              </w:rPr>
              <w:t>500</w:t>
            </w:r>
          </w:p>
        </w:tc>
        <w:tc>
          <w:tcPr>
            <w:tcW w:w="1331" w:type="dxa"/>
            <w:tcBorders>
              <w:top w:val="nil"/>
              <w:left w:val="nil"/>
              <w:bottom w:val="nil"/>
              <w:right w:val="nil"/>
            </w:tcBorders>
            <w:shd w:val="clear" w:color="000000" w:fill="auto"/>
          </w:tcPr>
          <w:p w14:paraId="23B99FD8" w14:textId="77777777" w:rsidR="00BE6C18" w:rsidRDefault="00000000">
            <w:pPr>
              <w:spacing w:line="25" w:lineRule="atLeast"/>
              <w:jc w:val="center"/>
              <w:rPr>
                <w:color w:val="000000" w:themeColor="text1"/>
              </w:rPr>
            </w:pPr>
            <w:r>
              <w:rPr>
                <w:rFonts w:hint="eastAsia"/>
                <w:color w:val="000000" w:themeColor="text1"/>
              </w:rPr>
              <w:t>否</w:t>
            </w:r>
          </w:p>
        </w:tc>
        <w:tc>
          <w:tcPr>
            <w:tcW w:w="1142" w:type="dxa"/>
            <w:tcBorders>
              <w:top w:val="nil"/>
              <w:left w:val="nil"/>
              <w:bottom w:val="nil"/>
              <w:right w:val="nil"/>
            </w:tcBorders>
            <w:shd w:val="clear" w:color="000000" w:fill="auto"/>
          </w:tcPr>
          <w:p w14:paraId="2335F970" w14:textId="77777777" w:rsidR="00BE6C18" w:rsidRDefault="00000000">
            <w:pPr>
              <w:spacing w:line="25" w:lineRule="atLeast"/>
              <w:jc w:val="center"/>
              <w:rPr>
                <w:rFonts w:ascii="宋体" w:hAnsi="宋体" w:cs="宋体"/>
                <w:color w:val="000000" w:themeColor="text1"/>
                <w:szCs w:val="21"/>
              </w:rPr>
            </w:pPr>
            <w:r>
              <w:rPr>
                <w:rFonts w:hint="eastAsia"/>
                <w:color w:val="000000" w:themeColor="text1"/>
              </w:rPr>
              <w:t>否</w:t>
            </w:r>
          </w:p>
        </w:tc>
        <w:tc>
          <w:tcPr>
            <w:tcW w:w="2054" w:type="dxa"/>
            <w:tcBorders>
              <w:top w:val="nil"/>
              <w:left w:val="nil"/>
              <w:bottom w:val="nil"/>
            </w:tcBorders>
            <w:shd w:val="clear" w:color="000000" w:fill="auto"/>
          </w:tcPr>
          <w:p w14:paraId="68AEFA9A" w14:textId="77777777" w:rsidR="00BE6C18" w:rsidRDefault="00000000">
            <w:pPr>
              <w:spacing w:line="25" w:lineRule="atLeast"/>
              <w:jc w:val="center"/>
              <w:rPr>
                <w:color w:val="000000" w:themeColor="text1"/>
              </w:rPr>
            </w:pPr>
            <w:r>
              <w:rPr>
                <w:rFonts w:hint="eastAsia"/>
                <w:color w:val="000000" w:themeColor="text1"/>
              </w:rPr>
              <w:t>详情</w:t>
            </w:r>
          </w:p>
        </w:tc>
      </w:tr>
      <w:tr w:rsidR="00BE6C18" w14:paraId="4E2B4A91" w14:textId="77777777">
        <w:trPr>
          <w:trHeight w:val="90"/>
          <w:jc w:val="center"/>
        </w:trPr>
        <w:tc>
          <w:tcPr>
            <w:tcW w:w="1836" w:type="dxa"/>
            <w:tcBorders>
              <w:top w:val="nil"/>
              <w:left w:val="nil"/>
              <w:bottom w:val="nil"/>
              <w:right w:val="nil"/>
            </w:tcBorders>
            <w:shd w:val="clear" w:color="000000" w:fill="auto"/>
          </w:tcPr>
          <w:p w14:paraId="363A0713" w14:textId="77777777" w:rsidR="00BE6C18" w:rsidRDefault="00000000">
            <w:pPr>
              <w:spacing w:line="25" w:lineRule="atLeast"/>
              <w:jc w:val="center"/>
              <w:rPr>
                <w:rFonts w:ascii="宋体" w:hAnsi="宋体" w:cs="宋体"/>
                <w:color w:val="000000" w:themeColor="text1"/>
                <w:szCs w:val="21"/>
              </w:rPr>
            </w:pPr>
            <w:r>
              <w:rPr>
                <w:color w:val="000000" w:themeColor="text1"/>
              </w:rPr>
              <w:t>user</w:t>
            </w:r>
          </w:p>
        </w:tc>
        <w:tc>
          <w:tcPr>
            <w:tcW w:w="1260" w:type="dxa"/>
            <w:tcBorders>
              <w:top w:val="nil"/>
              <w:left w:val="nil"/>
              <w:bottom w:val="nil"/>
              <w:right w:val="nil"/>
            </w:tcBorders>
            <w:shd w:val="clear" w:color="000000" w:fill="auto"/>
          </w:tcPr>
          <w:p w14:paraId="6B2E3AF7" w14:textId="77777777" w:rsidR="00BE6C18" w:rsidRDefault="00000000">
            <w:pPr>
              <w:spacing w:line="25" w:lineRule="atLeast"/>
              <w:jc w:val="center"/>
              <w:rPr>
                <w:rFonts w:ascii="宋体" w:hAnsi="宋体" w:cs="宋体"/>
                <w:color w:val="000000" w:themeColor="text1"/>
                <w:szCs w:val="21"/>
              </w:rPr>
            </w:pPr>
            <w:r>
              <w:rPr>
                <w:rFonts w:hint="eastAsia"/>
                <w:color w:val="000000" w:themeColor="text1"/>
              </w:rPr>
              <w:t>varchar</w:t>
            </w:r>
          </w:p>
        </w:tc>
        <w:tc>
          <w:tcPr>
            <w:tcW w:w="1033" w:type="dxa"/>
            <w:tcBorders>
              <w:top w:val="nil"/>
              <w:left w:val="nil"/>
              <w:bottom w:val="nil"/>
              <w:right w:val="nil"/>
            </w:tcBorders>
            <w:shd w:val="clear" w:color="000000" w:fill="auto"/>
          </w:tcPr>
          <w:p w14:paraId="6799187A" w14:textId="77777777" w:rsidR="00BE6C18" w:rsidRDefault="00000000">
            <w:pPr>
              <w:spacing w:line="25" w:lineRule="atLeast"/>
              <w:jc w:val="center"/>
              <w:rPr>
                <w:rFonts w:ascii="宋体" w:hAnsi="宋体" w:cs="宋体"/>
                <w:color w:val="000000" w:themeColor="text1"/>
                <w:szCs w:val="21"/>
              </w:rPr>
            </w:pPr>
            <w:r>
              <w:rPr>
                <w:color w:val="000000" w:themeColor="text1"/>
              </w:rPr>
              <w:t>15</w:t>
            </w:r>
          </w:p>
        </w:tc>
        <w:tc>
          <w:tcPr>
            <w:tcW w:w="1331" w:type="dxa"/>
            <w:tcBorders>
              <w:top w:val="nil"/>
              <w:left w:val="nil"/>
              <w:bottom w:val="nil"/>
              <w:right w:val="nil"/>
            </w:tcBorders>
            <w:shd w:val="clear" w:color="000000" w:fill="auto"/>
          </w:tcPr>
          <w:p w14:paraId="774CFF2C" w14:textId="77777777" w:rsidR="00BE6C18" w:rsidRDefault="00000000">
            <w:pPr>
              <w:spacing w:line="25" w:lineRule="atLeast"/>
              <w:jc w:val="center"/>
              <w:rPr>
                <w:rFonts w:ascii="宋体" w:hAnsi="宋体" w:cs="宋体"/>
                <w:color w:val="000000" w:themeColor="text1"/>
                <w:szCs w:val="21"/>
              </w:rPr>
            </w:pPr>
            <w:r>
              <w:rPr>
                <w:rFonts w:hint="eastAsia"/>
                <w:color w:val="000000" w:themeColor="text1"/>
              </w:rPr>
              <w:t>否</w:t>
            </w:r>
          </w:p>
        </w:tc>
        <w:tc>
          <w:tcPr>
            <w:tcW w:w="1142" w:type="dxa"/>
            <w:tcBorders>
              <w:top w:val="nil"/>
              <w:left w:val="nil"/>
              <w:bottom w:val="nil"/>
              <w:right w:val="nil"/>
            </w:tcBorders>
            <w:shd w:val="clear" w:color="000000" w:fill="auto"/>
          </w:tcPr>
          <w:p w14:paraId="5FE628AE" w14:textId="77777777" w:rsidR="00BE6C18" w:rsidRDefault="00000000">
            <w:pPr>
              <w:spacing w:line="25" w:lineRule="atLeast"/>
              <w:jc w:val="center"/>
              <w:rPr>
                <w:rFonts w:ascii="宋体" w:hAnsi="宋体" w:cs="宋体"/>
                <w:color w:val="000000" w:themeColor="text1"/>
                <w:szCs w:val="21"/>
              </w:rPr>
            </w:pPr>
            <w:r>
              <w:rPr>
                <w:rFonts w:hint="eastAsia"/>
                <w:color w:val="000000" w:themeColor="text1"/>
              </w:rPr>
              <w:t>否</w:t>
            </w:r>
          </w:p>
        </w:tc>
        <w:tc>
          <w:tcPr>
            <w:tcW w:w="2054" w:type="dxa"/>
            <w:tcBorders>
              <w:top w:val="nil"/>
              <w:left w:val="nil"/>
              <w:bottom w:val="nil"/>
            </w:tcBorders>
            <w:shd w:val="clear" w:color="000000" w:fill="auto"/>
          </w:tcPr>
          <w:p w14:paraId="1BB3720E" w14:textId="77777777" w:rsidR="00BE6C18" w:rsidRDefault="00000000">
            <w:pPr>
              <w:spacing w:line="25" w:lineRule="atLeast"/>
              <w:jc w:val="center"/>
              <w:rPr>
                <w:rFonts w:ascii="宋体" w:hAnsi="宋体" w:cs="宋体"/>
                <w:color w:val="000000" w:themeColor="text1"/>
                <w:szCs w:val="21"/>
              </w:rPr>
            </w:pPr>
            <w:r>
              <w:rPr>
                <w:rFonts w:ascii="宋体" w:hAnsi="宋体" w:cs="宋体" w:hint="eastAsia"/>
                <w:color w:val="000000" w:themeColor="text1"/>
              </w:rPr>
              <w:t>用户</w:t>
            </w:r>
          </w:p>
        </w:tc>
      </w:tr>
      <w:tr w:rsidR="00BE6C18" w14:paraId="3AAB71B0" w14:textId="77777777">
        <w:trPr>
          <w:trHeight w:val="90"/>
          <w:jc w:val="center"/>
        </w:trPr>
        <w:tc>
          <w:tcPr>
            <w:tcW w:w="1836" w:type="dxa"/>
            <w:tcBorders>
              <w:top w:val="nil"/>
              <w:left w:val="nil"/>
              <w:bottom w:val="single" w:sz="12" w:space="0" w:color="auto"/>
              <w:right w:val="nil"/>
            </w:tcBorders>
            <w:shd w:val="clear" w:color="000000" w:fill="auto"/>
          </w:tcPr>
          <w:p w14:paraId="6DD88174" w14:textId="77777777" w:rsidR="00BE6C18" w:rsidRDefault="00000000">
            <w:pPr>
              <w:spacing w:line="25" w:lineRule="atLeast"/>
              <w:jc w:val="center"/>
              <w:rPr>
                <w:color w:val="000000" w:themeColor="text1"/>
              </w:rPr>
            </w:pPr>
            <w:r>
              <w:rPr>
                <w:color w:val="000000" w:themeColor="text1"/>
              </w:rPr>
              <w:t>I</w:t>
            </w:r>
            <w:r>
              <w:rPr>
                <w:rFonts w:hint="eastAsia"/>
                <w:color w:val="000000" w:themeColor="text1"/>
              </w:rPr>
              <w:t>d</w:t>
            </w:r>
          </w:p>
        </w:tc>
        <w:tc>
          <w:tcPr>
            <w:tcW w:w="1260" w:type="dxa"/>
            <w:tcBorders>
              <w:top w:val="nil"/>
              <w:left w:val="nil"/>
              <w:bottom w:val="single" w:sz="12" w:space="0" w:color="auto"/>
              <w:right w:val="nil"/>
            </w:tcBorders>
            <w:shd w:val="clear" w:color="000000" w:fill="auto"/>
          </w:tcPr>
          <w:p w14:paraId="25EB24BF" w14:textId="77777777" w:rsidR="00BE6C18" w:rsidRDefault="00000000">
            <w:pPr>
              <w:spacing w:line="25" w:lineRule="atLeast"/>
              <w:jc w:val="center"/>
              <w:rPr>
                <w:color w:val="000000" w:themeColor="text1"/>
              </w:rPr>
            </w:pPr>
            <w:r>
              <w:rPr>
                <w:color w:val="000000" w:themeColor="text1"/>
              </w:rPr>
              <w:t>INTEGER</w:t>
            </w:r>
          </w:p>
        </w:tc>
        <w:tc>
          <w:tcPr>
            <w:tcW w:w="1033" w:type="dxa"/>
            <w:tcBorders>
              <w:top w:val="nil"/>
              <w:left w:val="nil"/>
              <w:bottom w:val="single" w:sz="12" w:space="0" w:color="auto"/>
              <w:right w:val="nil"/>
            </w:tcBorders>
            <w:shd w:val="clear" w:color="000000" w:fill="auto"/>
          </w:tcPr>
          <w:p w14:paraId="48ED728D" w14:textId="77777777" w:rsidR="00BE6C18" w:rsidRDefault="00000000">
            <w:pPr>
              <w:spacing w:line="25" w:lineRule="atLeast"/>
              <w:jc w:val="center"/>
              <w:rPr>
                <w:color w:val="000000" w:themeColor="text1"/>
              </w:rPr>
            </w:pPr>
            <w:r>
              <w:rPr>
                <w:color w:val="000000" w:themeColor="text1"/>
              </w:rPr>
              <w:t>4</w:t>
            </w:r>
          </w:p>
        </w:tc>
        <w:tc>
          <w:tcPr>
            <w:tcW w:w="1331" w:type="dxa"/>
            <w:tcBorders>
              <w:top w:val="nil"/>
              <w:left w:val="nil"/>
              <w:bottom w:val="single" w:sz="12" w:space="0" w:color="auto"/>
              <w:right w:val="nil"/>
            </w:tcBorders>
            <w:shd w:val="clear" w:color="000000" w:fill="auto"/>
          </w:tcPr>
          <w:p w14:paraId="585069C8" w14:textId="77777777" w:rsidR="00BE6C18" w:rsidRDefault="00000000">
            <w:pPr>
              <w:spacing w:line="25" w:lineRule="atLeast"/>
              <w:jc w:val="center"/>
              <w:rPr>
                <w:color w:val="000000" w:themeColor="text1"/>
              </w:rPr>
            </w:pPr>
            <w:r>
              <w:rPr>
                <w:color w:val="000000" w:themeColor="text1"/>
              </w:rPr>
              <w:t>否</w:t>
            </w:r>
          </w:p>
        </w:tc>
        <w:tc>
          <w:tcPr>
            <w:tcW w:w="1142" w:type="dxa"/>
            <w:tcBorders>
              <w:top w:val="nil"/>
              <w:left w:val="nil"/>
              <w:bottom w:val="single" w:sz="12" w:space="0" w:color="auto"/>
              <w:right w:val="nil"/>
            </w:tcBorders>
            <w:shd w:val="clear" w:color="000000" w:fill="auto"/>
          </w:tcPr>
          <w:p w14:paraId="1FF70057" w14:textId="77777777" w:rsidR="00BE6C18" w:rsidRDefault="00000000">
            <w:pPr>
              <w:spacing w:line="25" w:lineRule="atLeast"/>
              <w:jc w:val="center"/>
              <w:rPr>
                <w:color w:val="000000" w:themeColor="text1"/>
              </w:rPr>
            </w:pPr>
            <w:r>
              <w:rPr>
                <w:color w:val="000000" w:themeColor="text1"/>
              </w:rPr>
              <w:t>是</w:t>
            </w:r>
          </w:p>
        </w:tc>
        <w:tc>
          <w:tcPr>
            <w:tcW w:w="2054" w:type="dxa"/>
            <w:tcBorders>
              <w:top w:val="nil"/>
              <w:left w:val="nil"/>
              <w:bottom w:val="single" w:sz="12" w:space="0" w:color="auto"/>
            </w:tcBorders>
            <w:shd w:val="clear" w:color="000000" w:fill="auto"/>
          </w:tcPr>
          <w:p w14:paraId="61D4C58C" w14:textId="77777777" w:rsidR="00BE6C18" w:rsidRDefault="00000000">
            <w:pPr>
              <w:spacing w:line="25" w:lineRule="atLeast"/>
              <w:jc w:val="center"/>
              <w:rPr>
                <w:color w:val="000000" w:themeColor="text1"/>
              </w:rPr>
            </w:pPr>
            <w:r>
              <w:rPr>
                <w:color w:val="000000" w:themeColor="text1"/>
              </w:rPr>
              <w:t>序号自动增</w:t>
            </w:r>
          </w:p>
        </w:tc>
      </w:tr>
    </w:tbl>
    <w:p w14:paraId="5E354101" w14:textId="77777777" w:rsidR="00BE6C18" w:rsidRDefault="00000000">
      <w:pPr>
        <w:pStyle w:val="21"/>
        <w:ind w:firstLineChars="0" w:firstLine="420"/>
        <w:rPr>
          <w:color w:val="000000" w:themeColor="text1"/>
        </w:rPr>
      </w:pPr>
      <w:r>
        <w:rPr>
          <w:rFonts w:hint="eastAsia"/>
          <w:color w:val="000000" w:themeColor="text1"/>
        </w:rPr>
        <w:t>（8）通知表(app_notice)</w:t>
      </w:r>
      <w:r>
        <w:rPr>
          <w:color w:val="000000" w:themeColor="text1"/>
        </w:rPr>
        <w:t>：</w:t>
      </w:r>
    </w:p>
    <w:p w14:paraId="3C0BBBEC" w14:textId="77777777" w:rsidR="00BE6C18" w:rsidRDefault="00000000">
      <w:pPr>
        <w:pStyle w:val="21"/>
        <w:rPr>
          <w:color w:val="000000" w:themeColor="text1"/>
        </w:rPr>
      </w:pPr>
      <w:r>
        <w:rPr>
          <w:color w:val="000000" w:themeColor="text1"/>
        </w:rPr>
        <w:t>该表</w:t>
      </w:r>
      <w:r>
        <w:rPr>
          <w:rFonts w:hint="eastAsia"/>
          <w:color w:val="000000" w:themeColor="text1"/>
        </w:rPr>
        <w:t>如表4-8，</w:t>
      </w:r>
      <w:r>
        <w:rPr>
          <w:color w:val="000000" w:themeColor="text1"/>
        </w:rPr>
        <w:t>该表存储</w:t>
      </w:r>
      <w:r>
        <w:rPr>
          <w:rFonts w:hint="eastAsia"/>
          <w:color w:val="000000" w:themeColor="text1"/>
        </w:rPr>
        <w:t>通知</w:t>
      </w:r>
      <w:r>
        <w:rPr>
          <w:color w:val="000000" w:themeColor="text1"/>
        </w:rPr>
        <w:t>信息，包括</w:t>
      </w:r>
      <w:r>
        <w:rPr>
          <w:rFonts w:hint="eastAsia"/>
          <w:color w:val="000000" w:themeColor="text1"/>
        </w:rPr>
        <w:t>序号</w:t>
      </w:r>
      <w:r>
        <w:rPr>
          <w:color w:val="000000" w:themeColor="text1"/>
        </w:rPr>
        <w:t>id</w:t>
      </w:r>
      <w:r>
        <w:rPr>
          <w:rFonts w:hint="eastAsia"/>
          <w:color w:val="000000" w:themeColor="text1"/>
        </w:rPr>
        <w:t>、发布时间p</w:t>
      </w:r>
      <w:r>
        <w:rPr>
          <w:color w:val="000000" w:themeColor="text1"/>
        </w:rPr>
        <w:t>ost_time</w:t>
      </w:r>
      <w:r>
        <w:rPr>
          <w:rFonts w:hint="eastAsia"/>
          <w:color w:val="000000" w:themeColor="text1"/>
        </w:rPr>
        <w:t>、标题h</w:t>
      </w:r>
      <w:r>
        <w:rPr>
          <w:color w:val="000000" w:themeColor="text1"/>
        </w:rPr>
        <w:t>ead</w:t>
      </w:r>
      <w:r>
        <w:rPr>
          <w:rFonts w:hint="eastAsia"/>
          <w:color w:val="000000" w:themeColor="text1"/>
        </w:rPr>
        <w:t>、内容c</w:t>
      </w:r>
      <w:r>
        <w:rPr>
          <w:color w:val="000000" w:themeColor="text1"/>
        </w:rPr>
        <w:t>ontent</w:t>
      </w:r>
      <w:r>
        <w:rPr>
          <w:rFonts w:hint="eastAsia"/>
          <w:color w:val="000000" w:themeColor="text1"/>
        </w:rPr>
        <w:t>、级别l</w:t>
      </w:r>
      <w:r>
        <w:rPr>
          <w:color w:val="000000" w:themeColor="text1"/>
        </w:rPr>
        <w:t>evel</w:t>
      </w:r>
      <w:r>
        <w:rPr>
          <w:rFonts w:hint="eastAsia"/>
          <w:color w:val="000000" w:themeColor="text1"/>
        </w:rPr>
        <w:t>和用户姓名author</w:t>
      </w:r>
      <w:r>
        <w:rPr>
          <w:color w:val="000000" w:themeColor="text1"/>
        </w:rPr>
        <w:t>。其中</w:t>
      </w:r>
      <w:r>
        <w:rPr>
          <w:rFonts w:hint="eastAsia"/>
          <w:color w:val="000000" w:themeColor="text1"/>
        </w:rPr>
        <w:t>，序号id</w:t>
      </w:r>
      <w:r>
        <w:rPr>
          <w:color w:val="000000" w:themeColor="text1"/>
        </w:rPr>
        <w:t>是该表的主键，保证了每个</w:t>
      </w:r>
      <w:r>
        <w:rPr>
          <w:rFonts w:hint="eastAsia"/>
          <w:color w:val="000000" w:themeColor="text1"/>
        </w:rPr>
        <w:t>通知</w:t>
      </w:r>
      <w:r>
        <w:rPr>
          <w:color w:val="000000" w:themeColor="text1"/>
        </w:rPr>
        <w:t>的唯一性，</w:t>
      </w:r>
      <w:r>
        <w:rPr>
          <w:rFonts w:hint="eastAsia"/>
          <w:color w:val="000000" w:themeColor="text1"/>
        </w:rPr>
        <w:t xml:space="preserve"> 用户名author是表UserInfo中</w:t>
      </w:r>
      <w:r>
        <w:rPr>
          <w:color w:val="000000" w:themeColor="text1"/>
        </w:rPr>
        <w:t>username</w:t>
      </w:r>
      <w:r>
        <w:rPr>
          <w:rFonts w:hint="eastAsia"/>
          <w:color w:val="000000" w:themeColor="text1"/>
        </w:rPr>
        <w:t>的外键，</w:t>
      </w:r>
      <w:r>
        <w:rPr>
          <w:color w:val="000000" w:themeColor="text1"/>
        </w:rPr>
        <w:t>当系统</w:t>
      </w:r>
      <w:r>
        <w:rPr>
          <w:rFonts w:hint="eastAsia"/>
          <w:color w:val="000000" w:themeColor="text1"/>
        </w:rPr>
        <w:t>发布通知</w:t>
      </w:r>
      <w:r>
        <w:rPr>
          <w:color w:val="000000" w:themeColor="text1"/>
        </w:rPr>
        <w:t>时，通过此表进行</w:t>
      </w:r>
      <w:r>
        <w:rPr>
          <w:rFonts w:hint="eastAsia"/>
          <w:color w:val="000000" w:themeColor="text1"/>
        </w:rPr>
        <w:t>存储通知信息等。当系统查看通知时，</w:t>
      </w:r>
      <w:r>
        <w:rPr>
          <w:color w:val="000000" w:themeColor="text1"/>
        </w:rPr>
        <w:t>通过此表进行</w:t>
      </w:r>
      <w:r>
        <w:rPr>
          <w:rFonts w:hint="eastAsia"/>
          <w:color w:val="000000" w:themeColor="text1"/>
        </w:rPr>
        <w:t>存储通知信息等。</w:t>
      </w:r>
    </w:p>
    <w:p w14:paraId="2935308A" w14:textId="77777777" w:rsidR="00BE6C18" w:rsidRDefault="00000000">
      <w:pPr>
        <w:pStyle w:val="5"/>
        <w:ind w:firstLineChars="0" w:firstLine="0"/>
        <w:rPr>
          <w:rFonts w:hint="default"/>
          <w:color w:val="000000" w:themeColor="text1"/>
        </w:rPr>
      </w:pPr>
      <w:r>
        <w:rPr>
          <w:color w:val="000000" w:themeColor="text1"/>
        </w:rPr>
        <w:t>表4-</w:t>
      </w:r>
      <w:r>
        <w:rPr>
          <w:rFonts w:hint="default"/>
          <w:color w:val="000000" w:themeColor="text1"/>
        </w:rPr>
        <w:t>8</w:t>
      </w:r>
      <w:r>
        <w:rPr>
          <w:color w:val="000000" w:themeColor="text1"/>
        </w:rPr>
        <w:t xml:space="preserve">  通知表</w:t>
      </w:r>
    </w:p>
    <w:tbl>
      <w:tblPr>
        <w:tblW w:w="8656" w:type="dxa"/>
        <w:jc w:val="center"/>
        <w:tblBorders>
          <w:top w:val="single" w:sz="4" w:space="0" w:color="auto"/>
          <w:bottom w:val="single" w:sz="4" w:space="0" w:color="auto"/>
          <w:insideV w:val="single" w:sz="4" w:space="0" w:color="auto"/>
        </w:tblBorders>
        <w:shd w:val="clear" w:color="000000" w:fill="auto"/>
        <w:tblLayout w:type="fixed"/>
        <w:tblLook w:val="04A0" w:firstRow="1" w:lastRow="0" w:firstColumn="1" w:lastColumn="0" w:noHBand="0" w:noVBand="1"/>
      </w:tblPr>
      <w:tblGrid>
        <w:gridCol w:w="1836"/>
        <w:gridCol w:w="1260"/>
        <w:gridCol w:w="1033"/>
        <w:gridCol w:w="1331"/>
        <w:gridCol w:w="1142"/>
        <w:gridCol w:w="2054"/>
      </w:tblGrid>
      <w:tr w:rsidR="00BE6C18" w14:paraId="031D19DA" w14:textId="77777777">
        <w:trPr>
          <w:jc w:val="center"/>
        </w:trPr>
        <w:tc>
          <w:tcPr>
            <w:tcW w:w="1836" w:type="dxa"/>
            <w:tcBorders>
              <w:top w:val="single" w:sz="12" w:space="0" w:color="auto"/>
              <w:left w:val="nil"/>
              <w:bottom w:val="single" w:sz="4" w:space="0" w:color="auto"/>
              <w:right w:val="nil"/>
            </w:tcBorders>
            <w:shd w:val="clear" w:color="000000" w:fill="auto"/>
          </w:tcPr>
          <w:p w14:paraId="7893F5DF" w14:textId="77777777" w:rsidR="00BE6C18" w:rsidRDefault="00000000">
            <w:pPr>
              <w:adjustRightInd w:val="0"/>
              <w:snapToGrid w:val="0"/>
              <w:ind w:firstLineChars="100" w:firstLine="210"/>
              <w:jc w:val="center"/>
              <w:rPr>
                <w:color w:val="000000" w:themeColor="text1"/>
              </w:rPr>
            </w:pPr>
            <w:r>
              <w:rPr>
                <w:rFonts w:hAnsi="宋体" w:hint="eastAsia"/>
                <w:color w:val="000000" w:themeColor="text1"/>
              </w:rPr>
              <w:t>字段名</w:t>
            </w:r>
          </w:p>
        </w:tc>
        <w:tc>
          <w:tcPr>
            <w:tcW w:w="1260" w:type="dxa"/>
            <w:tcBorders>
              <w:top w:val="single" w:sz="12" w:space="0" w:color="auto"/>
              <w:left w:val="nil"/>
              <w:bottom w:val="single" w:sz="4" w:space="0" w:color="auto"/>
              <w:right w:val="nil"/>
            </w:tcBorders>
            <w:shd w:val="clear" w:color="000000" w:fill="auto"/>
          </w:tcPr>
          <w:p w14:paraId="5F4C60C0" w14:textId="77777777" w:rsidR="00BE6C18" w:rsidRDefault="00000000">
            <w:pPr>
              <w:adjustRightInd w:val="0"/>
              <w:snapToGrid w:val="0"/>
              <w:jc w:val="center"/>
              <w:rPr>
                <w:color w:val="000000" w:themeColor="text1"/>
              </w:rPr>
            </w:pPr>
            <w:r>
              <w:rPr>
                <w:rFonts w:hAnsi="宋体" w:hint="eastAsia"/>
                <w:color w:val="000000" w:themeColor="text1"/>
              </w:rPr>
              <w:t>数据类型</w:t>
            </w:r>
          </w:p>
        </w:tc>
        <w:tc>
          <w:tcPr>
            <w:tcW w:w="1033" w:type="dxa"/>
            <w:tcBorders>
              <w:top w:val="single" w:sz="12" w:space="0" w:color="auto"/>
              <w:left w:val="nil"/>
              <w:bottom w:val="single" w:sz="4" w:space="0" w:color="auto"/>
              <w:right w:val="nil"/>
            </w:tcBorders>
            <w:shd w:val="clear" w:color="000000" w:fill="auto"/>
          </w:tcPr>
          <w:p w14:paraId="10287F98" w14:textId="77777777" w:rsidR="00BE6C18" w:rsidRDefault="00000000">
            <w:pPr>
              <w:adjustRightInd w:val="0"/>
              <w:snapToGrid w:val="0"/>
              <w:jc w:val="center"/>
              <w:rPr>
                <w:color w:val="000000" w:themeColor="text1"/>
              </w:rPr>
            </w:pPr>
            <w:r>
              <w:rPr>
                <w:rFonts w:hint="eastAsia"/>
                <w:color w:val="000000" w:themeColor="text1"/>
              </w:rPr>
              <w:t>长度</w:t>
            </w:r>
          </w:p>
        </w:tc>
        <w:tc>
          <w:tcPr>
            <w:tcW w:w="1331" w:type="dxa"/>
            <w:tcBorders>
              <w:top w:val="single" w:sz="12" w:space="0" w:color="auto"/>
              <w:left w:val="nil"/>
              <w:bottom w:val="single" w:sz="4" w:space="0" w:color="auto"/>
              <w:right w:val="nil"/>
            </w:tcBorders>
            <w:shd w:val="clear" w:color="000000" w:fill="auto"/>
          </w:tcPr>
          <w:p w14:paraId="7CB39586" w14:textId="77777777" w:rsidR="00BE6C18" w:rsidRDefault="00000000">
            <w:pPr>
              <w:adjustRightInd w:val="0"/>
              <w:snapToGrid w:val="0"/>
              <w:jc w:val="center"/>
              <w:rPr>
                <w:color w:val="000000" w:themeColor="text1"/>
              </w:rPr>
            </w:pPr>
            <w:r>
              <w:rPr>
                <w:rFonts w:hint="eastAsia"/>
                <w:color w:val="000000" w:themeColor="text1"/>
              </w:rPr>
              <w:t>是否可为空</w:t>
            </w:r>
          </w:p>
        </w:tc>
        <w:tc>
          <w:tcPr>
            <w:tcW w:w="1142" w:type="dxa"/>
            <w:tcBorders>
              <w:top w:val="single" w:sz="12" w:space="0" w:color="auto"/>
              <w:left w:val="nil"/>
              <w:bottom w:val="single" w:sz="4" w:space="0" w:color="auto"/>
              <w:right w:val="nil"/>
            </w:tcBorders>
            <w:shd w:val="clear" w:color="000000" w:fill="auto"/>
          </w:tcPr>
          <w:p w14:paraId="107C3570" w14:textId="77777777" w:rsidR="00BE6C18" w:rsidRDefault="00000000">
            <w:pPr>
              <w:adjustRightInd w:val="0"/>
              <w:snapToGrid w:val="0"/>
              <w:jc w:val="center"/>
              <w:rPr>
                <w:color w:val="000000" w:themeColor="text1"/>
              </w:rPr>
            </w:pPr>
            <w:r>
              <w:rPr>
                <w:rFonts w:hint="eastAsia"/>
                <w:color w:val="000000" w:themeColor="text1"/>
              </w:rPr>
              <w:t>是否主键</w:t>
            </w:r>
          </w:p>
        </w:tc>
        <w:tc>
          <w:tcPr>
            <w:tcW w:w="2054" w:type="dxa"/>
            <w:tcBorders>
              <w:top w:val="single" w:sz="12" w:space="0" w:color="auto"/>
              <w:left w:val="nil"/>
              <w:bottom w:val="single" w:sz="4" w:space="0" w:color="auto"/>
            </w:tcBorders>
            <w:shd w:val="clear" w:color="000000" w:fill="auto"/>
          </w:tcPr>
          <w:p w14:paraId="081AB1A1" w14:textId="77777777" w:rsidR="00BE6C18" w:rsidRDefault="00000000">
            <w:pPr>
              <w:adjustRightInd w:val="0"/>
              <w:snapToGrid w:val="0"/>
              <w:jc w:val="center"/>
              <w:rPr>
                <w:color w:val="000000" w:themeColor="text1"/>
              </w:rPr>
            </w:pPr>
            <w:r>
              <w:rPr>
                <w:rFonts w:hint="eastAsia"/>
                <w:color w:val="000000" w:themeColor="text1"/>
              </w:rPr>
              <w:t>说明</w:t>
            </w:r>
          </w:p>
        </w:tc>
      </w:tr>
      <w:tr w:rsidR="00BE6C18" w14:paraId="3B113541" w14:textId="77777777">
        <w:trPr>
          <w:trHeight w:val="244"/>
          <w:jc w:val="center"/>
        </w:trPr>
        <w:tc>
          <w:tcPr>
            <w:tcW w:w="1836" w:type="dxa"/>
            <w:tcBorders>
              <w:top w:val="single" w:sz="4" w:space="0" w:color="auto"/>
              <w:left w:val="nil"/>
              <w:bottom w:val="nil"/>
              <w:right w:val="nil"/>
            </w:tcBorders>
            <w:shd w:val="clear" w:color="000000" w:fill="auto"/>
          </w:tcPr>
          <w:p w14:paraId="0E7561B1" w14:textId="77777777" w:rsidR="00BE6C18" w:rsidRDefault="00000000">
            <w:pPr>
              <w:spacing w:line="25" w:lineRule="atLeast"/>
              <w:jc w:val="center"/>
              <w:rPr>
                <w:color w:val="000000" w:themeColor="text1"/>
              </w:rPr>
            </w:pPr>
            <w:r>
              <w:rPr>
                <w:color w:val="000000" w:themeColor="text1"/>
              </w:rPr>
              <w:t>I</w:t>
            </w:r>
            <w:r>
              <w:rPr>
                <w:rFonts w:hint="eastAsia"/>
                <w:color w:val="000000" w:themeColor="text1"/>
              </w:rPr>
              <w:t>d</w:t>
            </w:r>
          </w:p>
        </w:tc>
        <w:tc>
          <w:tcPr>
            <w:tcW w:w="1260" w:type="dxa"/>
            <w:tcBorders>
              <w:top w:val="single" w:sz="4" w:space="0" w:color="auto"/>
              <w:left w:val="nil"/>
              <w:bottom w:val="nil"/>
              <w:right w:val="nil"/>
            </w:tcBorders>
            <w:shd w:val="clear" w:color="000000" w:fill="auto"/>
          </w:tcPr>
          <w:p w14:paraId="48317E32" w14:textId="77777777" w:rsidR="00BE6C18" w:rsidRDefault="00000000">
            <w:pPr>
              <w:spacing w:line="25" w:lineRule="atLeast"/>
              <w:jc w:val="center"/>
              <w:rPr>
                <w:color w:val="000000" w:themeColor="text1"/>
              </w:rPr>
            </w:pPr>
            <w:r>
              <w:rPr>
                <w:color w:val="000000" w:themeColor="text1"/>
              </w:rPr>
              <w:t>INTEGER</w:t>
            </w:r>
          </w:p>
        </w:tc>
        <w:tc>
          <w:tcPr>
            <w:tcW w:w="1033" w:type="dxa"/>
            <w:tcBorders>
              <w:top w:val="single" w:sz="4" w:space="0" w:color="auto"/>
              <w:left w:val="nil"/>
              <w:bottom w:val="nil"/>
              <w:right w:val="nil"/>
            </w:tcBorders>
            <w:shd w:val="clear" w:color="000000" w:fill="auto"/>
          </w:tcPr>
          <w:p w14:paraId="2DC32C2A" w14:textId="77777777" w:rsidR="00BE6C18" w:rsidRDefault="00000000">
            <w:pPr>
              <w:spacing w:line="25" w:lineRule="atLeast"/>
              <w:jc w:val="center"/>
              <w:rPr>
                <w:color w:val="000000" w:themeColor="text1"/>
              </w:rPr>
            </w:pPr>
            <w:r>
              <w:rPr>
                <w:color w:val="000000" w:themeColor="text1"/>
              </w:rPr>
              <w:t>4</w:t>
            </w:r>
          </w:p>
        </w:tc>
        <w:tc>
          <w:tcPr>
            <w:tcW w:w="1331" w:type="dxa"/>
            <w:tcBorders>
              <w:top w:val="single" w:sz="4" w:space="0" w:color="auto"/>
              <w:left w:val="nil"/>
              <w:bottom w:val="nil"/>
              <w:right w:val="nil"/>
            </w:tcBorders>
            <w:shd w:val="clear" w:color="000000" w:fill="auto"/>
          </w:tcPr>
          <w:p w14:paraId="33822598" w14:textId="77777777" w:rsidR="00BE6C18" w:rsidRDefault="00000000">
            <w:pPr>
              <w:spacing w:line="25" w:lineRule="atLeast"/>
              <w:jc w:val="center"/>
              <w:rPr>
                <w:color w:val="000000" w:themeColor="text1"/>
              </w:rPr>
            </w:pPr>
            <w:r>
              <w:rPr>
                <w:color w:val="000000" w:themeColor="text1"/>
              </w:rPr>
              <w:t>否</w:t>
            </w:r>
          </w:p>
        </w:tc>
        <w:tc>
          <w:tcPr>
            <w:tcW w:w="1142" w:type="dxa"/>
            <w:tcBorders>
              <w:top w:val="single" w:sz="4" w:space="0" w:color="auto"/>
              <w:left w:val="nil"/>
              <w:bottom w:val="nil"/>
              <w:right w:val="nil"/>
            </w:tcBorders>
            <w:shd w:val="clear" w:color="000000" w:fill="auto"/>
          </w:tcPr>
          <w:p w14:paraId="22E905FF" w14:textId="77777777" w:rsidR="00BE6C18" w:rsidRDefault="00000000">
            <w:pPr>
              <w:spacing w:line="25" w:lineRule="atLeast"/>
              <w:jc w:val="center"/>
              <w:rPr>
                <w:color w:val="000000" w:themeColor="text1"/>
              </w:rPr>
            </w:pPr>
            <w:r>
              <w:rPr>
                <w:color w:val="000000" w:themeColor="text1"/>
              </w:rPr>
              <w:t>是</w:t>
            </w:r>
          </w:p>
        </w:tc>
        <w:tc>
          <w:tcPr>
            <w:tcW w:w="2054" w:type="dxa"/>
            <w:tcBorders>
              <w:top w:val="single" w:sz="4" w:space="0" w:color="auto"/>
              <w:left w:val="nil"/>
              <w:bottom w:val="nil"/>
            </w:tcBorders>
            <w:shd w:val="clear" w:color="000000" w:fill="auto"/>
          </w:tcPr>
          <w:p w14:paraId="6097CFF1" w14:textId="77777777" w:rsidR="00BE6C18" w:rsidRDefault="00000000">
            <w:pPr>
              <w:spacing w:line="25" w:lineRule="atLeast"/>
              <w:jc w:val="center"/>
              <w:rPr>
                <w:color w:val="000000" w:themeColor="text1"/>
              </w:rPr>
            </w:pPr>
            <w:r>
              <w:rPr>
                <w:color w:val="000000" w:themeColor="text1"/>
              </w:rPr>
              <w:t>序号自动增</w:t>
            </w:r>
          </w:p>
        </w:tc>
      </w:tr>
      <w:tr w:rsidR="00BE6C18" w14:paraId="3B9AC5AA" w14:textId="77777777">
        <w:trPr>
          <w:trHeight w:val="244"/>
          <w:jc w:val="center"/>
        </w:trPr>
        <w:tc>
          <w:tcPr>
            <w:tcW w:w="1836" w:type="dxa"/>
            <w:tcBorders>
              <w:top w:val="nil"/>
              <w:left w:val="nil"/>
              <w:bottom w:val="nil"/>
              <w:right w:val="nil"/>
            </w:tcBorders>
            <w:shd w:val="clear" w:color="000000" w:fill="auto"/>
          </w:tcPr>
          <w:p w14:paraId="1E34DD40" w14:textId="77777777" w:rsidR="00BE6C18" w:rsidRDefault="00000000">
            <w:pPr>
              <w:spacing w:line="25" w:lineRule="atLeast"/>
              <w:jc w:val="center"/>
              <w:rPr>
                <w:color w:val="000000" w:themeColor="text1"/>
              </w:rPr>
            </w:pPr>
            <w:r>
              <w:rPr>
                <w:color w:val="000000" w:themeColor="text1"/>
              </w:rPr>
              <w:t>post_time</w:t>
            </w:r>
          </w:p>
        </w:tc>
        <w:tc>
          <w:tcPr>
            <w:tcW w:w="1260" w:type="dxa"/>
            <w:tcBorders>
              <w:top w:val="nil"/>
              <w:left w:val="nil"/>
              <w:bottom w:val="nil"/>
              <w:right w:val="nil"/>
            </w:tcBorders>
            <w:shd w:val="clear" w:color="000000" w:fill="auto"/>
          </w:tcPr>
          <w:p w14:paraId="6D18A388" w14:textId="77777777" w:rsidR="00BE6C18" w:rsidRDefault="00000000">
            <w:pPr>
              <w:spacing w:line="25" w:lineRule="atLeast"/>
              <w:jc w:val="center"/>
              <w:rPr>
                <w:color w:val="000000" w:themeColor="text1"/>
              </w:rPr>
            </w:pPr>
            <w:r>
              <w:rPr>
                <w:rFonts w:hint="eastAsia"/>
                <w:color w:val="000000" w:themeColor="text1"/>
              </w:rPr>
              <w:t>datetime</w:t>
            </w:r>
          </w:p>
        </w:tc>
        <w:tc>
          <w:tcPr>
            <w:tcW w:w="1033" w:type="dxa"/>
            <w:tcBorders>
              <w:top w:val="nil"/>
              <w:left w:val="nil"/>
              <w:bottom w:val="nil"/>
              <w:right w:val="nil"/>
            </w:tcBorders>
            <w:shd w:val="clear" w:color="000000" w:fill="auto"/>
          </w:tcPr>
          <w:p w14:paraId="65469CF4" w14:textId="77777777" w:rsidR="00BE6C18" w:rsidRDefault="00000000">
            <w:pPr>
              <w:spacing w:line="25" w:lineRule="atLeast"/>
              <w:jc w:val="center"/>
              <w:rPr>
                <w:color w:val="000000" w:themeColor="text1"/>
              </w:rPr>
            </w:pPr>
            <w:r>
              <w:rPr>
                <w:color w:val="000000" w:themeColor="text1"/>
              </w:rPr>
              <w:t>8</w:t>
            </w:r>
          </w:p>
        </w:tc>
        <w:tc>
          <w:tcPr>
            <w:tcW w:w="1331" w:type="dxa"/>
            <w:tcBorders>
              <w:top w:val="nil"/>
              <w:left w:val="nil"/>
              <w:bottom w:val="nil"/>
              <w:right w:val="nil"/>
            </w:tcBorders>
            <w:shd w:val="clear" w:color="000000" w:fill="auto"/>
          </w:tcPr>
          <w:p w14:paraId="610022EB" w14:textId="77777777" w:rsidR="00BE6C18" w:rsidRDefault="00000000">
            <w:pPr>
              <w:spacing w:line="25" w:lineRule="atLeast"/>
              <w:jc w:val="center"/>
              <w:rPr>
                <w:color w:val="000000" w:themeColor="text1"/>
              </w:rPr>
            </w:pPr>
            <w:r>
              <w:rPr>
                <w:rFonts w:hint="eastAsia"/>
                <w:color w:val="000000" w:themeColor="text1"/>
              </w:rPr>
              <w:t>否</w:t>
            </w:r>
          </w:p>
        </w:tc>
        <w:tc>
          <w:tcPr>
            <w:tcW w:w="1142" w:type="dxa"/>
            <w:tcBorders>
              <w:top w:val="nil"/>
              <w:left w:val="nil"/>
              <w:bottom w:val="nil"/>
              <w:right w:val="nil"/>
            </w:tcBorders>
            <w:shd w:val="clear" w:color="000000" w:fill="auto"/>
          </w:tcPr>
          <w:p w14:paraId="5D4868E3" w14:textId="77777777" w:rsidR="00BE6C18" w:rsidRDefault="00000000">
            <w:pPr>
              <w:spacing w:line="25" w:lineRule="atLeast"/>
              <w:jc w:val="center"/>
              <w:rPr>
                <w:color w:val="000000" w:themeColor="text1"/>
              </w:rPr>
            </w:pPr>
            <w:r>
              <w:rPr>
                <w:rFonts w:hint="eastAsia"/>
                <w:color w:val="000000" w:themeColor="text1"/>
              </w:rPr>
              <w:t>否</w:t>
            </w:r>
          </w:p>
        </w:tc>
        <w:tc>
          <w:tcPr>
            <w:tcW w:w="2054" w:type="dxa"/>
            <w:tcBorders>
              <w:top w:val="nil"/>
              <w:left w:val="nil"/>
              <w:bottom w:val="nil"/>
            </w:tcBorders>
            <w:shd w:val="clear" w:color="000000" w:fill="auto"/>
          </w:tcPr>
          <w:p w14:paraId="3DECAC4C" w14:textId="77777777" w:rsidR="00BE6C18" w:rsidRDefault="00000000">
            <w:pPr>
              <w:spacing w:line="25" w:lineRule="atLeast"/>
              <w:jc w:val="center"/>
              <w:rPr>
                <w:color w:val="000000" w:themeColor="text1"/>
              </w:rPr>
            </w:pPr>
            <w:r>
              <w:rPr>
                <w:rFonts w:hint="eastAsia"/>
                <w:color w:val="000000" w:themeColor="text1"/>
              </w:rPr>
              <w:t>发布时间</w:t>
            </w:r>
          </w:p>
        </w:tc>
      </w:tr>
      <w:tr w:rsidR="00BE6C18" w14:paraId="6C59DB2C" w14:textId="77777777">
        <w:trPr>
          <w:trHeight w:val="90"/>
          <w:jc w:val="center"/>
        </w:trPr>
        <w:tc>
          <w:tcPr>
            <w:tcW w:w="1836" w:type="dxa"/>
            <w:tcBorders>
              <w:top w:val="nil"/>
              <w:left w:val="nil"/>
              <w:bottom w:val="nil"/>
              <w:right w:val="nil"/>
            </w:tcBorders>
            <w:shd w:val="clear" w:color="000000" w:fill="auto"/>
          </w:tcPr>
          <w:p w14:paraId="3B9DCD5F" w14:textId="77777777" w:rsidR="00BE6C18" w:rsidRDefault="00000000">
            <w:pPr>
              <w:spacing w:line="25" w:lineRule="atLeast"/>
              <w:jc w:val="center"/>
              <w:rPr>
                <w:rFonts w:ascii="宋体" w:hAnsi="宋体" w:cs="宋体"/>
                <w:color w:val="000000" w:themeColor="text1"/>
                <w:szCs w:val="21"/>
              </w:rPr>
            </w:pPr>
            <w:r>
              <w:rPr>
                <w:color w:val="000000" w:themeColor="text1"/>
              </w:rPr>
              <w:t>head</w:t>
            </w:r>
          </w:p>
        </w:tc>
        <w:tc>
          <w:tcPr>
            <w:tcW w:w="1260" w:type="dxa"/>
            <w:tcBorders>
              <w:top w:val="nil"/>
              <w:left w:val="nil"/>
              <w:bottom w:val="nil"/>
              <w:right w:val="nil"/>
            </w:tcBorders>
            <w:shd w:val="clear" w:color="000000" w:fill="auto"/>
          </w:tcPr>
          <w:p w14:paraId="2FDC7B59" w14:textId="77777777" w:rsidR="00BE6C18" w:rsidRDefault="00000000">
            <w:pPr>
              <w:spacing w:line="25" w:lineRule="atLeast"/>
              <w:jc w:val="center"/>
              <w:rPr>
                <w:rFonts w:ascii="宋体" w:hAnsi="宋体" w:cs="宋体"/>
                <w:color w:val="000000" w:themeColor="text1"/>
                <w:szCs w:val="21"/>
              </w:rPr>
            </w:pPr>
            <w:r>
              <w:rPr>
                <w:rFonts w:hint="eastAsia"/>
                <w:color w:val="000000" w:themeColor="text1"/>
              </w:rPr>
              <w:t>TEXT</w:t>
            </w:r>
          </w:p>
        </w:tc>
        <w:tc>
          <w:tcPr>
            <w:tcW w:w="1033" w:type="dxa"/>
            <w:tcBorders>
              <w:top w:val="nil"/>
              <w:left w:val="nil"/>
              <w:bottom w:val="nil"/>
              <w:right w:val="nil"/>
            </w:tcBorders>
            <w:shd w:val="clear" w:color="000000" w:fill="auto"/>
          </w:tcPr>
          <w:p w14:paraId="3874C3E6" w14:textId="77777777" w:rsidR="00BE6C18" w:rsidRDefault="00000000">
            <w:pPr>
              <w:spacing w:line="25" w:lineRule="atLeast"/>
              <w:jc w:val="center"/>
              <w:rPr>
                <w:rFonts w:ascii="宋体" w:hAnsi="宋体" w:cs="宋体"/>
                <w:color w:val="000000" w:themeColor="text1"/>
                <w:szCs w:val="21"/>
              </w:rPr>
            </w:pPr>
            <w:r>
              <w:rPr>
                <w:color w:val="000000" w:themeColor="text1"/>
              </w:rPr>
              <w:t>200</w:t>
            </w:r>
          </w:p>
        </w:tc>
        <w:tc>
          <w:tcPr>
            <w:tcW w:w="1331" w:type="dxa"/>
            <w:tcBorders>
              <w:top w:val="nil"/>
              <w:left w:val="nil"/>
              <w:bottom w:val="nil"/>
              <w:right w:val="nil"/>
            </w:tcBorders>
            <w:shd w:val="clear" w:color="000000" w:fill="auto"/>
          </w:tcPr>
          <w:p w14:paraId="728C1BBA" w14:textId="77777777" w:rsidR="00BE6C18" w:rsidRDefault="00000000">
            <w:pPr>
              <w:spacing w:line="25" w:lineRule="atLeast"/>
              <w:jc w:val="center"/>
              <w:rPr>
                <w:rFonts w:ascii="宋体" w:hAnsi="宋体" w:cs="宋体"/>
                <w:color w:val="000000" w:themeColor="text1"/>
                <w:szCs w:val="21"/>
              </w:rPr>
            </w:pPr>
            <w:r>
              <w:rPr>
                <w:rFonts w:hint="eastAsia"/>
                <w:color w:val="000000" w:themeColor="text1"/>
              </w:rPr>
              <w:t>否</w:t>
            </w:r>
          </w:p>
        </w:tc>
        <w:tc>
          <w:tcPr>
            <w:tcW w:w="1142" w:type="dxa"/>
            <w:tcBorders>
              <w:top w:val="nil"/>
              <w:left w:val="nil"/>
              <w:bottom w:val="nil"/>
              <w:right w:val="nil"/>
            </w:tcBorders>
            <w:shd w:val="clear" w:color="000000" w:fill="auto"/>
          </w:tcPr>
          <w:p w14:paraId="0410B239" w14:textId="77777777" w:rsidR="00BE6C18" w:rsidRDefault="00000000">
            <w:pPr>
              <w:spacing w:line="25" w:lineRule="atLeast"/>
              <w:jc w:val="center"/>
              <w:rPr>
                <w:rFonts w:ascii="宋体" w:hAnsi="宋体" w:cs="宋体"/>
                <w:color w:val="000000" w:themeColor="text1"/>
                <w:szCs w:val="21"/>
              </w:rPr>
            </w:pPr>
            <w:r>
              <w:rPr>
                <w:rFonts w:hint="eastAsia"/>
                <w:color w:val="000000" w:themeColor="text1"/>
              </w:rPr>
              <w:t>否</w:t>
            </w:r>
          </w:p>
        </w:tc>
        <w:tc>
          <w:tcPr>
            <w:tcW w:w="2054" w:type="dxa"/>
            <w:tcBorders>
              <w:top w:val="nil"/>
              <w:left w:val="nil"/>
              <w:bottom w:val="nil"/>
            </w:tcBorders>
            <w:shd w:val="clear" w:color="000000" w:fill="auto"/>
          </w:tcPr>
          <w:p w14:paraId="0F91EDBB" w14:textId="77777777" w:rsidR="00BE6C18" w:rsidRDefault="00000000">
            <w:pPr>
              <w:spacing w:line="25" w:lineRule="atLeast"/>
              <w:jc w:val="center"/>
              <w:rPr>
                <w:rFonts w:ascii="宋体" w:hAnsi="宋体" w:cs="宋体"/>
                <w:color w:val="000000" w:themeColor="text1"/>
                <w:szCs w:val="21"/>
              </w:rPr>
            </w:pPr>
            <w:r>
              <w:rPr>
                <w:rFonts w:hint="eastAsia"/>
                <w:color w:val="000000" w:themeColor="text1"/>
              </w:rPr>
              <w:t>标题</w:t>
            </w:r>
          </w:p>
        </w:tc>
      </w:tr>
      <w:tr w:rsidR="00BE6C18" w14:paraId="7F938BD1" w14:textId="77777777">
        <w:trPr>
          <w:trHeight w:val="90"/>
          <w:jc w:val="center"/>
        </w:trPr>
        <w:tc>
          <w:tcPr>
            <w:tcW w:w="1836" w:type="dxa"/>
            <w:tcBorders>
              <w:top w:val="nil"/>
              <w:left w:val="nil"/>
              <w:bottom w:val="nil"/>
              <w:right w:val="nil"/>
            </w:tcBorders>
            <w:shd w:val="clear" w:color="000000" w:fill="auto"/>
          </w:tcPr>
          <w:p w14:paraId="4E3A28AF" w14:textId="77777777" w:rsidR="00BE6C18" w:rsidRDefault="00000000">
            <w:pPr>
              <w:spacing w:line="25" w:lineRule="atLeast"/>
              <w:jc w:val="center"/>
              <w:rPr>
                <w:color w:val="000000" w:themeColor="text1"/>
              </w:rPr>
            </w:pPr>
            <w:r>
              <w:rPr>
                <w:color w:val="000000" w:themeColor="text1"/>
              </w:rPr>
              <w:t>content</w:t>
            </w:r>
          </w:p>
        </w:tc>
        <w:tc>
          <w:tcPr>
            <w:tcW w:w="1260" w:type="dxa"/>
            <w:tcBorders>
              <w:top w:val="nil"/>
              <w:left w:val="nil"/>
              <w:bottom w:val="nil"/>
              <w:right w:val="nil"/>
            </w:tcBorders>
            <w:shd w:val="clear" w:color="000000" w:fill="auto"/>
          </w:tcPr>
          <w:p w14:paraId="2837AB99" w14:textId="77777777" w:rsidR="00BE6C18" w:rsidRDefault="00000000">
            <w:pPr>
              <w:spacing w:line="25" w:lineRule="atLeast"/>
              <w:jc w:val="center"/>
              <w:rPr>
                <w:color w:val="000000" w:themeColor="text1"/>
              </w:rPr>
            </w:pPr>
            <w:r>
              <w:rPr>
                <w:rFonts w:hint="eastAsia"/>
                <w:color w:val="000000" w:themeColor="text1"/>
              </w:rPr>
              <w:t>TEXT</w:t>
            </w:r>
          </w:p>
        </w:tc>
        <w:tc>
          <w:tcPr>
            <w:tcW w:w="1033" w:type="dxa"/>
            <w:tcBorders>
              <w:top w:val="nil"/>
              <w:left w:val="nil"/>
              <w:bottom w:val="nil"/>
              <w:right w:val="nil"/>
            </w:tcBorders>
            <w:shd w:val="clear" w:color="000000" w:fill="auto"/>
          </w:tcPr>
          <w:p w14:paraId="7ABEE73E" w14:textId="77777777" w:rsidR="00BE6C18" w:rsidRDefault="00000000">
            <w:pPr>
              <w:spacing w:line="25" w:lineRule="atLeast"/>
              <w:jc w:val="center"/>
              <w:rPr>
                <w:color w:val="000000" w:themeColor="text1"/>
              </w:rPr>
            </w:pPr>
            <w:r>
              <w:rPr>
                <w:color w:val="000000" w:themeColor="text1"/>
              </w:rPr>
              <w:t>500</w:t>
            </w:r>
          </w:p>
        </w:tc>
        <w:tc>
          <w:tcPr>
            <w:tcW w:w="1331" w:type="dxa"/>
            <w:tcBorders>
              <w:top w:val="nil"/>
              <w:left w:val="nil"/>
              <w:bottom w:val="nil"/>
              <w:right w:val="nil"/>
            </w:tcBorders>
            <w:shd w:val="clear" w:color="000000" w:fill="auto"/>
          </w:tcPr>
          <w:p w14:paraId="08BA2D7D" w14:textId="77777777" w:rsidR="00BE6C18" w:rsidRDefault="00000000">
            <w:pPr>
              <w:spacing w:line="25" w:lineRule="atLeast"/>
              <w:jc w:val="center"/>
              <w:rPr>
                <w:color w:val="000000" w:themeColor="text1"/>
              </w:rPr>
            </w:pPr>
            <w:r>
              <w:rPr>
                <w:rFonts w:hint="eastAsia"/>
                <w:color w:val="000000" w:themeColor="text1"/>
              </w:rPr>
              <w:t>否</w:t>
            </w:r>
          </w:p>
        </w:tc>
        <w:tc>
          <w:tcPr>
            <w:tcW w:w="1142" w:type="dxa"/>
            <w:tcBorders>
              <w:top w:val="nil"/>
              <w:left w:val="nil"/>
              <w:bottom w:val="nil"/>
              <w:right w:val="nil"/>
            </w:tcBorders>
            <w:shd w:val="clear" w:color="000000" w:fill="auto"/>
          </w:tcPr>
          <w:p w14:paraId="696FC08A" w14:textId="77777777" w:rsidR="00BE6C18" w:rsidRDefault="00000000">
            <w:pPr>
              <w:spacing w:line="25" w:lineRule="atLeast"/>
              <w:jc w:val="center"/>
              <w:rPr>
                <w:color w:val="000000" w:themeColor="text1"/>
              </w:rPr>
            </w:pPr>
            <w:r>
              <w:rPr>
                <w:rFonts w:hint="eastAsia"/>
                <w:color w:val="000000" w:themeColor="text1"/>
              </w:rPr>
              <w:t>否</w:t>
            </w:r>
          </w:p>
        </w:tc>
        <w:tc>
          <w:tcPr>
            <w:tcW w:w="2054" w:type="dxa"/>
            <w:tcBorders>
              <w:top w:val="nil"/>
              <w:left w:val="nil"/>
              <w:bottom w:val="nil"/>
            </w:tcBorders>
            <w:shd w:val="clear" w:color="000000" w:fill="auto"/>
          </w:tcPr>
          <w:p w14:paraId="7F3A6DCF" w14:textId="77777777" w:rsidR="00BE6C18" w:rsidRDefault="00000000">
            <w:pPr>
              <w:spacing w:line="25" w:lineRule="atLeast"/>
              <w:jc w:val="center"/>
              <w:rPr>
                <w:color w:val="000000" w:themeColor="text1"/>
              </w:rPr>
            </w:pPr>
            <w:r>
              <w:rPr>
                <w:rFonts w:hint="eastAsia"/>
                <w:color w:val="000000" w:themeColor="text1"/>
              </w:rPr>
              <w:t>内容</w:t>
            </w:r>
          </w:p>
        </w:tc>
      </w:tr>
      <w:tr w:rsidR="00BE6C18" w14:paraId="1DB972FD" w14:textId="77777777">
        <w:trPr>
          <w:trHeight w:val="90"/>
          <w:jc w:val="center"/>
        </w:trPr>
        <w:tc>
          <w:tcPr>
            <w:tcW w:w="1836" w:type="dxa"/>
            <w:tcBorders>
              <w:top w:val="nil"/>
              <w:left w:val="nil"/>
              <w:bottom w:val="nil"/>
              <w:right w:val="nil"/>
            </w:tcBorders>
            <w:shd w:val="clear" w:color="000000" w:fill="auto"/>
          </w:tcPr>
          <w:p w14:paraId="5A67C73C" w14:textId="77777777" w:rsidR="00BE6C18" w:rsidRDefault="00000000">
            <w:pPr>
              <w:spacing w:line="25" w:lineRule="atLeast"/>
              <w:jc w:val="center"/>
              <w:rPr>
                <w:color w:val="000000" w:themeColor="text1"/>
              </w:rPr>
            </w:pPr>
            <w:r>
              <w:rPr>
                <w:color w:val="000000" w:themeColor="text1"/>
              </w:rPr>
              <w:t>level</w:t>
            </w:r>
          </w:p>
        </w:tc>
        <w:tc>
          <w:tcPr>
            <w:tcW w:w="1260" w:type="dxa"/>
            <w:tcBorders>
              <w:top w:val="nil"/>
              <w:left w:val="nil"/>
              <w:bottom w:val="nil"/>
              <w:right w:val="nil"/>
            </w:tcBorders>
            <w:shd w:val="clear" w:color="000000" w:fill="auto"/>
          </w:tcPr>
          <w:p w14:paraId="5A5341CE" w14:textId="77777777" w:rsidR="00BE6C18" w:rsidRDefault="00000000">
            <w:pPr>
              <w:spacing w:line="25" w:lineRule="atLeast"/>
              <w:jc w:val="center"/>
              <w:rPr>
                <w:color w:val="000000" w:themeColor="text1"/>
              </w:rPr>
            </w:pPr>
            <w:r>
              <w:rPr>
                <w:rFonts w:hint="eastAsia"/>
                <w:color w:val="000000" w:themeColor="text1"/>
              </w:rPr>
              <w:t>INTEGER</w:t>
            </w:r>
          </w:p>
        </w:tc>
        <w:tc>
          <w:tcPr>
            <w:tcW w:w="1033" w:type="dxa"/>
            <w:tcBorders>
              <w:top w:val="nil"/>
              <w:left w:val="nil"/>
              <w:bottom w:val="nil"/>
              <w:right w:val="nil"/>
            </w:tcBorders>
            <w:shd w:val="clear" w:color="000000" w:fill="auto"/>
          </w:tcPr>
          <w:p w14:paraId="47106316" w14:textId="77777777" w:rsidR="00BE6C18" w:rsidRDefault="00000000">
            <w:pPr>
              <w:spacing w:line="25" w:lineRule="atLeast"/>
              <w:jc w:val="center"/>
              <w:rPr>
                <w:color w:val="000000" w:themeColor="text1"/>
              </w:rPr>
            </w:pPr>
            <w:r>
              <w:rPr>
                <w:color w:val="000000" w:themeColor="text1"/>
              </w:rPr>
              <w:t>4</w:t>
            </w:r>
          </w:p>
        </w:tc>
        <w:tc>
          <w:tcPr>
            <w:tcW w:w="1331" w:type="dxa"/>
            <w:tcBorders>
              <w:top w:val="nil"/>
              <w:left w:val="nil"/>
              <w:bottom w:val="nil"/>
              <w:right w:val="nil"/>
            </w:tcBorders>
            <w:shd w:val="clear" w:color="000000" w:fill="auto"/>
          </w:tcPr>
          <w:p w14:paraId="5AB6285E" w14:textId="77777777" w:rsidR="00BE6C18" w:rsidRDefault="00000000">
            <w:pPr>
              <w:spacing w:line="25" w:lineRule="atLeast"/>
              <w:jc w:val="center"/>
              <w:rPr>
                <w:color w:val="000000" w:themeColor="text1"/>
              </w:rPr>
            </w:pPr>
            <w:r>
              <w:rPr>
                <w:rFonts w:hint="eastAsia"/>
                <w:color w:val="000000" w:themeColor="text1"/>
              </w:rPr>
              <w:t>否</w:t>
            </w:r>
          </w:p>
        </w:tc>
        <w:tc>
          <w:tcPr>
            <w:tcW w:w="1142" w:type="dxa"/>
            <w:tcBorders>
              <w:top w:val="nil"/>
              <w:left w:val="nil"/>
              <w:bottom w:val="nil"/>
              <w:right w:val="nil"/>
            </w:tcBorders>
            <w:shd w:val="clear" w:color="000000" w:fill="auto"/>
          </w:tcPr>
          <w:p w14:paraId="19379523" w14:textId="77777777" w:rsidR="00BE6C18" w:rsidRDefault="00000000">
            <w:pPr>
              <w:spacing w:line="25" w:lineRule="atLeast"/>
              <w:jc w:val="center"/>
              <w:rPr>
                <w:color w:val="000000" w:themeColor="text1"/>
              </w:rPr>
            </w:pPr>
            <w:r>
              <w:rPr>
                <w:rFonts w:hint="eastAsia"/>
                <w:color w:val="000000" w:themeColor="text1"/>
              </w:rPr>
              <w:t>否</w:t>
            </w:r>
          </w:p>
        </w:tc>
        <w:tc>
          <w:tcPr>
            <w:tcW w:w="2054" w:type="dxa"/>
            <w:tcBorders>
              <w:top w:val="nil"/>
              <w:left w:val="nil"/>
              <w:bottom w:val="nil"/>
            </w:tcBorders>
            <w:shd w:val="clear" w:color="000000" w:fill="auto"/>
          </w:tcPr>
          <w:p w14:paraId="04612447" w14:textId="77777777" w:rsidR="00BE6C18" w:rsidRDefault="00000000">
            <w:pPr>
              <w:spacing w:line="25" w:lineRule="atLeast"/>
              <w:jc w:val="center"/>
              <w:rPr>
                <w:color w:val="000000" w:themeColor="text1"/>
              </w:rPr>
            </w:pPr>
            <w:r>
              <w:rPr>
                <w:rFonts w:hint="eastAsia"/>
                <w:color w:val="000000" w:themeColor="text1"/>
              </w:rPr>
              <w:t>级别</w:t>
            </w:r>
          </w:p>
        </w:tc>
      </w:tr>
      <w:tr w:rsidR="00BE6C18" w14:paraId="650ED825" w14:textId="77777777">
        <w:trPr>
          <w:trHeight w:val="90"/>
          <w:jc w:val="center"/>
        </w:trPr>
        <w:tc>
          <w:tcPr>
            <w:tcW w:w="1836" w:type="dxa"/>
            <w:tcBorders>
              <w:top w:val="nil"/>
              <w:left w:val="nil"/>
              <w:bottom w:val="single" w:sz="12" w:space="0" w:color="auto"/>
              <w:right w:val="nil"/>
            </w:tcBorders>
            <w:shd w:val="clear" w:color="000000" w:fill="auto"/>
          </w:tcPr>
          <w:p w14:paraId="6E7D1A6A" w14:textId="77777777" w:rsidR="00BE6C18" w:rsidRDefault="00000000">
            <w:pPr>
              <w:spacing w:line="25" w:lineRule="atLeast"/>
              <w:jc w:val="center"/>
              <w:rPr>
                <w:color w:val="000000" w:themeColor="text1"/>
              </w:rPr>
            </w:pPr>
            <w:r>
              <w:rPr>
                <w:color w:val="000000" w:themeColor="text1"/>
              </w:rPr>
              <w:t>author</w:t>
            </w:r>
          </w:p>
        </w:tc>
        <w:tc>
          <w:tcPr>
            <w:tcW w:w="1260" w:type="dxa"/>
            <w:tcBorders>
              <w:top w:val="nil"/>
              <w:left w:val="nil"/>
              <w:bottom w:val="single" w:sz="12" w:space="0" w:color="auto"/>
              <w:right w:val="nil"/>
            </w:tcBorders>
            <w:shd w:val="clear" w:color="000000" w:fill="auto"/>
          </w:tcPr>
          <w:p w14:paraId="506B51CA" w14:textId="77777777" w:rsidR="00BE6C18" w:rsidRDefault="00000000">
            <w:pPr>
              <w:spacing w:line="25" w:lineRule="atLeast"/>
              <w:jc w:val="center"/>
              <w:rPr>
                <w:color w:val="000000" w:themeColor="text1"/>
              </w:rPr>
            </w:pPr>
            <w:r>
              <w:rPr>
                <w:rFonts w:hint="eastAsia"/>
                <w:color w:val="000000" w:themeColor="text1"/>
              </w:rPr>
              <w:t>v</w:t>
            </w:r>
            <w:r>
              <w:rPr>
                <w:color w:val="000000" w:themeColor="text1"/>
              </w:rPr>
              <w:t>archar</w:t>
            </w:r>
          </w:p>
        </w:tc>
        <w:tc>
          <w:tcPr>
            <w:tcW w:w="1033" w:type="dxa"/>
            <w:tcBorders>
              <w:top w:val="nil"/>
              <w:left w:val="nil"/>
              <w:bottom w:val="single" w:sz="12" w:space="0" w:color="auto"/>
              <w:right w:val="nil"/>
            </w:tcBorders>
            <w:shd w:val="clear" w:color="000000" w:fill="auto"/>
          </w:tcPr>
          <w:p w14:paraId="402D80D5" w14:textId="77777777" w:rsidR="00BE6C18" w:rsidRDefault="00000000">
            <w:pPr>
              <w:spacing w:line="25" w:lineRule="atLeast"/>
              <w:jc w:val="center"/>
              <w:rPr>
                <w:color w:val="000000" w:themeColor="text1"/>
              </w:rPr>
            </w:pPr>
            <w:r>
              <w:rPr>
                <w:rFonts w:hint="eastAsia"/>
                <w:color w:val="000000" w:themeColor="text1"/>
              </w:rPr>
              <w:t>15</w:t>
            </w:r>
          </w:p>
        </w:tc>
        <w:tc>
          <w:tcPr>
            <w:tcW w:w="1331" w:type="dxa"/>
            <w:tcBorders>
              <w:top w:val="nil"/>
              <w:left w:val="nil"/>
              <w:bottom w:val="single" w:sz="12" w:space="0" w:color="auto"/>
              <w:right w:val="nil"/>
            </w:tcBorders>
            <w:shd w:val="clear" w:color="000000" w:fill="auto"/>
          </w:tcPr>
          <w:p w14:paraId="2CB44C0A" w14:textId="77777777" w:rsidR="00BE6C18" w:rsidRDefault="00000000">
            <w:pPr>
              <w:spacing w:line="25" w:lineRule="atLeast"/>
              <w:jc w:val="center"/>
              <w:rPr>
                <w:color w:val="000000" w:themeColor="text1"/>
              </w:rPr>
            </w:pPr>
            <w:r>
              <w:rPr>
                <w:rFonts w:hint="eastAsia"/>
                <w:color w:val="000000" w:themeColor="text1"/>
              </w:rPr>
              <w:t>否</w:t>
            </w:r>
          </w:p>
        </w:tc>
        <w:tc>
          <w:tcPr>
            <w:tcW w:w="1142" w:type="dxa"/>
            <w:tcBorders>
              <w:top w:val="nil"/>
              <w:left w:val="nil"/>
              <w:bottom w:val="single" w:sz="12" w:space="0" w:color="auto"/>
              <w:right w:val="nil"/>
            </w:tcBorders>
            <w:shd w:val="clear" w:color="000000" w:fill="auto"/>
          </w:tcPr>
          <w:p w14:paraId="1BD5DB40" w14:textId="77777777" w:rsidR="00BE6C18" w:rsidRDefault="00000000">
            <w:pPr>
              <w:spacing w:line="25" w:lineRule="atLeast"/>
              <w:jc w:val="center"/>
              <w:rPr>
                <w:color w:val="000000" w:themeColor="text1"/>
              </w:rPr>
            </w:pPr>
            <w:r>
              <w:rPr>
                <w:rFonts w:hint="eastAsia"/>
                <w:color w:val="000000" w:themeColor="text1"/>
              </w:rPr>
              <w:t>否</w:t>
            </w:r>
          </w:p>
        </w:tc>
        <w:tc>
          <w:tcPr>
            <w:tcW w:w="2054" w:type="dxa"/>
            <w:tcBorders>
              <w:top w:val="nil"/>
              <w:left w:val="nil"/>
              <w:bottom w:val="single" w:sz="12" w:space="0" w:color="auto"/>
            </w:tcBorders>
            <w:shd w:val="clear" w:color="000000" w:fill="auto"/>
          </w:tcPr>
          <w:p w14:paraId="7648E1E4" w14:textId="77777777" w:rsidR="00BE6C18" w:rsidRDefault="00000000">
            <w:pPr>
              <w:spacing w:line="25" w:lineRule="atLeast"/>
              <w:jc w:val="center"/>
              <w:rPr>
                <w:color w:val="000000" w:themeColor="text1"/>
              </w:rPr>
            </w:pPr>
            <w:r>
              <w:rPr>
                <w:rFonts w:hint="eastAsia"/>
                <w:color w:val="000000" w:themeColor="text1"/>
              </w:rPr>
              <w:t>用户名</w:t>
            </w:r>
          </w:p>
        </w:tc>
      </w:tr>
    </w:tbl>
    <w:p w14:paraId="0586E813" w14:textId="77777777" w:rsidR="00BE6C18" w:rsidRDefault="00BE6C18">
      <w:pPr>
        <w:rPr>
          <w:color w:val="000000" w:themeColor="text1"/>
        </w:rPr>
        <w:sectPr w:rsidR="00BE6C18">
          <w:headerReference w:type="default" r:id="rId33"/>
          <w:pgSz w:w="11906" w:h="16838"/>
          <w:pgMar w:top="1440" w:right="1800" w:bottom="1440" w:left="1800" w:header="851" w:footer="992" w:gutter="0"/>
          <w:cols w:space="425"/>
          <w:docGrid w:type="lines" w:linePitch="312"/>
        </w:sectPr>
      </w:pPr>
    </w:p>
    <w:p w14:paraId="2381D235" w14:textId="77777777" w:rsidR="00BE6C18" w:rsidRDefault="00000000">
      <w:pPr>
        <w:pStyle w:val="2"/>
        <w:numPr>
          <w:ilvl w:val="0"/>
          <w:numId w:val="0"/>
        </w:numPr>
        <w:ind w:left="420"/>
        <w:jc w:val="center"/>
        <w:rPr>
          <w:rFonts w:hint="default"/>
          <w:color w:val="000000" w:themeColor="text1"/>
        </w:rPr>
      </w:pPr>
      <w:bookmarkStart w:id="251" w:name="_Toc1412738600"/>
      <w:bookmarkStart w:id="252" w:name="_Toc1846876349"/>
      <w:r>
        <w:rPr>
          <w:rFonts w:hint="default"/>
          <w:color w:val="000000" w:themeColor="text1"/>
        </w:rPr>
        <w:lastRenderedPageBreak/>
        <w:t xml:space="preserve">5 </w:t>
      </w:r>
      <w:r>
        <w:rPr>
          <w:color w:val="000000" w:themeColor="text1"/>
        </w:rPr>
        <w:t>系统实现</w:t>
      </w:r>
      <w:bookmarkEnd w:id="251"/>
      <w:bookmarkEnd w:id="252"/>
    </w:p>
    <w:p w14:paraId="466A02A9" w14:textId="77777777" w:rsidR="00BE6C18" w:rsidRDefault="00000000">
      <w:pPr>
        <w:pStyle w:val="10"/>
        <w:ind w:firstLineChars="0" w:firstLine="0"/>
        <w:rPr>
          <w:rFonts w:hint="default"/>
          <w:color w:val="000000" w:themeColor="text1"/>
        </w:rPr>
      </w:pPr>
      <w:bookmarkStart w:id="253" w:name="_Toc9488"/>
      <w:bookmarkStart w:id="254" w:name="_Toc1318448968"/>
      <w:bookmarkStart w:id="255" w:name="_Toc722163905"/>
      <w:bookmarkStart w:id="256" w:name="_Toc27872"/>
      <w:r>
        <w:rPr>
          <w:color w:val="000000" w:themeColor="text1"/>
        </w:rPr>
        <w:t xml:space="preserve">5.1 </w:t>
      </w:r>
      <w:bookmarkEnd w:id="253"/>
      <w:r>
        <w:rPr>
          <w:color w:val="000000" w:themeColor="text1"/>
        </w:rPr>
        <w:t>模块开发</w:t>
      </w:r>
      <w:bookmarkEnd w:id="254"/>
      <w:bookmarkEnd w:id="255"/>
    </w:p>
    <w:bookmarkEnd w:id="256"/>
    <w:p w14:paraId="6BF4EB34" w14:textId="77777777" w:rsidR="00BE6C18" w:rsidRDefault="00000000">
      <w:pPr>
        <w:pStyle w:val="21"/>
      </w:pPr>
      <w:r>
        <w:rPr>
          <w:rFonts w:hint="eastAsia"/>
        </w:rPr>
        <w:t>模块化开发将整个软件系统分解为独立且功能清晰的模块，使代码结构更清晰，更易于维护。团队成员可以在不同的模块中独立工作，提高协作效率。模块化设计促进了代码复用，减少了重复代码编写的工作量，提高了开发效率，降低了系统修改或扩展的风险。因为修改的范围更清晰，对整个系统的影响也更小。模块化设计提高了系统的稳定性和可靠性，因为模块之间的耦合度较低，一个模块的问题不会影响其他模块的正常运行。家校通选择模块化开发，旨在构建一个更易于维护、扩展和稳定的软件系统，以满足日益复杂和不断变化的需求。</w:t>
      </w:r>
    </w:p>
    <w:p w14:paraId="2DF0139E" w14:textId="77777777" w:rsidR="00BE6C18" w:rsidRDefault="00000000">
      <w:pPr>
        <w:pStyle w:val="10"/>
        <w:ind w:firstLineChars="0" w:firstLine="0"/>
        <w:rPr>
          <w:rFonts w:hint="default"/>
          <w:color w:val="000000" w:themeColor="text1"/>
        </w:rPr>
      </w:pPr>
      <w:bookmarkStart w:id="257" w:name="_Toc1435535430"/>
      <w:bookmarkStart w:id="258" w:name="_Toc1978662138"/>
      <w:r>
        <w:rPr>
          <w:color w:val="000000" w:themeColor="text1"/>
        </w:rPr>
        <w:t>5.2 用户</w:t>
      </w:r>
      <w:r>
        <w:rPr>
          <w:rFonts w:ascii="Calibri" w:hAnsi="Calibri" w:cs="Calibri"/>
          <w:color w:val="000000" w:themeColor="text1"/>
        </w:rPr>
        <w:t>注册</w:t>
      </w:r>
      <w:bookmarkEnd w:id="257"/>
      <w:bookmarkEnd w:id="258"/>
    </w:p>
    <w:p w14:paraId="6E2D5343" w14:textId="77777777" w:rsidR="00BE6C18" w:rsidRDefault="00000000">
      <w:pPr>
        <w:pStyle w:val="21"/>
        <w:rPr>
          <w:color w:val="000000" w:themeColor="text1"/>
        </w:rPr>
      </w:pPr>
      <w:r>
        <w:rPr>
          <w:rFonts w:hint="eastAsia"/>
          <w:color w:val="000000" w:themeColor="text1"/>
        </w:rPr>
        <w:t>用户注册界面如图5-1所示，当用户点击"确认注册"按钮时，前端系统调用Ajax向服务器发送注册请求，并将学号、用户名、密码、手机号码、Email发送到后端系统。使用hashlib库的sha1算法对密码进行加密，将加密后的密码和其他信息一起创建一个新的UserInfo对象并设置用户类型为家庭用户，将新创建的对象保存到数据库中。</w:t>
      </w:r>
    </w:p>
    <w:p w14:paraId="5BE01A63" w14:textId="77777777" w:rsidR="00BE6C18" w:rsidRDefault="00000000">
      <w:pPr>
        <w:spacing w:line="300" w:lineRule="auto"/>
        <w:jc w:val="center"/>
        <w:rPr>
          <w:color w:val="000000" w:themeColor="text1"/>
        </w:rPr>
      </w:pPr>
      <w:r>
        <w:rPr>
          <w:rFonts w:ascii="黑体" w:eastAsia="黑体" w:hAnsi="黑体"/>
          <w:noProof/>
          <w:color w:val="000000" w:themeColor="text1"/>
          <w:sz w:val="28"/>
          <w:szCs w:val="28"/>
        </w:rPr>
        <w:drawing>
          <wp:inline distT="0" distB="0" distL="0" distR="0" wp14:anchorId="74558FB3" wp14:editId="1176AD35">
            <wp:extent cx="5149215" cy="2477770"/>
            <wp:effectExtent l="0" t="0" r="0" b="0"/>
            <wp:docPr id="19518356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35665" name="图片 1"/>
                    <pic:cNvPicPr>
                      <a:picLocks noChangeAspect="1"/>
                    </pic:cNvPicPr>
                  </pic:nvPicPr>
                  <pic:blipFill>
                    <a:blip r:embed="rId34"/>
                    <a:srcRect l="8328" t="11500" r="7263" b="23512"/>
                    <a:stretch>
                      <a:fillRect/>
                    </a:stretch>
                  </pic:blipFill>
                  <pic:spPr>
                    <a:xfrm>
                      <a:off x="0" y="0"/>
                      <a:ext cx="5187550" cy="2496094"/>
                    </a:xfrm>
                    <a:prstGeom prst="rect">
                      <a:avLst/>
                    </a:prstGeom>
                    <a:ln>
                      <a:noFill/>
                    </a:ln>
                  </pic:spPr>
                </pic:pic>
              </a:graphicData>
            </a:graphic>
          </wp:inline>
        </w:drawing>
      </w:r>
    </w:p>
    <w:p w14:paraId="3F613B48" w14:textId="77777777" w:rsidR="00BE6C18" w:rsidRDefault="00000000">
      <w:pPr>
        <w:spacing w:line="300" w:lineRule="auto"/>
        <w:jc w:val="center"/>
        <w:rPr>
          <w:rStyle w:val="af7"/>
          <w:color w:val="000000" w:themeColor="text1"/>
        </w:rPr>
      </w:pPr>
      <w:r>
        <w:rPr>
          <w:rFonts w:ascii="黑体" w:eastAsia="黑体" w:hAnsi="黑体" w:cs="黑体" w:hint="eastAsia"/>
          <w:color w:val="000000" w:themeColor="text1"/>
        </w:rPr>
        <w:t>图5-1 用户注册界面</w:t>
      </w:r>
    </w:p>
    <w:p w14:paraId="102C018A" w14:textId="77777777" w:rsidR="00BE6C18" w:rsidRDefault="00000000">
      <w:pPr>
        <w:pStyle w:val="21"/>
        <w:rPr>
          <w:color w:val="000000" w:themeColor="text1"/>
        </w:rPr>
      </w:pPr>
      <w:r>
        <w:rPr>
          <w:rFonts w:hint="eastAsia"/>
          <w:color w:val="000000" w:themeColor="text1"/>
        </w:rPr>
        <w:t>后端用户注册View核心代码如下：</w:t>
      </w:r>
    </w:p>
    <w:p w14:paraId="0343D072" w14:textId="77777777" w:rsidR="00BE6C18" w:rsidRDefault="00000000">
      <w:pPr>
        <w:pStyle w:val="21"/>
        <w:spacing w:line="60" w:lineRule="auto"/>
        <w:rPr>
          <w:color w:val="000000" w:themeColor="text1"/>
        </w:rPr>
      </w:pPr>
      <w:r>
        <w:rPr>
          <w:color w:val="000000" w:themeColor="text1"/>
        </w:rPr>
        <w:t>def register_verify(request):</w:t>
      </w:r>
    </w:p>
    <w:p w14:paraId="5BA05990" w14:textId="77777777" w:rsidR="00BE6C18" w:rsidRDefault="00000000">
      <w:pPr>
        <w:pStyle w:val="21"/>
        <w:spacing w:line="60" w:lineRule="auto"/>
        <w:rPr>
          <w:color w:val="000000" w:themeColor="text1"/>
        </w:rPr>
      </w:pPr>
      <w:r>
        <w:rPr>
          <w:color w:val="000000" w:themeColor="text1"/>
        </w:rPr>
        <w:t xml:space="preserve">    if request.method == 'POST':</w:t>
      </w:r>
    </w:p>
    <w:p w14:paraId="3198D357" w14:textId="77777777" w:rsidR="00BE6C18" w:rsidRDefault="00000000">
      <w:pPr>
        <w:pStyle w:val="21"/>
        <w:spacing w:line="60" w:lineRule="auto"/>
        <w:rPr>
          <w:color w:val="000000" w:themeColor="text1"/>
        </w:rPr>
      </w:pPr>
      <w:r>
        <w:rPr>
          <w:rFonts w:hint="eastAsia"/>
          <w:color w:val="000000" w:themeColor="text1"/>
        </w:rPr>
        <w:t xml:space="preserve">        print('验证成功')</w:t>
      </w:r>
    </w:p>
    <w:p w14:paraId="4EF07BE8" w14:textId="77777777" w:rsidR="00BE6C18" w:rsidRDefault="00000000">
      <w:pPr>
        <w:pStyle w:val="21"/>
        <w:spacing w:line="60" w:lineRule="auto"/>
        <w:rPr>
          <w:color w:val="000000" w:themeColor="text1"/>
        </w:rPr>
      </w:pPr>
      <w:r>
        <w:rPr>
          <w:color w:val="000000" w:themeColor="text1"/>
        </w:rPr>
        <w:lastRenderedPageBreak/>
        <w:t xml:space="preserve">        username = request.POST.get('username')</w:t>
      </w:r>
    </w:p>
    <w:p w14:paraId="7ACE622C" w14:textId="77777777" w:rsidR="00BE6C18" w:rsidRDefault="00000000">
      <w:pPr>
        <w:pStyle w:val="21"/>
        <w:spacing w:line="60" w:lineRule="auto"/>
        <w:rPr>
          <w:color w:val="000000" w:themeColor="text1"/>
        </w:rPr>
      </w:pPr>
      <w:r>
        <w:rPr>
          <w:color w:val="000000" w:themeColor="text1"/>
        </w:rPr>
        <w:t xml:space="preserve">        email = request.POST.get('email')</w:t>
      </w:r>
    </w:p>
    <w:p w14:paraId="5A992B97" w14:textId="77777777" w:rsidR="00BE6C18" w:rsidRDefault="00000000">
      <w:pPr>
        <w:pStyle w:val="21"/>
        <w:spacing w:line="60" w:lineRule="auto"/>
        <w:rPr>
          <w:color w:val="000000" w:themeColor="text1"/>
        </w:rPr>
      </w:pPr>
      <w:r>
        <w:rPr>
          <w:color w:val="000000" w:themeColor="text1"/>
        </w:rPr>
        <w:t xml:space="preserve">        stu_num = request.POST.get('stu_num')</w:t>
      </w:r>
    </w:p>
    <w:p w14:paraId="412A3891" w14:textId="77777777" w:rsidR="00BE6C18" w:rsidRDefault="00000000">
      <w:pPr>
        <w:pStyle w:val="21"/>
        <w:spacing w:line="60" w:lineRule="auto"/>
        <w:rPr>
          <w:color w:val="000000" w:themeColor="text1"/>
        </w:rPr>
      </w:pPr>
      <w:r>
        <w:rPr>
          <w:color w:val="000000" w:themeColor="text1"/>
        </w:rPr>
        <w:t xml:space="preserve">        pwd = request.POST.get('password')</w:t>
      </w:r>
    </w:p>
    <w:p w14:paraId="0BC8DE0F" w14:textId="77777777" w:rsidR="00BE6C18" w:rsidRDefault="00000000">
      <w:pPr>
        <w:pStyle w:val="21"/>
        <w:spacing w:line="60" w:lineRule="auto"/>
        <w:rPr>
          <w:color w:val="000000" w:themeColor="text1"/>
        </w:rPr>
      </w:pPr>
      <w:r>
        <w:rPr>
          <w:color w:val="000000" w:themeColor="text1"/>
        </w:rPr>
        <w:t xml:space="preserve">        cid_id = request.POST.get('class')</w:t>
      </w:r>
    </w:p>
    <w:p w14:paraId="33FB8E96" w14:textId="77777777" w:rsidR="00BE6C18" w:rsidRDefault="00000000">
      <w:pPr>
        <w:pStyle w:val="21"/>
        <w:spacing w:line="60" w:lineRule="auto"/>
        <w:rPr>
          <w:color w:val="000000" w:themeColor="text1"/>
        </w:rPr>
      </w:pPr>
      <w:r>
        <w:rPr>
          <w:color w:val="000000" w:themeColor="text1"/>
        </w:rPr>
        <w:t xml:space="preserve">        m1 = hashlib.sha1()</w:t>
      </w:r>
    </w:p>
    <w:p w14:paraId="5499DF9E" w14:textId="77777777" w:rsidR="00BE6C18" w:rsidRDefault="00000000">
      <w:pPr>
        <w:pStyle w:val="21"/>
        <w:spacing w:line="60" w:lineRule="auto"/>
        <w:rPr>
          <w:color w:val="000000" w:themeColor="text1"/>
        </w:rPr>
      </w:pPr>
      <w:r>
        <w:rPr>
          <w:color w:val="000000" w:themeColor="text1"/>
        </w:rPr>
        <w:t xml:space="preserve">        m1.update(pwd.encode('utf8'))</w:t>
      </w:r>
    </w:p>
    <w:p w14:paraId="2E24830C" w14:textId="77777777" w:rsidR="00BE6C18" w:rsidRDefault="00000000">
      <w:pPr>
        <w:pStyle w:val="21"/>
        <w:spacing w:line="60" w:lineRule="auto"/>
        <w:rPr>
          <w:color w:val="000000" w:themeColor="text1"/>
        </w:rPr>
      </w:pPr>
      <w:r>
        <w:rPr>
          <w:color w:val="000000" w:themeColor="text1"/>
        </w:rPr>
        <w:t xml:space="preserve">        pwd = m1.hexdigest()</w:t>
      </w:r>
    </w:p>
    <w:p w14:paraId="49C4243F" w14:textId="77777777" w:rsidR="00BE6C18" w:rsidRDefault="00000000">
      <w:pPr>
        <w:pStyle w:val="21"/>
        <w:spacing w:line="60" w:lineRule="auto"/>
        <w:rPr>
          <w:color w:val="000000" w:themeColor="text1"/>
        </w:rPr>
      </w:pPr>
      <w:r>
        <w:rPr>
          <w:color w:val="000000" w:themeColor="text1"/>
        </w:rPr>
        <w:t xml:space="preserve">        phone = request.POST.get('phone')</w:t>
      </w:r>
    </w:p>
    <w:p w14:paraId="04AF6A45" w14:textId="77777777" w:rsidR="00BE6C18" w:rsidRDefault="00000000">
      <w:pPr>
        <w:pStyle w:val="21"/>
        <w:spacing w:line="60" w:lineRule="auto"/>
        <w:ind w:left="1440" w:hangingChars="600" w:hanging="1440"/>
        <w:rPr>
          <w:color w:val="000000" w:themeColor="text1"/>
        </w:rPr>
      </w:pPr>
      <w:r>
        <w:rPr>
          <w:color w:val="000000" w:themeColor="text1"/>
        </w:rPr>
        <w:t xml:space="preserve">            a=UserInfo.objects.create(username=username, email=email,cid_id=cid_id,studentNum=stu_num,password=pwd,phone=phone, user_type_id=2)</w:t>
      </w:r>
    </w:p>
    <w:p w14:paraId="588C8353" w14:textId="77777777" w:rsidR="00BE6C18" w:rsidRDefault="00000000">
      <w:pPr>
        <w:pStyle w:val="21"/>
        <w:spacing w:line="60" w:lineRule="auto"/>
        <w:ind w:left="780" w:firstLineChars="250" w:firstLine="600"/>
        <w:rPr>
          <w:color w:val="000000" w:themeColor="text1"/>
        </w:rPr>
      </w:pPr>
      <w:r>
        <w:rPr>
          <w:color w:val="000000" w:themeColor="text1"/>
        </w:rPr>
        <w:t>a.save()</w:t>
      </w:r>
    </w:p>
    <w:p w14:paraId="2196F214" w14:textId="77777777" w:rsidR="00BE6C18" w:rsidRDefault="00000000">
      <w:pPr>
        <w:pStyle w:val="21"/>
        <w:spacing w:line="60" w:lineRule="auto"/>
        <w:rPr>
          <w:color w:val="000000" w:themeColor="text1"/>
        </w:rPr>
      </w:pPr>
      <w:r>
        <w:rPr>
          <w:color w:val="000000" w:themeColor="text1"/>
        </w:rPr>
        <w:t xml:space="preserve">        return HttpResponse('OK')</w:t>
      </w:r>
    </w:p>
    <w:p w14:paraId="36D1A476" w14:textId="77777777" w:rsidR="00BE6C18" w:rsidRDefault="00000000">
      <w:pPr>
        <w:pStyle w:val="10"/>
        <w:ind w:firstLineChars="0" w:firstLine="0"/>
        <w:rPr>
          <w:rFonts w:hint="default"/>
          <w:color w:val="000000" w:themeColor="text1"/>
        </w:rPr>
      </w:pPr>
      <w:bookmarkStart w:id="259" w:name="_Toc65197965"/>
      <w:bookmarkStart w:id="260" w:name="_Toc1590279571"/>
      <w:r>
        <w:rPr>
          <w:color w:val="000000" w:themeColor="text1"/>
        </w:rPr>
        <w:t>5.</w:t>
      </w:r>
      <w:r>
        <w:rPr>
          <w:rFonts w:hint="default"/>
          <w:color w:val="000000" w:themeColor="text1"/>
        </w:rPr>
        <w:t>3</w:t>
      </w:r>
      <w:r>
        <w:rPr>
          <w:color w:val="000000" w:themeColor="text1"/>
        </w:rPr>
        <w:t xml:space="preserve"> 用户登录</w:t>
      </w:r>
      <w:bookmarkEnd w:id="259"/>
      <w:bookmarkEnd w:id="260"/>
    </w:p>
    <w:p w14:paraId="239F0960" w14:textId="77777777" w:rsidR="00BE6C18" w:rsidRDefault="00000000">
      <w:pPr>
        <w:pStyle w:val="21"/>
        <w:rPr>
          <w:color w:val="000000" w:themeColor="text1"/>
        </w:rPr>
      </w:pPr>
      <w:r>
        <w:rPr>
          <w:rFonts w:hint="eastAsia"/>
          <w:color w:val="000000" w:themeColor="text1"/>
        </w:rPr>
        <w:t>用户登录界面如图5-2所示，当用户输入邮箱和密码进行用户登录时，如果是POST请求，获取用户输入的邮箱和密码，对密码进行加密，然后调用check_login函数验证邮箱和密码。如果验证成功，创建一个重定向对象response，将用户的邮箱和密码分别存储在名为'qwer'和'asdf'的cookie中，并设置这两个cookie的过期时间为3600秒。如果验证失败，将错误信息传递给模板并渲染出登录页面。如果是GET请求，调用check_cookie函数检查是否存在有效的登录cookie。如果存在有效的登录cookie，重定向到首页。如果不存在有效的登录cookie，渲染出登录页面。</w:t>
      </w:r>
    </w:p>
    <w:p w14:paraId="27377ECB" w14:textId="77777777" w:rsidR="00BE6C18" w:rsidRDefault="00000000">
      <w:pPr>
        <w:spacing w:line="300" w:lineRule="auto"/>
        <w:jc w:val="center"/>
        <w:rPr>
          <w:color w:val="000000" w:themeColor="text1"/>
        </w:rPr>
      </w:pPr>
      <w:r>
        <w:rPr>
          <w:noProof/>
          <w:color w:val="000000" w:themeColor="text1"/>
        </w:rPr>
        <w:drawing>
          <wp:inline distT="0" distB="0" distL="0" distR="0" wp14:anchorId="10DF8261" wp14:editId="69997896">
            <wp:extent cx="5274310" cy="2265680"/>
            <wp:effectExtent l="0" t="0" r="0" b="0"/>
            <wp:docPr id="1242154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54919" name="图片 1"/>
                    <pic:cNvPicPr>
                      <a:picLocks noChangeAspect="1"/>
                    </pic:cNvPicPr>
                  </pic:nvPicPr>
                  <pic:blipFill>
                    <a:blip r:embed="rId35"/>
                    <a:srcRect l="3812" t="20283" r="3046" b="15675"/>
                    <a:stretch>
                      <a:fillRect/>
                    </a:stretch>
                  </pic:blipFill>
                  <pic:spPr>
                    <a:xfrm>
                      <a:off x="0" y="0"/>
                      <a:ext cx="5274310" cy="2266221"/>
                    </a:xfrm>
                    <a:prstGeom prst="rect">
                      <a:avLst/>
                    </a:prstGeom>
                    <a:ln>
                      <a:noFill/>
                    </a:ln>
                  </pic:spPr>
                </pic:pic>
              </a:graphicData>
            </a:graphic>
          </wp:inline>
        </w:drawing>
      </w:r>
    </w:p>
    <w:p w14:paraId="17080033" w14:textId="77777777" w:rsidR="00BE6C18" w:rsidRDefault="00000000">
      <w:pPr>
        <w:spacing w:line="300" w:lineRule="auto"/>
        <w:jc w:val="center"/>
        <w:rPr>
          <w:rFonts w:ascii="黑体" w:eastAsia="黑体" w:hAnsi="黑体" w:cs="黑体"/>
          <w:color w:val="000000" w:themeColor="text1"/>
        </w:rPr>
      </w:pPr>
      <w:r>
        <w:rPr>
          <w:rFonts w:ascii="黑体" w:eastAsia="黑体" w:hAnsi="黑体" w:cs="黑体" w:hint="eastAsia"/>
          <w:color w:val="000000" w:themeColor="text1"/>
        </w:rPr>
        <w:t>图5-</w:t>
      </w:r>
      <w:r>
        <w:rPr>
          <w:rFonts w:ascii="黑体" w:eastAsia="黑体" w:hAnsi="黑体" w:cs="黑体"/>
          <w:color w:val="000000" w:themeColor="text1"/>
        </w:rPr>
        <w:t>2</w:t>
      </w:r>
      <w:r>
        <w:rPr>
          <w:rFonts w:ascii="黑体" w:eastAsia="黑体" w:hAnsi="黑体" w:cs="黑体" w:hint="eastAsia"/>
          <w:color w:val="000000" w:themeColor="text1"/>
        </w:rPr>
        <w:t xml:space="preserve"> 用户登陆界面</w:t>
      </w:r>
    </w:p>
    <w:p w14:paraId="28FC5ED3" w14:textId="77777777" w:rsidR="00BE6C18" w:rsidRDefault="00BE6C18">
      <w:pPr>
        <w:jc w:val="center"/>
        <w:rPr>
          <w:rStyle w:val="af7"/>
          <w:color w:val="000000" w:themeColor="text1"/>
        </w:rPr>
      </w:pPr>
    </w:p>
    <w:p w14:paraId="74CE8443" w14:textId="77777777" w:rsidR="00BE6C18" w:rsidRDefault="00000000">
      <w:pPr>
        <w:pStyle w:val="21"/>
        <w:rPr>
          <w:color w:val="000000" w:themeColor="text1"/>
        </w:rPr>
      </w:pPr>
      <w:r>
        <w:rPr>
          <w:rFonts w:hint="eastAsia"/>
          <w:color w:val="000000" w:themeColor="text1"/>
        </w:rPr>
        <w:t>后端用户登录的View核心代码如下：</w:t>
      </w:r>
    </w:p>
    <w:p w14:paraId="31B506B6" w14:textId="77777777" w:rsidR="00BE6C18" w:rsidRDefault="00000000">
      <w:pPr>
        <w:pStyle w:val="21"/>
        <w:spacing w:line="40" w:lineRule="atLeast"/>
        <w:rPr>
          <w:color w:val="000000" w:themeColor="text1"/>
        </w:rPr>
      </w:pPr>
      <w:r>
        <w:rPr>
          <w:color w:val="000000" w:themeColor="text1"/>
        </w:rPr>
        <w:t>def login(request):</w:t>
      </w:r>
    </w:p>
    <w:p w14:paraId="08CF3E13" w14:textId="77777777" w:rsidR="00BE6C18" w:rsidRDefault="00000000">
      <w:pPr>
        <w:pStyle w:val="21"/>
        <w:spacing w:line="40" w:lineRule="atLeast"/>
        <w:rPr>
          <w:color w:val="000000" w:themeColor="text1"/>
        </w:rPr>
      </w:pPr>
      <w:r>
        <w:rPr>
          <w:color w:val="000000" w:themeColor="text1"/>
        </w:rPr>
        <w:lastRenderedPageBreak/>
        <w:t xml:space="preserve">    if request.method == 'POST':</w:t>
      </w:r>
    </w:p>
    <w:p w14:paraId="118D1D19" w14:textId="77777777" w:rsidR="00BE6C18" w:rsidRDefault="00000000">
      <w:pPr>
        <w:pStyle w:val="21"/>
        <w:spacing w:line="40" w:lineRule="atLeast"/>
        <w:rPr>
          <w:color w:val="000000" w:themeColor="text1"/>
        </w:rPr>
      </w:pPr>
      <w:r>
        <w:rPr>
          <w:color w:val="000000" w:themeColor="text1"/>
        </w:rPr>
        <w:t xml:space="preserve">        email = request.POST['email']</w:t>
      </w:r>
    </w:p>
    <w:p w14:paraId="6DA1F26A" w14:textId="77777777" w:rsidR="00BE6C18" w:rsidRDefault="00000000">
      <w:pPr>
        <w:pStyle w:val="21"/>
        <w:spacing w:line="40" w:lineRule="atLeast"/>
        <w:rPr>
          <w:color w:val="000000" w:themeColor="text1"/>
        </w:rPr>
      </w:pPr>
      <w:r>
        <w:rPr>
          <w:color w:val="000000" w:themeColor="text1"/>
        </w:rPr>
        <w:t xml:space="preserve">        password = request.POST['password']</w:t>
      </w:r>
    </w:p>
    <w:p w14:paraId="78DDBE65" w14:textId="77777777" w:rsidR="00BE6C18" w:rsidRDefault="00000000">
      <w:pPr>
        <w:pStyle w:val="21"/>
        <w:spacing w:line="40" w:lineRule="atLeast"/>
        <w:rPr>
          <w:color w:val="000000" w:themeColor="text1"/>
        </w:rPr>
      </w:pPr>
      <w:r>
        <w:rPr>
          <w:color w:val="000000" w:themeColor="text1"/>
        </w:rPr>
        <w:t xml:space="preserve">        m1 = hashlib.sha1()</w:t>
      </w:r>
    </w:p>
    <w:p w14:paraId="6DDE2C7D" w14:textId="77777777" w:rsidR="00BE6C18" w:rsidRDefault="00000000">
      <w:pPr>
        <w:pStyle w:val="21"/>
        <w:spacing w:line="40" w:lineRule="atLeast"/>
        <w:rPr>
          <w:color w:val="000000" w:themeColor="text1"/>
        </w:rPr>
      </w:pPr>
      <w:r>
        <w:rPr>
          <w:color w:val="000000" w:themeColor="text1"/>
        </w:rPr>
        <w:t xml:space="preserve">        m1.update(password.encode('utf8'))</w:t>
      </w:r>
    </w:p>
    <w:p w14:paraId="7F5DA4BA" w14:textId="77777777" w:rsidR="00BE6C18" w:rsidRDefault="00000000">
      <w:pPr>
        <w:pStyle w:val="21"/>
        <w:spacing w:line="40" w:lineRule="atLeast"/>
        <w:rPr>
          <w:color w:val="000000" w:themeColor="text1"/>
        </w:rPr>
      </w:pPr>
      <w:r>
        <w:rPr>
          <w:color w:val="000000" w:themeColor="text1"/>
        </w:rPr>
        <w:t xml:space="preserve">        password = m1.hexdigest()</w:t>
      </w:r>
    </w:p>
    <w:p w14:paraId="4685745F" w14:textId="77777777" w:rsidR="00BE6C18" w:rsidRDefault="00000000">
      <w:pPr>
        <w:pStyle w:val="21"/>
        <w:spacing w:line="40" w:lineRule="atLeast"/>
        <w:rPr>
          <w:color w:val="000000" w:themeColor="text1"/>
        </w:rPr>
      </w:pPr>
      <w:r>
        <w:rPr>
          <w:color w:val="000000" w:themeColor="text1"/>
        </w:rPr>
        <w:t xml:space="preserve">        if check_login(email, password):</w:t>
      </w:r>
    </w:p>
    <w:p w14:paraId="08CE43A5" w14:textId="77777777" w:rsidR="00BE6C18" w:rsidRDefault="00000000">
      <w:pPr>
        <w:pStyle w:val="21"/>
        <w:spacing w:line="40" w:lineRule="atLeast"/>
        <w:rPr>
          <w:color w:val="000000" w:themeColor="text1"/>
        </w:rPr>
      </w:pPr>
      <w:r>
        <w:rPr>
          <w:color w:val="000000" w:themeColor="text1"/>
        </w:rPr>
        <w:t xml:space="preserve">            response = redirect('/index/')</w:t>
      </w:r>
    </w:p>
    <w:p w14:paraId="6C05D054" w14:textId="77777777" w:rsidR="00BE6C18" w:rsidRDefault="00000000">
      <w:pPr>
        <w:pStyle w:val="21"/>
        <w:spacing w:line="40" w:lineRule="atLeast"/>
        <w:rPr>
          <w:color w:val="000000" w:themeColor="text1"/>
        </w:rPr>
      </w:pPr>
      <w:r>
        <w:rPr>
          <w:color w:val="000000" w:themeColor="text1"/>
        </w:rPr>
        <w:t xml:space="preserve">            response.set_cookie('qwer', email, 3600)</w:t>
      </w:r>
    </w:p>
    <w:p w14:paraId="361619FB" w14:textId="77777777" w:rsidR="00BE6C18" w:rsidRDefault="00000000">
      <w:pPr>
        <w:pStyle w:val="21"/>
        <w:spacing w:line="40" w:lineRule="atLeast"/>
        <w:rPr>
          <w:color w:val="000000" w:themeColor="text1"/>
        </w:rPr>
      </w:pPr>
      <w:r>
        <w:rPr>
          <w:color w:val="000000" w:themeColor="text1"/>
        </w:rPr>
        <w:t xml:space="preserve">            response.set_cookie('asdf', password, 3600)</w:t>
      </w:r>
    </w:p>
    <w:p w14:paraId="08EF8894" w14:textId="77777777" w:rsidR="00BE6C18" w:rsidRDefault="00000000">
      <w:pPr>
        <w:pStyle w:val="21"/>
        <w:spacing w:line="40" w:lineRule="atLeast"/>
        <w:rPr>
          <w:color w:val="000000" w:themeColor="text1"/>
        </w:rPr>
      </w:pPr>
      <w:r>
        <w:rPr>
          <w:color w:val="000000" w:themeColor="text1"/>
        </w:rPr>
        <w:t xml:space="preserve">            return response</w:t>
      </w:r>
    </w:p>
    <w:p w14:paraId="685759CC" w14:textId="77777777" w:rsidR="00BE6C18" w:rsidRDefault="00000000">
      <w:pPr>
        <w:pStyle w:val="21"/>
        <w:spacing w:line="40" w:lineRule="atLeast"/>
        <w:rPr>
          <w:color w:val="000000" w:themeColor="text1"/>
        </w:rPr>
      </w:pPr>
      <w:r>
        <w:rPr>
          <w:color w:val="000000" w:themeColor="text1"/>
        </w:rPr>
        <w:t xml:space="preserve">        else:</w:t>
      </w:r>
    </w:p>
    <w:p w14:paraId="7A1CE49C" w14:textId="77777777" w:rsidR="00BE6C18" w:rsidRDefault="00000000">
      <w:pPr>
        <w:pStyle w:val="21"/>
        <w:spacing w:line="40" w:lineRule="atLeast"/>
        <w:rPr>
          <w:color w:val="000000" w:themeColor="text1"/>
        </w:rPr>
      </w:pPr>
      <w:r>
        <w:rPr>
          <w:rFonts w:hint="eastAsia"/>
          <w:color w:val="000000" w:themeColor="text1"/>
        </w:rPr>
        <w:t xml:space="preserve">            return render(request, 'account/page-login.html', {'error_msg': '账</w: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t>号或密码错误请重新输入'})</w:t>
      </w:r>
    </w:p>
    <w:p w14:paraId="417B3E64" w14:textId="77777777" w:rsidR="00BE6C18" w:rsidRDefault="00000000">
      <w:pPr>
        <w:pStyle w:val="21"/>
        <w:spacing w:line="40" w:lineRule="atLeast"/>
        <w:rPr>
          <w:color w:val="000000" w:themeColor="text1"/>
        </w:rPr>
      </w:pPr>
      <w:r>
        <w:rPr>
          <w:color w:val="000000" w:themeColor="text1"/>
        </w:rPr>
        <w:t xml:space="preserve">    else:</w:t>
      </w:r>
    </w:p>
    <w:p w14:paraId="301556C6" w14:textId="77777777" w:rsidR="00BE6C18" w:rsidRDefault="00000000">
      <w:pPr>
        <w:pStyle w:val="21"/>
        <w:spacing w:line="40" w:lineRule="atLeast"/>
        <w:rPr>
          <w:color w:val="000000" w:themeColor="text1"/>
        </w:rPr>
      </w:pPr>
      <w:r>
        <w:rPr>
          <w:color w:val="000000" w:themeColor="text1"/>
        </w:rPr>
        <w:t xml:space="preserve">        (flag, rank) = check_cookie(request)</w:t>
      </w:r>
    </w:p>
    <w:p w14:paraId="3DAEB89B" w14:textId="77777777" w:rsidR="00BE6C18" w:rsidRDefault="00000000">
      <w:pPr>
        <w:pStyle w:val="21"/>
        <w:spacing w:line="40" w:lineRule="atLeast"/>
        <w:rPr>
          <w:color w:val="000000" w:themeColor="text1"/>
        </w:rPr>
      </w:pPr>
      <w:r>
        <w:rPr>
          <w:color w:val="000000" w:themeColor="text1"/>
        </w:rPr>
        <w:t xml:space="preserve">        print('flag', flag)</w:t>
      </w:r>
    </w:p>
    <w:p w14:paraId="72ECE181" w14:textId="77777777" w:rsidR="00BE6C18" w:rsidRDefault="00000000">
      <w:pPr>
        <w:pStyle w:val="21"/>
        <w:spacing w:line="40" w:lineRule="atLeast"/>
        <w:rPr>
          <w:color w:val="000000" w:themeColor="text1"/>
        </w:rPr>
      </w:pPr>
      <w:r>
        <w:rPr>
          <w:color w:val="000000" w:themeColor="text1"/>
        </w:rPr>
        <w:t xml:space="preserve">        if flag:</w:t>
      </w:r>
    </w:p>
    <w:p w14:paraId="049411D8" w14:textId="77777777" w:rsidR="00BE6C18" w:rsidRDefault="00000000">
      <w:pPr>
        <w:pStyle w:val="21"/>
        <w:spacing w:line="40" w:lineRule="atLeast"/>
        <w:rPr>
          <w:color w:val="000000" w:themeColor="text1"/>
        </w:rPr>
      </w:pPr>
      <w:r>
        <w:rPr>
          <w:color w:val="000000" w:themeColor="text1"/>
        </w:rPr>
        <w:t xml:space="preserve">            return redirect('/index/')</w:t>
      </w:r>
    </w:p>
    <w:p w14:paraId="3F7D483C" w14:textId="77777777" w:rsidR="00BE6C18" w:rsidRDefault="00000000">
      <w:pPr>
        <w:pStyle w:val="21"/>
        <w:spacing w:line="40" w:lineRule="atLeast"/>
        <w:rPr>
          <w:color w:val="000000" w:themeColor="text1"/>
        </w:rPr>
      </w:pPr>
      <w:r>
        <w:rPr>
          <w:color w:val="000000" w:themeColor="text1"/>
        </w:rPr>
        <w:t xml:space="preserve">        return render(request, 'account/page-login.html', {'error_msg': ''})</w:t>
      </w:r>
    </w:p>
    <w:p w14:paraId="44490B8D" w14:textId="77777777" w:rsidR="00BE6C18" w:rsidRDefault="00000000">
      <w:pPr>
        <w:pStyle w:val="10"/>
        <w:ind w:firstLineChars="0" w:firstLine="0"/>
        <w:rPr>
          <w:rFonts w:hint="default"/>
          <w:color w:val="000000" w:themeColor="text1"/>
        </w:rPr>
      </w:pPr>
      <w:bookmarkStart w:id="261" w:name="_Toc565537785"/>
      <w:bookmarkStart w:id="262" w:name="_Toc247279235"/>
      <w:r>
        <w:rPr>
          <w:color w:val="000000" w:themeColor="text1"/>
        </w:rPr>
        <w:t>5.</w:t>
      </w:r>
      <w:r>
        <w:rPr>
          <w:rFonts w:hint="default"/>
          <w:color w:val="000000" w:themeColor="text1"/>
        </w:rPr>
        <w:t>4</w:t>
      </w:r>
      <w:r>
        <w:rPr>
          <w:color w:val="000000" w:themeColor="text1"/>
        </w:rPr>
        <w:t xml:space="preserve"> 签到</w:t>
      </w:r>
      <w:bookmarkEnd w:id="261"/>
      <w:bookmarkEnd w:id="262"/>
    </w:p>
    <w:p w14:paraId="414CED53" w14:textId="77777777" w:rsidR="00BE6C18" w:rsidRDefault="00000000">
      <w:pPr>
        <w:pStyle w:val="21"/>
        <w:rPr>
          <w:color w:val="000000" w:themeColor="text1"/>
        </w:rPr>
      </w:pPr>
      <w:r>
        <w:rPr>
          <w:rFonts w:hint="eastAsia"/>
          <w:color w:val="000000" w:themeColor="text1"/>
        </w:rPr>
        <w:t>签到界面如图5-3所示，当用户签到时，前端设置flag的值，判断变量 flag 是否为真，如果为真则进入下一层条件判断。判断请求的方法是否为 POST 方法，如果是 POST 方法，则获取请求中的 'sign' 参数的值，如果 sign_flag 的值为'True'，则创建一个Attendence对象，其中stu属性为 user，start_time 属性为当前时间；如果sign_flag的值为'False'，则获取当前用户最后一次签到记录中end_time为空的记录。获取当前时间，并计算出当前时间与最后一次签到记录的开始时间之间的时长（以小时为单位），并保留一位小数。更新最后一次签到记录的 end_time 属性为当前时间，并将时长保存到 duration 属性中。</w:t>
      </w:r>
    </w:p>
    <w:p w14:paraId="3F395F78" w14:textId="77777777" w:rsidR="00BE6C18" w:rsidRDefault="00000000">
      <w:pPr>
        <w:spacing w:line="300" w:lineRule="auto"/>
        <w:jc w:val="center"/>
        <w:rPr>
          <w:color w:val="000000" w:themeColor="text1"/>
        </w:rPr>
      </w:pPr>
      <w:r>
        <w:rPr>
          <w:noProof/>
          <w:color w:val="000000" w:themeColor="text1"/>
        </w:rPr>
        <w:lastRenderedPageBreak/>
        <w:drawing>
          <wp:inline distT="0" distB="0" distL="0" distR="0" wp14:anchorId="3FB3F8EB" wp14:editId="766134D2">
            <wp:extent cx="5281930" cy="2571115"/>
            <wp:effectExtent l="0" t="0" r="6350" b="4445"/>
            <wp:docPr id="11786194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19428" name="图片 7"/>
                    <pic:cNvPicPr>
                      <a:picLocks noChangeAspect="1"/>
                    </pic:cNvPicPr>
                  </pic:nvPicPr>
                  <pic:blipFill>
                    <a:blip r:embed="rId36" cstate="print">
                      <a:extLst>
                        <a:ext uri="{28A0092B-C50C-407E-A947-70E740481C1C}">
                          <a14:useLocalDpi xmlns:a14="http://schemas.microsoft.com/office/drawing/2010/main" val="0"/>
                        </a:ext>
                      </a:extLst>
                    </a:blip>
                    <a:srcRect l="2890" t="8562" r="23652" b="34232"/>
                    <a:stretch>
                      <a:fillRect/>
                    </a:stretch>
                  </pic:blipFill>
                  <pic:spPr>
                    <a:xfrm>
                      <a:off x="0" y="0"/>
                      <a:ext cx="5281930" cy="2571115"/>
                    </a:xfrm>
                    <a:prstGeom prst="rect">
                      <a:avLst/>
                    </a:prstGeom>
                    <a:ln>
                      <a:noFill/>
                    </a:ln>
                  </pic:spPr>
                </pic:pic>
              </a:graphicData>
            </a:graphic>
          </wp:inline>
        </w:drawing>
      </w:r>
    </w:p>
    <w:p w14:paraId="17106207" w14:textId="77777777" w:rsidR="00BE6C18" w:rsidRDefault="00000000">
      <w:pPr>
        <w:spacing w:line="300" w:lineRule="auto"/>
        <w:jc w:val="center"/>
        <w:rPr>
          <w:rFonts w:ascii="黑体" w:eastAsia="黑体" w:hAnsi="黑体"/>
          <w:color w:val="000000" w:themeColor="text1"/>
          <w:szCs w:val="21"/>
        </w:rPr>
      </w:pPr>
      <w:r>
        <w:rPr>
          <w:rFonts w:ascii="黑体" w:eastAsia="黑体" w:hAnsi="黑体"/>
          <w:color w:val="000000" w:themeColor="text1"/>
          <w:szCs w:val="21"/>
        </w:rPr>
        <w:t>图5</w:t>
      </w:r>
      <w:r>
        <w:rPr>
          <w:rFonts w:ascii="黑体" w:eastAsia="黑体" w:hAnsi="黑体" w:hint="eastAsia"/>
          <w:color w:val="000000" w:themeColor="text1"/>
          <w:szCs w:val="21"/>
        </w:rPr>
        <w:t>-3</w:t>
      </w:r>
      <w:r>
        <w:rPr>
          <w:rFonts w:ascii="黑体" w:eastAsia="黑体" w:hAnsi="黑体"/>
          <w:color w:val="000000" w:themeColor="text1"/>
          <w:szCs w:val="21"/>
        </w:rPr>
        <w:t xml:space="preserve"> </w:t>
      </w:r>
      <w:r>
        <w:rPr>
          <w:rFonts w:ascii="黑体" w:eastAsia="黑体" w:hAnsi="黑体" w:hint="eastAsia"/>
          <w:color w:val="000000" w:themeColor="text1"/>
          <w:szCs w:val="21"/>
        </w:rPr>
        <w:t>签到模块</w:t>
      </w:r>
    </w:p>
    <w:p w14:paraId="6A8D5B71" w14:textId="77777777" w:rsidR="00BE6C18" w:rsidRDefault="00000000">
      <w:pPr>
        <w:pStyle w:val="21"/>
        <w:rPr>
          <w:color w:val="000000" w:themeColor="text1"/>
        </w:rPr>
      </w:pPr>
      <w:r>
        <w:rPr>
          <w:rFonts w:hint="eastAsia"/>
          <w:color w:val="000000" w:themeColor="text1"/>
        </w:rPr>
        <w:t>后端用户签到View核心代码如下：</w:t>
      </w:r>
    </w:p>
    <w:p w14:paraId="4BF9E108" w14:textId="77777777" w:rsidR="00BE6C18" w:rsidRDefault="00000000">
      <w:pPr>
        <w:pStyle w:val="21"/>
        <w:wordWrap w:val="0"/>
        <w:autoSpaceDE w:val="0"/>
        <w:autoSpaceDN w:val="0"/>
        <w:spacing w:line="40" w:lineRule="atLeast"/>
        <w:rPr>
          <w:color w:val="000000" w:themeColor="text1"/>
        </w:rPr>
      </w:pPr>
      <w:r>
        <w:rPr>
          <w:color w:val="000000" w:themeColor="text1"/>
        </w:rPr>
        <w:t>def check(request):</w:t>
      </w:r>
    </w:p>
    <w:p w14:paraId="4C3AC7B9"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(flag, rank) = check_cookie(request)</w:t>
      </w:r>
    </w:p>
    <w:p w14:paraId="060CD98E"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user = rank</w:t>
      </w:r>
    </w:p>
    <w:p w14:paraId="3602CBCB"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if flag:</w:t>
      </w:r>
    </w:p>
    <w:p w14:paraId="2450EEDC"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if request.method == 'POST':</w:t>
      </w:r>
    </w:p>
    <w:p w14:paraId="4FE825AB"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sign_flag = request.POST.get('sign')</w:t>
      </w:r>
    </w:p>
    <w:p w14:paraId="17F9F05C"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print('sign_flag', type(sign_flag), sign_flag)</w:t>
      </w:r>
    </w:p>
    <w:p w14:paraId="6A86A7BA"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if sign_flag == 'True':</w:t>
      </w:r>
    </w:p>
    <w:p w14:paraId="4ADD6E26" w14:textId="77777777" w:rsidR="00BE6C18" w:rsidRDefault="00000000">
      <w:pPr>
        <w:pStyle w:val="21"/>
        <w:wordWrap w:val="0"/>
        <w:autoSpaceDE w:val="0"/>
        <w:autoSpaceDN w:val="0"/>
        <w:spacing w:line="40" w:lineRule="atLeast"/>
        <w:ind w:left="480" w:hangingChars="200" w:hanging="480"/>
        <w:rPr>
          <w:color w:val="000000" w:themeColor="text1"/>
        </w:rPr>
      </w:pPr>
      <w:r>
        <w:rPr>
          <w:color w:val="000000" w:themeColor="text1"/>
        </w:rPr>
        <w:t xml:space="preserve">           Attendence.objects.create(stu=user, start_time=datetime.datetime.no</w:t>
      </w:r>
      <w:r>
        <w:rPr>
          <w:rFonts w:hint="eastAsia"/>
          <w:color w:val="000000" w:themeColor="text1"/>
        </w:rPr>
        <w:t>w</w:t>
      </w:r>
      <w:r>
        <w:rPr>
          <w:color w:val="000000" w:themeColor="text1"/>
        </w:rPr>
        <w:t>())</w:t>
      </w:r>
    </w:p>
    <w:p w14:paraId="2BD79101"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elif sign_flag == 'False':</w:t>
      </w:r>
    </w:p>
    <w:p w14:paraId="07E2AE1B"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w:t>
      </w:r>
      <w:r>
        <w:rPr>
          <w:rFonts w:hint="eastAsia"/>
          <w:color w:val="000000" w:themeColor="text1"/>
        </w:rPr>
        <w:t xml:space="preserve"> </w:t>
      </w:r>
      <w:r>
        <w:rPr>
          <w:color w:val="000000" w:themeColor="text1"/>
        </w:rPr>
        <w:t>cur_attendent = Attendence.objects.filter(stu=user, end_time=</w: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color w:val="000000" w:themeColor="text1"/>
        </w:rPr>
        <w:t>None)</w:t>
      </w:r>
    </w:p>
    <w:p w14:paraId="1E3DF403"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tmp_time = datetime.datetime.now()</w:t>
      </w:r>
    </w:p>
    <w:p w14:paraId="49C6E564" w14:textId="77777777" w:rsidR="00BE6C18" w:rsidRDefault="00000000">
      <w:pPr>
        <w:pStyle w:val="21"/>
        <w:wordWrap w:val="0"/>
        <w:autoSpaceDE w:val="0"/>
        <w:autoSpaceDN w:val="0"/>
        <w:spacing w:line="40" w:lineRule="atLeast"/>
        <w:ind w:leftChars="150" w:left="315" w:firstLineChars="50" w:firstLine="120"/>
        <w:rPr>
          <w:color w:val="000000" w:themeColor="text1"/>
        </w:rPr>
      </w:pPr>
      <w:r>
        <w:rPr>
          <w:color w:val="000000" w:themeColor="text1"/>
        </w:rPr>
        <w:t xml:space="preserve">               duration = round((tmp_time - cur_attendent.last().start_time).</w: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color w:val="000000" w:themeColor="text1"/>
        </w:rPr>
        <w:t>seconds / 3600, 1)</w:t>
      </w:r>
    </w:p>
    <w:p w14:paraId="6E5B000C" w14:textId="77777777" w:rsidR="00BE6C18" w:rsidRDefault="00000000">
      <w:pPr>
        <w:pStyle w:val="21"/>
        <w:wordWrap w:val="0"/>
        <w:autoSpaceDE w:val="0"/>
        <w:autoSpaceDN w:val="0"/>
        <w:spacing w:line="40" w:lineRule="atLeast"/>
        <w:ind w:leftChars="100" w:left="210" w:firstLineChars="100" w:firstLine="240"/>
        <w:rPr>
          <w:color w:val="000000" w:themeColor="text1"/>
        </w:rPr>
      </w:pPr>
      <w:r>
        <w:rPr>
          <w:color w:val="000000" w:themeColor="text1"/>
        </w:rPr>
        <w:t xml:space="preserve">                cur_attendent.update(end_time=tmp_time, duration=duration)</w:t>
      </w:r>
    </w:p>
    <w:p w14:paraId="341DBA94" w14:textId="77777777" w:rsidR="00BE6C18" w:rsidRDefault="00000000">
      <w:pPr>
        <w:pStyle w:val="21"/>
        <w:wordWrap w:val="0"/>
        <w:autoSpaceDE w:val="0"/>
        <w:autoSpaceDN w:val="0"/>
        <w:spacing w:line="40" w:lineRule="atLeast"/>
        <w:rPr>
          <w:color w:val="000000" w:themeColor="text1"/>
        </w:rPr>
      </w:pPr>
      <w:r>
        <w:rPr>
          <w:rFonts w:hint="eastAsia"/>
          <w:color w:val="000000" w:themeColor="text1"/>
        </w:rPr>
        <w:t xml:space="preserve">            return HttpResponse(request, '操作成功')</w:t>
      </w:r>
    </w:p>
    <w:p w14:paraId="738BA118" w14:textId="77777777" w:rsidR="00BE6C18" w:rsidRDefault="00000000">
      <w:pPr>
        <w:pStyle w:val="21"/>
        <w:wordWrap w:val="0"/>
        <w:autoSpaceDE w:val="0"/>
        <w:autoSpaceDN w:val="0"/>
        <w:spacing w:line="40" w:lineRule="atLeast"/>
        <w:rPr>
          <w:color w:val="000000" w:themeColor="text1"/>
        </w:rPr>
      </w:pPr>
      <w:r>
        <w:rPr>
          <w:rFonts w:hint="eastAsia"/>
          <w:color w:val="000000" w:themeColor="text1"/>
        </w:rPr>
        <w:t xml:space="preserve">        else:       </w:t>
      </w:r>
    </w:p>
    <w:p w14:paraId="4EB0140C" w14:textId="77777777" w:rsidR="00BE6C18" w:rsidRDefault="00000000">
      <w:pPr>
        <w:pStyle w:val="21"/>
        <w:wordWrap w:val="0"/>
        <w:autoSpaceDE w:val="0"/>
        <w:autoSpaceDN w:val="0"/>
        <w:spacing w:line="40" w:lineRule="atLeast"/>
        <w:ind w:leftChars="100" w:left="210" w:firstLineChars="100" w:firstLine="240"/>
        <w:rPr>
          <w:color w:val="000000" w:themeColor="text1"/>
        </w:rPr>
      </w:pPr>
      <w:r>
        <w:rPr>
          <w:color w:val="000000" w:themeColor="text1"/>
        </w:rPr>
        <w:t xml:space="preserve">           pre_att = Attendence.objects.filter(stu=user).order_by('id').last()</w:t>
      </w:r>
    </w:p>
    <w:p w14:paraId="53FDF3CA" w14:textId="77777777" w:rsidR="00BE6C18" w:rsidRDefault="00000000">
      <w:pPr>
        <w:pStyle w:val="21"/>
        <w:wordWrap w:val="0"/>
        <w:autoSpaceDE w:val="0"/>
        <w:autoSpaceDN w:val="0"/>
        <w:spacing w:line="40" w:lineRule="atLeast"/>
        <w:rPr>
          <w:color w:val="000000" w:themeColor="text1"/>
        </w:rPr>
      </w:pPr>
      <w:r>
        <w:rPr>
          <w:rFonts w:hint="eastAsia"/>
          <w:color w:val="000000" w:themeColor="text1"/>
        </w:rPr>
        <w:t xml:space="preserve">            if pre_att:</w:t>
      </w:r>
    </w:p>
    <w:p w14:paraId="507E67A5" w14:textId="77777777" w:rsidR="00BE6C18" w:rsidRDefault="00000000">
      <w:pPr>
        <w:pStyle w:val="21"/>
        <w:wordWrap w:val="0"/>
        <w:autoSpaceDE w:val="0"/>
        <w:autoSpaceDN w:val="0"/>
        <w:spacing w:line="40" w:lineRule="atLeast"/>
        <w:ind w:leftChars="100" w:left="210" w:firstLineChars="100" w:firstLine="240"/>
        <w:rPr>
          <w:color w:val="000000" w:themeColor="text1"/>
        </w:rPr>
      </w:pPr>
      <w:r>
        <w:rPr>
          <w:color w:val="000000" w:themeColor="text1"/>
        </w:rPr>
        <w:t xml:space="preserve">                if (datetime.datetime.now() - pre_att.start_time.replace(tzinfo</w: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color w:val="000000" w:themeColor="text1"/>
        </w:rPr>
        <w:t xml:space="preserve">=None)).seconds / 3600 &gt; 6 and pre_att.end_time == </w: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color w:val="000000" w:themeColor="text1"/>
        </w:rPr>
        <w:t>None:</w:t>
      </w:r>
    </w:p>
    <w:p w14:paraId="1C5B07ED"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pre_att.delete()</w:t>
      </w:r>
    </w:p>
    <w:p w14:paraId="6B4BC08C"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sign_flag = True</w:t>
      </w:r>
    </w:p>
    <w:p w14:paraId="5426B691" w14:textId="77777777" w:rsidR="00BE6C18" w:rsidRDefault="00000000">
      <w:pPr>
        <w:pStyle w:val="21"/>
        <w:wordWrap w:val="0"/>
        <w:autoSpaceDE w:val="0"/>
        <w:autoSpaceDN w:val="0"/>
        <w:spacing w:line="40" w:lineRule="atLeast"/>
        <w:ind w:firstLineChars="12" w:firstLine="29"/>
        <w:rPr>
          <w:color w:val="000000" w:themeColor="text1"/>
        </w:rPr>
      </w:pPr>
      <w:r>
        <w:rPr>
          <w:color w:val="000000" w:themeColor="text1"/>
        </w:rPr>
        <w:lastRenderedPageBreak/>
        <w:t xml:space="preserve">    elif (datetime.datetime.now() - pre_att.start_time.replace(tzinfo=None)).</w: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color w:val="000000" w:themeColor="text1"/>
        </w:rPr>
        <w:t>seconds / 3600 &lt; 6 and pre_att.end_time == None:</w:t>
      </w:r>
    </w:p>
    <w:p w14:paraId="6C36AE51"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sign_flag = False</w:t>
      </w:r>
    </w:p>
    <w:p w14:paraId="08CA4ADF"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else:</w:t>
      </w:r>
    </w:p>
    <w:p w14:paraId="53A700C9"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sign_flag = True</w:t>
      </w:r>
    </w:p>
    <w:p w14:paraId="48D60C91"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else:</w:t>
      </w:r>
    </w:p>
    <w:p w14:paraId="56ACDF94"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sign_flag = True</w:t>
      </w:r>
    </w:p>
    <w:p w14:paraId="410A26DA"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if user.user_type.caption =='</w:t>
      </w:r>
      <w:r>
        <w:rPr>
          <w:rFonts w:hint="eastAsia"/>
          <w:color w:val="000000" w:themeColor="text1"/>
        </w:rPr>
        <w:t>班主任</w:t>
      </w:r>
      <w:r>
        <w:rPr>
          <w:color w:val="000000" w:themeColor="text1"/>
        </w:rPr>
        <w:t>':</w:t>
      </w:r>
    </w:p>
    <w:p w14:paraId="3D815D3A" w14:textId="77777777" w:rsidR="00BE6C18" w:rsidRDefault="00000000">
      <w:pPr>
        <w:pStyle w:val="21"/>
        <w:wordWrap w:val="0"/>
        <w:autoSpaceDE w:val="0"/>
        <w:autoSpaceDN w:val="0"/>
        <w:spacing w:line="40" w:lineRule="atLeast"/>
        <w:ind w:leftChars="150" w:left="315" w:firstLineChars="50" w:firstLine="120"/>
        <w:rPr>
          <w:color w:val="000000" w:themeColor="text1"/>
        </w:rPr>
      </w:pPr>
      <w:r>
        <w:rPr>
          <w:color w:val="000000" w:themeColor="text1"/>
        </w:rPr>
        <w:t xml:space="preserve">               att_list = Attendence.objects.filter(stu__cid=user.cid).</w: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color w:val="000000" w:themeColor="text1"/>
        </w:rPr>
        <w:t>order_by('-id')</w:t>
      </w:r>
    </w:p>
    <w:p w14:paraId="26E2405B"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else:</w:t>
      </w:r>
    </w:p>
    <w:p w14:paraId="50CBA512" w14:textId="77777777" w:rsidR="00BE6C18" w:rsidRDefault="00000000">
      <w:pPr>
        <w:pStyle w:val="21"/>
        <w:wordWrap w:val="0"/>
        <w:autoSpaceDE w:val="0"/>
        <w:autoSpaceDN w:val="0"/>
        <w:spacing w:line="40" w:lineRule="atLeast"/>
        <w:ind w:leftChars="100" w:left="210" w:firstLineChars="100" w:firstLine="240"/>
        <w:rPr>
          <w:color w:val="000000" w:themeColor="text1"/>
        </w:rPr>
      </w:pPr>
      <w:r>
        <w:rPr>
          <w:color w:val="000000" w:themeColor="text1"/>
        </w:rPr>
        <w:t xml:space="preserve">             att_list = Attendence.objects.filter(stu=user).order_by('-id')</w:t>
      </w:r>
    </w:p>
    <w:p w14:paraId="2F887E5A" w14:textId="77777777" w:rsidR="00BE6C18" w:rsidRDefault="00000000">
      <w:pPr>
        <w:pStyle w:val="21"/>
        <w:wordWrap w:val="0"/>
        <w:autoSpaceDE w:val="0"/>
        <w:autoSpaceDN w:val="0"/>
        <w:spacing w:line="40" w:lineRule="atLeast"/>
        <w:ind w:leftChars="150" w:left="315" w:firstLineChars="50" w:firstLine="120"/>
        <w:rPr>
          <w:color w:val="000000" w:themeColor="text1"/>
        </w:rPr>
      </w:pPr>
      <w:r>
        <w:rPr>
          <w:color w:val="000000" w:themeColor="text1"/>
        </w:rPr>
        <w:t xml:space="preserve">         return render(request, 'attendance/check.html', locals())</w:t>
      </w:r>
    </w:p>
    <w:p w14:paraId="2264223B" w14:textId="77777777" w:rsidR="00BE6C18" w:rsidRDefault="00000000">
      <w:pPr>
        <w:pStyle w:val="21"/>
        <w:wordWrap w:val="0"/>
        <w:autoSpaceDE w:val="0"/>
        <w:autoSpaceDN w:val="0"/>
        <w:spacing w:line="40" w:lineRule="atLeast"/>
        <w:ind w:firstLineChars="0" w:firstLine="200"/>
        <w:rPr>
          <w:color w:val="000000" w:themeColor="text1"/>
        </w:rPr>
      </w:pPr>
      <w:r>
        <w:rPr>
          <w:color w:val="000000" w:themeColor="text1"/>
        </w:rPr>
        <w:t xml:space="preserve">    return render(request, 'account/page-login.html', {'error_msg': ''})</w:t>
      </w:r>
    </w:p>
    <w:p w14:paraId="7681FB9C" w14:textId="77777777" w:rsidR="00BE6C18" w:rsidRDefault="00000000">
      <w:pPr>
        <w:pStyle w:val="10"/>
        <w:ind w:firstLineChars="0" w:firstLine="0"/>
        <w:rPr>
          <w:rFonts w:hint="default"/>
          <w:color w:val="000000" w:themeColor="text1"/>
        </w:rPr>
      </w:pPr>
      <w:bookmarkStart w:id="263" w:name="_Toc230930873"/>
      <w:bookmarkStart w:id="264" w:name="_Toc641245700"/>
      <w:r>
        <w:rPr>
          <w:color w:val="000000" w:themeColor="text1"/>
        </w:rPr>
        <w:t>5.</w:t>
      </w:r>
      <w:r>
        <w:rPr>
          <w:rFonts w:hint="default"/>
          <w:color w:val="000000" w:themeColor="text1"/>
        </w:rPr>
        <w:t>5</w:t>
      </w:r>
      <w:r>
        <w:rPr>
          <w:color w:val="000000" w:themeColor="text1"/>
        </w:rPr>
        <w:t xml:space="preserve"> 考勤统计</w:t>
      </w:r>
      <w:bookmarkEnd w:id="263"/>
      <w:bookmarkEnd w:id="264"/>
    </w:p>
    <w:p w14:paraId="739E8921" w14:textId="77777777" w:rsidR="00BE6C18" w:rsidRDefault="00000000">
      <w:pPr>
        <w:pStyle w:val="21"/>
        <w:rPr>
          <w:color w:val="000000" w:themeColor="text1"/>
        </w:rPr>
      </w:pPr>
      <w:r>
        <w:rPr>
          <w:rFonts w:hint="eastAsia"/>
          <w:color w:val="000000" w:themeColor="text1"/>
        </w:rPr>
        <w:t>考勤分析界面如图5-4所示，当班主任登录时，后端获取当前日期和星期几，计算本周的第一天和最后一天，查询Attendence表中日期在本周范围内的记录，并按照学号、用户名和班级名称进行分组，计算总时长。将查询结果转换为JSON格式，使用json.dumps()方法将查询结果列表转换为JSON字符串。使用HttpResponse()函数将JSON字符串作为响应内容返回给客户端。渲染名为'total.html'的模板，使用render()函数将模板和变量传递给模板引擎进行渲染。使用HttpResponse()函数将渲染后的页面作为响应内容返回给客户端。</w:t>
      </w:r>
    </w:p>
    <w:p w14:paraId="23FFA1C3" w14:textId="77777777" w:rsidR="00BE6C18" w:rsidRDefault="00000000">
      <w:pPr>
        <w:spacing w:line="300" w:lineRule="auto"/>
        <w:jc w:val="center"/>
        <w:rPr>
          <w:color w:val="000000" w:themeColor="text1"/>
        </w:rPr>
      </w:pPr>
      <w:r>
        <w:rPr>
          <w:noProof/>
          <w:color w:val="000000" w:themeColor="text1"/>
        </w:rPr>
        <w:lastRenderedPageBreak/>
        <w:drawing>
          <wp:inline distT="0" distB="0" distL="0" distR="0" wp14:anchorId="0A345A3F" wp14:editId="1576E367">
            <wp:extent cx="5315585" cy="3738880"/>
            <wp:effectExtent l="0" t="0" r="3175" b="10160"/>
            <wp:docPr id="1139223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23267" name="图片 1"/>
                    <pic:cNvPicPr>
                      <a:picLocks noChangeAspect="1"/>
                    </pic:cNvPicPr>
                  </pic:nvPicPr>
                  <pic:blipFill>
                    <a:blip r:embed="rId37"/>
                    <a:srcRect l="2813" t="11214" r="18302"/>
                    <a:stretch>
                      <a:fillRect/>
                    </a:stretch>
                  </pic:blipFill>
                  <pic:spPr>
                    <a:xfrm>
                      <a:off x="0" y="0"/>
                      <a:ext cx="5315585" cy="3738880"/>
                    </a:xfrm>
                    <a:prstGeom prst="rect">
                      <a:avLst/>
                    </a:prstGeom>
                    <a:ln>
                      <a:noFill/>
                    </a:ln>
                  </pic:spPr>
                </pic:pic>
              </a:graphicData>
            </a:graphic>
          </wp:inline>
        </w:drawing>
      </w:r>
    </w:p>
    <w:p w14:paraId="20ED8989" w14:textId="77777777" w:rsidR="00BE6C18" w:rsidRDefault="00000000">
      <w:pPr>
        <w:spacing w:line="300" w:lineRule="auto"/>
        <w:jc w:val="center"/>
        <w:rPr>
          <w:rFonts w:ascii="黑体" w:eastAsia="黑体" w:hAnsi="黑体"/>
          <w:color w:val="000000" w:themeColor="text1"/>
          <w:szCs w:val="21"/>
        </w:rPr>
      </w:pPr>
      <w:r>
        <w:rPr>
          <w:rFonts w:ascii="黑体" w:eastAsia="黑体" w:hAnsi="黑体"/>
          <w:color w:val="000000" w:themeColor="text1"/>
          <w:szCs w:val="21"/>
        </w:rPr>
        <w:t xml:space="preserve">图5-4 </w:t>
      </w:r>
      <w:r>
        <w:rPr>
          <w:rFonts w:ascii="黑体" w:eastAsia="黑体" w:hAnsi="黑体" w:hint="eastAsia"/>
          <w:color w:val="000000" w:themeColor="text1"/>
          <w:szCs w:val="21"/>
        </w:rPr>
        <w:t>考勤统计模块</w:t>
      </w:r>
    </w:p>
    <w:p w14:paraId="53C2227D" w14:textId="77777777" w:rsidR="00BE6C18" w:rsidRDefault="00000000">
      <w:pPr>
        <w:pStyle w:val="21"/>
        <w:rPr>
          <w:color w:val="000000" w:themeColor="text1"/>
        </w:rPr>
      </w:pPr>
      <w:r>
        <w:rPr>
          <w:rFonts w:hint="eastAsia"/>
          <w:color w:val="000000" w:themeColor="text1"/>
        </w:rPr>
        <w:t>后端用户考勤统计View核心代码如下：</w:t>
      </w:r>
    </w:p>
    <w:p w14:paraId="59B1E775" w14:textId="77777777" w:rsidR="00BE6C18" w:rsidRDefault="00000000">
      <w:pPr>
        <w:pStyle w:val="21"/>
        <w:wordWrap w:val="0"/>
        <w:autoSpaceDE w:val="0"/>
        <w:autoSpaceDN w:val="0"/>
        <w:spacing w:line="40" w:lineRule="atLeast"/>
        <w:rPr>
          <w:color w:val="000000" w:themeColor="text1"/>
        </w:rPr>
      </w:pPr>
      <w:r>
        <w:rPr>
          <w:color w:val="000000" w:themeColor="text1"/>
        </w:rPr>
        <w:t>def total(request):</w:t>
      </w:r>
    </w:p>
    <w:p w14:paraId="19094960"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(flag, user) = check_cookie(request)</w:t>
      </w:r>
    </w:p>
    <w:p w14:paraId="1450A17F"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(flag, rank) = check_cookie(request)</w:t>
      </w:r>
    </w:p>
    <w:p w14:paraId="745052C2"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user = rank</w:t>
      </w:r>
    </w:p>
    <w:p w14:paraId="4883E392"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if rank.user_type.caption == '</w:t>
      </w:r>
      <w:r>
        <w:rPr>
          <w:rFonts w:hint="eastAsia"/>
          <w:color w:val="000000" w:themeColor="text1"/>
        </w:rPr>
        <w:t>班主任</w:t>
      </w:r>
      <w:r>
        <w:rPr>
          <w:color w:val="000000" w:themeColor="text1"/>
        </w:rPr>
        <w:t>':</w:t>
      </w:r>
    </w:p>
    <w:p w14:paraId="06BE4510"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if request.method == 'POST':</w:t>
      </w:r>
    </w:p>
    <w:p w14:paraId="4C6C354D" w14:textId="77777777" w:rsidR="00BE6C18" w:rsidRDefault="00000000">
      <w:pPr>
        <w:pStyle w:val="21"/>
        <w:wordWrap w:val="0"/>
        <w:autoSpaceDE w:val="0"/>
        <w:autoSpaceDN w:val="0"/>
        <w:spacing w:line="40" w:lineRule="atLeast"/>
        <w:rPr>
          <w:color w:val="000000" w:themeColor="text1"/>
        </w:rPr>
      </w:pPr>
      <w:r>
        <w:rPr>
          <w:rFonts w:hint="eastAsia"/>
          <w:color w:val="000000" w:themeColor="text1"/>
        </w:rPr>
        <w:t xml:space="preserve">           nowdate = datetime.datetime.now()</w:t>
      </w:r>
    </w:p>
    <w:p w14:paraId="6E45B78B"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weekDay = datetime.datetime.weekday(nowdate)</w:t>
      </w:r>
    </w:p>
    <w:p w14:paraId="039F30E8"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firstDay = nowdate - datetime.timedelta(days=weekDay)</w:t>
      </w:r>
    </w:p>
    <w:p w14:paraId="0D23ECDB"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lastDay = nowdate + datetime.timedelta(days=6 - weekDay)</w:t>
      </w:r>
    </w:p>
    <w:p w14:paraId="3642465B"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info_list = Attendence.objects.filter(date__gte=firstDay, date__lte=</w: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color w:val="000000" w:themeColor="text1"/>
        </w:rPr>
        <w:t>lastDay,stu__cid=user.cid).values( \'stu', 'stu__username',</w: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color w:val="000000" w:themeColor="text1"/>
        </w:rPr>
        <w:t xml:space="preserve"> 'stu__cid__name', ).annotate(total_time=Sum('duration')).order_by()</w:t>
      </w:r>
    </w:p>
    <w:p w14:paraId="2791DEC3"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info_list = json.dumps(list(info_list), cls=DecimalEncoder)</w:t>
      </w:r>
    </w:p>
    <w:p w14:paraId="221BA02E"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return HttpResponse(info_list)</w:t>
      </w:r>
    </w:p>
    <w:p w14:paraId="18DCC72D"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else:</w:t>
      </w:r>
    </w:p>
    <w:p w14:paraId="68D1C13E"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nowdate = datetime.datetime.now()</w:t>
      </w:r>
    </w:p>
    <w:p w14:paraId="51EF54B1"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weekDay = datetime.datetime.weekday(nowdate)</w:t>
      </w:r>
    </w:p>
    <w:p w14:paraId="6590FD17"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firstDay = nowdate - datetime.timedelta(days=weekDay)</w:t>
      </w:r>
    </w:p>
    <w:p w14:paraId="064A3FB0"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lastDay = nowdate + datetime.timedelta(days=6 - weekDay)</w:t>
      </w:r>
    </w:p>
    <w:p w14:paraId="6979FEBA"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info_list = Attendence.objects.filter(date__gte=first</w:t>
      </w:r>
      <w:r>
        <w:rPr>
          <w:color w:val="000000" w:themeColor="text1"/>
        </w:rPr>
        <w:lastRenderedPageBreak/>
        <w:t>Day, date__lte</w: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color w:val="000000" w:themeColor="text1"/>
        </w:rPr>
        <w:t>=lastDay,stu__cid=user.cid).values('stu', 'stu__username',</w: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color w:val="000000" w:themeColor="text1"/>
        </w:rPr>
        <w:t xml:space="preserve"> 'stu__cid__name').annotate(</w:t>
      </w:r>
    </w:p>
    <w:p w14:paraId="082E23D4"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total_time=Sum('duration')).order_by()</w:t>
      </w:r>
    </w:p>
    <w:p w14:paraId="6D2131F6"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return render(request, 'attendance/total.html', locals())</w:t>
      </w:r>
    </w:p>
    <w:p w14:paraId="2D86A22E"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else:</w:t>
      </w:r>
    </w:p>
    <w:p w14:paraId="21088346"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return render(request, 'denied.html')  </w:t>
      </w:r>
      <w:r>
        <w:rPr>
          <w:color w:val="000000" w:themeColor="text1"/>
          <w:sz w:val="18"/>
          <w:szCs w:val="18"/>
        </w:rPr>
        <w:t xml:space="preserve">     </w:t>
      </w:r>
      <w:r>
        <w:rPr>
          <w:color w:val="000000" w:themeColor="text1"/>
        </w:rPr>
        <w:t xml:space="preserve"> </w:t>
      </w:r>
    </w:p>
    <w:p w14:paraId="5EA0CF9F" w14:textId="77777777" w:rsidR="00BE6C18" w:rsidRDefault="00000000">
      <w:pPr>
        <w:pStyle w:val="10"/>
        <w:ind w:firstLineChars="0" w:firstLine="0"/>
        <w:rPr>
          <w:rFonts w:hint="default"/>
          <w:color w:val="000000" w:themeColor="text1"/>
        </w:rPr>
      </w:pPr>
      <w:bookmarkStart w:id="265" w:name="_Toc752232382"/>
      <w:bookmarkStart w:id="266" w:name="_Toc1343539254"/>
      <w:r>
        <w:rPr>
          <w:color w:val="000000" w:themeColor="text1"/>
        </w:rPr>
        <w:t>5.</w:t>
      </w:r>
      <w:r>
        <w:rPr>
          <w:rFonts w:hint="default"/>
          <w:color w:val="000000" w:themeColor="text1"/>
        </w:rPr>
        <w:t>6</w:t>
      </w:r>
      <w:r>
        <w:rPr>
          <w:color w:val="000000" w:themeColor="text1"/>
        </w:rPr>
        <w:t xml:space="preserve"> 通知栏</w:t>
      </w:r>
      <w:bookmarkEnd w:id="265"/>
      <w:bookmarkEnd w:id="266"/>
    </w:p>
    <w:p w14:paraId="5A49F3A2" w14:textId="77777777" w:rsidR="00BE6C18" w:rsidRDefault="00000000">
      <w:pPr>
        <w:pStyle w:val="21"/>
        <w:rPr>
          <w:color w:val="000000" w:themeColor="text1"/>
        </w:rPr>
      </w:pPr>
      <w:r>
        <w:rPr>
          <w:rFonts w:hint="eastAsia"/>
          <w:color w:val="000000" w:themeColor="text1"/>
        </w:rPr>
        <w:t>用户通知栏界面如图5-5所示，当用户查看通知时，该函数的功能是获取所有的Notice对象，并按照发布日期的倒序进行排序，然后将结果存储在info_list变量中。最后，使用render函数将请求、模板路径和局部变量作为参数，返回一个渲染后的HTML页面给用户。</w:t>
      </w:r>
    </w:p>
    <w:p w14:paraId="621464C4" w14:textId="77777777" w:rsidR="00BE6C18" w:rsidRDefault="00000000">
      <w:pPr>
        <w:spacing w:line="300" w:lineRule="auto"/>
        <w:jc w:val="center"/>
        <w:rPr>
          <w:color w:val="000000" w:themeColor="text1"/>
        </w:rPr>
      </w:pPr>
      <w:r>
        <w:rPr>
          <w:noProof/>
          <w:color w:val="000000" w:themeColor="text1"/>
        </w:rPr>
        <w:drawing>
          <wp:inline distT="0" distB="0" distL="0" distR="0" wp14:anchorId="0CFEA8F5" wp14:editId="20A47DDF">
            <wp:extent cx="5194935" cy="2301240"/>
            <wp:effectExtent l="0" t="0" r="0" b="0"/>
            <wp:docPr id="14539593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59392" name="图片 2"/>
                    <pic:cNvPicPr>
                      <a:picLocks noChangeAspect="1"/>
                    </pic:cNvPicPr>
                  </pic:nvPicPr>
                  <pic:blipFill>
                    <a:blip r:embed="rId38" cstate="print">
                      <a:extLst>
                        <a:ext uri="{28A0092B-C50C-407E-A947-70E740481C1C}">
                          <a14:useLocalDpi xmlns:a14="http://schemas.microsoft.com/office/drawing/2010/main" val="0"/>
                        </a:ext>
                      </a:extLst>
                    </a:blip>
                    <a:srcRect l="1880" t="8967" r="18883" b="34856"/>
                    <a:stretch>
                      <a:fillRect/>
                    </a:stretch>
                  </pic:blipFill>
                  <pic:spPr>
                    <a:xfrm>
                      <a:off x="0" y="0"/>
                      <a:ext cx="5270287" cy="2334924"/>
                    </a:xfrm>
                    <a:prstGeom prst="rect">
                      <a:avLst/>
                    </a:prstGeom>
                    <a:ln>
                      <a:noFill/>
                    </a:ln>
                  </pic:spPr>
                </pic:pic>
              </a:graphicData>
            </a:graphic>
          </wp:inline>
        </w:drawing>
      </w:r>
    </w:p>
    <w:p w14:paraId="436AA804" w14:textId="77777777" w:rsidR="00BE6C18" w:rsidRDefault="00000000">
      <w:pPr>
        <w:spacing w:line="300" w:lineRule="auto"/>
        <w:jc w:val="center"/>
        <w:rPr>
          <w:rFonts w:ascii="黑体" w:eastAsia="黑体" w:hAnsi="黑体"/>
          <w:color w:val="000000" w:themeColor="text1"/>
          <w:szCs w:val="21"/>
        </w:rPr>
      </w:pPr>
      <w:r>
        <w:rPr>
          <w:rFonts w:ascii="黑体" w:eastAsia="黑体" w:hAnsi="黑体"/>
          <w:color w:val="000000" w:themeColor="text1"/>
          <w:szCs w:val="21"/>
        </w:rPr>
        <w:t>图5-5 通知栏</w:t>
      </w:r>
    </w:p>
    <w:p w14:paraId="6DBC821C" w14:textId="77777777" w:rsidR="00BE6C18" w:rsidRDefault="00000000">
      <w:pPr>
        <w:pStyle w:val="21"/>
        <w:rPr>
          <w:color w:val="000000" w:themeColor="text1"/>
        </w:rPr>
      </w:pPr>
      <w:r>
        <w:rPr>
          <w:rFonts w:hint="eastAsia"/>
          <w:color w:val="000000" w:themeColor="text1"/>
        </w:rPr>
        <w:t>后端用户通知栏View核心代码如下：</w:t>
      </w:r>
    </w:p>
    <w:p w14:paraId="73D85225" w14:textId="77777777" w:rsidR="00BE6C18" w:rsidRDefault="00000000">
      <w:pPr>
        <w:pStyle w:val="21"/>
        <w:wordWrap w:val="0"/>
        <w:autoSpaceDE w:val="0"/>
        <w:autoSpaceDN w:val="0"/>
        <w:spacing w:line="40" w:lineRule="atLeast"/>
        <w:rPr>
          <w:color w:val="000000" w:themeColor="text1"/>
        </w:rPr>
      </w:pPr>
      <w:r>
        <w:rPr>
          <w:color w:val="000000" w:themeColor="text1"/>
        </w:rPr>
        <w:t>@is_login</w:t>
      </w:r>
    </w:p>
    <w:p w14:paraId="4CD45DE3" w14:textId="77777777" w:rsidR="00BE6C18" w:rsidRDefault="00000000">
      <w:pPr>
        <w:pStyle w:val="21"/>
        <w:wordWrap w:val="0"/>
        <w:autoSpaceDE w:val="0"/>
        <w:autoSpaceDN w:val="0"/>
        <w:spacing w:line="40" w:lineRule="atLeast"/>
        <w:rPr>
          <w:color w:val="000000" w:themeColor="text1"/>
        </w:rPr>
      </w:pPr>
      <w:r>
        <w:rPr>
          <w:color w:val="000000" w:themeColor="text1"/>
        </w:rPr>
        <w:t>def notice(request):</w:t>
      </w:r>
    </w:p>
    <w:p w14:paraId="0A229E77"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(flag, user) = check_cookie(request)</w:t>
      </w:r>
    </w:p>
    <w:p w14:paraId="6D25FC44"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user_class = user.cid</w:t>
      </w:r>
    </w:p>
    <w:p w14:paraId="654BB004"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info_list=Notice.objects.filter(author__cid=user_class).order_by('-post_date')</w:t>
      </w:r>
    </w:p>
    <w:p w14:paraId="23AC7846"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return render(request, 'notice/notice.html', locals())</w:t>
      </w:r>
    </w:p>
    <w:p w14:paraId="2A8EE1B5" w14:textId="77777777" w:rsidR="00BE6C18" w:rsidRDefault="00000000">
      <w:pPr>
        <w:pStyle w:val="10"/>
        <w:ind w:firstLineChars="0" w:firstLine="0"/>
        <w:rPr>
          <w:rFonts w:hint="default"/>
          <w:color w:val="000000" w:themeColor="text1"/>
        </w:rPr>
      </w:pPr>
      <w:bookmarkStart w:id="267" w:name="_Toc533414385"/>
      <w:bookmarkStart w:id="268" w:name="_Toc73693773"/>
      <w:r>
        <w:rPr>
          <w:color w:val="000000" w:themeColor="text1"/>
        </w:rPr>
        <w:t>5.</w:t>
      </w:r>
      <w:r>
        <w:rPr>
          <w:rFonts w:hint="default"/>
          <w:color w:val="000000" w:themeColor="text1"/>
        </w:rPr>
        <w:t>7</w:t>
      </w:r>
      <w:r>
        <w:rPr>
          <w:color w:val="000000" w:themeColor="text1"/>
        </w:rPr>
        <w:t xml:space="preserve"> 通知栏管理</w:t>
      </w:r>
      <w:bookmarkEnd w:id="267"/>
      <w:bookmarkEnd w:id="268"/>
    </w:p>
    <w:p w14:paraId="4675B325" w14:textId="77777777" w:rsidR="00BE6C18" w:rsidRDefault="00000000">
      <w:pPr>
        <w:pStyle w:val="21"/>
        <w:rPr>
          <w:color w:val="000000" w:themeColor="text1"/>
        </w:rPr>
      </w:pPr>
      <w:r>
        <w:rPr>
          <w:rFonts w:hint="eastAsia"/>
          <w:color w:val="000000" w:themeColor="text1"/>
        </w:rPr>
        <w:t>通知管理界面如图5-6所示，当用户发布通知时，检查用户是否已经登录，如果没有登录则会跳转到登录页面。检查用户是否为班主任，如果是，则会根据</w:t>
      </w:r>
      <w:r>
        <w:rPr>
          <w:rFonts w:hint="eastAsia"/>
          <w:color w:val="000000" w:themeColor="text1"/>
        </w:rPr>
        <w:lastRenderedPageBreak/>
        <w:t>请求方法创建通知或者显示通知管理页面；如果不是班主任，则会显示无权访问通知管理页面如图5-7。</w:t>
      </w:r>
    </w:p>
    <w:p w14:paraId="2C667CD7" w14:textId="77777777" w:rsidR="00BE6C18" w:rsidRDefault="00000000">
      <w:pPr>
        <w:spacing w:line="300" w:lineRule="auto"/>
        <w:jc w:val="center"/>
        <w:rPr>
          <w:rFonts w:ascii="黑体" w:eastAsia="黑体" w:hAnsi="黑体"/>
          <w:color w:val="000000" w:themeColor="text1"/>
          <w:szCs w:val="21"/>
          <w:lang w:val="zh-CN"/>
        </w:rPr>
      </w:pPr>
      <w:r>
        <w:rPr>
          <w:rFonts w:ascii="黑体" w:eastAsia="黑体" w:hAnsi="黑体"/>
          <w:noProof/>
          <w:color w:val="000000" w:themeColor="text1"/>
          <w:szCs w:val="21"/>
          <w:lang w:val="zh-CN"/>
        </w:rPr>
        <w:drawing>
          <wp:inline distT="0" distB="0" distL="0" distR="0" wp14:anchorId="617D96B2" wp14:editId="2A0B1DD5">
            <wp:extent cx="5212715" cy="2581910"/>
            <wp:effectExtent l="0" t="0" r="14605" b="8890"/>
            <wp:docPr id="136739280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92803" name="图片 12"/>
                    <pic:cNvPicPr>
                      <a:picLocks noChangeAspect="1"/>
                    </pic:cNvPicPr>
                  </pic:nvPicPr>
                  <pic:blipFill>
                    <a:blip r:embed="rId39" cstate="print">
                      <a:extLst>
                        <a:ext uri="{28A0092B-C50C-407E-A947-70E740481C1C}">
                          <a14:useLocalDpi xmlns:a14="http://schemas.microsoft.com/office/drawing/2010/main" val="0"/>
                        </a:ext>
                      </a:extLst>
                    </a:blip>
                    <a:srcRect l="3184" t="14146" r="17945" b="25812"/>
                    <a:stretch>
                      <a:fillRect/>
                    </a:stretch>
                  </pic:blipFill>
                  <pic:spPr>
                    <a:xfrm>
                      <a:off x="0" y="0"/>
                      <a:ext cx="5212715" cy="2581910"/>
                    </a:xfrm>
                    <a:prstGeom prst="rect">
                      <a:avLst/>
                    </a:prstGeom>
                    <a:ln>
                      <a:noFill/>
                    </a:ln>
                  </pic:spPr>
                </pic:pic>
              </a:graphicData>
            </a:graphic>
          </wp:inline>
        </w:drawing>
      </w:r>
    </w:p>
    <w:p w14:paraId="72D01B3F" w14:textId="77777777" w:rsidR="00BE6C18" w:rsidRDefault="00000000">
      <w:pPr>
        <w:spacing w:line="300" w:lineRule="auto"/>
        <w:jc w:val="center"/>
        <w:rPr>
          <w:rFonts w:ascii="黑体" w:eastAsia="黑体" w:hAnsi="黑体"/>
          <w:color w:val="000000" w:themeColor="text1"/>
          <w:szCs w:val="21"/>
        </w:rPr>
      </w:pPr>
      <w:r>
        <w:rPr>
          <w:rFonts w:ascii="黑体" w:eastAsia="黑体" w:hAnsi="黑体"/>
          <w:color w:val="000000" w:themeColor="text1"/>
          <w:szCs w:val="21"/>
        </w:rPr>
        <w:t xml:space="preserve">图5-6 </w:t>
      </w:r>
      <w:r>
        <w:rPr>
          <w:rFonts w:ascii="黑体" w:eastAsia="黑体" w:hAnsi="黑体" w:hint="eastAsia"/>
          <w:color w:val="000000" w:themeColor="text1"/>
          <w:szCs w:val="21"/>
        </w:rPr>
        <w:t>发布通知</w:t>
      </w:r>
    </w:p>
    <w:p w14:paraId="34B2233E" w14:textId="77777777" w:rsidR="00BE6C18" w:rsidRDefault="00000000">
      <w:pPr>
        <w:spacing w:line="300" w:lineRule="auto"/>
        <w:jc w:val="center"/>
        <w:rPr>
          <w:rStyle w:val="af7"/>
          <w:color w:val="000000" w:themeColor="text1"/>
        </w:rPr>
      </w:pPr>
      <w:r>
        <w:rPr>
          <w:noProof/>
          <w:color w:val="000000" w:themeColor="text1"/>
          <w:szCs w:val="21"/>
        </w:rPr>
        <w:drawing>
          <wp:inline distT="0" distB="0" distL="0" distR="0" wp14:anchorId="07842ED4" wp14:editId="75052233">
            <wp:extent cx="5217795" cy="2205355"/>
            <wp:effectExtent l="0" t="0" r="1905" b="4445"/>
            <wp:docPr id="13963185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18544" name="图片 9"/>
                    <pic:cNvPicPr>
                      <a:picLocks noChangeAspect="1"/>
                    </pic:cNvPicPr>
                  </pic:nvPicPr>
                  <pic:blipFill>
                    <a:blip r:embed="rId40" cstate="print">
                      <a:extLst>
                        <a:ext uri="{28A0092B-C50C-407E-A947-70E740481C1C}">
                          <a14:useLocalDpi xmlns:a14="http://schemas.microsoft.com/office/drawing/2010/main" val="0"/>
                        </a:ext>
                      </a:extLst>
                    </a:blip>
                    <a:srcRect l="11904" t="22220" r="12007" b="20357"/>
                    <a:stretch>
                      <a:fillRect/>
                    </a:stretch>
                  </pic:blipFill>
                  <pic:spPr>
                    <a:xfrm>
                      <a:off x="0" y="0"/>
                      <a:ext cx="5259266" cy="2222883"/>
                    </a:xfrm>
                    <a:prstGeom prst="rect">
                      <a:avLst/>
                    </a:prstGeom>
                    <a:ln>
                      <a:noFill/>
                    </a:ln>
                  </pic:spPr>
                </pic:pic>
              </a:graphicData>
            </a:graphic>
          </wp:inline>
        </w:drawing>
      </w:r>
    </w:p>
    <w:p w14:paraId="30FED5F8" w14:textId="77777777" w:rsidR="00BE6C18" w:rsidRDefault="00000000">
      <w:pPr>
        <w:spacing w:line="300" w:lineRule="auto"/>
        <w:jc w:val="center"/>
        <w:rPr>
          <w:rFonts w:ascii="黑体" w:eastAsia="黑体" w:hAnsi="黑体"/>
          <w:color w:val="000000" w:themeColor="text1"/>
          <w:szCs w:val="21"/>
        </w:rPr>
      </w:pPr>
      <w:r>
        <w:rPr>
          <w:rFonts w:ascii="黑体" w:eastAsia="黑体" w:hAnsi="黑体"/>
          <w:color w:val="000000" w:themeColor="text1"/>
          <w:szCs w:val="21"/>
        </w:rPr>
        <w:t xml:space="preserve">图5-7  </w:t>
      </w:r>
      <w:r>
        <w:rPr>
          <w:rFonts w:ascii="黑体" w:eastAsia="黑体" w:hAnsi="黑体" w:hint="eastAsia"/>
          <w:color w:val="000000" w:themeColor="text1"/>
          <w:szCs w:val="21"/>
        </w:rPr>
        <w:t>学生用户在此界面无权限</w:t>
      </w:r>
    </w:p>
    <w:p w14:paraId="3B6359C5" w14:textId="77777777" w:rsidR="00BE6C18" w:rsidRDefault="00000000">
      <w:pPr>
        <w:pStyle w:val="21"/>
        <w:rPr>
          <w:color w:val="000000" w:themeColor="text1"/>
        </w:rPr>
      </w:pPr>
      <w:r>
        <w:rPr>
          <w:rFonts w:hint="eastAsia"/>
          <w:color w:val="000000" w:themeColor="text1"/>
        </w:rPr>
        <w:t>后端用户通知栏管理View核心代码如下：</w:t>
      </w:r>
    </w:p>
    <w:p w14:paraId="6D77A9C3" w14:textId="77777777" w:rsidR="00BE6C18" w:rsidRDefault="00000000">
      <w:pPr>
        <w:pStyle w:val="21"/>
        <w:wordWrap w:val="0"/>
        <w:autoSpaceDE w:val="0"/>
        <w:autoSpaceDN w:val="0"/>
        <w:spacing w:line="40" w:lineRule="atLeast"/>
        <w:rPr>
          <w:color w:val="000000" w:themeColor="text1"/>
        </w:rPr>
      </w:pPr>
      <w:r>
        <w:rPr>
          <w:color w:val="000000" w:themeColor="text1"/>
        </w:rPr>
        <w:t>@is_login</w:t>
      </w:r>
    </w:p>
    <w:p w14:paraId="22B89DD2" w14:textId="77777777" w:rsidR="00BE6C18" w:rsidRDefault="00000000">
      <w:pPr>
        <w:pStyle w:val="21"/>
        <w:wordWrap w:val="0"/>
        <w:autoSpaceDE w:val="0"/>
        <w:autoSpaceDN w:val="0"/>
        <w:spacing w:line="40" w:lineRule="atLeast"/>
        <w:rPr>
          <w:color w:val="000000" w:themeColor="text1"/>
        </w:rPr>
      </w:pPr>
      <w:r>
        <w:rPr>
          <w:color w:val="000000" w:themeColor="text1"/>
        </w:rPr>
        <w:t>def noticeManage(request):</w:t>
      </w:r>
    </w:p>
    <w:p w14:paraId="1F8B3E0F"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(flag, user) = check_cookie(request)</w:t>
      </w:r>
    </w:p>
    <w:p w14:paraId="3BD884D7" w14:textId="77777777" w:rsidR="00BE6C18" w:rsidRDefault="00000000">
      <w:pPr>
        <w:pStyle w:val="21"/>
        <w:wordWrap w:val="0"/>
        <w:autoSpaceDE w:val="0"/>
        <w:autoSpaceDN w:val="0"/>
        <w:spacing w:line="40" w:lineRule="atLeast"/>
        <w:rPr>
          <w:color w:val="000000" w:themeColor="text1"/>
        </w:rPr>
      </w:pPr>
      <w:r>
        <w:rPr>
          <w:rFonts w:hint="eastAsia"/>
          <w:color w:val="000000" w:themeColor="text1"/>
        </w:rPr>
        <w:t xml:space="preserve">    if user.user_type.caption == '班主任':</w:t>
      </w:r>
    </w:p>
    <w:p w14:paraId="7C6CF934"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if request.method == 'POST':</w:t>
      </w:r>
    </w:p>
    <w:p w14:paraId="7BA13C91"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title = request.POST.get('title')</w:t>
      </w:r>
    </w:p>
    <w:p w14:paraId="739D9077"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content = request.POST.get('content')</w:t>
      </w:r>
    </w:p>
    <w:p w14:paraId="7EBC26EE"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level = request.POST.get('selectLevel')</w:t>
      </w:r>
    </w:p>
    <w:p w14:paraId="132E627D"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w: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color w:val="000000" w:themeColor="text1"/>
        </w:rPr>
        <w:t xml:space="preserve">Notice.objects.create(head=title, content=content, </w: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color w:val="000000" w:themeColor="text1"/>
        </w:rPr>
        <w:t>level=level, author=user)</w:t>
      </w:r>
    </w:p>
    <w:p w14:paraId="758509C8"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return render(request, 'notice/notice_manage.html')</w:t>
      </w:r>
    </w:p>
    <w:p w14:paraId="0BD53C97"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else:</w:t>
      </w:r>
    </w:p>
    <w:p w14:paraId="0E8214F2" w14:textId="77777777" w:rsidR="00BE6C18" w:rsidRDefault="00000000">
      <w:pPr>
        <w:pStyle w:val="21"/>
        <w:wordWrap w:val="0"/>
        <w:autoSpaceDE w:val="0"/>
        <w:autoSpaceDN w:val="0"/>
        <w:spacing w:line="40" w:lineRule="atLeast"/>
        <w:rPr>
          <w:color w:val="000000" w:themeColor="text1"/>
        </w:rPr>
      </w:pPr>
      <w:r>
        <w:rPr>
          <w:color w:val="000000" w:themeColor="text1"/>
        </w:rPr>
        <w:lastRenderedPageBreak/>
        <w:t xml:space="preserve">            return render(request, 'notice/notice_manage.html')</w:t>
      </w:r>
    </w:p>
    <w:p w14:paraId="2F6A4236"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else:</w:t>
      </w:r>
    </w:p>
    <w:p w14:paraId="1A7AD13C"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return render(request, 'denied.html')</w:t>
      </w:r>
    </w:p>
    <w:p w14:paraId="74B9A670" w14:textId="77777777" w:rsidR="00BE6C18" w:rsidRDefault="00000000">
      <w:pPr>
        <w:pStyle w:val="10"/>
        <w:ind w:firstLineChars="0" w:firstLine="0"/>
        <w:rPr>
          <w:rFonts w:hint="default"/>
          <w:color w:val="000000" w:themeColor="text1"/>
        </w:rPr>
      </w:pPr>
      <w:bookmarkStart w:id="269" w:name="_Toc1498826117"/>
      <w:bookmarkStart w:id="270" w:name="_Toc1620662139"/>
      <w:r>
        <w:rPr>
          <w:color w:val="000000" w:themeColor="text1"/>
        </w:rPr>
        <w:t>5.</w:t>
      </w:r>
      <w:r>
        <w:rPr>
          <w:rFonts w:hint="default"/>
          <w:color w:val="000000" w:themeColor="text1"/>
        </w:rPr>
        <w:t>8</w:t>
      </w:r>
      <w:r>
        <w:rPr>
          <w:color w:val="000000" w:themeColor="text1"/>
        </w:rPr>
        <w:t xml:space="preserve"> 考核管理</w:t>
      </w:r>
      <w:bookmarkEnd w:id="269"/>
      <w:bookmarkEnd w:id="270"/>
    </w:p>
    <w:p w14:paraId="11330702" w14:textId="77777777" w:rsidR="00BE6C18" w:rsidRDefault="00000000">
      <w:pPr>
        <w:pStyle w:val="21"/>
        <w:rPr>
          <w:color w:val="000000" w:themeColor="text1"/>
        </w:rPr>
      </w:pPr>
      <w:r>
        <w:rPr>
          <w:rFonts w:hint="eastAsia"/>
          <w:color w:val="000000" w:themeColor="text1"/>
        </w:rPr>
        <w:t>考核管理界面如图5-8、图5-9所示，当用户发布考核主题和考核批阅时，代码判断用户类型是否为班主任，如果是，则继续执行相应的操作；如果不是，则返回相应的无权访问页面如图5-10。</w:t>
      </w:r>
    </w:p>
    <w:p w14:paraId="6DA095FD" w14:textId="77777777" w:rsidR="00BE6C18" w:rsidRDefault="00000000">
      <w:pPr>
        <w:pStyle w:val="21"/>
        <w:rPr>
          <w:color w:val="000000" w:themeColor="text1"/>
        </w:rPr>
      </w:pPr>
      <w:r>
        <w:rPr>
          <w:rFonts w:hint="eastAsia"/>
          <w:color w:val="000000" w:themeColor="text1"/>
        </w:rPr>
        <w:t>对于考核管理，根据请求方法创建考核内容或者显示考核管理页面。如果请求方法为 POST，则会获取请求中的 title 参数，并根据 title 创建一个 ExamContent 对象。如果 title 为空，则获取所有用户的数量，并获取请求中的 exam_id 参数。然后，使用一个循环来获取每个用户的得分、学生ID 和详情，并根据这些信息创建一个 Exam 对象。最后，通过 ExamContent 的 filter 方法将对应的考核内容的状态更新为 True。最后将考核内容列表和用户列表传递给相应的模板进行渲染。</w:t>
      </w:r>
    </w:p>
    <w:p w14:paraId="44A708F1" w14:textId="77777777" w:rsidR="00BE6C18" w:rsidRDefault="00000000">
      <w:pPr>
        <w:spacing w:line="300" w:lineRule="auto"/>
        <w:jc w:val="center"/>
        <w:rPr>
          <w:color w:val="000000" w:themeColor="text1"/>
        </w:rPr>
      </w:pPr>
      <w:r>
        <w:rPr>
          <w:noProof/>
          <w:color w:val="000000" w:themeColor="text1"/>
        </w:rPr>
        <w:drawing>
          <wp:inline distT="0" distB="0" distL="0" distR="0" wp14:anchorId="60FDFEA7" wp14:editId="0B1F3DE3">
            <wp:extent cx="5273040" cy="1879600"/>
            <wp:effectExtent l="0" t="0" r="0" b="10160"/>
            <wp:docPr id="1384454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5480" name="图片 13"/>
                    <pic:cNvPicPr>
                      <a:picLocks noChangeAspect="1"/>
                    </pic:cNvPicPr>
                  </pic:nvPicPr>
                  <pic:blipFill>
                    <a:blip r:embed="rId41" cstate="print">
                      <a:extLst>
                        <a:ext uri="{28A0092B-C50C-407E-A947-70E740481C1C}">
                          <a14:useLocalDpi xmlns:a14="http://schemas.microsoft.com/office/drawing/2010/main" val="0"/>
                        </a:ext>
                      </a:extLst>
                    </a:blip>
                    <a:srcRect l="2417" t="10214" r="18222" b="44502"/>
                    <a:stretch>
                      <a:fillRect/>
                    </a:stretch>
                  </pic:blipFill>
                  <pic:spPr>
                    <a:xfrm>
                      <a:off x="0" y="0"/>
                      <a:ext cx="5273040" cy="1879600"/>
                    </a:xfrm>
                    <a:prstGeom prst="rect">
                      <a:avLst/>
                    </a:prstGeom>
                    <a:ln>
                      <a:noFill/>
                    </a:ln>
                  </pic:spPr>
                </pic:pic>
              </a:graphicData>
            </a:graphic>
          </wp:inline>
        </w:drawing>
      </w:r>
    </w:p>
    <w:p w14:paraId="570ECD1B" w14:textId="77777777" w:rsidR="00BE6C18" w:rsidRDefault="00000000">
      <w:pPr>
        <w:spacing w:line="300" w:lineRule="auto"/>
        <w:jc w:val="center"/>
        <w:rPr>
          <w:rFonts w:ascii="黑体" w:eastAsia="黑体" w:hAnsi="黑体"/>
          <w:color w:val="000000" w:themeColor="text1"/>
          <w:szCs w:val="21"/>
        </w:rPr>
      </w:pPr>
      <w:r>
        <w:rPr>
          <w:rFonts w:ascii="黑体" w:eastAsia="黑体" w:hAnsi="黑体"/>
          <w:color w:val="000000" w:themeColor="text1"/>
          <w:szCs w:val="21"/>
        </w:rPr>
        <w:t xml:space="preserve">图5-8 </w:t>
      </w:r>
      <w:r>
        <w:rPr>
          <w:rFonts w:ascii="黑体" w:eastAsia="黑体" w:hAnsi="黑体" w:hint="eastAsia"/>
          <w:color w:val="000000" w:themeColor="text1"/>
          <w:szCs w:val="21"/>
        </w:rPr>
        <w:t>发布考核</w:t>
      </w:r>
    </w:p>
    <w:p w14:paraId="6DDF708E" w14:textId="77777777" w:rsidR="00BE6C18" w:rsidRDefault="00000000">
      <w:pPr>
        <w:spacing w:line="300" w:lineRule="auto"/>
        <w:jc w:val="center"/>
        <w:rPr>
          <w:rFonts w:ascii="宋体" w:hAnsi="宋体"/>
          <w:color w:val="000000" w:themeColor="text1"/>
          <w:sz w:val="24"/>
        </w:rPr>
      </w:pPr>
      <w:r>
        <w:rPr>
          <w:noProof/>
        </w:rPr>
        <w:lastRenderedPageBreak/>
        <w:drawing>
          <wp:inline distT="0" distB="0" distL="114300" distR="114300" wp14:anchorId="4895F28C" wp14:editId="3B86D0D5">
            <wp:extent cx="5263515" cy="2894330"/>
            <wp:effectExtent l="0" t="0" r="19685" b="12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2"/>
                    <a:stretch>
                      <a:fillRect/>
                    </a:stretch>
                  </pic:blipFill>
                  <pic:spPr>
                    <a:xfrm>
                      <a:off x="0" y="0"/>
                      <a:ext cx="5263515" cy="2894330"/>
                    </a:xfrm>
                    <a:prstGeom prst="rect">
                      <a:avLst/>
                    </a:prstGeom>
                    <a:noFill/>
                    <a:ln>
                      <a:noFill/>
                    </a:ln>
                  </pic:spPr>
                </pic:pic>
              </a:graphicData>
            </a:graphic>
          </wp:inline>
        </w:drawing>
      </w:r>
    </w:p>
    <w:p w14:paraId="2FEDD912" w14:textId="77777777" w:rsidR="00BE6C18" w:rsidRDefault="00000000">
      <w:pPr>
        <w:spacing w:line="300" w:lineRule="auto"/>
        <w:jc w:val="center"/>
        <w:rPr>
          <w:rFonts w:ascii="黑体" w:eastAsia="黑体" w:hAnsi="黑体"/>
          <w:color w:val="000000" w:themeColor="text1"/>
          <w:szCs w:val="21"/>
        </w:rPr>
      </w:pPr>
      <w:r>
        <w:rPr>
          <w:rFonts w:ascii="黑体" w:eastAsia="黑体" w:hAnsi="黑体"/>
          <w:color w:val="000000" w:themeColor="text1"/>
          <w:szCs w:val="21"/>
        </w:rPr>
        <w:t xml:space="preserve">图5-9 </w:t>
      </w:r>
      <w:r>
        <w:rPr>
          <w:rFonts w:ascii="黑体" w:eastAsia="黑体" w:hAnsi="黑体" w:hint="eastAsia"/>
          <w:color w:val="000000" w:themeColor="text1"/>
          <w:szCs w:val="21"/>
        </w:rPr>
        <w:t>考核打分和写评语</w:t>
      </w:r>
    </w:p>
    <w:p w14:paraId="52AD4727" w14:textId="77777777" w:rsidR="00BE6C18" w:rsidRDefault="00000000">
      <w:pPr>
        <w:spacing w:line="300" w:lineRule="auto"/>
        <w:jc w:val="center"/>
        <w:rPr>
          <w:rStyle w:val="af7"/>
          <w:color w:val="000000" w:themeColor="text1"/>
        </w:rPr>
      </w:pPr>
      <w:r>
        <w:rPr>
          <w:rFonts w:ascii="宋体" w:hAnsi="宋体"/>
          <w:noProof/>
          <w:color w:val="000000" w:themeColor="text1"/>
          <w:sz w:val="24"/>
        </w:rPr>
        <w:drawing>
          <wp:inline distT="0" distB="0" distL="0" distR="0" wp14:anchorId="3E064B67" wp14:editId="128787F6">
            <wp:extent cx="5274310" cy="2907030"/>
            <wp:effectExtent l="0" t="0" r="0" b="1270"/>
            <wp:docPr id="1982753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53000" name="图片 1"/>
                    <pic:cNvPicPr>
                      <a:picLocks noChangeAspect="1"/>
                    </pic:cNvPicPr>
                  </pic:nvPicPr>
                  <pic:blipFill>
                    <a:blip r:embed="rId43"/>
                    <a:srcRect t="11108" r="-790"/>
                    <a:stretch>
                      <a:fillRect/>
                    </a:stretch>
                  </pic:blipFill>
                  <pic:spPr>
                    <a:xfrm>
                      <a:off x="0" y="0"/>
                      <a:ext cx="5274310" cy="2907178"/>
                    </a:xfrm>
                    <a:prstGeom prst="rect">
                      <a:avLst/>
                    </a:prstGeom>
                    <a:ln>
                      <a:noFill/>
                    </a:ln>
                  </pic:spPr>
                </pic:pic>
              </a:graphicData>
            </a:graphic>
          </wp:inline>
        </w:drawing>
      </w:r>
    </w:p>
    <w:p w14:paraId="5C8F852C" w14:textId="77777777" w:rsidR="00BE6C18" w:rsidRDefault="00000000">
      <w:pPr>
        <w:spacing w:line="300" w:lineRule="auto"/>
        <w:jc w:val="center"/>
        <w:rPr>
          <w:rFonts w:ascii="黑体" w:eastAsia="黑体" w:hAnsi="黑体"/>
          <w:color w:val="000000" w:themeColor="text1"/>
          <w:szCs w:val="21"/>
        </w:rPr>
      </w:pPr>
      <w:r>
        <w:rPr>
          <w:rFonts w:ascii="黑体" w:eastAsia="黑体" w:hAnsi="黑体"/>
          <w:color w:val="000000" w:themeColor="text1"/>
          <w:szCs w:val="21"/>
        </w:rPr>
        <w:t>图5</w:t>
      </w:r>
      <w:r>
        <w:rPr>
          <w:rFonts w:ascii="黑体" w:eastAsia="黑体" w:hAnsi="黑体" w:hint="eastAsia"/>
          <w:color w:val="000000" w:themeColor="text1"/>
          <w:szCs w:val="21"/>
        </w:rPr>
        <w:t>-</w:t>
      </w:r>
      <w:r>
        <w:rPr>
          <w:rFonts w:ascii="黑体" w:eastAsia="黑体" w:hAnsi="黑体"/>
          <w:color w:val="000000" w:themeColor="text1"/>
          <w:szCs w:val="21"/>
        </w:rPr>
        <w:t>1</w:t>
      </w:r>
      <w:r>
        <w:rPr>
          <w:rFonts w:ascii="黑体" w:eastAsia="黑体" w:hAnsi="黑体" w:hint="eastAsia"/>
          <w:color w:val="000000" w:themeColor="text1"/>
          <w:szCs w:val="21"/>
        </w:rPr>
        <w:t>0</w:t>
      </w:r>
      <w:r>
        <w:rPr>
          <w:rFonts w:ascii="黑体" w:eastAsia="黑体" w:hAnsi="黑体"/>
          <w:color w:val="000000" w:themeColor="text1"/>
          <w:szCs w:val="21"/>
        </w:rPr>
        <w:t xml:space="preserve"> </w:t>
      </w:r>
      <w:r>
        <w:rPr>
          <w:rFonts w:ascii="黑体" w:eastAsia="黑体" w:hAnsi="黑体" w:hint="eastAsia"/>
          <w:color w:val="000000" w:themeColor="text1"/>
          <w:szCs w:val="21"/>
        </w:rPr>
        <w:t>学生无权限操作</w:t>
      </w:r>
    </w:p>
    <w:p w14:paraId="08F4D94E" w14:textId="77777777" w:rsidR="00BE6C18" w:rsidRDefault="00000000">
      <w:pPr>
        <w:pStyle w:val="21"/>
        <w:rPr>
          <w:color w:val="000000" w:themeColor="text1"/>
        </w:rPr>
      </w:pPr>
      <w:r>
        <w:rPr>
          <w:rFonts w:hint="eastAsia"/>
          <w:color w:val="000000" w:themeColor="text1"/>
        </w:rPr>
        <w:t>后端用户考核管理View核心代码如下：</w:t>
      </w:r>
    </w:p>
    <w:p w14:paraId="34414387" w14:textId="77777777" w:rsidR="00BE6C18" w:rsidRDefault="00000000">
      <w:pPr>
        <w:pStyle w:val="21"/>
        <w:rPr>
          <w:color w:val="000000" w:themeColor="text1"/>
        </w:rPr>
      </w:pPr>
      <w:r>
        <w:rPr>
          <w:color w:val="000000" w:themeColor="text1"/>
        </w:rPr>
        <w:t>def exam_manage(request):</w:t>
      </w:r>
    </w:p>
    <w:p w14:paraId="46C862BE"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(flag, user) = check_cookie(request)</w:t>
      </w:r>
    </w:p>
    <w:p w14:paraId="1080DE8E"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if user.user_type.caption == '</w:t>
      </w:r>
      <w:r>
        <w:rPr>
          <w:rFonts w:hint="eastAsia"/>
          <w:color w:val="000000" w:themeColor="text1"/>
        </w:rPr>
        <w:t>班主任</w:t>
      </w:r>
      <w:r>
        <w:rPr>
          <w:color w:val="000000" w:themeColor="text1"/>
        </w:rPr>
        <w:t>':</w:t>
      </w:r>
    </w:p>
    <w:p w14:paraId="3AE6A4A9"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if request.method == 'POST':</w:t>
      </w:r>
    </w:p>
    <w:p w14:paraId="3D47AE47"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title = request.POST.get('title')</w:t>
      </w:r>
    </w:p>
    <w:p w14:paraId="01F5AD31"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if title:</w:t>
      </w:r>
    </w:p>
    <w:p w14:paraId="4901EAA5"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ExamContent.objects.create(title=title)</w:t>
      </w:r>
    </w:p>
    <w:p w14:paraId="69939E79"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else:</w:t>
      </w:r>
    </w:p>
    <w:p w14:paraId="5F337354"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count = UserInfo.objects.filter(cid=user.cid).count()</w:t>
      </w:r>
    </w:p>
    <w:p w14:paraId="53DC4285"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content_id = request.POST.get('exam_id')</w:t>
      </w:r>
    </w:p>
    <w:p w14:paraId="43F0BC76" w14:textId="77777777" w:rsidR="00BE6C18" w:rsidRDefault="00000000">
      <w:pPr>
        <w:pStyle w:val="21"/>
        <w:wordWrap w:val="0"/>
        <w:autoSpaceDE w:val="0"/>
        <w:autoSpaceDN w:val="0"/>
        <w:spacing w:line="40" w:lineRule="atLeast"/>
        <w:rPr>
          <w:color w:val="000000" w:themeColor="text1"/>
        </w:rPr>
      </w:pPr>
      <w:r>
        <w:rPr>
          <w:color w:val="000000" w:themeColor="text1"/>
        </w:rPr>
        <w:lastRenderedPageBreak/>
        <w:t xml:space="preserve">                for i in range(count):</w:t>
      </w:r>
    </w:p>
    <w:p w14:paraId="057AD409"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point = request.POST.get('point{}'.format(i))</w:t>
      </w:r>
    </w:p>
    <w:p w14:paraId="54251697"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stuID = request.POST.get('stu{}'.format(i))</w:t>
      </w:r>
    </w:p>
    <w:p w14:paraId="2DE076F9"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detail = request.POST.get('detail{}'.format(i))</w:t>
      </w:r>
    </w:p>
    <w:p w14:paraId="1740F950"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Exam.objects.create(point=point, content_id=content_id, </w: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color w:val="000000" w:themeColor="text1"/>
        </w:rPr>
        <w:t>user_id=stuID, detail=detail)</w:t>
      </w:r>
    </w:p>
    <w:p w14:paraId="32A93726"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ExamContent.objects.filter(id=content_id).</w: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color w:val="000000" w:themeColor="text1"/>
        </w:rPr>
        <w:t>update(state=True)</w:t>
      </w:r>
    </w:p>
    <w:p w14:paraId="20B5726A"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check_list = ExamContent.objects.filter(state=False).order_by('-id')</w:t>
      </w:r>
    </w:p>
    <w:p w14:paraId="6BF31C87"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user_list = UserInfo.objects.filter(cid=user.cid).order_by('studentNum')</w:t>
      </w:r>
    </w:p>
    <w:p w14:paraId="689A66F2"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return render(request, 'exam/exam_manage.html', locals())</w:t>
      </w:r>
    </w:p>
    <w:p w14:paraId="066C2E28"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else:</w:t>
      </w:r>
    </w:p>
    <w:p w14:paraId="7F3358A5"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return render(request, 'denied.html')</w:t>
      </w:r>
    </w:p>
    <w:p w14:paraId="6FDCA0E8" w14:textId="77777777" w:rsidR="00BE6C18" w:rsidRDefault="00000000">
      <w:pPr>
        <w:pStyle w:val="10"/>
        <w:ind w:firstLineChars="0" w:firstLine="0"/>
        <w:rPr>
          <w:rFonts w:hint="default"/>
          <w:color w:val="000000" w:themeColor="text1"/>
        </w:rPr>
      </w:pPr>
      <w:bookmarkStart w:id="271" w:name="_Toc787369109"/>
      <w:bookmarkStart w:id="272" w:name="_Toc1933475272"/>
      <w:r>
        <w:rPr>
          <w:color w:val="000000" w:themeColor="text1"/>
        </w:rPr>
        <w:t>5.</w:t>
      </w:r>
      <w:r>
        <w:rPr>
          <w:rFonts w:hint="default"/>
          <w:color w:val="000000" w:themeColor="text1"/>
        </w:rPr>
        <w:t>9</w:t>
      </w:r>
      <w:r>
        <w:rPr>
          <w:color w:val="000000" w:themeColor="text1"/>
        </w:rPr>
        <w:t xml:space="preserve"> 考核评定记录</w:t>
      </w:r>
      <w:bookmarkEnd w:id="271"/>
      <w:bookmarkEnd w:id="272"/>
    </w:p>
    <w:p w14:paraId="7E15E4EE" w14:textId="77777777" w:rsidR="00BE6C18" w:rsidRDefault="00000000">
      <w:pPr>
        <w:pStyle w:val="21"/>
        <w:rPr>
          <w:color w:val="000000" w:themeColor="text1"/>
        </w:rPr>
      </w:pPr>
      <w:r>
        <w:rPr>
          <w:rFonts w:hint="eastAsia"/>
          <w:color w:val="000000" w:themeColor="text1"/>
        </w:rPr>
        <w:t>用户所有考核名称如图5-11所示，当用户查看时，根据请求的查询参数 exam_id 来查询相关的考试内容和考试结果，如图5-12，并根据最高分（班主任设置默认为满分）计算每个结果的分数比例，然后将查询到的数据和定义好的分数范围列表传递给模板进行渲染。</w:t>
      </w:r>
    </w:p>
    <w:p w14:paraId="28FC7A05" w14:textId="77777777" w:rsidR="00BE6C18" w:rsidRDefault="00000000">
      <w:pPr>
        <w:spacing w:line="300" w:lineRule="auto"/>
        <w:jc w:val="center"/>
        <w:rPr>
          <w:color w:val="000000" w:themeColor="text1"/>
        </w:rPr>
      </w:pPr>
      <w:r>
        <w:rPr>
          <w:noProof/>
          <w:color w:val="000000" w:themeColor="text1"/>
        </w:rPr>
        <w:drawing>
          <wp:inline distT="0" distB="0" distL="0" distR="0" wp14:anchorId="74779E2A" wp14:editId="2BFB9B22">
            <wp:extent cx="5210175" cy="1878965"/>
            <wp:effectExtent l="0" t="0" r="1905" b="10795"/>
            <wp:docPr id="835575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75104" name="图片 1"/>
                    <pic:cNvPicPr>
                      <a:picLocks noChangeAspect="1"/>
                    </pic:cNvPicPr>
                  </pic:nvPicPr>
                  <pic:blipFill>
                    <a:blip r:embed="rId44" cstate="print">
                      <a:extLst>
                        <a:ext uri="{28A0092B-C50C-407E-A947-70E740481C1C}">
                          <a14:useLocalDpi xmlns:a14="http://schemas.microsoft.com/office/drawing/2010/main" val="0"/>
                        </a:ext>
                      </a:extLst>
                    </a:blip>
                    <a:srcRect l="3105" t="16954" r="32800" b="46052"/>
                    <a:stretch>
                      <a:fillRect/>
                    </a:stretch>
                  </pic:blipFill>
                  <pic:spPr>
                    <a:xfrm>
                      <a:off x="0" y="0"/>
                      <a:ext cx="5210175" cy="1878965"/>
                    </a:xfrm>
                    <a:prstGeom prst="rect">
                      <a:avLst/>
                    </a:prstGeom>
                    <a:ln>
                      <a:noFill/>
                    </a:ln>
                  </pic:spPr>
                </pic:pic>
              </a:graphicData>
            </a:graphic>
          </wp:inline>
        </w:drawing>
      </w:r>
    </w:p>
    <w:p w14:paraId="78E1D985" w14:textId="77777777" w:rsidR="00BE6C18" w:rsidRDefault="00000000">
      <w:pPr>
        <w:spacing w:line="300" w:lineRule="auto"/>
        <w:jc w:val="center"/>
        <w:rPr>
          <w:rFonts w:ascii="黑体" w:eastAsia="黑体" w:hAnsi="黑体"/>
          <w:color w:val="000000" w:themeColor="text1"/>
          <w:szCs w:val="21"/>
        </w:rPr>
      </w:pPr>
      <w:r>
        <w:rPr>
          <w:rFonts w:ascii="黑体" w:eastAsia="黑体" w:hAnsi="黑体"/>
          <w:color w:val="000000" w:themeColor="text1"/>
          <w:szCs w:val="21"/>
        </w:rPr>
        <w:t xml:space="preserve">图5-11 </w:t>
      </w:r>
      <w:r>
        <w:rPr>
          <w:rFonts w:ascii="黑体" w:eastAsia="黑体" w:hAnsi="黑体" w:hint="eastAsia"/>
          <w:color w:val="000000" w:themeColor="text1"/>
          <w:szCs w:val="21"/>
        </w:rPr>
        <w:t>所有考核主题</w:t>
      </w:r>
    </w:p>
    <w:p w14:paraId="0B62BD01" w14:textId="77777777" w:rsidR="00BE6C18" w:rsidRDefault="00000000">
      <w:pPr>
        <w:spacing w:line="300" w:lineRule="auto"/>
        <w:jc w:val="center"/>
        <w:rPr>
          <w:rFonts w:ascii="黑体" w:eastAsia="黑体" w:hAnsi="黑体" w:cs="黑体"/>
          <w:color w:val="000000" w:themeColor="text1"/>
        </w:rPr>
      </w:pPr>
      <w:r>
        <w:rPr>
          <w:rFonts w:ascii="黑体" w:eastAsia="黑体" w:hAnsi="黑体" w:cs="黑体"/>
          <w:noProof/>
          <w:color w:val="000000" w:themeColor="text1"/>
        </w:rPr>
        <w:lastRenderedPageBreak/>
        <w:drawing>
          <wp:inline distT="0" distB="0" distL="0" distR="0" wp14:anchorId="6E7B3427" wp14:editId="078C9CFB">
            <wp:extent cx="5314315" cy="3080385"/>
            <wp:effectExtent l="0" t="0" r="4445" b="13335"/>
            <wp:docPr id="14499052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05293" name="图片 2"/>
                    <pic:cNvPicPr>
                      <a:picLocks noChangeAspect="1"/>
                    </pic:cNvPicPr>
                  </pic:nvPicPr>
                  <pic:blipFill>
                    <a:blip r:embed="rId45" cstate="print">
                      <a:extLst>
                        <a:ext uri="{28A0092B-C50C-407E-A947-70E740481C1C}">
                          <a14:useLocalDpi xmlns:a14="http://schemas.microsoft.com/office/drawing/2010/main" val="0"/>
                        </a:ext>
                      </a:extLst>
                    </a:blip>
                    <a:srcRect l="3179" t="17600" r="18760" b="10017"/>
                    <a:stretch>
                      <a:fillRect/>
                    </a:stretch>
                  </pic:blipFill>
                  <pic:spPr>
                    <a:xfrm>
                      <a:off x="0" y="0"/>
                      <a:ext cx="5314315" cy="3080385"/>
                    </a:xfrm>
                    <a:prstGeom prst="rect">
                      <a:avLst/>
                    </a:prstGeom>
                    <a:ln>
                      <a:noFill/>
                    </a:ln>
                  </pic:spPr>
                </pic:pic>
              </a:graphicData>
            </a:graphic>
          </wp:inline>
        </w:drawing>
      </w:r>
    </w:p>
    <w:p w14:paraId="65F9823D" w14:textId="77777777" w:rsidR="00BE6C18" w:rsidRDefault="00000000">
      <w:pPr>
        <w:spacing w:line="300" w:lineRule="auto"/>
        <w:jc w:val="center"/>
        <w:rPr>
          <w:rStyle w:val="af7"/>
          <w:rFonts w:ascii="黑体" w:eastAsia="黑体" w:hAnsi="黑体"/>
          <w:color w:val="000000" w:themeColor="text1"/>
        </w:rPr>
      </w:pPr>
      <w:r>
        <w:rPr>
          <w:rFonts w:ascii="黑体" w:eastAsia="黑体" w:hAnsi="黑体"/>
          <w:color w:val="000000" w:themeColor="text1"/>
          <w:szCs w:val="21"/>
        </w:rPr>
        <w:t xml:space="preserve">图5-12 </w:t>
      </w:r>
      <w:r>
        <w:rPr>
          <w:rFonts w:ascii="黑体" w:eastAsia="黑体" w:hAnsi="黑体" w:hint="eastAsia"/>
          <w:color w:val="000000" w:themeColor="text1"/>
          <w:szCs w:val="21"/>
        </w:rPr>
        <w:t>考核分数详情</w:t>
      </w:r>
    </w:p>
    <w:p w14:paraId="300644D0" w14:textId="77777777" w:rsidR="00BE6C18" w:rsidRDefault="00000000">
      <w:pPr>
        <w:pStyle w:val="21"/>
        <w:rPr>
          <w:color w:val="000000" w:themeColor="text1"/>
        </w:rPr>
      </w:pPr>
      <w:r>
        <w:rPr>
          <w:rFonts w:hint="eastAsia"/>
          <w:color w:val="000000" w:themeColor="text1"/>
        </w:rPr>
        <w:t>后端考核记录View核心代码如下：</w:t>
      </w:r>
    </w:p>
    <w:p w14:paraId="7B8AB38E" w14:textId="77777777" w:rsidR="00BE6C18" w:rsidRDefault="00000000">
      <w:pPr>
        <w:pStyle w:val="21"/>
        <w:wordWrap w:val="0"/>
        <w:autoSpaceDE w:val="0"/>
        <w:autoSpaceDN w:val="0"/>
        <w:spacing w:line="40" w:lineRule="atLeast"/>
        <w:rPr>
          <w:color w:val="000000" w:themeColor="text1"/>
        </w:rPr>
      </w:pPr>
      <w:r>
        <w:rPr>
          <w:color w:val="000000" w:themeColor="text1"/>
        </w:rPr>
        <w:t>def exam(request):</w:t>
      </w:r>
    </w:p>
    <w:p w14:paraId="1317402E"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exam_list = ExamContent.objects.all()</w:t>
      </w:r>
    </w:p>
    <w:p w14:paraId="7E05E645"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exam_id = request.GET.get('exam_id')</w:t>
      </w:r>
    </w:p>
    <w:p w14:paraId="435FE2CC"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if exam_id:</w:t>
      </w:r>
    </w:p>
    <w:p w14:paraId="508C7E28"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user_list = Exam.objects.filter(content_id=exam_id).all()</w:t>
      </w:r>
    </w:p>
    <w:p w14:paraId="38D09A66"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total_point = max(item.point for item in user_list)</w:t>
      </w:r>
    </w:p>
    <w:p w14:paraId="35C01B0A"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ratio_list = [item.point / total_point for item in user_list]</w:t>
      </w:r>
    </w:p>
    <w:p w14:paraId="25DA1C43"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user_list_with_ratio = list(zip(user_list, ratio_list))</w:t>
      </w:r>
    </w:p>
    <w:p w14:paraId="3B7AF0B6"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return render(request, 'exam/exam.html', locals())</w:t>
      </w:r>
    </w:p>
    <w:p w14:paraId="76713CB2" w14:textId="77777777" w:rsidR="00BE6C18" w:rsidRDefault="00000000">
      <w:pPr>
        <w:pStyle w:val="10"/>
        <w:ind w:firstLineChars="0" w:firstLine="0"/>
        <w:rPr>
          <w:rFonts w:hint="default"/>
          <w:color w:val="000000" w:themeColor="text1"/>
        </w:rPr>
      </w:pPr>
      <w:bookmarkStart w:id="273" w:name="_Toc518382149"/>
      <w:bookmarkStart w:id="274" w:name="_Toc196350100"/>
      <w:r>
        <w:rPr>
          <w:color w:val="000000" w:themeColor="text1"/>
        </w:rPr>
        <w:t>5.</w:t>
      </w:r>
      <w:r>
        <w:rPr>
          <w:rFonts w:hint="default"/>
          <w:color w:val="000000" w:themeColor="text1"/>
        </w:rPr>
        <w:t>10</w:t>
      </w:r>
      <w:r>
        <w:rPr>
          <w:color w:val="000000" w:themeColor="text1"/>
        </w:rPr>
        <w:t xml:space="preserve"> 事项</w:t>
      </w:r>
      <w:bookmarkEnd w:id="273"/>
      <w:bookmarkEnd w:id="274"/>
    </w:p>
    <w:p w14:paraId="71327CE9" w14:textId="77777777" w:rsidR="00BE6C18" w:rsidRDefault="00000000">
      <w:pPr>
        <w:pStyle w:val="21"/>
        <w:ind w:firstLineChars="0" w:firstLine="420"/>
        <w:rPr>
          <w:color w:val="000000" w:themeColor="text1"/>
        </w:rPr>
      </w:pPr>
      <w:r>
        <w:rPr>
          <w:rFonts w:hint="eastAsia"/>
          <w:color w:val="000000" w:themeColor="text1"/>
        </w:rPr>
        <w:t>用户事项界面如图5-13所示，当用户查看或发布事项时，获取所有的事项记录，如果请求方法是POST，表示用户提交了事项表单，执行以下操作：获取开始时间和结束时间，并打印开始时间。根据开始时间和结束时间计算事项天数。 获取事项说明。创建一个新的事项记录，并将开始时间、结束时间、用户和说明保存到数据库中。最后，渲染leave.html模板，并将请求对象和局部变量传递给模板进行渲染。</w:t>
      </w:r>
    </w:p>
    <w:p w14:paraId="38EEE76A" w14:textId="77777777" w:rsidR="00BE6C18" w:rsidRDefault="00000000">
      <w:pPr>
        <w:pStyle w:val="21"/>
        <w:ind w:firstLineChars="0" w:firstLine="0"/>
        <w:jc w:val="center"/>
        <w:rPr>
          <w:color w:val="000000" w:themeColor="text1"/>
        </w:rPr>
      </w:pPr>
      <w:r>
        <w:rPr>
          <w:noProof/>
          <w:color w:val="000000" w:themeColor="text1"/>
        </w:rPr>
        <w:lastRenderedPageBreak/>
        <w:drawing>
          <wp:inline distT="0" distB="0" distL="0" distR="0" wp14:anchorId="386EF05F" wp14:editId="13084647">
            <wp:extent cx="5351145" cy="6267450"/>
            <wp:effectExtent l="0" t="0" r="13335" b="11430"/>
            <wp:docPr id="17826303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30336" name="图片 2"/>
                    <pic:cNvPicPr>
                      <a:picLocks noChangeAspect="1"/>
                    </pic:cNvPicPr>
                  </pic:nvPicPr>
                  <pic:blipFill>
                    <a:blip r:embed="rId46" cstate="print">
                      <a:extLst>
                        <a:ext uri="{28A0092B-C50C-407E-A947-70E740481C1C}">
                          <a14:useLocalDpi xmlns:a14="http://schemas.microsoft.com/office/drawing/2010/main" val="0"/>
                        </a:ext>
                      </a:extLst>
                    </a:blip>
                    <a:srcRect l="2306" t="3764" r="17230" b="8516"/>
                    <a:stretch>
                      <a:fillRect/>
                    </a:stretch>
                  </pic:blipFill>
                  <pic:spPr>
                    <a:xfrm>
                      <a:off x="0" y="0"/>
                      <a:ext cx="5351145" cy="6267450"/>
                    </a:xfrm>
                    <a:prstGeom prst="rect">
                      <a:avLst/>
                    </a:prstGeom>
                    <a:ln>
                      <a:noFill/>
                    </a:ln>
                  </pic:spPr>
                </pic:pic>
              </a:graphicData>
            </a:graphic>
          </wp:inline>
        </w:drawing>
      </w:r>
    </w:p>
    <w:p w14:paraId="40308F38" w14:textId="77777777" w:rsidR="00BE6C18" w:rsidRDefault="00000000">
      <w:pPr>
        <w:spacing w:line="300" w:lineRule="auto"/>
        <w:jc w:val="center"/>
        <w:rPr>
          <w:rFonts w:ascii="黑体" w:eastAsia="黑体" w:hAnsi="黑体"/>
          <w:color w:val="000000" w:themeColor="text1"/>
          <w:szCs w:val="21"/>
        </w:rPr>
      </w:pPr>
      <w:r>
        <w:rPr>
          <w:rFonts w:ascii="黑体" w:eastAsia="黑体" w:hAnsi="黑体"/>
          <w:color w:val="000000" w:themeColor="text1"/>
          <w:szCs w:val="21"/>
        </w:rPr>
        <w:t xml:space="preserve">图5-13 </w:t>
      </w:r>
      <w:r>
        <w:rPr>
          <w:rFonts w:ascii="黑体" w:eastAsia="黑体" w:hAnsi="黑体" w:hint="eastAsia"/>
          <w:color w:val="000000" w:themeColor="text1"/>
          <w:szCs w:val="21"/>
        </w:rPr>
        <w:t xml:space="preserve">事项 </w:t>
      </w:r>
    </w:p>
    <w:p w14:paraId="21F33CA6" w14:textId="77777777" w:rsidR="00BE6C18" w:rsidRDefault="00000000">
      <w:pPr>
        <w:pStyle w:val="21"/>
        <w:rPr>
          <w:color w:val="000000" w:themeColor="text1"/>
        </w:rPr>
      </w:pPr>
      <w:r>
        <w:rPr>
          <w:rFonts w:hint="eastAsia"/>
          <w:color w:val="000000" w:themeColor="text1"/>
        </w:rPr>
        <w:t>后端事项View核心代码如下：</w:t>
      </w:r>
    </w:p>
    <w:p w14:paraId="0B6A75F6" w14:textId="77777777" w:rsidR="00BE6C18" w:rsidRDefault="00000000">
      <w:pPr>
        <w:pStyle w:val="21"/>
        <w:wordWrap w:val="0"/>
        <w:autoSpaceDE w:val="0"/>
        <w:autoSpaceDN w:val="0"/>
        <w:spacing w:line="40" w:lineRule="atLeast"/>
        <w:rPr>
          <w:color w:val="000000" w:themeColor="text1"/>
        </w:rPr>
      </w:pPr>
      <w:r>
        <w:rPr>
          <w:color w:val="000000" w:themeColor="text1"/>
        </w:rPr>
        <w:t>def leave(request):</w:t>
      </w:r>
    </w:p>
    <w:p w14:paraId="0E3C270D"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(flag, user) = check_cookie(request)</w:t>
      </w:r>
    </w:p>
    <w:p w14:paraId="34B2D88B"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user_class = user.cid</w:t>
      </w:r>
    </w:p>
    <w:p w14:paraId="4C2A1686"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leave_list = Leave.objects.filter(user__cid=user_class)</w:t>
      </w:r>
    </w:p>
    <w:p w14:paraId="05AEFE35"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if request.method == 'POST':</w:t>
      </w:r>
    </w:p>
    <w:p w14:paraId="255ADD78"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starttime = request.POST.get('starttime')</w:t>
      </w:r>
    </w:p>
    <w:p w14:paraId="29EF107F"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endtime = request.POST.get('endtime')</w:t>
      </w:r>
    </w:p>
    <w:p w14:paraId="5358B20D"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print(starttime)</w:t>
      </w:r>
    </w:p>
    <w:p w14:paraId="0CB3755E"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a = int(datetime.datetime.strptime(starttime, '%Y-%m-%d').day -</w: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color w:val="000000" w:themeColor="text1"/>
        </w:rPr>
        <w:t xml:space="preserve"> datetime.datetime.strptime(endtime,'%Y-%m-%d').</w:t>
      </w:r>
      <w:r>
        <w:rPr>
          <w:color w:val="000000" w:themeColor="text1"/>
        </w:rPr>
        <w:lastRenderedPageBreak/>
        <w:t>day)+1</w:t>
      </w:r>
    </w:p>
    <w:p w14:paraId="5BAA460D"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explain = request.POST.get('explain')</w:t>
      </w:r>
    </w:p>
    <w:p w14:paraId="2E4E55B0"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Leave.objects.create(start_time=starttime, end_time=endtime, </w: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color w:val="000000" w:themeColor="text1"/>
        </w:rPr>
        <w:t>user=user, explain=explain)</w:t>
      </w:r>
    </w:p>
    <w:p w14:paraId="0E3A092C"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return render(request, 'attendance/leave.html', locals())</w:t>
      </w:r>
    </w:p>
    <w:p w14:paraId="637E945B" w14:textId="77777777" w:rsidR="00BE6C18" w:rsidRDefault="00000000">
      <w:pPr>
        <w:pStyle w:val="10"/>
        <w:ind w:firstLineChars="0" w:firstLine="0"/>
        <w:rPr>
          <w:rFonts w:hint="default"/>
          <w:color w:val="000000" w:themeColor="text1"/>
        </w:rPr>
      </w:pPr>
      <w:bookmarkStart w:id="275" w:name="_Toc107622364"/>
      <w:bookmarkStart w:id="276" w:name="_Toc1521248908"/>
      <w:r>
        <w:rPr>
          <w:color w:val="000000" w:themeColor="text1"/>
        </w:rPr>
        <w:t>5.</w:t>
      </w:r>
      <w:r>
        <w:rPr>
          <w:rFonts w:hint="default"/>
          <w:color w:val="000000" w:themeColor="text1"/>
        </w:rPr>
        <w:t>11</w:t>
      </w:r>
      <w:r>
        <w:rPr>
          <w:color w:val="000000" w:themeColor="text1"/>
        </w:rPr>
        <w:t xml:space="preserve"> 班级管理</w:t>
      </w:r>
      <w:bookmarkEnd w:id="275"/>
      <w:bookmarkEnd w:id="276"/>
    </w:p>
    <w:p w14:paraId="0A0E49D1" w14:textId="77777777" w:rsidR="00BE6C18" w:rsidRDefault="00000000">
      <w:pPr>
        <w:pStyle w:val="21"/>
        <w:rPr>
          <w:color w:val="000000" w:themeColor="text1"/>
        </w:rPr>
      </w:pPr>
      <w:r>
        <w:rPr>
          <w:rFonts w:hint="eastAsia"/>
          <w:color w:val="000000" w:themeColor="text1"/>
        </w:rPr>
        <w:t>班级界面如图5-14所示，当用户查看班级时后端根据cookie验证的结果和用户的权限，渲染不同的模板页面。如果验证通过且用户权限为班主任，则显示所有的ClassInfo对象；如果验证通过但用户权限不为班主任，则显示一个拒绝访问的页面如图5-15；如果验证未通过则显示登录页面。</w:t>
      </w:r>
    </w:p>
    <w:p w14:paraId="613299D6" w14:textId="77777777" w:rsidR="00BE6C18" w:rsidRDefault="00000000">
      <w:pPr>
        <w:spacing w:line="300" w:lineRule="auto"/>
        <w:jc w:val="center"/>
        <w:rPr>
          <w:rFonts w:ascii="宋体" w:hAnsi="宋体"/>
          <w:color w:val="000000" w:themeColor="text1"/>
          <w:sz w:val="24"/>
        </w:rPr>
      </w:pPr>
      <w:r>
        <w:rPr>
          <w:rFonts w:ascii="宋体" w:hAnsi="宋体"/>
          <w:noProof/>
          <w:color w:val="000000" w:themeColor="text1"/>
          <w:sz w:val="24"/>
        </w:rPr>
        <w:drawing>
          <wp:inline distT="0" distB="0" distL="0" distR="0" wp14:anchorId="3F7CDC7F" wp14:editId="3423D1A6">
            <wp:extent cx="5320665" cy="2340610"/>
            <wp:effectExtent l="0" t="0" r="13335" b="6350"/>
            <wp:docPr id="2291114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11420" name="图片 4"/>
                    <pic:cNvPicPr>
                      <a:picLocks noChangeAspect="1"/>
                    </pic:cNvPicPr>
                  </pic:nvPicPr>
                  <pic:blipFill>
                    <a:blip r:embed="rId47" cstate="print">
                      <a:extLst>
                        <a:ext uri="{28A0092B-C50C-407E-A947-70E740481C1C}">
                          <a14:useLocalDpi xmlns:a14="http://schemas.microsoft.com/office/drawing/2010/main" val="0"/>
                        </a:ext>
                      </a:extLst>
                    </a:blip>
                    <a:srcRect l="2416" t="9525" r="18261" b="34635"/>
                    <a:stretch>
                      <a:fillRect/>
                    </a:stretch>
                  </pic:blipFill>
                  <pic:spPr>
                    <a:xfrm>
                      <a:off x="0" y="0"/>
                      <a:ext cx="5320665" cy="2340610"/>
                    </a:xfrm>
                    <a:prstGeom prst="rect">
                      <a:avLst/>
                    </a:prstGeom>
                    <a:ln>
                      <a:noFill/>
                    </a:ln>
                  </pic:spPr>
                </pic:pic>
              </a:graphicData>
            </a:graphic>
          </wp:inline>
        </w:drawing>
      </w:r>
    </w:p>
    <w:p w14:paraId="6D448872" w14:textId="77777777" w:rsidR="00BE6C18" w:rsidRDefault="00000000">
      <w:pPr>
        <w:spacing w:line="300" w:lineRule="auto"/>
        <w:jc w:val="center"/>
        <w:rPr>
          <w:rFonts w:ascii="黑体" w:eastAsia="黑体" w:hAnsi="黑体"/>
          <w:color w:val="000000" w:themeColor="text1"/>
          <w:szCs w:val="21"/>
        </w:rPr>
      </w:pPr>
      <w:r>
        <w:rPr>
          <w:rFonts w:ascii="黑体" w:eastAsia="黑体" w:hAnsi="黑体"/>
          <w:color w:val="000000" w:themeColor="text1"/>
          <w:szCs w:val="21"/>
        </w:rPr>
        <w:t xml:space="preserve">图5-14 </w:t>
      </w:r>
      <w:r>
        <w:rPr>
          <w:rFonts w:ascii="黑体" w:eastAsia="黑体" w:hAnsi="黑体" w:hint="eastAsia"/>
          <w:color w:val="000000" w:themeColor="text1"/>
          <w:szCs w:val="21"/>
        </w:rPr>
        <w:t>所有班级信息</w:t>
      </w:r>
    </w:p>
    <w:p w14:paraId="79337838" w14:textId="77777777" w:rsidR="00BE6C18" w:rsidRDefault="00000000">
      <w:pPr>
        <w:spacing w:line="300" w:lineRule="auto"/>
        <w:rPr>
          <w:rFonts w:ascii="宋体" w:hAnsi="宋体"/>
          <w:color w:val="000000" w:themeColor="text1"/>
          <w:sz w:val="24"/>
        </w:rPr>
      </w:pPr>
      <w:r>
        <w:rPr>
          <w:rFonts w:ascii="宋体" w:hAnsi="宋体"/>
          <w:noProof/>
          <w:color w:val="000000" w:themeColor="text1"/>
          <w:sz w:val="24"/>
        </w:rPr>
        <w:drawing>
          <wp:inline distT="0" distB="0" distL="0" distR="0" wp14:anchorId="5D2E9B27" wp14:editId="60031CCE">
            <wp:extent cx="5274310" cy="2487930"/>
            <wp:effectExtent l="0" t="0" r="0" b="0"/>
            <wp:docPr id="201065039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50397" name="图片 10"/>
                    <pic:cNvPicPr>
                      <a:picLocks noChangeAspect="1"/>
                    </pic:cNvPicPr>
                  </pic:nvPicPr>
                  <pic:blipFill>
                    <a:blip r:embed="rId48" cstate="print">
                      <a:extLst>
                        <a:ext uri="{28A0092B-C50C-407E-A947-70E740481C1C}">
                          <a14:useLocalDpi xmlns:a14="http://schemas.microsoft.com/office/drawing/2010/main" val="0"/>
                        </a:ext>
                      </a:extLst>
                    </a:blip>
                    <a:srcRect t="9305" b="15219"/>
                    <a:stretch>
                      <a:fillRect/>
                    </a:stretch>
                  </pic:blipFill>
                  <pic:spPr>
                    <a:xfrm>
                      <a:off x="0" y="0"/>
                      <a:ext cx="5274310" cy="2487930"/>
                    </a:xfrm>
                    <a:prstGeom prst="rect">
                      <a:avLst/>
                    </a:prstGeom>
                  </pic:spPr>
                </pic:pic>
              </a:graphicData>
            </a:graphic>
          </wp:inline>
        </w:drawing>
      </w:r>
    </w:p>
    <w:p w14:paraId="4697F175" w14:textId="77777777" w:rsidR="00BE6C18" w:rsidRDefault="00000000">
      <w:pPr>
        <w:spacing w:line="300" w:lineRule="auto"/>
        <w:jc w:val="center"/>
        <w:rPr>
          <w:rFonts w:ascii="黑体" w:eastAsia="黑体" w:hAnsi="黑体"/>
          <w:color w:val="000000" w:themeColor="text1"/>
          <w:szCs w:val="21"/>
        </w:rPr>
      </w:pPr>
      <w:r>
        <w:rPr>
          <w:rFonts w:ascii="黑体" w:eastAsia="黑体" w:hAnsi="黑体"/>
          <w:color w:val="000000" w:themeColor="text1"/>
          <w:szCs w:val="21"/>
        </w:rPr>
        <w:t xml:space="preserve">图5-15 </w:t>
      </w:r>
      <w:r>
        <w:rPr>
          <w:rFonts w:ascii="黑体" w:eastAsia="黑体" w:hAnsi="黑体" w:hint="eastAsia"/>
          <w:color w:val="000000" w:themeColor="text1"/>
          <w:szCs w:val="21"/>
        </w:rPr>
        <w:t>非班主任用户类型无权限操作本模块</w:t>
      </w:r>
    </w:p>
    <w:p w14:paraId="4E16EBBF" w14:textId="77777777" w:rsidR="00BE6C18" w:rsidRDefault="00000000">
      <w:pPr>
        <w:pStyle w:val="21"/>
        <w:rPr>
          <w:color w:val="000000" w:themeColor="text1"/>
        </w:rPr>
      </w:pPr>
      <w:r>
        <w:rPr>
          <w:rFonts w:hint="eastAsia"/>
          <w:color w:val="000000" w:themeColor="text1"/>
        </w:rPr>
        <w:t>当用户编辑班级时，根据请求中的参数add_class_name，判断是否已经存在同名班级。如果存在则返回'班级已存在'；如果不存在则将该班级添加到数据库</w:t>
      </w:r>
      <w:r>
        <w:rPr>
          <w:rFonts w:hint="eastAsia"/>
          <w:color w:val="000000" w:themeColor="text1"/>
        </w:rPr>
        <w:lastRenderedPageBreak/>
        <w:t>中，并返回'添加成功'。</w:t>
      </w:r>
    </w:p>
    <w:p w14:paraId="605EDAD9" w14:textId="77777777" w:rsidR="00BE6C18" w:rsidRDefault="00000000">
      <w:pPr>
        <w:pStyle w:val="21"/>
        <w:rPr>
          <w:color w:val="000000" w:themeColor="text1"/>
        </w:rPr>
      </w:pPr>
      <w:r>
        <w:rPr>
          <w:rFonts w:hint="eastAsia"/>
          <w:color w:val="000000" w:themeColor="text1"/>
        </w:rPr>
        <w:t>后端编辑班级View核心代码如下：</w:t>
      </w:r>
    </w:p>
    <w:p w14:paraId="31FE9638" w14:textId="77777777" w:rsidR="00BE6C18" w:rsidRDefault="00000000">
      <w:pPr>
        <w:pStyle w:val="21"/>
        <w:wordWrap w:val="0"/>
        <w:autoSpaceDE w:val="0"/>
        <w:autoSpaceDN w:val="0"/>
        <w:spacing w:line="40" w:lineRule="atLeast"/>
        <w:rPr>
          <w:color w:val="000000" w:themeColor="text1"/>
        </w:rPr>
      </w:pPr>
      <w:r>
        <w:rPr>
          <w:color w:val="000000" w:themeColor="text1"/>
        </w:rPr>
        <w:t>def edit_class(request):</w:t>
      </w:r>
    </w:p>
    <w:p w14:paraId="0ED59E97"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(flag, rank) = check_cookie(request)</w:t>
      </w:r>
    </w:p>
    <w:p w14:paraId="3431BBD5"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print('flag', flag)</w:t>
      </w:r>
    </w:p>
    <w:p w14:paraId="72FF9DF6"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if flag:</w:t>
      </w:r>
    </w:p>
    <w:p w14:paraId="535BE06D"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if rank.user_type.caption == '</w:t>
      </w:r>
      <w:r>
        <w:rPr>
          <w:rFonts w:hint="eastAsia"/>
          <w:color w:val="000000" w:themeColor="text1"/>
        </w:rPr>
        <w:t>班主任</w:t>
      </w:r>
      <w:r>
        <w:rPr>
          <w:color w:val="000000" w:themeColor="text1"/>
        </w:rPr>
        <w:t>':</w:t>
      </w:r>
    </w:p>
    <w:p w14:paraId="06BD8B65"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if request.method == 'POST':</w:t>
      </w:r>
    </w:p>
    <w:p w14:paraId="30995458"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pre_edit_id = request.POST.get('edit_id')</w:t>
      </w:r>
    </w:p>
    <w:p w14:paraId="054585B8"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class_name = request.POST.get('edit_class_name')</w:t>
      </w:r>
    </w:p>
    <w:p w14:paraId="57279DD6"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temp_flag = ClassInfo.objects.filter(name=class_name)</w:t>
      </w:r>
    </w:p>
    <w:p w14:paraId="25DF0B36"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print('pre_edit_id1', pre_edit_id)</w:t>
      </w:r>
    </w:p>
    <w:p w14:paraId="78BDE2BE"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pre_obj = ClassInfo.objects.get(id=pre_edit_id)</w:t>
      </w:r>
    </w:p>
    <w:p w14:paraId="27B081D8"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if not temp_flag and class_name:</w:t>
      </w:r>
    </w:p>
    <w:p w14:paraId="397207D2"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pre_obj.name = class_name</w:t>
      </w:r>
    </w:p>
    <w:p w14:paraId="66A2E0A6"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pre_obj.save()</w:t>
      </w:r>
    </w:p>
    <w:p w14:paraId="11912696" w14:textId="77777777" w:rsidR="00BE6C18" w:rsidRDefault="00000000">
      <w:pPr>
        <w:pStyle w:val="21"/>
        <w:wordWrap w:val="0"/>
        <w:autoSpaceDE w:val="0"/>
        <w:autoSpaceDN w:val="0"/>
        <w:spacing w:line="40" w:lineRule="atLeast"/>
        <w:rPr>
          <w:color w:val="000000" w:themeColor="text1"/>
        </w:rPr>
      </w:pPr>
      <w:r>
        <w:rPr>
          <w:rFonts w:hint="eastAsia"/>
          <w:color w:val="000000" w:themeColor="text1"/>
        </w:rPr>
        <w:t xml:space="preserve">                return HttpResponse('班级修改成功')</w:t>
      </w:r>
    </w:p>
    <w:p w14:paraId="0881F9A6"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class_list = ClassInfo.objects.all()</w:t>
      </w:r>
    </w:p>
    <w:p w14:paraId="7D530EC5"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return render(request, 'class/classManage.html', </w: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color w:val="000000" w:themeColor="text1"/>
        </w:rPr>
        <w:t>{'class_list': class_list})</w:t>
      </w:r>
    </w:p>
    <w:p w14:paraId="766AA7FB" w14:textId="77777777" w:rsidR="00BE6C18" w:rsidRDefault="00000000">
      <w:pPr>
        <w:pStyle w:val="21"/>
        <w:wordWrap w:val="0"/>
        <w:autoSpaceDE w:val="0"/>
        <w:autoSpaceDN w:val="0"/>
        <w:spacing w:line="40" w:lineRule="atLeast"/>
        <w:rPr>
          <w:color w:val="000000" w:themeColor="text1"/>
        </w:rPr>
      </w:pPr>
      <w:r>
        <w:rPr>
          <w:rFonts w:hint="eastAsia"/>
          <w:color w:val="000000" w:themeColor="text1"/>
        </w:rPr>
        <w:t xml:space="preserve">            # return HttpResponse('编辑班级')</w:t>
      </w:r>
    </w:p>
    <w:p w14:paraId="74BB314E"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else:</w:t>
      </w:r>
    </w:p>
    <w:p w14:paraId="4C5F778B"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return render(request, 'denied.html')</w:t>
      </w:r>
    </w:p>
    <w:p w14:paraId="0579F33B"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else:</w:t>
      </w:r>
    </w:p>
    <w:p w14:paraId="3274C8D8"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return render(request, 'account/page-login.html', {'error_msg': ''})</w:t>
      </w:r>
    </w:p>
    <w:p w14:paraId="4549D8F7" w14:textId="77777777" w:rsidR="00BE6C18" w:rsidRDefault="00000000">
      <w:pPr>
        <w:pStyle w:val="10"/>
        <w:ind w:firstLineChars="0" w:firstLine="0"/>
        <w:rPr>
          <w:rFonts w:hint="default"/>
          <w:color w:val="000000" w:themeColor="text1"/>
        </w:rPr>
      </w:pPr>
      <w:bookmarkStart w:id="277" w:name="_Toc627840974"/>
      <w:bookmarkStart w:id="278" w:name="_Toc1837579221"/>
      <w:r>
        <w:rPr>
          <w:color w:val="000000" w:themeColor="text1"/>
        </w:rPr>
        <w:t>5.</w:t>
      </w:r>
      <w:r>
        <w:rPr>
          <w:rFonts w:hint="default"/>
          <w:color w:val="000000" w:themeColor="text1"/>
        </w:rPr>
        <w:t>12</w:t>
      </w:r>
      <w:r>
        <w:rPr>
          <w:color w:val="000000" w:themeColor="text1"/>
        </w:rPr>
        <w:t xml:space="preserve"> 成员管理</w:t>
      </w:r>
      <w:bookmarkEnd w:id="277"/>
      <w:bookmarkEnd w:id="278"/>
    </w:p>
    <w:p w14:paraId="3D15550C" w14:textId="77777777" w:rsidR="00BE6C18" w:rsidRDefault="00000000">
      <w:pPr>
        <w:pStyle w:val="21"/>
        <w:rPr>
          <w:color w:val="000000" w:themeColor="text1"/>
        </w:rPr>
      </w:pPr>
      <w:r>
        <w:rPr>
          <w:rFonts w:hint="eastAsia"/>
          <w:color w:val="000000" w:themeColor="text1"/>
        </w:rPr>
        <w:t>成员管理界面如图5-16、图5-17所示，当用户删除成员时，后端处理成员信息的删除请求，只有班主任才有权限执行删除操作。当用户查看成员时，系统调用Ajax向服务器发送请求，并将学号、用户名、密码、手机号码、Email发送到前端系统。</w:t>
      </w:r>
    </w:p>
    <w:p w14:paraId="766C749D" w14:textId="77777777" w:rsidR="00BE6C18" w:rsidRDefault="00000000">
      <w:pPr>
        <w:spacing w:line="300" w:lineRule="auto"/>
        <w:jc w:val="center"/>
        <w:rPr>
          <w:rFonts w:ascii="宋体" w:hAnsi="宋体"/>
          <w:color w:val="000000" w:themeColor="text1"/>
          <w:sz w:val="24"/>
        </w:rPr>
      </w:pPr>
      <w:r>
        <w:rPr>
          <w:rFonts w:ascii="宋体" w:hAnsi="宋体"/>
          <w:noProof/>
          <w:color w:val="000000" w:themeColor="text1"/>
          <w:sz w:val="24"/>
        </w:rPr>
        <w:lastRenderedPageBreak/>
        <w:drawing>
          <wp:inline distT="0" distB="0" distL="0" distR="0" wp14:anchorId="7274EB6A" wp14:editId="0A7846E2">
            <wp:extent cx="5086350" cy="3609975"/>
            <wp:effectExtent l="0" t="0" r="3810" b="1905"/>
            <wp:docPr id="17912946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94653" name="图片 5"/>
                    <pic:cNvPicPr>
                      <a:picLocks noChangeAspect="1"/>
                    </pic:cNvPicPr>
                  </pic:nvPicPr>
                  <pic:blipFill>
                    <a:blip r:embed="rId49" cstate="print">
                      <a:extLst>
                        <a:ext uri="{28A0092B-C50C-407E-A947-70E740481C1C}">
                          <a14:useLocalDpi xmlns:a14="http://schemas.microsoft.com/office/drawing/2010/main" val="0"/>
                        </a:ext>
                      </a:extLst>
                    </a:blip>
                    <a:srcRect l="2242" t="15477" r="36411" b="14840"/>
                    <a:stretch>
                      <a:fillRect/>
                    </a:stretch>
                  </pic:blipFill>
                  <pic:spPr>
                    <a:xfrm>
                      <a:off x="0" y="0"/>
                      <a:ext cx="5086350" cy="3609975"/>
                    </a:xfrm>
                    <a:prstGeom prst="rect">
                      <a:avLst/>
                    </a:prstGeom>
                    <a:ln>
                      <a:noFill/>
                    </a:ln>
                  </pic:spPr>
                </pic:pic>
              </a:graphicData>
            </a:graphic>
          </wp:inline>
        </w:drawing>
      </w:r>
    </w:p>
    <w:p w14:paraId="39C2A146" w14:textId="77777777" w:rsidR="00BE6C18" w:rsidRDefault="00000000">
      <w:pPr>
        <w:spacing w:line="300" w:lineRule="auto"/>
        <w:jc w:val="center"/>
        <w:rPr>
          <w:rFonts w:ascii="黑体" w:eastAsia="黑体" w:hAnsi="黑体"/>
          <w:color w:val="000000" w:themeColor="text1"/>
          <w:szCs w:val="21"/>
        </w:rPr>
      </w:pPr>
      <w:r>
        <w:rPr>
          <w:rFonts w:ascii="黑体" w:eastAsia="黑体" w:hAnsi="黑体"/>
          <w:color w:val="000000" w:themeColor="text1"/>
          <w:szCs w:val="21"/>
        </w:rPr>
        <w:t xml:space="preserve">图5-16 </w:t>
      </w:r>
      <w:r>
        <w:rPr>
          <w:rFonts w:ascii="黑体" w:eastAsia="黑体" w:hAnsi="黑体" w:hint="eastAsia"/>
          <w:color w:val="000000" w:themeColor="text1"/>
          <w:szCs w:val="21"/>
        </w:rPr>
        <w:t>成员信息管理</w:t>
      </w:r>
    </w:p>
    <w:p w14:paraId="7AB1C62E" w14:textId="77777777" w:rsidR="00BE6C18" w:rsidRDefault="00BE6C18">
      <w:pPr>
        <w:spacing w:line="300" w:lineRule="auto"/>
        <w:rPr>
          <w:rFonts w:ascii="宋体" w:hAnsi="宋体"/>
          <w:color w:val="000000" w:themeColor="text1"/>
          <w:sz w:val="24"/>
        </w:rPr>
      </w:pPr>
    </w:p>
    <w:p w14:paraId="110CC50E" w14:textId="77777777" w:rsidR="00BE6C18" w:rsidRDefault="00000000">
      <w:pPr>
        <w:spacing w:line="300" w:lineRule="auto"/>
        <w:rPr>
          <w:rFonts w:ascii="宋体" w:hAnsi="宋体"/>
          <w:color w:val="000000" w:themeColor="text1"/>
          <w:sz w:val="24"/>
        </w:rPr>
      </w:pPr>
      <w:r>
        <w:rPr>
          <w:rFonts w:ascii="宋体" w:hAnsi="宋体"/>
          <w:noProof/>
          <w:color w:val="000000" w:themeColor="text1"/>
          <w:sz w:val="24"/>
        </w:rPr>
        <w:drawing>
          <wp:inline distT="0" distB="0" distL="114300" distR="114300" wp14:anchorId="43440BDE" wp14:editId="24880D3B">
            <wp:extent cx="5268595" cy="2992120"/>
            <wp:effectExtent l="0" t="0" r="14605" b="5080"/>
            <wp:docPr id="1" name="图片 1" descr="截屏2024-06-02 20.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4-06-02 20.12.08"/>
                    <pic:cNvPicPr>
                      <a:picLocks noChangeAspect="1"/>
                    </pic:cNvPicPr>
                  </pic:nvPicPr>
                  <pic:blipFill>
                    <a:blip r:embed="rId50"/>
                    <a:stretch>
                      <a:fillRect/>
                    </a:stretch>
                  </pic:blipFill>
                  <pic:spPr>
                    <a:xfrm>
                      <a:off x="0" y="0"/>
                      <a:ext cx="5268595" cy="2992120"/>
                    </a:xfrm>
                    <a:prstGeom prst="rect">
                      <a:avLst/>
                    </a:prstGeom>
                  </pic:spPr>
                </pic:pic>
              </a:graphicData>
            </a:graphic>
          </wp:inline>
        </w:drawing>
      </w:r>
    </w:p>
    <w:p w14:paraId="31F064C2" w14:textId="77777777" w:rsidR="00BE6C18" w:rsidRDefault="00000000">
      <w:pPr>
        <w:spacing w:line="300" w:lineRule="auto"/>
        <w:jc w:val="center"/>
        <w:rPr>
          <w:rFonts w:ascii="黑体" w:eastAsia="黑体" w:hAnsi="黑体"/>
          <w:color w:val="000000" w:themeColor="text1"/>
          <w:szCs w:val="21"/>
        </w:rPr>
      </w:pPr>
      <w:r>
        <w:rPr>
          <w:rFonts w:ascii="黑体" w:eastAsia="黑体" w:hAnsi="黑体"/>
          <w:color w:val="000000" w:themeColor="text1"/>
          <w:szCs w:val="21"/>
        </w:rPr>
        <w:t xml:space="preserve">图5-17 </w:t>
      </w:r>
      <w:r>
        <w:rPr>
          <w:rFonts w:ascii="黑体" w:eastAsia="黑体" w:hAnsi="黑体" w:hint="eastAsia"/>
          <w:color w:val="000000" w:themeColor="text1"/>
          <w:szCs w:val="21"/>
        </w:rPr>
        <w:t>成员编辑</w:t>
      </w:r>
    </w:p>
    <w:p w14:paraId="6E562291" w14:textId="77777777" w:rsidR="00BE6C18" w:rsidRDefault="00BE6C18">
      <w:pPr>
        <w:rPr>
          <w:rFonts w:ascii="宋体" w:hAnsi="宋体"/>
          <w:color w:val="000000" w:themeColor="text1"/>
          <w:sz w:val="24"/>
        </w:rPr>
      </w:pPr>
    </w:p>
    <w:p w14:paraId="79790870" w14:textId="77777777" w:rsidR="00BE6C18" w:rsidRDefault="00000000">
      <w:pPr>
        <w:spacing w:line="300" w:lineRule="auto"/>
        <w:rPr>
          <w:rFonts w:ascii="宋体" w:hAnsi="宋体"/>
          <w:color w:val="000000" w:themeColor="text1"/>
          <w:sz w:val="24"/>
        </w:rPr>
      </w:pPr>
      <w:r>
        <w:rPr>
          <w:rFonts w:ascii="宋体" w:hAnsi="宋体"/>
          <w:noProof/>
          <w:color w:val="000000" w:themeColor="text1"/>
          <w:sz w:val="24"/>
        </w:rPr>
        <w:lastRenderedPageBreak/>
        <w:drawing>
          <wp:inline distT="0" distB="0" distL="0" distR="0" wp14:anchorId="12705226" wp14:editId="7A0C3ABE">
            <wp:extent cx="5274310" cy="2985135"/>
            <wp:effectExtent l="0" t="0" r="0" b="0"/>
            <wp:docPr id="9616906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90620" name="图片 11"/>
                    <pic:cNvPicPr>
                      <a:picLocks noChangeAspect="1"/>
                    </pic:cNvPicPr>
                  </pic:nvPicPr>
                  <pic:blipFill>
                    <a:blip r:embed="rId51" cstate="print">
                      <a:extLst>
                        <a:ext uri="{28A0092B-C50C-407E-A947-70E740481C1C}">
                          <a14:useLocalDpi xmlns:a14="http://schemas.microsoft.com/office/drawing/2010/main" val="0"/>
                        </a:ext>
                      </a:extLst>
                    </a:blip>
                    <a:srcRect t="9439"/>
                    <a:stretch>
                      <a:fillRect/>
                    </a:stretch>
                  </pic:blipFill>
                  <pic:spPr>
                    <a:xfrm>
                      <a:off x="0" y="0"/>
                      <a:ext cx="5274310" cy="2985135"/>
                    </a:xfrm>
                    <a:prstGeom prst="rect">
                      <a:avLst/>
                    </a:prstGeom>
                  </pic:spPr>
                </pic:pic>
              </a:graphicData>
            </a:graphic>
          </wp:inline>
        </w:drawing>
      </w:r>
    </w:p>
    <w:p w14:paraId="3345A2F4" w14:textId="77777777" w:rsidR="00BE6C18" w:rsidRDefault="00000000">
      <w:pPr>
        <w:spacing w:line="300" w:lineRule="auto"/>
        <w:jc w:val="center"/>
        <w:rPr>
          <w:rFonts w:ascii="黑体" w:eastAsia="黑体" w:hAnsi="黑体"/>
          <w:color w:val="000000" w:themeColor="text1"/>
          <w:szCs w:val="21"/>
        </w:rPr>
      </w:pPr>
      <w:r>
        <w:rPr>
          <w:rFonts w:ascii="黑体" w:eastAsia="黑体" w:hAnsi="黑体"/>
          <w:color w:val="000000" w:themeColor="text1"/>
          <w:szCs w:val="21"/>
        </w:rPr>
        <w:t>图5-1</w:t>
      </w:r>
      <w:r>
        <w:rPr>
          <w:rFonts w:ascii="黑体" w:eastAsia="黑体" w:hAnsi="黑体" w:hint="eastAsia"/>
          <w:color w:val="000000" w:themeColor="text1"/>
          <w:szCs w:val="21"/>
        </w:rPr>
        <w:t>8非班主任用户类型无权限操作本模块</w:t>
      </w:r>
    </w:p>
    <w:p w14:paraId="118944A2" w14:textId="77777777" w:rsidR="00BE6C18" w:rsidRDefault="00000000">
      <w:pPr>
        <w:pStyle w:val="21"/>
        <w:rPr>
          <w:color w:val="000000" w:themeColor="text1"/>
        </w:rPr>
      </w:pPr>
      <w:r>
        <w:rPr>
          <w:rFonts w:hint="eastAsia"/>
          <w:color w:val="000000" w:themeColor="text1"/>
        </w:rPr>
        <w:t>当用户编辑成员时，通过检查用户的cookie来验证用户是否登录。如果验证通过，则进一步判断用户的身份是否为班主任；如果是班主任并且请求方法是POST，则获取表单中的学生编号、用户名、电子邮件、性别、班级、用户类型和电话等信息。</w:t>
      </w:r>
    </w:p>
    <w:p w14:paraId="5A1AB418" w14:textId="77777777" w:rsidR="00BE6C18" w:rsidRDefault="00000000">
      <w:pPr>
        <w:pStyle w:val="21"/>
        <w:rPr>
          <w:color w:val="000000" w:themeColor="text1"/>
        </w:rPr>
      </w:pPr>
      <w:r>
        <w:rPr>
          <w:rFonts w:hint="eastAsia"/>
          <w:color w:val="000000" w:themeColor="text1"/>
        </w:rPr>
        <w:t>根据学生编号在数据库中查找相应的用户对象，并将获取到的信息更新到该对象中。获取所有用户信息的列表，并将其传递给名为"member_list"的变量。重定向到"/memberManage/"页面，并将"member_list"作为参数传递。如果请求方法不是POST，则获取名为"edit_sno"的参数，该参数表示要编辑的学生编号。获取所有用户类型和班级的列表。</w:t>
      </w:r>
    </w:p>
    <w:p w14:paraId="4D7BF43B" w14:textId="77777777" w:rsidR="00BE6C18" w:rsidRDefault="00000000">
      <w:pPr>
        <w:pStyle w:val="21"/>
        <w:rPr>
          <w:color w:val="000000" w:themeColor="text1"/>
        </w:rPr>
      </w:pPr>
      <w:r>
        <w:rPr>
          <w:rFonts w:hint="eastAsia"/>
          <w:color w:val="000000" w:themeColor="text1"/>
        </w:rPr>
        <w:t>根据学生编号在数据库中查找相应的用户对象，并将其赋值给变量"edit_stu_obj"。渲染名为"edit_member.html"的模板，并传递当前的请求对象和局部变量。如果用户的身份不是班主任，则渲染名为"member_manage_denied.html"的模板。如果用户的cookie验证未通过，则渲染名为"page-login.html"的模板，并传递一个空的错误消息。</w:t>
      </w:r>
    </w:p>
    <w:p w14:paraId="27554A69" w14:textId="77777777" w:rsidR="00BE6C18" w:rsidRDefault="00000000">
      <w:pPr>
        <w:pStyle w:val="21"/>
        <w:rPr>
          <w:color w:val="000000" w:themeColor="text1"/>
        </w:rPr>
      </w:pPr>
      <w:r>
        <w:rPr>
          <w:rFonts w:hint="eastAsia"/>
          <w:color w:val="000000" w:themeColor="text1"/>
        </w:rPr>
        <w:t>后端编辑成员View核心代码如下：</w:t>
      </w:r>
    </w:p>
    <w:p w14:paraId="0E1462DB" w14:textId="77777777" w:rsidR="00BE6C18" w:rsidRDefault="00000000">
      <w:pPr>
        <w:pStyle w:val="21"/>
        <w:wordWrap w:val="0"/>
        <w:autoSpaceDE w:val="0"/>
        <w:autoSpaceDN w:val="0"/>
        <w:spacing w:line="40" w:lineRule="atLeast"/>
        <w:rPr>
          <w:color w:val="000000" w:themeColor="text1"/>
        </w:rPr>
      </w:pPr>
      <w:r>
        <w:rPr>
          <w:color w:val="000000" w:themeColor="text1"/>
        </w:rPr>
        <w:t>def edit_member(request):</w:t>
      </w:r>
    </w:p>
    <w:p w14:paraId="3F2134B0"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(flag, rank) = check_cookie(request)</w:t>
      </w:r>
    </w:p>
    <w:p w14:paraId="77EF2890"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if flag:</w:t>
      </w:r>
    </w:p>
    <w:p w14:paraId="2CF41A58"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if rank.user_type.caption == '</w:t>
      </w:r>
      <w:r>
        <w:rPr>
          <w:rFonts w:hint="eastAsia"/>
          <w:color w:val="000000" w:themeColor="text1"/>
        </w:rPr>
        <w:t>班主任</w:t>
      </w:r>
      <w:r>
        <w:rPr>
          <w:color w:val="000000" w:themeColor="text1"/>
        </w:rPr>
        <w:t>':</w:t>
      </w:r>
    </w:p>
    <w:p w14:paraId="2BA36987"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if request.method == 'POST':</w:t>
      </w:r>
    </w:p>
    <w:p w14:paraId="3714256D"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student_num = request.POST.get('student_num')</w:t>
      </w:r>
    </w:p>
    <w:p w14:paraId="1AECA815"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username = request.POST.get('username')</w:t>
      </w:r>
    </w:p>
    <w:p w14:paraId="03F8ED2C" w14:textId="77777777" w:rsidR="00BE6C18" w:rsidRDefault="00000000">
      <w:pPr>
        <w:pStyle w:val="21"/>
        <w:wordWrap w:val="0"/>
        <w:autoSpaceDE w:val="0"/>
        <w:autoSpaceDN w:val="0"/>
        <w:spacing w:line="40" w:lineRule="atLeast"/>
        <w:rPr>
          <w:color w:val="000000" w:themeColor="text1"/>
          <w:lang w:val="fr-FR"/>
        </w:rPr>
      </w:pPr>
      <w:r>
        <w:rPr>
          <w:color w:val="000000" w:themeColor="text1"/>
        </w:rPr>
        <w:t xml:space="preserve">                </w:t>
      </w:r>
      <w:r>
        <w:rPr>
          <w:color w:val="000000" w:themeColor="text1"/>
          <w:lang w:val="fr-FR"/>
        </w:rPr>
        <w:t>email = request.POST.get('email')</w:t>
      </w:r>
    </w:p>
    <w:p w14:paraId="7FAF65A8" w14:textId="77777777" w:rsidR="00BE6C18" w:rsidRDefault="00000000">
      <w:pPr>
        <w:pStyle w:val="21"/>
        <w:wordWrap w:val="0"/>
        <w:autoSpaceDE w:val="0"/>
        <w:autoSpaceDN w:val="0"/>
        <w:spacing w:line="40" w:lineRule="atLeast"/>
        <w:rPr>
          <w:color w:val="000000" w:themeColor="text1"/>
        </w:rPr>
      </w:pPr>
      <w:r>
        <w:rPr>
          <w:color w:val="000000" w:themeColor="text1"/>
          <w:lang w:val="fr-FR"/>
        </w:rPr>
        <w:lastRenderedPageBreak/>
        <w:t xml:space="preserve">                </w:t>
      </w:r>
      <w:r>
        <w:rPr>
          <w:color w:val="000000" w:themeColor="text1"/>
        </w:rPr>
        <w:t>gender = int(request.POST.get('gender'))</w:t>
      </w:r>
    </w:p>
    <w:p w14:paraId="06DBD279"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cls = ClassInfo.objects.get(name=request.POST.get('cls'))</w:t>
      </w:r>
    </w:p>
    <w:p w14:paraId="3A2629EC"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usertype = UserType.objects.get(caption=request.POST.get('u</w: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color w:val="000000" w:themeColor="text1"/>
        </w:rPr>
        <w:t>ser_type'))</w:t>
      </w:r>
    </w:p>
    <w:p w14:paraId="652324E3"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phone = request.POST.get('phone')</w:t>
      </w:r>
    </w:p>
    <w:p w14:paraId="104B16B9"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password = request.POST.get('password')</w:t>
      </w:r>
    </w:p>
    <w:p w14:paraId="2BB36D28"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edit_obj = UserInfo.objects.filter(studentNum=student_num)</w:t>
      </w:r>
    </w:p>
    <w:p w14:paraId="1D6F68FB"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passq = edit_obj.values('password').first()</w:t>
      </w:r>
    </w:p>
    <w:p w14:paraId="561B29AB"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if password==passq['password']:</w:t>
      </w:r>
    </w:p>
    <w:p w14:paraId="6B1A5FB5"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edit_obj.update(studentNum=student_num, username=</w: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color w:val="000000" w:themeColor="text1"/>
        </w:rPr>
        <w:t xml:space="preserve">username,email=email, cid=cls, user_type=usertype, </w: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color w:val="000000" w:themeColor="text1"/>
        </w:rPr>
        <w:t>gender=gender, phone=phone,)</w:t>
      </w:r>
    </w:p>
    <w:p w14:paraId="6DD693BE"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else:</w:t>
      </w:r>
    </w:p>
    <w:p w14:paraId="5BEEDCED"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a = hashlib.sha1(password.encode("utf-8")).hexdigest()</w:t>
      </w:r>
    </w:p>
    <w:p w14:paraId="759E6881"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edit_obj.update(studentNum=student_num, username=user</w: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color w:val="000000" w:themeColor="text1"/>
        </w:rPr>
        <w:t>name,email=email, password=a, cid=cls,user_type=use</w: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color w:val="000000" w:themeColor="text1"/>
        </w:rPr>
        <w:t>rtype,gender=gender, phone=phone,)</w:t>
      </w:r>
    </w:p>
    <w:p w14:paraId="591C1918"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member_list = UserInfo.objects.all()</w:t>
      </w:r>
    </w:p>
    <w:p w14:paraId="25FB8DDB"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return redirect('/memberManage/', {'member_list':member_li</w: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color w:val="000000" w:themeColor="text1"/>
        </w:rPr>
        <w:t>st})</w:t>
      </w:r>
    </w:p>
    <w:p w14:paraId="3E7DBFC2"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else:</w:t>
      </w:r>
    </w:p>
    <w:p w14:paraId="79324DF7"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edit_member_id = request.GET.get('edit_sno')</w:t>
      </w:r>
    </w:p>
    <w:p w14:paraId="19E5EA6E"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stu_type_list = UserType.objects.all()</w:t>
      </w:r>
    </w:p>
    <w:p w14:paraId="245F2E71"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cls_list = ClassInfo.objects.all()</w:t>
      </w:r>
    </w:p>
    <w:p w14:paraId="72856C88"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edit_stu_obj = UserInfo.objects.get(studentNum=</w: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color w:val="000000" w:themeColor="text1"/>
        </w:rPr>
        <w:t>edit_member_id)</w:t>
      </w:r>
    </w:p>
    <w:p w14:paraId="03A18230"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return render(request, 'member/edit_member.html',locals())</w:t>
      </w:r>
    </w:p>
    <w:p w14:paraId="660C2AC0"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else:</w:t>
      </w:r>
    </w:p>
    <w:p w14:paraId="7BD0F43E"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return render(request, 'denied.html')</w:t>
      </w:r>
    </w:p>
    <w:p w14:paraId="1A36EF54"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else:</w:t>
      </w:r>
    </w:p>
    <w:p w14:paraId="48882648" w14:textId="77777777" w:rsidR="00BE6C18" w:rsidRDefault="00000000">
      <w:pPr>
        <w:pStyle w:val="21"/>
        <w:wordWrap w:val="0"/>
        <w:autoSpaceDE w:val="0"/>
        <w:autoSpaceDN w:val="0"/>
        <w:spacing w:line="40" w:lineRule="atLeast"/>
        <w:rPr>
          <w:color w:val="000000" w:themeColor="text1"/>
        </w:rPr>
      </w:pPr>
      <w:r>
        <w:rPr>
          <w:color w:val="000000" w:themeColor="text1"/>
        </w:rPr>
        <w:t xml:space="preserve">             return render(request, 'account/page-login.html', {'error_msg': '</w: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color w:val="000000" w:themeColor="text1"/>
        </w:rPr>
        <w:t xml:space="preserve">'})  </w:t>
      </w:r>
      <w:r>
        <w:rPr>
          <w:color w:val="000000" w:themeColor="text1"/>
          <w:sz w:val="18"/>
          <w:szCs w:val="18"/>
        </w:rPr>
        <w:t xml:space="preserve"> </w:t>
      </w:r>
      <w:r>
        <w:rPr>
          <w:color w:val="000000" w:themeColor="text1"/>
        </w:rPr>
        <w:t xml:space="preserve">     </w:t>
      </w:r>
    </w:p>
    <w:p w14:paraId="2A317DE9" w14:textId="77777777" w:rsidR="00BE6C18" w:rsidRDefault="00000000">
      <w:pPr>
        <w:pStyle w:val="10"/>
        <w:ind w:firstLineChars="0" w:firstLine="0"/>
        <w:rPr>
          <w:rFonts w:hint="default"/>
          <w:color w:val="000000" w:themeColor="text1"/>
        </w:rPr>
      </w:pPr>
      <w:bookmarkStart w:id="279" w:name="_Toc1536092307"/>
      <w:bookmarkStart w:id="280" w:name="_Toc1231639840"/>
      <w:r>
        <w:rPr>
          <w:color w:val="000000" w:themeColor="text1"/>
        </w:rPr>
        <w:t>5.</w:t>
      </w:r>
      <w:r>
        <w:rPr>
          <w:rFonts w:hint="default"/>
          <w:color w:val="000000" w:themeColor="text1"/>
        </w:rPr>
        <w:t>1</w:t>
      </w:r>
      <w:r>
        <w:rPr>
          <w:color w:val="000000" w:themeColor="text1"/>
        </w:rPr>
        <w:t>3 Django超级管理员后台</w:t>
      </w:r>
      <w:bookmarkEnd w:id="279"/>
      <w:bookmarkEnd w:id="280"/>
    </w:p>
    <w:p w14:paraId="47B820BF" w14:textId="77777777" w:rsidR="00BE6C18" w:rsidRDefault="00000000">
      <w:pPr>
        <w:pStyle w:val="21"/>
        <w:rPr>
          <w:color w:val="000000" w:themeColor="text1"/>
        </w:rPr>
      </w:pPr>
      <w:r>
        <w:rPr>
          <w:rFonts w:hint="eastAsia"/>
          <w:color w:val="000000" w:themeColor="text1"/>
        </w:rPr>
        <w:t>Django超级管理员后台登录界面如图5-19所示，Django超级管理员后台管理界面如图5-</w:t>
      </w:r>
      <w:r>
        <w:rPr>
          <w:color w:val="000000" w:themeColor="text1"/>
        </w:rPr>
        <w:t>2</w:t>
      </w:r>
      <w:r>
        <w:rPr>
          <w:rFonts w:hint="eastAsia"/>
          <w:color w:val="000000" w:themeColor="text1"/>
        </w:rPr>
        <w:t>0所示。</w:t>
      </w:r>
    </w:p>
    <w:p w14:paraId="7DCD15B3" w14:textId="77777777" w:rsidR="00BE6C18" w:rsidRDefault="00000000">
      <w:pPr>
        <w:spacing w:line="300" w:lineRule="auto"/>
        <w:rPr>
          <w:rFonts w:ascii="宋体" w:hAnsi="宋体"/>
          <w:color w:val="000000" w:themeColor="text1"/>
          <w:sz w:val="24"/>
        </w:rPr>
      </w:pPr>
      <w:r>
        <w:rPr>
          <w:rFonts w:ascii="宋体" w:hAnsi="宋体"/>
          <w:noProof/>
          <w:color w:val="000000" w:themeColor="text1"/>
          <w:sz w:val="24"/>
        </w:rPr>
        <w:lastRenderedPageBreak/>
        <w:drawing>
          <wp:inline distT="0" distB="0" distL="0" distR="0" wp14:anchorId="42367B0B" wp14:editId="3F1B1DC0">
            <wp:extent cx="5274310" cy="3296285"/>
            <wp:effectExtent l="0" t="0" r="0" b="5715"/>
            <wp:docPr id="1926706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06819" name="图片 1"/>
                    <pic:cNvPicPr>
                      <a:picLocks noChangeAspect="1"/>
                    </pic:cNvPicPr>
                  </pic:nvPicPr>
                  <pic:blipFill>
                    <a:blip r:embed="rId52"/>
                    <a:stretch>
                      <a:fillRect/>
                    </a:stretch>
                  </pic:blipFill>
                  <pic:spPr>
                    <a:xfrm>
                      <a:off x="0" y="0"/>
                      <a:ext cx="5274310" cy="3296285"/>
                    </a:xfrm>
                    <a:prstGeom prst="rect">
                      <a:avLst/>
                    </a:prstGeom>
                  </pic:spPr>
                </pic:pic>
              </a:graphicData>
            </a:graphic>
          </wp:inline>
        </w:drawing>
      </w:r>
    </w:p>
    <w:p w14:paraId="3FC67DD2" w14:textId="77777777" w:rsidR="00BE6C18" w:rsidRDefault="00000000">
      <w:pPr>
        <w:spacing w:line="300" w:lineRule="auto"/>
        <w:jc w:val="center"/>
        <w:rPr>
          <w:rFonts w:ascii="黑体" w:eastAsia="黑体" w:hAnsi="黑体"/>
          <w:color w:val="000000" w:themeColor="text1"/>
          <w:szCs w:val="21"/>
        </w:rPr>
      </w:pPr>
      <w:r>
        <w:rPr>
          <w:rFonts w:ascii="黑体" w:eastAsia="黑体" w:hAnsi="黑体"/>
          <w:color w:val="000000" w:themeColor="text1"/>
          <w:szCs w:val="21"/>
        </w:rPr>
        <w:t>图5-</w:t>
      </w:r>
      <w:r>
        <w:rPr>
          <w:rFonts w:ascii="黑体" w:eastAsia="黑体" w:hAnsi="黑体" w:hint="eastAsia"/>
          <w:color w:val="000000" w:themeColor="text1"/>
          <w:szCs w:val="21"/>
        </w:rPr>
        <w:t>19</w:t>
      </w:r>
      <w:r>
        <w:rPr>
          <w:rFonts w:ascii="黑体" w:eastAsia="黑体" w:hAnsi="黑体"/>
          <w:color w:val="000000" w:themeColor="text1"/>
          <w:szCs w:val="21"/>
        </w:rPr>
        <w:t xml:space="preserve"> Django超级管理员</w:t>
      </w:r>
      <w:r>
        <w:rPr>
          <w:rFonts w:ascii="黑体" w:eastAsia="黑体" w:hAnsi="黑体" w:hint="eastAsia"/>
          <w:color w:val="000000" w:themeColor="text1"/>
          <w:szCs w:val="21"/>
        </w:rPr>
        <w:t>后台登录</w:t>
      </w:r>
    </w:p>
    <w:p w14:paraId="3CD5BCA1" w14:textId="77777777" w:rsidR="00BE6C18" w:rsidRDefault="00000000">
      <w:pPr>
        <w:spacing w:line="300" w:lineRule="auto"/>
        <w:rPr>
          <w:color w:val="000000" w:themeColor="text1"/>
        </w:rPr>
      </w:pPr>
      <w:r>
        <w:rPr>
          <w:noProof/>
          <w:color w:val="000000" w:themeColor="text1"/>
        </w:rPr>
        <w:drawing>
          <wp:inline distT="0" distB="0" distL="0" distR="0" wp14:anchorId="0E5136E7" wp14:editId="5CB401D3">
            <wp:extent cx="5213350" cy="3052445"/>
            <wp:effectExtent l="0" t="0" r="0" b="0"/>
            <wp:docPr id="76485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5714" name="图片 1"/>
                    <pic:cNvPicPr>
                      <a:picLocks noChangeAspect="1"/>
                    </pic:cNvPicPr>
                  </pic:nvPicPr>
                  <pic:blipFill>
                    <a:blip r:embed="rId53"/>
                    <a:srcRect l="-603" t="5920" r="1958" b="1675"/>
                    <a:stretch>
                      <a:fillRect/>
                    </a:stretch>
                  </pic:blipFill>
                  <pic:spPr>
                    <a:xfrm>
                      <a:off x="0" y="0"/>
                      <a:ext cx="5213873" cy="3052800"/>
                    </a:xfrm>
                    <a:prstGeom prst="rect">
                      <a:avLst/>
                    </a:prstGeom>
                    <a:ln>
                      <a:noFill/>
                    </a:ln>
                  </pic:spPr>
                </pic:pic>
              </a:graphicData>
            </a:graphic>
          </wp:inline>
        </w:drawing>
      </w:r>
    </w:p>
    <w:p w14:paraId="6EB23012" w14:textId="77777777" w:rsidR="00BE6C18" w:rsidRDefault="00000000">
      <w:pPr>
        <w:spacing w:line="300" w:lineRule="auto"/>
        <w:jc w:val="center"/>
        <w:rPr>
          <w:rFonts w:ascii="黑体" w:eastAsia="黑体" w:hAnsi="黑体"/>
          <w:color w:val="000000" w:themeColor="text1"/>
          <w:szCs w:val="21"/>
        </w:rPr>
      </w:pPr>
      <w:r>
        <w:rPr>
          <w:rFonts w:ascii="黑体" w:eastAsia="黑体" w:hAnsi="黑体"/>
          <w:color w:val="000000" w:themeColor="text1"/>
          <w:szCs w:val="21"/>
        </w:rPr>
        <w:t>图5</w:t>
      </w:r>
      <w:r>
        <w:rPr>
          <w:rFonts w:ascii="黑体" w:eastAsia="黑体" w:hAnsi="黑体" w:hint="eastAsia"/>
          <w:color w:val="000000" w:themeColor="text1"/>
          <w:szCs w:val="21"/>
        </w:rPr>
        <w:t>-</w:t>
      </w:r>
      <w:r>
        <w:rPr>
          <w:rFonts w:ascii="黑体" w:eastAsia="黑体" w:hAnsi="黑体"/>
          <w:color w:val="000000" w:themeColor="text1"/>
          <w:szCs w:val="21"/>
        </w:rPr>
        <w:t>2</w:t>
      </w:r>
      <w:r>
        <w:rPr>
          <w:rFonts w:ascii="黑体" w:eastAsia="黑体" w:hAnsi="黑体" w:hint="eastAsia"/>
          <w:color w:val="000000" w:themeColor="text1"/>
          <w:szCs w:val="21"/>
        </w:rPr>
        <w:t>0</w:t>
      </w:r>
      <w:r>
        <w:rPr>
          <w:rFonts w:ascii="黑体" w:eastAsia="黑体" w:hAnsi="黑体"/>
          <w:color w:val="000000" w:themeColor="text1"/>
          <w:szCs w:val="21"/>
        </w:rPr>
        <w:t xml:space="preserve"> Django超级管理员</w:t>
      </w:r>
      <w:r>
        <w:rPr>
          <w:rFonts w:ascii="黑体" w:eastAsia="黑体" w:hAnsi="黑体" w:hint="eastAsia"/>
          <w:color w:val="000000" w:themeColor="text1"/>
          <w:szCs w:val="21"/>
        </w:rPr>
        <w:t>后台主界面</w:t>
      </w:r>
    </w:p>
    <w:p w14:paraId="44EB1C99" w14:textId="77777777" w:rsidR="00BE6C18" w:rsidRDefault="00000000">
      <w:pPr>
        <w:pStyle w:val="21"/>
        <w:rPr>
          <w:color w:val="000000" w:themeColor="text1"/>
        </w:rPr>
      </w:pPr>
      <w:r>
        <w:rPr>
          <w:rFonts w:hint="eastAsia"/>
          <w:color w:val="000000" w:themeColor="text1"/>
        </w:rPr>
        <w:t>可以通过运行命令`python manage.py createsuperuser`来创建超级管理员。超级管理员具有最高权限，可以管理其他用户、数据、组等</w:t>
      </w:r>
      <w:r>
        <w:rPr>
          <w:color w:val="000000" w:themeColor="text1"/>
          <w:vertAlign w:val="superscript"/>
        </w:rPr>
        <w:fldChar w:fldCharType="begin"/>
      </w:r>
      <w:r>
        <w:rPr>
          <w:color w:val="000000" w:themeColor="text1"/>
          <w:vertAlign w:val="superscript"/>
        </w:rPr>
        <w:instrText xml:space="preserve"> </w:instrText>
      </w:r>
      <w:r>
        <w:rPr>
          <w:rFonts w:hint="eastAsia"/>
          <w:color w:val="000000" w:themeColor="text1"/>
          <w:vertAlign w:val="superscript"/>
        </w:rPr>
        <w:instrText>REF _Ref161932545 \r \h</w:instrText>
      </w:r>
      <w:r>
        <w:rPr>
          <w:color w:val="000000" w:themeColor="text1"/>
          <w:vertAlign w:val="superscript"/>
        </w:rPr>
        <w:instrText xml:space="preserve">  \* MERGEFORMAT </w:instrText>
      </w:r>
      <w:r>
        <w:rPr>
          <w:color w:val="000000" w:themeColor="text1"/>
          <w:vertAlign w:val="superscript"/>
        </w:rPr>
      </w:r>
      <w:r>
        <w:rPr>
          <w:color w:val="000000" w:themeColor="text1"/>
          <w:vertAlign w:val="superscript"/>
        </w:rPr>
        <w:fldChar w:fldCharType="separate"/>
      </w:r>
      <w:r>
        <w:rPr>
          <w:color w:val="000000" w:themeColor="text1"/>
          <w:vertAlign w:val="superscript"/>
        </w:rPr>
        <w:t>[11]</w:t>
      </w:r>
      <w:r>
        <w:rPr>
          <w:color w:val="000000" w:themeColor="text1"/>
          <w:vertAlign w:val="superscript"/>
        </w:rPr>
        <w:fldChar w:fldCharType="end"/>
      </w:r>
      <w:r>
        <w:rPr>
          <w:rFonts w:hint="eastAsia"/>
          <w:color w:val="000000" w:themeColor="text1"/>
        </w:rPr>
        <w:t>。</w:t>
      </w:r>
    </w:p>
    <w:p w14:paraId="0AB4EF61" w14:textId="77777777" w:rsidR="00BE6C18" w:rsidRDefault="00000000">
      <w:pPr>
        <w:pStyle w:val="21"/>
        <w:rPr>
          <w:color w:val="000000" w:themeColor="text1"/>
        </w:rPr>
      </w:pPr>
      <w:r>
        <w:rPr>
          <w:rFonts w:hint="eastAsia"/>
          <w:color w:val="000000" w:themeColor="text1"/>
        </w:rPr>
        <w:t>后端配置注册admin核心代码如下：</w:t>
      </w:r>
    </w:p>
    <w:p w14:paraId="5A500EE3" w14:textId="77777777" w:rsidR="00BE6C18" w:rsidRDefault="00000000">
      <w:pPr>
        <w:pStyle w:val="21"/>
        <w:wordWrap w:val="0"/>
        <w:spacing w:line="20" w:lineRule="atLeast"/>
        <w:rPr>
          <w:color w:val="000000" w:themeColor="text1"/>
        </w:rPr>
      </w:pPr>
      <w:r>
        <w:rPr>
          <w:color w:val="000000" w:themeColor="text1"/>
        </w:rPr>
        <w:t>from django.contrib import admin</w:t>
      </w:r>
    </w:p>
    <w:p w14:paraId="4C581293" w14:textId="77777777" w:rsidR="00BE6C18" w:rsidRDefault="00000000">
      <w:pPr>
        <w:pStyle w:val="21"/>
        <w:wordWrap w:val="0"/>
        <w:spacing w:line="20" w:lineRule="atLeast"/>
        <w:rPr>
          <w:color w:val="000000" w:themeColor="text1"/>
        </w:rPr>
      </w:pPr>
      <w:r>
        <w:rPr>
          <w:color w:val="000000" w:themeColor="text1"/>
        </w:rPr>
        <w:t xml:space="preserve">from .models import UserInfo, UserType, ClassInfo,  Attendence, Notice, </w:t>
      </w:r>
      <w:r>
        <w:rPr>
          <w:rFonts w:hint="eastAsia"/>
          <w:color w:val="000000" w:themeColor="text1"/>
        </w:rPr>
        <w:tab/>
      </w:r>
      <w:r>
        <w:rPr>
          <w:rFonts w:hint="eastAsia"/>
          <w:color w:val="000000" w:themeColor="text1"/>
        </w:rPr>
        <w:tab/>
      </w:r>
      <w:r>
        <w:rPr>
          <w:rFonts w:hint="eastAsia"/>
          <w:color w:val="000000" w:themeColor="text1"/>
        </w:rPr>
        <w:tab/>
      </w:r>
      <w:r>
        <w:rPr>
          <w:color w:val="000000" w:themeColor="text1"/>
        </w:rPr>
        <w:t>Lea</w:t>
      </w:r>
      <w:r>
        <w:rPr>
          <w:rFonts w:hint="eastAsia"/>
          <w:color w:val="000000" w:themeColor="text1"/>
        </w:rPr>
        <w:tab/>
      </w:r>
      <w:r>
        <w:rPr>
          <w:color w:val="000000" w:themeColor="text1"/>
        </w:rPr>
        <w:t>ve, Exam, ExamContent</w:t>
      </w:r>
    </w:p>
    <w:p w14:paraId="69CD71C2" w14:textId="77777777" w:rsidR="00BE6C18" w:rsidRDefault="00000000">
      <w:pPr>
        <w:pStyle w:val="21"/>
        <w:wordWrap w:val="0"/>
        <w:spacing w:line="20" w:lineRule="atLeast"/>
        <w:rPr>
          <w:color w:val="000000" w:themeColor="text1"/>
        </w:rPr>
      </w:pPr>
      <w:r>
        <w:rPr>
          <w:color w:val="000000" w:themeColor="text1"/>
        </w:rPr>
        <w:t>class UserInfoAdmin(admin.ModelAdmin):</w:t>
      </w:r>
    </w:p>
    <w:p w14:paraId="09920FF3" w14:textId="77777777" w:rsidR="00BE6C18" w:rsidRDefault="00000000">
      <w:pPr>
        <w:pStyle w:val="21"/>
        <w:wordWrap w:val="0"/>
        <w:spacing w:line="20" w:lineRule="atLeast"/>
        <w:rPr>
          <w:color w:val="000000" w:themeColor="text1"/>
        </w:rPr>
      </w:pPr>
      <w:r>
        <w:rPr>
          <w:color w:val="000000" w:themeColor="text1"/>
        </w:rPr>
        <w:t>list_display = ['studentNum', 'username',  'cid', 'password', 'ge</w:t>
      </w:r>
      <w:r>
        <w:rPr>
          <w:color w:val="000000" w:themeColor="text1"/>
        </w:rPr>
        <w:lastRenderedPageBreak/>
        <w:t xml:space="preserve">nder',  </w:t>
      </w:r>
      <w:r>
        <w:rPr>
          <w:rFonts w:hint="eastAsia"/>
          <w:color w:val="000000" w:themeColor="text1"/>
        </w:rPr>
        <w:tab/>
      </w:r>
      <w:r>
        <w:rPr>
          <w:rFonts w:hint="eastAsia"/>
          <w:color w:val="000000" w:themeColor="text1"/>
        </w:rPr>
        <w:tab/>
      </w:r>
      <w:r>
        <w:rPr>
          <w:rFonts w:hint="eastAsia"/>
          <w:color w:val="000000" w:themeColor="text1"/>
        </w:rPr>
        <w:tab/>
      </w:r>
      <w:r>
        <w:rPr>
          <w:rFonts w:hint="eastAsia"/>
          <w:color w:val="000000" w:themeColor="text1"/>
        </w:rPr>
        <w:tab/>
      </w:r>
      <w:r>
        <w:rPr>
          <w:color w:val="000000" w:themeColor="text1"/>
        </w:rPr>
        <w:t>'phone', 'email',]</w:t>
      </w:r>
    </w:p>
    <w:p w14:paraId="437A830B" w14:textId="77777777" w:rsidR="00BE6C18" w:rsidRDefault="00000000">
      <w:pPr>
        <w:pStyle w:val="21"/>
        <w:wordWrap w:val="0"/>
        <w:spacing w:line="20" w:lineRule="atLeast"/>
        <w:rPr>
          <w:color w:val="000000" w:themeColor="text1"/>
        </w:rPr>
      </w:pPr>
      <w:r>
        <w:rPr>
          <w:color w:val="000000" w:themeColor="text1"/>
        </w:rPr>
        <w:t>class UserTypeAdmin(admin.ModelAdmin):</w:t>
      </w:r>
    </w:p>
    <w:p w14:paraId="4E020574" w14:textId="77777777" w:rsidR="00BE6C18" w:rsidRDefault="00000000">
      <w:pPr>
        <w:pStyle w:val="21"/>
        <w:wordWrap w:val="0"/>
        <w:spacing w:line="20" w:lineRule="atLeast"/>
        <w:rPr>
          <w:color w:val="000000" w:themeColor="text1"/>
        </w:rPr>
      </w:pPr>
      <w:r>
        <w:rPr>
          <w:color w:val="000000" w:themeColor="text1"/>
        </w:rPr>
        <w:t xml:space="preserve">    list_display = ['id', 'caption']</w:t>
      </w:r>
    </w:p>
    <w:p w14:paraId="3E97FF6B" w14:textId="77777777" w:rsidR="00BE6C18" w:rsidRDefault="00000000">
      <w:pPr>
        <w:pStyle w:val="21"/>
        <w:wordWrap w:val="0"/>
        <w:spacing w:line="20" w:lineRule="atLeast"/>
        <w:rPr>
          <w:color w:val="000000" w:themeColor="text1"/>
        </w:rPr>
      </w:pPr>
      <w:r>
        <w:rPr>
          <w:color w:val="000000" w:themeColor="text1"/>
        </w:rPr>
        <w:t>class ClassInfoAdmin(admin.ModelAdmin):</w:t>
      </w:r>
    </w:p>
    <w:p w14:paraId="682E8243" w14:textId="77777777" w:rsidR="00BE6C18" w:rsidRDefault="00000000">
      <w:pPr>
        <w:pStyle w:val="21"/>
        <w:wordWrap w:val="0"/>
        <w:spacing w:line="20" w:lineRule="atLeast"/>
        <w:rPr>
          <w:color w:val="000000" w:themeColor="text1"/>
        </w:rPr>
      </w:pPr>
      <w:r>
        <w:rPr>
          <w:color w:val="000000" w:themeColor="text1"/>
        </w:rPr>
        <w:t xml:space="preserve">    list_display = ['id', 'name']</w:t>
      </w:r>
    </w:p>
    <w:p w14:paraId="5B482EBD" w14:textId="77777777" w:rsidR="00BE6C18" w:rsidRDefault="00000000">
      <w:pPr>
        <w:pStyle w:val="21"/>
        <w:wordWrap w:val="0"/>
        <w:spacing w:line="20" w:lineRule="atLeast"/>
        <w:rPr>
          <w:color w:val="000000" w:themeColor="text1"/>
        </w:rPr>
      </w:pPr>
      <w:r>
        <w:rPr>
          <w:color w:val="000000" w:themeColor="text1"/>
        </w:rPr>
        <w:t>class MajorInfoAdmin(admin.ModelAdmin):</w:t>
      </w:r>
    </w:p>
    <w:p w14:paraId="7B35DFCC" w14:textId="77777777" w:rsidR="00BE6C18" w:rsidRDefault="00000000">
      <w:pPr>
        <w:pStyle w:val="21"/>
        <w:wordWrap w:val="0"/>
        <w:spacing w:line="20" w:lineRule="atLeast"/>
        <w:rPr>
          <w:color w:val="000000" w:themeColor="text1"/>
        </w:rPr>
      </w:pPr>
      <w:r>
        <w:rPr>
          <w:color w:val="000000" w:themeColor="text1"/>
        </w:rPr>
        <w:t xml:space="preserve">    list_display = ['id', 'name', ]</w:t>
      </w:r>
    </w:p>
    <w:p w14:paraId="5CD79ED3" w14:textId="77777777" w:rsidR="00BE6C18" w:rsidRDefault="00000000">
      <w:pPr>
        <w:pStyle w:val="21"/>
        <w:wordWrap w:val="0"/>
        <w:spacing w:line="20" w:lineRule="atLeast"/>
        <w:rPr>
          <w:color w:val="000000" w:themeColor="text1"/>
        </w:rPr>
      </w:pPr>
      <w:r>
        <w:rPr>
          <w:color w:val="000000" w:themeColor="text1"/>
        </w:rPr>
        <w:t>class AttendenceAdmin(admin.ModelAdmin):</w:t>
      </w:r>
    </w:p>
    <w:p w14:paraId="56F4FF75" w14:textId="77777777" w:rsidR="00BE6C18" w:rsidRDefault="00000000">
      <w:pPr>
        <w:pStyle w:val="21"/>
        <w:wordWrap w:val="0"/>
        <w:spacing w:line="20" w:lineRule="atLeast"/>
        <w:rPr>
          <w:color w:val="000000" w:themeColor="text1"/>
        </w:rPr>
      </w:pPr>
      <w:r>
        <w:rPr>
          <w:color w:val="000000" w:themeColor="text1"/>
        </w:rPr>
        <w:t xml:space="preserve">    list_display = ['id', 'stu', 'date', 'start_time', 'end_time','is_leave', 'duratio</w:t>
      </w:r>
      <w:r>
        <w:rPr>
          <w:rFonts w:hint="eastAsia"/>
          <w:color w:val="000000" w:themeColor="text1"/>
        </w:rPr>
        <w:tab/>
      </w:r>
      <w:r>
        <w:rPr>
          <w:rFonts w:hint="eastAsia"/>
          <w:color w:val="000000" w:themeColor="text1"/>
        </w:rPr>
        <w:tab/>
      </w:r>
      <w:r>
        <w:rPr>
          <w:rFonts w:hint="eastAsia"/>
          <w:color w:val="000000" w:themeColor="text1"/>
        </w:rPr>
        <w:tab/>
      </w:r>
      <w:r>
        <w:rPr>
          <w:color w:val="000000" w:themeColor="text1"/>
        </w:rPr>
        <w:t>n', 'detail']</w:t>
      </w:r>
    </w:p>
    <w:p w14:paraId="0FF9208C" w14:textId="77777777" w:rsidR="00BE6C18" w:rsidRDefault="00000000">
      <w:pPr>
        <w:pStyle w:val="21"/>
        <w:wordWrap w:val="0"/>
        <w:spacing w:line="20" w:lineRule="atLeast"/>
        <w:rPr>
          <w:color w:val="000000" w:themeColor="text1"/>
        </w:rPr>
      </w:pPr>
      <w:r>
        <w:rPr>
          <w:color w:val="000000" w:themeColor="text1"/>
        </w:rPr>
        <w:t>class NoticeAdmin(admin.ModelAdmin):</w:t>
      </w:r>
    </w:p>
    <w:p w14:paraId="636243B2" w14:textId="77777777" w:rsidR="00BE6C18" w:rsidRDefault="00000000">
      <w:pPr>
        <w:pStyle w:val="21"/>
        <w:wordWrap w:val="0"/>
        <w:spacing w:line="20" w:lineRule="atLeast"/>
        <w:rPr>
          <w:color w:val="000000" w:themeColor="text1"/>
        </w:rPr>
      </w:pPr>
      <w:r>
        <w:rPr>
          <w:color w:val="000000" w:themeColor="text1"/>
        </w:rPr>
        <w:t xml:space="preserve">    list_display = ['id', 'author', 'head', 'content', 'level']</w:t>
      </w:r>
    </w:p>
    <w:p w14:paraId="4BCBDD47" w14:textId="77777777" w:rsidR="00BE6C18" w:rsidRDefault="00000000">
      <w:pPr>
        <w:pStyle w:val="21"/>
        <w:wordWrap w:val="0"/>
        <w:spacing w:line="20" w:lineRule="atLeast"/>
        <w:rPr>
          <w:color w:val="000000" w:themeColor="text1"/>
        </w:rPr>
      </w:pPr>
      <w:r>
        <w:rPr>
          <w:color w:val="000000" w:themeColor="text1"/>
        </w:rPr>
        <w:t>class LeaveAdmin(admin.ModelAdmin):</w:t>
      </w:r>
    </w:p>
    <w:p w14:paraId="66F4CFEC" w14:textId="77777777" w:rsidR="00BE6C18" w:rsidRDefault="00000000">
      <w:pPr>
        <w:pStyle w:val="21"/>
        <w:wordWrap w:val="0"/>
        <w:spacing w:line="20" w:lineRule="atLeast"/>
        <w:rPr>
          <w:color w:val="000000" w:themeColor="text1"/>
        </w:rPr>
      </w:pPr>
      <w:r>
        <w:rPr>
          <w:color w:val="000000" w:themeColor="text1"/>
        </w:rPr>
        <w:t xml:space="preserve">    list_display = ['id', 'start_time', 'end_time', 'explain']</w:t>
      </w:r>
    </w:p>
    <w:p w14:paraId="58D9767C" w14:textId="77777777" w:rsidR="00BE6C18" w:rsidRDefault="00000000">
      <w:pPr>
        <w:pStyle w:val="21"/>
        <w:wordWrap w:val="0"/>
        <w:spacing w:line="20" w:lineRule="atLeast"/>
        <w:rPr>
          <w:color w:val="000000" w:themeColor="text1"/>
        </w:rPr>
      </w:pPr>
      <w:r>
        <w:rPr>
          <w:color w:val="000000" w:themeColor="text1"/>
        </w:rPr>
        <w:t>class ExamAdmin(admin.ModelAdmin):</w:t>
      </w:r>
    </w:p>
    <w:p w14:paraId="29A36683" w14:textId="77777777" w:rsidR="00BE6C18" w:rsidRDefault="00000000">
      <w:pPr>
        <w:pStyle w:val="21"/>
        <w:wordWrap w:val="0"/>
        <w:spacing w:line="20" w:lineRule="atLeast"/>
        <w:rPr>
          <w:color w:val="000000" w:themeColor="text1"/>
        </w:rPr>
      </w:pPr>
      <w:r>
        <w:rPr>
          <w:color w:val="000000" w:themeColor="text1"/>
        </w:rPr>
        <w:t xml:space="preserve">    list_display = ['id', 'user', 'content', 'point', 'detail']</w:t>
      </w:r>
    </w:p>
    <w:p w14:paraId="7CA085E7" w14:textId="77777777" w:rsidR="00BE6C18" w:rsidRDefault="00000000">
      <w:pPr>
        <w:pStyle w:val="21"/>
        <w:wordWrap w:val="0"/>
        <w:spacing w:line="20" w:lineRule="atLeast"/>
        <w:rPr>
          <w:color w:val="000000" w:themeColor="text1"/>
        </w:rPr>
      </w:pPr>
      <w:r>
        <w:rPr>
          <w:color w:val="000000" w:themeColor="text1"/>
        </w:rPr>
        <w:t>class ExamContentAdmin(admin.ModelAdmin):</w:t>
      </w:r>
    </w:p>
    <w:p w14:paraId="353DF8B6" w14:textId="77777777" w:rsidR="00BE6C18" w:rsidRDefault="00000000">
      <w:pPr>
        <w:pStyle w:val="21"/>
        <w:wordWrap w:val="0"/>
        <w:spacing w:line="20" w:lineRule="atLeast"/>
        <w:rPr>
          <w:color w:val="000000" w:themeColor="text1"/>
        </w:rPr>
      </w:pPr>
      <w:r>
        <w:rPr>
          <w:color w:val="000000" w:themeColor="text1"/>
        </w:rPr>
        <w:t xml:space="preserve">    list_display = ['id', 'title', 'date', 'state']</w:t>
      </w:r>
    </w:p>
    <w:p w14:paraId="257B3975" w14:textId="77777777" w:rsidR="00BE6C18" w:rsidRDefault="00000000">
      <w:pPr>
        <w:pStyle w:val="21"/>
        <w:wordWrap w:val="0"/>
        <w:spacing w:line="20" w:lineRule="atLeast"/>
        <w:rPr>
          <w:color w:val="000000" w:themeColor="text1"/>
        </w:rPr>
      </w:pPr>
      <w:r>
        <w:rPr>
          <w:color w:val="000000" w:themeColor="text1"/>
        </w:rPr>
        <w:t>admin.site.register(UserType, UserTypeAdmin)</w:t>
      </w:r>
    </w:p>
    <w:p w14:paraId="03580118" w14:textId="77777777" w:rsidR="00BE6C18" w:rsidRDefault="00000000">
      <w:pPr>
        <w:pStyle w:val="21"/>
        <w:wordWrap w:val="0"/>
        <w:spacing w:line="20" w:lineRule="atLeast"/>
        <w:rPr>
          <w:color w:val="000000" w:themeColor="text1"/>
        </w:rPr>
      </w:pPr>
      <w:r>
        <w:rPr>
          <w:color w:val="000000" w:themeColor="text1"/>
        </w:rPr>
        <w:t>admin.site.register(UserInfo, UserInfoAdmin)</w:t>
      </w:r>
    </w:p>
    <w:p w14:paraId="622EA30C" w14:textId="77777777" w:rsidR="00BE6C18" w:rsidRDefault="00000000">
      <w:pPr>
        <w:pStyle w:val="21"/>
        <w:wordWrap w:val="0"/>
        <w:spacing w:line="20" w:lineRule="atLeast"/>
        <w:rPr>
          <w:color w:val="000000" w:themeColor="text1"/>
        </w:rPr>
      </w:pPr>
      <w:r>
        <w:rPr>
          <w:color w:val="000000" w:themeColor="text1"/>
        </w:rPr>
        <w:t>admin.site.register(ClassInfo, ClassInfoAdmin)</w:t>
      </w:r>
    </w:p>
    <w:p w14:paraId="3231FF71" w14:textId="77777777" w:rsidR="00BE6C18" w:rsidRDefault="00000000">
      <w:pPr>
        <w:pStyle w:val="21"/>
        <w:wordWrap w:val="0"/>
        <w:spacing w:line="20" w:lineRule="atLeast"/>
        <w:rPr>
          <w:color w:val="000000" w:themeColor="text1"/>
        </w:rPr>
      </w:pPr>
      <w:r>
        <w:rPr>
          <w:color w:val="000000" w:themeColor="text1"/>
        </w:rPr>
        <w:t>admin.site.register(Attendence, AttendenceAdmin)</w:t>
      </w:r>
    </w:p>
    <w:p w14:paraId="43216419" w14:textId="77777777" w:rsidR="00BE6C18" w:rsidRDefault="00000000">
      <w:pPr>
        <w:pStyle w:val="21"/>
        <w:wordWrap w:val="0"/>
        <w:spacing w:line="20" w:lineRule="atLeast"/>
        <w:rPr>
          <w:color w:val="000000" w:themeColor="text1"/>
        </w:rPr>
      </w:pPr>
      <w:r>
        <w:rPr>
          <w:color w:val="000000" w:themeColor="text1"/>
        </w:rPr>
        <w:t>admin.site.register(Notice, NoticeAdmin)</w:t>
      </w:r>
    </w:p>
    <w:p w14:paraId="7309E8F2" w14:textId="77777777" w:rsidR="00BE6C18" w:rsidRDefault="00000000">
      <w:pPr>
        <w:pStyle w:val="21"/>
        <w:wordWrap w:val="0"/>
        <w:spacing w:line="20" w:lineRule="atLeast"/>
        <w:rPr>
          <w:color w:val="000000" w:themeColor="text1"/>
        </w:rPr>
      </w:pPr>
      <w:r>
        <w:rPr>
          <w:color w:val="000000" w:themeColor="text1"/>
        </w:rPr>
        <w:t>admin.site.register(Leave, LeaveAdmin)</w:t>
      </w:r>
    </w:p>
    <w:p w14:paraId="5E3A9242" w14:textId="77777777" w:rsidR="00BE6C18" w:rsidRDefault="00000000">
      <w:pPr>
        <w:pStyle w:val="21"/>
        <w:wordWrap w:val="0"/>
        <w:spacing w:line="20" w:lineRule="atLeast"/>
        <w:rPr>
          <w:color w:val="000000" w:themeColor="text1"/>
          <w:lang w:val="fr-FR"/>
        </w:rPr>
      </w:pPr>
      <w:r>
        <w:rPr>
          <w:color w:val="000000" w:themeColor="text1"/>
          <w:lang w:val="fr-FR"/>
        </w:rPr>
        <w:t>admin.site.register(ExamContent, ExamContentAdmin)</w:t>
      </w:r>
    </w:p>
    <w:p w14:paraId="0809E20B" w14:textId="77777777" w:rsidR="00BE6C18" w:rsidRDefault="00000000">
      <w:pPr>
        <w:pStyle w:val="21"/>
        <w:wordWrap w:val="0"/>
        <w:spacing w:line="20" w:lineRule="atLeast"/>
        <w:rPr>
          <w:color w:val="000000" w:themeColor="text1"/>
          <w:lang w:val="fr-FR"/>
        </w:rPr>
      </w:pPr>
      <w:r>
        <w:rPr>
          <w:color w:val="000000" w:themeColor="text1"/>
          <w:lang w:val="fr-FR"/>
        </w:rPr>
        <w:t>admin.site.register(Exam, ExamAdmin)</w:t>
      </w:r>
    </w:p>
    <w:p w14:paraId="7E318155" w14:textId="77777777" w:rsidR="00BE6C18" w:rsidRDefault="00BE6C18">
      <w:pPr>
        <w:pStyle w:val="21"/>
        <w:ind w:firstLineChars="0" w:firstLine="0"/>
        <w:rPr>
          <w:color w:val="000000" w:themeColor="text1"/>
          <w:lang w:val="fr-FR"/>
        </w:rPr>
        <w:sectPr w:rsidR="00BE6C18">
          <w:headerReference w:type="default" r:id="rId54"/>
          <w:pgSz w:w="11906" w:h="16838"/>
          <w:pgMar w:top="1440" w:right="1800" w:bottom="1440" w:left="1800" w:header="851" w:footer="992" w:gutter="0"/>
          <w:cols w:space="425"/>
          <w:docGrid w:type="lines" w:linePitch="312"/>
        </w:sectPr>
      </w:pPr>
    </w:p>
    <w:p w14:paraId="4C3B82B4" w14:textId="77777777" w:rsidR="00BE6C18" w:rsidRDefault="00000000">
      <w:pPr>
        <w:pStyle w:val="2"/>
        <w:numPr>
          <w:ilvl w:val="0"/>
          <w:numId w:val="0"/>
        </w:numPr>
        <w:jc w:val="center"/>
        <w:rPr>
          <w:rFonts w:hint="default"/>
          <w:color w:val="000000" w:themeColor="text1"/>
          <w:lang w:val="fr-FR"/>
        </w:rPr>
      </w:pPr>
      <w:bookmarkStart w:id="281" w:name="_Toc54999515"/>
      <w:bookmarkStart w:id="282" w:name="_Toc7676"/>
      <w:bookmarkStart w:id="283" w:name="_Toc575917447"/>
      <w:r>
        <w:rPr>
          <w:color w:val="000000" w:themeColor="text1"/>
          <w:lang w:val="fr-FR"/>
        </w:rPr>
        <w:lastRenderedPageBreak/>
        <w:t>6</w:t>
      </w:r>
      <w:r>
        <w:rPr>
          <w:rFonts w:hint="default"/>
          <w:color w:val="000000" w:themeColor="text1"/>
          <w:lang w:val="fr-FR"/>
        </w:rPr>
        <w:t xml:space="preserve"> </w:t>
      </w:r>
      <w:r>
        <w:rPr>
          <w:color w:val="000000" w:themeColor="text1"/>
        </w:rPr>
        <w:t>系统测试</w:t>
      </w:r>
      <w:bookmarkEnd w:id="281"/>
      <w:bookmarkEnd w:id="282"/>
      <w:bookmarkEnd w:id="283"/>
    </w:p>
    <w:p w14:paraId="221211BA" w14:textId="77777777" w:rsidR="00BE6C18" w:rsidRDefault="00000000">
      <w:pPr>
        <w:pStyle w:val="10"/>
        <w:ind w:firstLineChars="0" w:firstLine="0"/>
        <w:rPr>
          <w:rFonts w:hint="default"/>
          <w:color w:val="000000" w:themeColor="text1"/>
          <w:lang w:val="fr-FR"/>
        </w:rPr>
      </w:pPr>
      <w:bookmarkStart w:id="284" w:name="_Toc958880395"/>
      <w:bookmarkStart w:id="285" w:name="_Toc735734700"/>
      <w:bookmarkStart w:id="286" w:name="_Toc15317"/>
      <w:r>
        <w:rPr>
          <w:color w:val="000000" w:themeColor="text1"/>
          <w:lang w:val="fr-FR"/>
        </w:rPr>
        <w:t xml:space="preserve">6.1 </w:t>
      </w:r>
      <w:r>
        <w:rPr>
          <w:color w:val="000000" w:themeColor="text1"/>
        </w:rPr>
        <w:t>测试方法</w:t>
      </w:r>
      <w:bookmarkEnd w:id="284"/>
      <w:bookmarkEnd w:id="285"/>
    </w:p>
    <w:p w14:paraId="2A3EDA59" w14:textId="77777777" w:rsidR="00BE6C18" w:rsidRDefault="00000000">
      <w:pPr>
        <w:pStyle w:val="21"/>
        <w:rPr>
          <w:color w:val="000000" w:themeColor="text1"/>
        </w:rPr>
      </w:pPr>
      <w:r>
        <w:rPr>
          <w:rFonts w:hint="eastAsia"/>
          <w:color w:val="000000" w:themeColor="text1"/>
        </w:rPr>
        <w:t>本文测试方法采用单元测试，是对系统设计中的各个功能模块进行独立测试的过程。它的目标是验证每个模块是否符合需求标准，并找出不符合用户需求的功能点。测试人员可以模拟各种输入情况，包括正常情况、边界情况和异常情况，以确保每个模块在各种情况下都能正确运行。通过进行单元测试可以及早发现和修复功能模块中的问题和缺陷，提高代码质量并确保系统的各个功能模块能够按照用户需求的标准进行工作。</w:t>
      </w:r>
    </w:p>
    <w:p w14:paraId="484B50A3" w14:textId="77777777" w:rsidR="00BE6C18" w:rsidRDefault="00000000">
      <w:pPr>
        <w:pStyle w:val="10"/>
        <w:ind w:firstLineChars="0" w:firstLine="0"/>
        <w:rPr>
          <w:rFonts w:hint="default"/>
          <w:color w:val="000000" w:themeColor="text1"/>
        </w:rPr>
      </w:pPr>
      <w:bookmarkStart w:id="287" w:name="_Toc1185511677"/>
      <w:bookmarkStart w:id="288" w:name="_Toc282263474"/>
      <w:r>
        <w:rPr>
          <w:color w:val="000000" w:themeColor="text1"/>
        </w:rPr>
        <w:t>6.2 测试内容</w:t>
      </w:r>
      <w:bookmarkEnd w:id="286"/>
      <w:bookmarkEnd w:id="287"/>
      <w:bookmarkEnd w:id="288"/>
    </w:p>
    <w:p w14:paraId="0C6161EC" w14:textId="77777777" w:rsidR="00BE6C18" w:rsidRDefault="00000000">
      <w:pPr>
        <w:pStyle w:val="21"/>
      </w:pPr>
      <w:r>
        <w:rPr>
          <w:rFonts w:hint="eastAsia"/>
        </w:rPr>
        <w:t>以下</w:t>
      </w:r>
      <w:r>
        <w:t>是</w:t>
      </w:r>
      <w:r>
        <w:rPr>
          <w:rFonts w:hint="eastAsia"/>
        </w:rPr>
        <w:t>所有单元测试内容的测试表</w:t>
      </w:r>
      <w:r>
        <w:t>：</w:t>
      </w:r>
    </w:p>
    <w:p w14:paraId="0EF65302" w14:textId="77777777" w:rsidR="00BE6C18" w:rsidRDefault="00000000">
      <w:pPr>
        <w:jc w:val="center"/>
        <w:rPr>
          <w:rFonts w:ascii="黑体" w:eastAsia="黑体" w:hAnsi="黑体"/>
          <w:color w:val="000000" w:themeColor="text1"/>
          <w:szCs w:val="21"/>
        </w:rPr>
      </w:pPr>
      <w:r>
        <w:rPr>
          <w:rFonts w:ascii="黑体" w:eastAsia="黑体" w:hAnsi="黑体"/>
          <w:color w:val="000000" w:themeColor="text1"/>
          <w:szCs w:val="21"/>
        </w:rPr>
        <w:t>表6-1 登录界面用例测试</w:t>
      </w:r>
    </w:p>
    <w:tbl>
      <w:tblPr>
        <w:tblStyle w:val="af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95"/>
        <w:gridCol w:w="1716"/>
        <w:gridCol w:w="1191"/>
        <w:gridCol w:w="2032"/>
        <w:gridCol w:w="1317"/>
        <w:gridCol w:w="1171"/>
      </w:tblGrid>
      <w:tr w:rsidR="00BE6C18" w14:paraId="1B327CEB" w14:textId="77777777">
        <w:trPr>
          <w:jc w:val="center"/>
        </w:trPr>
        <w:tc>
          <w:tcPr>
            <w:tcW w:w="1095" w:type="dxa"/>
            <w:tcBorders>
              <w:top w:val="single" w:sz="12" w:space="0" w:color="auto"/>
              <w:bottom w:val="single" w:sz="4" w:space="0" w:color="auto"/>
            </w:tcBorders>
            <w:vAlign w:val="center"/>
          </w:tcPr>
          <w:p w14:paraId="1ADB3704"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测试单元</w:t>
            </w:r>
          </w:p>
        </w:tc>
        <w:tc>
          <w:tcPr>
            <w:tcW w:w="1716" w:type="dxa"/>
            <w:tcBorders>
              <w:top w:val="single" w:sz="12" w:space="0" w:color="auto"/>
              <w:bottom w:val="single" w:sz="4" w:space="0" w:color="auto"/>
            </w:tcBorders>
            <w:vAlign w:val="center"/>
          </w:tcPr>
          <w:p w14:paraId="66DA4C46"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测试页面</w:t>
            </w:r>
          </w:p>
        </w:tc>
        <w:tc>
          <w:tcPr>
            <w:tcW w:w="1191" w:type="dxa"/>
            <w:tcBorders>
              <w:top w:val="single" w:sz="12" w:space="0" w:color="auto"/>
              <w:bottom w:val="single" w:sz="4" w:space="0" w:color="auto"/>
            </w:tcBorders>
            <w:vAlign w:val="center"/>
          </w:tcPr>
          <w:p w14:paraId="5FACFFA1"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包含功能</w:t>
            </w:r>
          </w:p>
        </w:tc>
        <w:tc>
          <w:tcPr>
            <w:tcW w:w="2032" w:type="dxa"/>
            <w:tcBorders>
              <w:top w:val="single" w:sz="12" w:space="0" w:color="auto"/>
              <w:bottom w:val="single" w:sz="4" w:space="0" w:color="auto"/>
            </w:tcBorders>
            <w:vAlign w:val="center"/>
          </w:tcPr>
          <w:p w14:paraId="0AD7BA67"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输入</w:t>
            </w:r>
          </w:p>
        </w:tc>
        <w:tc>
          <w:tcPr>
            <w:tcW w:w="1317" w:type="dxa"/>
            <w:tcBorders>
              <w:top w:val="single" w:sz="12" w:space="0" w:color="auto"/>
              <w:bottom w:val="single" w:sz="4" w:space="0" w:color="auto"/>
            </w:tcBorders>
            <w:vAlign w:val="center"/>
          </w:tcPr>
          <w:p w14:paraId="1116BF03"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网页响应</w:t>
            </w:r>
          </w:p>
        </w:tc>
        <w:tc>
          <w:tcPr>
            <w:tcW w:w="1171" w:type="dxa"/>
            <w:tcBorders>
              <w:top w:val="single" w:sz="12" w:space="0" w:color="auto"/>
              <w:bottom w:val="single" w:sz="4" w:space="0" w:color="auto"/>
            </w:tcBorders>
            <w:vAlign w:val="center"/>
          </w:tcPr>
          <w:p w14:paraId="30AA9568"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是否达标</w:t>
            </w:r>
          </w:p>
        </w:tc>
      </w:tr>
      <w:tr w:rsidR="00BE6C18" w14:paraId="44815168" w14:textId="77777777">
        <w:trPr>
          <w:jc w:val="center"/>
        </w:trPr>
        <w:tc>
          <w:tcPr>
            <w:tcW w:w="1095" w:type="dxa"/>
            <w:vMerge w:val="restart"/>
            <w:tcBorders>
              <w:top w:val="single" w:sz="4" w:space="0" w:color="auto"/>
            </w:tcBorders>
            <w:vAlign w:val="center"/>
          </w:tcPr>
          <w:p w14:paraId="7AEEF771" w14:textId="77777777" w:rsidR="00BE6C18" w:rsidRDefault="00000000">
            <w:pPr>
              <w:rPr>
                <w:rFonts w:ascii="宋体" w:hAnsi="宋体"/>
                <w:color w:val="000000" w:themeColor="text1"/>
                <w:szCs w:val="21"/>
              </w:rPr>
            </w:pPr>
            <w:r>
              <w:rPr>
                <w:rFonts w:ascii="宋体" w:hAnsi="宋体" w:hint="eastAsia"/>
                <w:color w:val="000000" w:themeColor="text1"/>
                <w:szCs w:val="21"/>
              </w:rPr>
              <w:t>用户注册</w:t>
            </w:r>
          </w:p>
        </w:tc>
        <w:tc>
          <w:tcPr>
            <w:tcW w:w="1716" w:type="dxa"/>
            <w:vMerge w:val="restart"/>
            <w:tcBorders>
              <w:top w:val="single" w:sz="4" w:space="0" w:color="auto"/>
            </w:tcBorders>
            <w:vAlign w:val="center"/>
          </w:tcPr>
          <w:p w14:paraId="3C97B378" w14:textId="77777777" w:rsidR="00BE6C18" w:rsidRDefault="00000000">
            <w:pPr>
              <w:jc w:val="center"/>
              <w:rPr>
                <w:rFonts w:ascii="宋体" w:hAnsi="宋体"/>
                <w:color w:val="000000" w:themeColor="text1"/>
                <w:szCs w:val="21"/>
              </w:rPr>
            </w:pPr>
            <w:r>
              <w:rPr>
                <w:rFonts w:ascii="宋体" w:hAnsi="宋体"/>
                <w:color w:val="000000" w:themeColor="text1"/>
                <w:szCs w:val="21"/>
              </w:rPr>
              <w:t>register.html</w:t>
            </w:r>
          </w:p>
        </w:tc>
        <w:tc>
          <w:tcPr>
            <w:tcW w:w="1191" w:type="dxa"/>
            <w:vMerge w:val="restart"/>
            <w:tcBorders>
              <w:top w:val="single" w:sz="4" w:space="0" w:color="auto"/>
            </w:tcBorders>
            <w:vAlign w:val="center"/>
          </w:tcPr>
          <w:p w14:paraId="22CCE188"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用户注册</w:t>
            </w:r>
          </w:p>
        </w:tc>
        <w:tc>
          <w:tcPr>
            <w:tcW w:w="2032" w:type="dxa"/>
            <w:tcBorders>
              <w:top w:val="single" w:sz="4" w:space="0" w:color="auto"/>
            </w:tcBorders>
            <w:vAlign w:val="center"/>
          </w:tcPr>
          <w:p w14:paraId="28F4D734"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学号、用户名、密码、确认密码、手机号码Email</w:t>
            </w:r>
          </w:p>
          <w:p w14:paraId="53F0B397" w14:textId="77777777" w:rsidR="00BE6C18" w:rsidRDefault="00BE6C18">
            <w:pPr>
              <w:jc w:val="center"/>
              <w:rPr>
                <w:rFonts w:ascii="宋体" w:hAnsi="宋体"/>
                <w:color w:val="000000" w:themeColor="text1"/>
                <w:szCs w:val="21"/>
              </w:rPr>
            </w:pPr>
          </w:p>
        </w:tc>
        <w:tc>
          <w:tcPr>
            <w:tcW w:w="1317" w:type="dxa"/>
            <w:tcBorders>
              <w:top w:val="single" w:sz="4" w:space="0" w:color="auto"/>
            </w:tcBorders>
            <w:vAlign w:val="center"/>
          </w:tcPr>
          <w:p w14:paraId="54268F8E"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注册成功，跳转到登录界面</w:t>
            </w:r>
          </w:p>
        </w:tc>
        <w:tc>
          <w:tcPr>
            <w:tcW w:w="1171" w:type="dxa"/>
            <w:tcBorders>
              <w:top w:val="single" w:sz="4" w:space="0" w:color="auto"/>
            </w:tcBorders>
            <w:vAlign w:val="center"/>
          </w:tcPr>
          <w:p w14:paraId="665E2369"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w:t>
            </w:r>
          </w:p>
        </w:tc>
      </w:tr>
      <w:tr w:rsidR="00BE6C18" w14:paraId="0155C4FC" w14:textId="77777777">
        <w:trPr>
          <w:jc w:val="center"/>
        </w:trPr>
        <w:tc>
          <w:tcPr>
            <w:tcW w:w="1095" w:type="dxa"/>
            <w:vMerge/>
            <w:vAlign w:val="center"/>
          </w:tcPr>
          <w:p w14:paraId="301CC997" w14:textId="77777777" w:rsidR="00BE6C18" w:rsidRDefault="00BE6C18">
            <w:pPr>
              <w:jc w:val="center"/>
              <w:rPr>
                <w:rFonts w:ascii="宋体" w:hAnsi="宋体"/>
                <w:color w:val="000000" w:themeColor="text1"/>
                <w:szCs w:val="21"/>
              </w:rPr>
            </w:pPr>
          </w:p>
        </w:tc>
        <w:tc>
          <w:tcPr>
            <w:tcW w:w="1716" w:type="dxa"/>
            <w:vMerge/>
            <w:vAlign w:val="center"/>
          </w:tcPr>
          <w:p w14:paraId="5B6E7248" w14:textId="77777777" w:rsidR="00BE6C18" w:rsidRDefault="00BE6C18">
            <w:pPr>
              <w:jc w:val="center"/>
              <w:rPr>
                <w:rFonts w:ascii="宋体" w:hAnsi="宋体"/>
                <w:color w:val="000000" w:themeColor="text1"/>
                <w:szCs w:val="21"/>
              </w:rPr>
            </w:pPr>
          </w:p>
        </w:tc>
        <w:tc>
          <w:tcPr>
            <w:tcW w:w="1191" w:type="dxa"/>
            <w:vMerge/>
            <w:vAlign w:val="center"/>
          </w:tcPr>
          <w:p w14:paraId="3723187C" w14:textId="77777777" w:rsidR="00BE6C18" w:rsidRDefault="00BE6C18">
            <w:pPr>
              <w:jc w:val="center"/>
              <w:rPr>
                <w:rFonts w:ascii="宋体" w:hAnsi="宋体"/>
                <w:color w:val="000000" w:themeColor="text1"/>
                <w:szCs w:val="21"/>
              </w:rPr>
            </w:pPr>
          </w:p>
        </w:tc>
        <w:tc>
          <w:tcPr>
            <w:tcW w:w="2032" w:type="dxa"/>
            <w:vAlign w:val="center"/>
          </w:tcPr>
          <w:p w14:paraId="586F2F34"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学号为空或不是1</w:t>
            </w:r>
            <w:r>
              <w:rPr>
                <w:rFonts w:ascii="宋体" w:hAnsi="宋体"/>
                <w:color w:val="000000" w:themeColor="text1"/>
                <w:szCs w:val="21"/>
              </w:rPr>
              <w:t>1</w:t>
            </w:r>
            <w:r>
              <w:rPr>
                <w:rFonts w:ascii="宋体" w:hAnsi="宋体" w:hint="eastAsia"/>
                <w:color w:val="000000" w:themeColor="text1"/>
                <w:szCs w:val="21"/>
              </w:rPr>
              <w:t>位</w:t>
            </w:r>
          </w:p>
        </w:tc>
        <w:tc>
          <w:tcPr>
            <w:tcW w:w="1317" w:type="dxa"/>
            <w:vAlign w:val="center"/>
          </w:tcPr>
          <w:p w14:paraId="3C72B5C8"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提示</w:t>
            </w:r>
            <w:r>
              <w:rPr>
                <w:rFonts w:ascii="宋体" w:hAnsi="宋体"/>
                <w:color w:val="000000" w:themeColor="text1"/>
                <w:szCs w:val="21"/>
              </w:rPr>
              <w:t>请输入11位学号</w:t>
            </w:r>
            <w:r>
              <w:rPr>
                <w:rFonts w:ascii="宋体" w:hAnsi="宋体" w:hint="eastAsia"/>
                <w:color w:val="000000" w:themeColor="text1"/>
                <w:szCs w:val="21"/>
              </w:rPr>
              <w:t>或学号为空</w:t>
            </w:r>
          </w:p>
          <w:p w14:paraId="17B495F8" w14:textId="77777777" w:rsidR="00BE6C18" w:rsidRDefault="00BE6C18">
            <w:pPr>
              <w:jc w:val="center"/>
              <w:rPr>
                <w:rFonts w:ascii="宋体" w:hAnsi="宋体"/>
                <w:color w:val="000000" w:themeColor="text1"/>
                <w:szCs w:val="21"/>
              </w:rPr>
            </w:pPr>
          </w:p>
        </w:tc>
        <w:tc>
          <w:tcPr>
            <w:tcW w:w="1171" w:type="dxa"/>
            <w:vAlign w:val="center"/>
          </w:tcPr>
          <w:p w14:paraId="05EA1C8B"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w:t>
            </w:r>
          </w:p>
        </w:tc>
      </w:tr>
      <w:tr w:rsidR="00BE6C18" w14:paraId="2CD9CCD1" w14:textId="77777777">
        <w:trPr>
          <w:jc w:val="center"/>
        </w:trPr>
        <w:tc>
          <w:tcPr>
            <w:tcW w:w="1095" w:type="dxa"/>
            <w:vMerge/>
            <w:vAlign w:val="center"/>
          </w:tcPr>
          <w:p w14:paraId="5272ABC5" w14:textId="77777777" w:rsidR="00BE6C18" w:rsidRDefault="00BE6C18">
            <w:pPr>
              <w:jc w:val="center"/>
              <w:rPr>
                <w:rFonts w:ascii="宋体" w:hAnsi="宋体"/>
                <w:color w:val="000000" w:themeColor="text1"/>
                <w:szCs w:val="21"/>
              </w:rPr>
            </w:pPr>
          </w:p>
        </w:tc>
        <w:tc>
          <w:tcPr>
            <w:tcW w:w="1716" w:type="dxa"/>
            <w:vMerge/>
            <w:vAlign w:val="center"/>
          </w:tcPr>
          <w:p w14:paraId="14349590" w14:textId="77777777" w:rsidR="00BE6C18" w:rsidRDefault="00BE6C18">
            <w:pPr>
              <w:jc w:val="center"/>
              <w:rPr>
                <w:rFonts w:ascii="宋体" w:hAnsi="宋体"/>
                <w:color w:val="000000" w:themeColor="text1"/>
                <w:szCs w:val="21"/>
              </w:rPr>
            </w:pPr>
          </w:p>
        </w:tc>
        <w:tc>
          <w:tcPr>
            <w:tcW w:w="1191" w:type="dxa"/>
            <w:vMerge/>
            <w:vAlign w:val="center"/>
          </w:tcPr>
          <w:p w14:paraId="405A70F5" w14:textId="77777777" w:rsidR="00BE6C18" w:rsidRDefault="00BE6C18">
            <w:pPr>
              <w:jc w:val="center"/>
              <w:rPr>
                <w:rFonts w:ascii="宋体" w:hAnsi="宋体"/>
                <w:color w:val="000000" w:themeColor="text1"/>
                <w:szCs w:val="21"/>
              </w:rPr>
            </w:pPr>
          </w:p>
        </w:tc>
        <w:tc>
          <w:tcPr>
            <w:tcW w:w="2032" w:type="dxa"/>
            <w:vAlign w:val="center"/>
          </w:tcPr>
          <w:p w14:paraId="68AC30F5"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用户名为空时</w:t>
            </w:r>
          </w:p>
          <w:p w14:paraId="30DF0B8F" w14:textId="77777777" w:rsidR="00BE6C18" w:rsidRDefault="00BE6C18">
            <w:pPr>
              <w:jc w:val="center"/>
              <w:rPr>
                <w:rFonts w:ascii="宋体" w:hAnsi="宋体"/>
                <w:color w:val="000000" w:themeColor="text1"/>
                <w:szCs w:val="21"/>
              </w:rPr>
            </w:pPr>
          </w:p>
        </w:tc>
        <w:tc>
          <w:tcPr>
            <w:tcW w:w="1317" w:type="dxa"/>
            <w:vAlign w:val="center"/>
          </w:tcPr>
          <w:p w14:paraId="77CB3DA5"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提示用户名为空</w:t>
            </w:r>
          </w:p>
        </w:tc>
        <w:tc>
          <w:tcPr>
            <w:tcW w:w="1171" w:type="dxa"/>
            <w:vAlign w:val="center"/>
          </w:tcPr>
          <w:p w14:paraId="4B08D4D5"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w:t>
            </w:r>
          </w:p>
        </w:tc>
      </w:tr>
      <w:tr w:rsidR="00BE6C18" w14:paraId="35F8F724" w14:textId="77777777">
        <w:trPr>
          <w:jc w:val="center"/>
        </w:trPr>
        <w:tc>
          <w:tcPr>
            <w:tcW w:w="1095" w:type="dxa"/>
            <w:vMerge/>
            <w:vAlign w:val="center"/>
          </w:tcPr>
          <w:p w14:paraId="3A9334CF" w14:textId="77777777" w:rsidR="00BE6C18" w:rsidRDefault="00BE6C18">
            <w:pPr>
              <w:rPr>
                <w:rFonts w:ascii="宋体" w:hAnsi="宋体"/>
                <w:color w:val="000000" w:themeColor="text1"/>
                <w:szCs w:val="21"/>
              </w:rPr>
            </w:pPr>
          </w:p>
        </w:tc>
        <w:tc>
          <w:tcPr>
            <w:tcW w:w="1716" w:type="dxa"/>
            <w:vMerge/>
            <w:vAlign w:val="center"/>
          </w:tcPr>
          <w:p w14:paraId="3C5DBC98" w14:textId="77777777" w:rsidR="00BE6C18" w:rsidRDefault="00BE6C18">
            <w:pPr>
              <w:jc w:val="center"/>
              <w:rPr>
                <w:rFonts w:ascii="宋体" w:hAnsi="宋体"/>
                <w:color w:val="000000" w:themeColor="text1"/>
                <w:szCs w:val="21"/>
              </w:rPr>
            </w:pPr>
          </w:p>
        </w:tc>
        <w:tc>
          <w:tcPr>
            <w:tcW w:w="1191" w:type="dxa"/>
            <w:vMerge/>
            <w:vAlign w:val="center"/>
          </w:tcPr>
          <w:p w14:paraId="7318F36D" w14:textId="77777777" w:rsidR="00BE6C18" w:rsidRDefault="00BE6C18">
            <w:pPr>
              <w:jc w:val="center"/>
              <w:rPr>
                <w:rFonts w:ascii="宋体" w:hAnsi="宋体"/>
                <w:color w:val="000000" w:themeColor="text1"/>
                <w:szCs w:val="21"/>
              </w:rPr>
            </w:pPr>
          </w:p>
        </w:tc>
        <w:tc>
          <w:tcPr>
            <w:tcW w:w="2032" w:type="dxa"/>
            <w:vAlign w:val="center"/>
          </w:tcPr>
          <w:p w14:paraId="1F3F7F21"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密码为空或密码位数不满足6</w:t>
            </w:r>
            <w:r>
              <w:rPr>
                <w:rFonts w:ascii="宋体" w:hAnsi="宋体"/>
                <w:color w:val="000000" w:themeColor="text1"/>
                <w:szCs w:val="21"/>
              </w:rPr>
              <w:t>-30</w:t>
            </w:r>
          </w:p>
        </w:tc>
        <w:tc>
          <w:tcPr>
            <w:tcW w:w="1317" w:type="dxa"/>
            <w:vAlign w:val="center"/>
          </w:tcPr>
          <w:p w14:paraId="61FCE96E"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提示密码为空或密码位数不满足6</w:t>
            </w:r>
            <w:r>
              <w:rPr>
                <w:rFonts w:ascii="宋体" w:hAnsi="宋体"/>
                <w:color w:val="000000" w:themeColor="text1"/>
                <w:szCs w:val="21"/>
              </w:rPr>
              <w:t>-30</w:t>
            </w:r>
          </w:p>
          <w:p w14:paraId="3E941600" w14:textId="77777777" w:rsidR="00BE6C18" w:rsidRDefault="00BE6C18">
            <w:pPr>
              <w:jc w:val="center"/>
              <w:rPr>
                <w:rFonts w:ascii="宋体" w:hAnsi="宋体"/>
                <w:color w:val="000000" w:themeColor="text1"/>
                <w:szCs w:val="21"/>
              </w:rPr>
            </w:pPr>
          </w:p>
        </w:tc>
        <w:tc>
          <w:tcPr>
            <w:tcW w:w="1171" w:type="dxa"/>
            <w:vAlign w:val="center"/>
          </w:tcPr>
          <w:p w14:paraId="521CCD33"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w:t>
            </w:r>
          </w:p>
        </w:tc>
      </w:tr>
      <w:tr w:rsidR="00BE6C18" w14:paraId="08ECF527" w14:textId="77777777">
        <w:trPr>
          <w:jc w:val="center"/>
        </w:trPr>
        <w:tc>
          <w:tcPr>
            <w:tcW w:w="1095" w:type="dxa"/>
            <w:vMerge/>
            <w:vAlign w:val="center"/>
          </w:tcPr>
          <w:p w14:paraId="2B2E0336" w14:textId="77777777" w:rsidR="00BE6C18" w:rsidRDefault="00BE6C18">
            <w:pPr>
              <w:rPr>
                <w:rFonts w:ascii="宋体" w:hAnsi="宋体"/>
                <w:color w:val="000000" w:themeColor="text1"/>
                <w:szCs w:val="21"/>
              </w:rPr>
            </w:pPr>
          </w:p>
        </w:tc>
        <w:tc>
          <w:tcPr>
            <w:tcW w:w="1716" w:type="dxa"/>
            <w:vMerge/>
            <w:vAlign w:val="center"/>
          </w:tcPr>
          <w:p w14:paraId="1F3DEE02" w14:textId="77777777" w:rsidR="00BE6C18" w:rsidRDefault="00BE6C18">
            <w:pPr>
              <w:jc w:val="center"/>
              <w:rPr>
                <w:rFonts w:ascii="宋体" w:hAnsi="宋体"/>
                <w:color w:val="000000" w:themeColor="text1"/>
                <w:szCs w:val="21"/>
              </w:rPr>
            </w:pPr>
          </w:p>
        </w:tc>
        <w:tc>
          <w:tcPr>
            <w:tcW w:w="1191" w:type="dxa"/>
            <w:vMerge/>
            <w:vAlign w:val="center"/>
          </w:tcPr>
          <w:p w14:paraId="25E08FD4" w14:textId="77777777" w:rsidR="00BE6C18" w:rsidRDefault="00BE6C18">
            <w:pPr>
              <w:jc w:val="center"/>
              <w:rPr>
                <w:rFonts w:ascii="宋体" w:hAnsi="宋体"/>
                <w:color w:val="000000" w:themeColor="text1"/>
                <w:szCs w:val="21"/>
              </w:rPr>
            </w:pPr>
          </w:p>
        </w:tc>
        <w:tc>
          <w:tcPr>
            <w:tcW w:w="2032" w:type="dxa"/>
            <w:vAlign w:val="center"/>
          </w:tcPr>
          <w:p w14:paraId="32FA8E56"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确认密码两次密码不一致</w:t>
            </w:r>
          </w:p>
          <w:p w14:paraId="5133364F" w14:textId="77777777" w:rsidR="00BE6C18" w:rsidRDefault="00BE6C18">
            <w:pPr>
              <w:jc w:val="center"/>
              <w:rPr>
                <w:rFonts w:ascii="宋体" w:hAnsi="宋体"/>
                <w:color w:val="000000" w:themeColor="text1"/>
                <w:szCs w:val="21"/>
              </w:rPr>
            </w:pPr>
          </w:p>
        </w:tc>
        <w:tc>
          <w:tcPr>
            <w:tcW w:w="1317" w:type="dxa"/>
            <w:vAlign w:val="center"/>
          </w:tcPr>
          <w:p w14:paraId="34B74FF7"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提示两次密码不一致</w:t>
            </w:r>
          </w:p>
        </w:tc>
        <w:tc>
          <w:tcPr>
            <w:tcW w:w="1171" w:type="dxa"/>
            <w:vAlign w:val="center"/>
          </w:tcPr>
          <w:p w14:paraId="77837358"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w:t>
            </w:r>
          </w:p>
        </w:tc>
      </w:tr>
      <w:tr w:rsidR="00BE6C18" w14:paraId="08B0E2D9" w14:textId="77777777">
        <w:trPr>
          <w:jc w:val="center"/>
        </w:trPr>
        <w:tc>
          <w:tcPr>
            <w:tcW w:w="1095" w:type="dxa"/>
            <w:vMerge/>
            <w:vAlign w:val="center"/>
          </w:tcPr>
          <w:p w14:paraId="05858827" w14:textId="77777777" w:rsidR="00BE6C18" w:rsidRDefault="00BE6C18">
            <w:pPr>
              <w:rPr>
                <w:rFonts w:ascii="宋体" w:hAnsi="宋体"/>
                <w:color w:val="000000" w:themeColor="text1"/>
                <w:szCs w:val="21"/>
              </w:rPr>
            </w:pPr>
          </w:p>
        </w:tc>
        <w:tc>
          <w:tcPr>
            <w:tcW w:w="1716" w:type="dxa"/>
            <w:vMerge/>
            <w:vAlign w:val="center"/>
          </w:tcPr>
          <w:p w14:paraId="6EC4EF5F" w14:textId="77777777" w:rsidR="00BE6C18" w:rsidRDefault="00BE6C18">
            <w:pPr>
              <w:jc w:val="center"/>
              <w:rPr>
                <w:rFonts w:ascii="宋体" w:hAnsi="宋体"/>
                <w:color w:val="000000" w:themeColor="text1"/>
                <w:szCs w:val="21"/>
              </w:rPr>
            </w:pPr>
          </w:p>
        </w:tc>
        <w:tc>
          <w:tcPr>
            <w:tcW w:w="1191" w:type="dxa"/>
            <w:vMerge/>
            <w:vAlign w:val="center"/>
          </w:tcPr>
          <w:p w14:paraId="141FF9FD" w14:textId="77777777" w:rsidR="00BE6C18" w:rsidRDefault="00BE6C18">
            <w:pPr>
              <w:jc w:val="center"/>
              <w:rPr>
                <w:rFonts w:ascii="宋体" w:hAnsi="宋体"/>
                <w:color w:val="000000" w:themeColor="text1"/>
                <w:szCs w:val="21"/>
              </w:rPr>
            </w:pPr>
          </w:p>
        </w:tc>
        <w:tc>
          <w:tcPr>
            <w:tcW w:w="2032" w:type="dxa"/>
            <w:vAlign w:val="center"/>
          </w:tcPr>
          <w:p w14:paraId="29C616BC"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错误格式的手机号（为空或不足1</w:t>
            </w:r>
            <w:r>
              <w:rPr>
                <w:rFonts w:ascii="宋体" w:hAnsi="宋体"/>
                <w:color w:val="000000" w:themeColor="text1"/>
                <w:szCs w:val="21"/>
              </w:rPr>
              <w:t>1</w:t>
            </w:r>
            <w:r>
              <w:rPr>
                <w:rFonts w:ascii="宋体" w:hAnsi="宋体" w:hint="eastAsia"/>
                <w:color w:val="000000" w:themeColor="text1"/>
                <w:szCs w:val="21"/>
              </w:rPr>
              <w:t>位或手机号不是1开头，第二位不</w:t>
            </w:r>
          </w:p>
          <w:p w14:paraId="2F62EA23" w14:textId="77777777" w:rsidR="00BE6C18" w:rsidRDefault="00000000">
            <w:pPr>
              <w:rPr>
                <w:rFonts w:ascii="宋体" w:hAnsi="宋体"/>
                <w:color w:val="000000" w:themeColor="text1"/>
                <w:szCs w:val="21"/>
              </w:rPr>
            </w:pPr>
            <w:r>
              <w:rPr>
                <w:rFonts w:ascii="宋体" w:hAnsi="宋体" w:hint="eastAsia"/>
                <w:color w:val="000000" w:themeColor="text1"/>
                <w:szCs w:val="21"/>
              </w:rPr>
              <w:t>是3，5，6，7，8，</w:t>
            </w:r>
            <w:r>
              <w:rPr>
                <w:rFonts w:ascii="宋体" w:hAnsi="宋体" w:hint="eastAsia"/>
                <w:color w:val="000000" w:themeColor="text1"/>
                <w:szCs w:val="21"/>
              </w:rPr>
              <w:lastRenderedPageBreak/>
              <w:t>9）</w:t>
            </w:r>
          </w:p>
          <w:p w14:paraId="00BD1144" w14:textId="77777777" w:rsidR="00BE6C18" w:rsidRDefault="00BE6C18">
            <w:pPr>
              <w:jc w:val="center"/>
              <w:rPr>
                <w:rFonts w:ascii="宋体" w:hAnsi="宋体"/>
                <w:color w:val="000000" w:themeColor="text1"/>
                <w:szCs w:val="21"/>
              </w:rPr>
            </w:pPr>
          </w:p>
        </w:tc>
        <w:tc>
          <w:tcPr>
            <w:tcW w:w="1317" w:type="dxa"/>
            <w:vAlign w:val="center"/>
          </w:tcPr>
          <w:p w14:paraId="704C1B4B"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lastRenderedPageBreak/>
              <w:t>提示输入1</w:t>
            </w:r>
            <w:r>
              <w:rPr>
                <w:rFonts w:ascii="宋体" w:hAnsi="宋体"/>
                <w:color w:val="000000" w:themeColor="text1"/>
                <w:szCs w:val="21"/>
              </w:rPr>
              <w:t>1</w:t>
            </w:r>
            <w:r>
              <w:rPr>
                <w:rFonts w:ascii="宋体" w:hAnsi="宋体" w:hint="eastAsia"/>
                <w:color w:val="000000" w:themeColor="text1"/>
                <w:szCs w:val="21"/>
              </w:rPr>
              <w:t>为手机号或手机号格式不正确</w:t>
            </w:r>
          </w:p>
        </w:tc>
        <w:tc>
          <w:tcPr>
            <w:tcW w:w="1171" w:type="dxa"/>
            <w:vAlign w:val="center"/>
          </w:tcPr>
          <w:p w14:paraId="32BFF1ED"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w:t>
            </w:r>
          </w:p>
        </w:tc>
      </w:tr>
      <w:tr w:rsidR="00BE6C18" w14:paraId="665C4F23" w14:textId="77777777">
        <w:trPr>
          <w:jc w:val="center"/>
        </w:trPr>
        <w:tc>
          <w:tcPr>
            <w:tcW w:w="1095" w:type="dxa"/>
            <w:vMerge/>
            <w:vAlign w:val="center"/>
          </w:tcPr>
          <w:p w14:paraId="04FB58D5" w14:textId="77777777" w:rsidR="00BE6C18" w:rsidRDefault="00BE6C18">
            <w:pPr>
              <w:rPr>
                <w:rFonts w:ascii="宋体" w:hAnsi="宋体"/>
                <w:color w:val="000000" w:themeColor="text1"/>
                <w:szCs w:val="21"/>
              </w:rPr>
            </w:pPr>
          </w:p>
        </w:tc>
        <w:tc>
          <w:tcPr>
            <w:tcW w:w="1716" w:type="dxa"/>
            <w:vMerge/>
            <w:vAlign w:val="center"/>
          </w:tcPr>
          <w:p w14:paraId="398B871F" w14:textId="77777777" w:rsidR="00BE6C18" w:rsidRDefault="00BE6C18">
            <w:pPr>
              <w:jc w:val="center"/>
              <w:rPr>
                <w:rFonts w:ascii="宋体" w:hAnsi="宋体"/>
                <w:color w:val="000000" w:themeColor="text1"/>
                <w:szCs w:val="21"/>
              </w:rPr>
            </w:pPr>
          </w:p>
        </w:tc>
        <w:tc>
          <w:tcPr>
            <w:tcW w:w="1191" w:type="dxa"/>
            <w:vMerge/>
            <w:vAlign w:val="center"/>
          </w:tcPr>
          <w:p w14:paraId="38CB7C64" w14:textId="77777777" w:rsidR="00BE6C18" w:rsidRDefault="00BE6C18">
            <w:pPr>
              <w:jc w:val="center"/>
              <w:rPr>
                <w:rFonts w:ascii="宋体" w:hAnsi="宋体"/>
                <w:color w:val="000000" w:themeColor="text1"/>
                <w:szCs w:val="21"/>
              </w:rPr>
            </w:pPr>
          </w:p>
        </w:tc>
        <w:tc>
          <w:tcPr>
            <w:tcW w:w="2032" w:type="dxa"/>
            <w:vAlign w:val="center"/>
          </w:tcPr>
          <w:p w14:paraId="716FD0C8"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错误格式的Email（为空或邮箱地址不是xx</w:t>
            </w:r>
            <w:r>
              <w:rPr>
                <w:rFonts w:ascii="宋体" w:hAnsi="宋体"/>
                <w:color w:val="000000" w:themeColor="text1"/>
                <w:szCs w:val="21"/>
              </w:rPr>
              <w:t>@</w:t>
            </w:r>
            <w:r>
              <w:rPr>
                <w:rFonts w:ascii="宋体" w:hAnsi="宋体" w:hint="eastAsia"/>
                <w:color w:val="000000" w:themeColor="text1"/>
                <w:szCs w:val="21"/>
              </w:rPr>
              <w:t>xx</w:t>
            </w:r>
            <w:r>
              <w:rPr>
                <w:rFonts w:ascii="宋体" w:hAnsi="宋体"/>
                <w:color w:val="000000" w:themeColor="text1"/>
                <w:szCs w:val="21"/>
              </w:rPr>
              <w:t>.xx</w:t>
            </w:r>
            <w:r>
              <w:rPr>
                <w:rFonts w:ascii="宋体" w:hAnsi="宋体" w:hint="eastAsia"/>
                <w:color w:val="000000" w:themeColor="text1"/>
                <w:szCs w:val="21"/>
              </w:rPr>
              <w:t>）</w:t>
            </w:r>
          </w:p>
        </w:tc>
        <w:tc>
          <w:tcPr>
            <w:tcW w:w="1317" w:type="dxa"/>
            <w:vAlign w:val="center"/>
          </w:tcPr>
          <w:p w14:paraId="69A97B4B"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提示邮箱为空或格式不正确</w:t>
            </w:r>
          </w:p>
        </w:tc>
        <w:tc>
          <w:tcPr>
            <w:tcW w:w="1171" w:type="dxa"/>
            <w:vAlign w:val="center"/>
          </w:tcPr>
          <w:p w14:paraId="25EBE927"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w:t>
            </w:r>
          </w:p>
        </w:tc>
      </w:tr>
    </w:tbl>
    <w:p w14:paraId="7E54E6F9" w14:textId="77777777" w:rsidR="00BE6C18" w:rsidRDefault="00BE6C18">
      <w:pPr>
        <w:spacing w:line="300" w:lineRule="auto"/>
        <w:ind w:firstLineChars="100" w:firstLine="240"/>
        <w:rPr>
          <w:rFonts w:ascii="宋体" w:hAnsi="宋体"/>
          <w:color w:val="000000" w:themeColor="text1"/>
          <w:sz w:val="24"/>
        </w:rPr>
      </w:pPr>
    </w:p>
    <w:p w14:paraId="1A2DE8ED" w14:textId="77777777" w:rsidR="00BE6C18" w:rsidRDefault="00000000">
      <w:pPr>
        <w:jc w:val="center"/>
        <w:rPr>
          <w:rFonts w:ascii="黑体" w:eastAsia="黑体" w:hAnsi="黑体"/>
          <w:color w:val="000000" w:themeColor="text1"/>
          <w:szCs w:val="21"/>
        </w:rPr>
      </w:pPr>
      <w:r>
        <w:rPr>
          <w:rFonts w:ascii="黑体" w:eastAsia="黑体" w:hAnsi="黑体"/>
          <w:color w:val="000000" w:themeColor="text1"/>
          <w:szCs w:val="21"/>
        </w:rPr>
        <w:t>表6-2 登录界面用例测试</w:t>
      </w:r>
    </w:p>
    <w:tbl>
      <w:tblPr>
        <w:tblStyle w:val="af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86"/>
        <w:gridCol w:w="2196"/>
        <w:gridCol w:w="1191"/>
        <w:gridCol w:w="1145"/>
        <w:gridCol w:w="1402"/>
        <w:gridCol w:w="1402"/>
      </w:tblGrid>
      <w:tr w:rsidR="00BE6C18" w14:paraId="458EE87A" w14:textId="77777777">
        <w:trPr>
          <w:jc w:val="center"/>
        </w:trPr>
        <w:tc>
          <w:tcPr>
            <w:tcW w:w="1186" w:type="dxa"/>
            <w:tcBorders>
              <w:top w:val="single" w:sz="12" w:space="0" w:color="auto"/>
              <w:bottom w:val="single" w:sz="4" w:space="0" w:color="auto"/>
            </w:tcBorders>
            <w:vAlign w:val="center"/>
          </w:tcPr>
          <w:p w14:paraId="6E4D9959"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测试单元</w:t>
            </w:r>
          </w:p>
        </w:tc>
        <w:tc>
          <w:tcPr>
            <w:tcW w:w="2196" w:type="dxa"/>
            <w:tcBorders>
              <w:top w:val="single" w:sz="12" w:space="0" w:color="auto"/>
              <w:bottom w:val="single" w:sz="4" w:space="0" w:color="auto"/>
            </w:tcBorders>
            <w:vAlign w:val="center"/>
          </w:tcPr>
          <w:p w14:paraId="3200CF96"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测试页面</w:t>
            </w:r>
          </w:p>
        </w:tc>
        <w:tc>
          <w:tcPr>
            <w:tcW w:w="1191" w:type="dxa"/>
            <w:tcBorders>
              <w:top w:val="single" w:sz="12" w:space="0" w:color="auto"/>
              <w:bottom w:val="single" w:sz="4" w:space="0" w:color="auto"/>
            </w:tcBorders>
            <w:vAlign w:val="center"/>
          </w:tcPr>
          <w:p w14:paraId="642888D4"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包含功能</w:t>
            </w:r>
          </w:p>
        </w:tc>
        <w:tc>
          <w:tcPr>
            <w:tcW w:w="1145" w:type="dxa"/>
            <w:tcBorders>
              <w:top w:val="single" w:sz="12" w:space="0" w:color="auto"/>
              <w:bottom w:val="single" w:sz="4" w:space="0" w:color="auto"/>
            </w:tcBorders>
            <w:vAlign w:val="center"/>
          </w:tcPr>
          <w:p w14:paraId="021616F8"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输入</w:t>
            </w:r>
          </w:p>
        </w:tc>
        <w:tc>
          <w:tcPr>
            <w:tcW w:w="1402" w:type="dxa"/>
            <w:tcBorders>
              <w:top w:val="single" w:sz="12" w:space="0" w:color="auto"/>
              <w:bottom w:val="single" w:sz="4" w:space="0" w:color="auto"/>
            </w:tcBorders>
            <w:vAlign w:val="center"/>
          </w:tcPr>
          <w:p w14:paraId="247BD56D"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网页响应</w:t>
            </w:r>
          </w:p>
        </w:tc>
        <w:tc>
          <w:tcPr>
            <w:tcW w:w="1402" w:type="dxa"/>
            <w:tcBorders>
              <w:top w:val="single" w:sz="12" w:space="0" w:color="auto"/>
              <w:bottom w:val="single" w:sz="4" w:space="0" w:color="auto"/>
            </w:tcBorders>
            <w:vAlign w:val="center"/>
          </w:tcPr>
          <w:p w14:paraId="3DB78C52"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是否达标</w:t>
            </w:r>
          </w:p>
        </w:tc>
      </w:tr>
      <w:tr w:rsidR="00BE6C18" w14:paraId="4A810126" w14:textId="77777777">
        <w:trPr>
          <w:jc w:val="center"/>
        </w:trPr>
        <w:tc>
          <w:tcPr>
            <w:tcW w:w="1186" w:type="dxa"/>
            <w:vMerge w:val="restart"/>
            <w:tcBorders>
              <w:top w:val="single" w:sz="4" w:space="0" w:color="auto"/>
            </w:tcBorders>
            <w:vAlign w:val="center"/>
          </w:tcPr>
          <w:p w14:paraId="16795D20"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用户登录</w:t>
            </w:r>
          </w:p>
        </w:tc>
        <w:tc>
          <w:tcPr>
            <w:tcW w:w="2196" w:type="dxa"/>
            <w:vMerge w:val="restart"/>
            <w:tcBorders>
              <w:top w:val="single" w:sz="4" w:space="0" w:color="auto"/>
            </w:tcBorders>
            <w:vAlign w:val="center"/>
          </w:tcPr>
          <w:p w14:paraId="48F64F12" w14:textId="77777777" w:rsidR="00BE6C18" w:rsidRDefault="00000000">
            <w:pPr>
              <w:jc w:val="center"/>
              <w:rPr>
                <w:rFonts w:ascii="宋体" w:hAnsi="宋体"/>
                <w:color w:val="000000" w:themeColor="text1"/>
                <w:szCs w:val="21"/>
              </w:rPr>
            </w:pPr>
            <w:r>
              <w:rPr>
                <w:rFonts w:ascii="宋体" w:hAnsi="宋体"/>
                <w:color w:val="000000" w:themeColor="text1"/>
                <w:szCs w:val="21"/>
              </w:rPr>
              <w:t>page-login.html</w:t>
            </w:r>
          </w:p>
        </w:tc>
        <w:tc>
          <w:tcPr>
            <w:tcW w:w="1191" w:type="dxa"/>
            <w:vMerge w:val="restart"/>
            <w:tcBorders>
              <w:top w:val="single" w:sz="4" w:space="0" w:color="auto"/>
            </w:tcBorders>
            <w:vAlign w:val="center"/>
          </w:tcPr>
          <w:p w14:paraId="2C443317"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用户登录</w:t>
            </w:r>
          </w:p>
        </w:tc>
        <w:tc>
          <w:tcPr>
            <w:tcW w:w="1145" w:type="dxa"/>
            <w:tcBorders>
              <w:top w:val="single" w:sz="4" w:space="0" w:color="auto"/>
            </w:tcBorders>
            <w:vAlign w:val="center"/>
          </w:tcPr>
          <w:p w14:paraId="4F68D31E"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正确的密码和用户名</w:t>
            </w:r>
          </w:p>
          <w:p w14:paraId="037816F8" w14:textId="77777777" w:rsidR="00BE6C18" w:rsidRDefault="00BE6C18">
            <w:pPr>
              <w:jc w:val="center"/>
              <w:rPr>
                <w:rFonts w:ascii="宋体" w:hAnsi="宋体"/>
                <w:color w:val="000000" w:themeColor="text1"/>
                <w:szCs w:val="21"/>
              </w:rPr>
            </w:pPr>
          </w:p>
        </w:tc>
        <w:tc>
          <w:tcPr>
            <w:tcW w:w="1402" w:type="dxa"/>
            <w:tcBorders>
              <w:top w:val="single" w:sz="4" w:space="0" w:color="auto"/>
            </w:tcBorders>
            <w:vAlign w:val="center"/>
          </w:tcPr>
          <w:p w14:paraId="3115DF3E"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成功登录跳转到系统界面</w:t>
            </w:r>
          </w:p>
        </w:tc>
        <w:tc>
          <w:tcPr>
            <w:tcW w:w="1402" w:type="dxa"/>
            <w:tcBorders>
              <w:top w:val="single" w:sz="4" w:space="0" w:color="auto"/>
            </w:tcBorders>
            <w:vAlign w:val="center"/>
          </w:tcPr>
          <w:p w14:paraId="2F221B60"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w:t>
            </w:r>
          </w:p>
        </w:tc>
      </w:tr>
      <w:tr w:rsidR="00BE6C18" w14:paraId="1C015E43" w14:textId="77777777">
        <w:trPr>
          <w:jc w:val="center"/>
        </w:trPr>
        <w:tc>
          <w:tcPr>
            <w:tcW w:w="1186" w:type="dxa"/>
            <w:vMerge/>
            <w:vAlign w:val="center"/>
          </w:tcPr>
          <w:p w14:paraId="5215EF63" w14:textId="77777777" w:rsidR="00BE6C18" w:rsidRDefault="00BE6C18">
            <w:pPr>
              <w:jc w:val="center"/>
              <w:rPr>
                <w:rFonts w:ascii="宋体" w:hAnsi="宋体"/>
                <w:color w:val="000000" w:themeColor="text1"/>
                <w:szCs w:val="21"/>
              </w:rPr>
            </w:pPr>
          </w:p>
        </w:tc>
        <w:tc>
          <w:tcPr>
            <w:tcW w:w="2196" w:type="dxa"/>
            <w:vMerge/>
            <w:vAlign w:val="center"/>
          </w:tcPr>
          <w:p w14:paraId="2E8D87FA" w14:textId="77777777" w:rsidR="00BE6C18" w:rsidRDefault="00BE6C18">
            <w:pPr>
              <w:jc w:val="center"/>
              <w:rPr>
                <w:rFonts w:ascii="宋体" w:hAnsi="宋体"/>
                <w:color w:val="000000" w:themeColor="text1"/>
                <w:szCs w:val="21"/>
              </w:rPr>
            </w:pPr>
          </w:p>
        </w:tc>
        <w:tc>
          <w:tcPr>
            <w:tcW w:w="1191" w:type="dxa"/>
            <w:vMerge/>
            <w:vAlign w:val="center"/>
          </w:tcPr>
          <w:p w14:paraId="06A64197" w14:textId="77777777" w:rsidR="00BE6C18" w:rsidRDefault="00BE6C18">
            <w:pPr>
              <w:jc w:val="center"/>
              <w:rPr>
                <w:rFonts w:ascii="宋体" w:hAnsi="宋体"/>
                <w:color w:val="000000" w:themeColor="text1"/>
                <w:szCs w:val="21"/>
              </w:rPr>
            </w:pPr>
          </w:p>
        </w:tc>
        <w:tc>
          <w:tcPr>
            <w:tcW w:w="1145" w:type="dxa"/>
            <w:vAlign w:val="center"/>
          </w:tcPr>
          <w:p w14:paraId="332EE113"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错误的密码和用户名</w:t>
            </w:r>
          </w:p>
        </w:tc>
        <w:tc>
          <w:tcPr>
            <w:tcW w:w="1402" w:type="dxa"/>
            <w:vAlign w:val="center"/>
          </w:tcPr>
          <w:p w14:paraId="287D579E"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提示用户名或密码错误请重新输入</w:t>
            </w:r>
          </w:p>
        </w:tc>
        <w:tc>
          <w:tcPr>
            <w:tcW w:w="1402" w:type="dxa"/>
            <w:vAlign w:val="center"/>
          </w:tcPr>
          <w:p w14:paraId="6B970756"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w:t>
            </w:r>
          </w:p>
        </w:tc>
      </w:tr>
    </w:tbl>
    <w:p w14:paraId="7B89F918" w14:textId="77777777" w:rsidR="00BE6C18" w:rsidRDefault="00BE6C18">
      <w:pPr>
        <w:jc w:val="center"/>
        <w:rPr>
          <w:rFonts w:ascii="宋体" w:hAnsi="宋体"/>
          <w:color w:val="000000" w:themeColor="text1"/>
          <w:sz w:val="24"/>
        </w:rPr>
      </w:pPr>
    </w:p>
    <w:p w14:paraId="7725F5DE" w14:textId="77777777" w:rsidR="00BE6C18" w:rsidRDefault="00000000">
      <w:pPr>
        <w:jc w:val="center"/>
        <w:rPr>
          <w:rFonts w:ascii="黑体" w:eastAsia="黑体" w:hAnsi="黑体"/>
          <w:color w:val="000000" w:themeColor="text1"/>
          <w:szCs w:val="21"/>
        </w:rPr>
      </w:pPr>
      <w:r>
        <w:rPr>
          <w:rFonts w:ascii="黑体" w:eastAsia="黑体" w:hAnsi="黑体"/>
          <w:color w:val="000000" w:themeColor="text1"/>
          <w:szCs w:val="21"/>
        </w:rPr>
        <w:t xml:space="preserve">表6-3 </w:t>
      </w:r>
      <w:r>
        <w:rPr>
          <w:rFonts w:ascii="黑体" w:eastAsia="黑体" w:hAnsi="黑体" w:hint="eastAsia"/>
          <w:color w:val="000000" w:themeColor="text1"/>
          <w:szCs w:val="21"/>
        </w:rPr>
        <w:t>签到</w:t>
      </w:r>
      <w:r>
        <w:rPr>
          <w:rFonts w:ascii="黑体" w:eastAsia="黑体" w:hAnsi="黑体"/>
          <w:color w:val="000000" w:themeColor="text1"/>
          <w:szCs w:val="21"/>
        </w:rPr>
        <w:t>用例测试</w:t>
      </w:r>
    </w:p>
    <w:tbl>
      <w:tblPr>
        <w:tblStyle w:val="af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86"/>
        <w:gridCol w:w="2154"/>
        <w:gridCol w:w="1212"/>
        <w:gridCol w:w="1145"/>
        <w:gridCol w:w="1423"/>
        <w:gridCol w:w="1402"/>
      </w:tblGrid>
      <w:tr w:rsidR="00BE6C18" w14:paraId="404314AA" w14:textId="77777777">
        <w:trPr>
          <w:jc w:val="center"/>
        </w:trPr>
        <w:tc>
          <w:tcPr>
            <w:tcW w:w="1186" w:type="dxa"/>
            <w:tcBorders>
              <w:top w:val="single" w:sz="12" w:space="0" w:color="auto"/>
              <w:bottom w:val="single" w:sz="12" w:space="0" w:color="auto"/>
            </w:tcBorders>
            <w:vAlign w:val="center"/>
          </w:tcPr>
          <w:p w14:paraId="06563213"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测试单元</w:t>
            </w:r>
          </w:p>
        </w:tc>
        <w:tc>
          <w:tcPr>
            <w:tcW w:w="2154" w:type="dxa"/>
            <w:tcBorders>
              <w:top w:val="single" w:sz="12" w:space="0" w:color="auto"/>
              <w:bottom w:val="single" w:sz="12" w:space="0" w:color="auto"/>
            </w:tcBorders>
            <w:vAlign w:val="center"/>
          </w:tcPr>
          <w:p w14:paraId="33CBB016"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测试页面</w:t>
            </w:r>
          </w:p>
        </w:tc>
        <w:tc>
          <w:tcPr>
            <w:tcW w:w="1212" w:type="dxa"/>
            <w:tcBorders>
              <w:top w:val="single" w:sz="12" w:space="0" w:color="auto"/>
              <w:bottom w:val="single" w:sz="12" w:space="0" w:color="auto"/>
            </w:tcBorders>
            <w:vAlign w:val="center"/>
          </w:tcPr>
          <w:p w14:paraId="282F03C6"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包含功能</w:t>
            </w:r>
          </w:p>
        </w:tc>
        <w:tc>
          <w:tcPr>
            <w:tcW w:w="1145" w:type="dxa"/>
            <w:tcBorders>
              <w:top w:val="single" w:sz="12" w:space="0" w:color="auto"/>
              <w:bottom w:val="single" w:sz="12" w:space="0" w:color="auto"/>
            </w:tcBorders>
            <w:vAlign w:val="center"/>
          </w:tcPr>
          <w:p w14:paraId="2EB09D38"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点击</w:t>
            </w:r>
          </w:p>
        </w:tc>
        <w:tc>
          <w:tcPr>
            <w:tcW w:w="1423" w:type="dxa"/>
            <w:tcBorders>
              <w:top w:val="single" w:sz="12" w:space="0" w:color="auto"/>
              <w:bottom w:val="single" w:sz="12" w:space="0" w:color="auto"/>
            </w:tcBorders>
            <w:vAlign w:val="center"/>
          </w:tcPr>
          <w:p w14:paraId="488C4276"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网页响应</w:t>
            </w:r>
          </w:p>
        </w:tc>
        <w:tc>
          <w:tcPr>
            <w:tcW w:w="1402" w:type="dxa"/>
            <w:tcBorders>
              <w:top w:val="single" w:sz="12" w:space="0" w:color="auto"/>
              <w:bottom w:val="single" w:sz="12" w:space="0" w:color="auto"/>
            </w:tcBorders>
            <w:vAlign w:val="center"/>
          </w:tcPr>
          <w:p w14:paraId="47DE8FE5"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是否达标</w:t>
            </w:r>
          </w:p>
        </w:tc>
      </w:tr>
      <w:tr w:rsidR="00BE6C18" w14:paraId="7B0EACAC" w14:textId="77777777">
        <w:trPr>
          <w:jc w:val="center"/>
        </w:trPr>
        <w:tc>
          <w:tcPr>
            <w:tcW w:w="1186" w:type="dxa"/>
            <w:vMerge w:val="restart"/>
            <w:tcBorders>
              <w:top w:val="single" w:sz="12" w:space="0" w:color="auto"/>
            </w:tcBorders>
            <w:vAlign w:val="center"/>
          </w:tcPr>
          <w:p w14:paraId="687C9ABE"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签到</w:t>
            </w:r>
          </w:p>
        </w:tc>
        <w:tc>
          <w:tcPr>
            <w:tcW w:w="2154" w:type="dxa"/>
            <w:vMerge w:val="restart"/>
            <w:tcBorders>
              <w:top w:val="single" w:sz="12" w:space="0" w:color="auto"/>
            </w:tcBorders>
            <w:vAlign w:val="center"/>
          </w:tcPr>
          <w:p w14:paraId="0F4954D3" w14:textId="77777777" w:rsidR="00BE6C18" w:rsidRDefault="00000000">
            <w:pPr>
              <w:jc w:val="center"/>
              <w:rPr>
                <w:rFonts w:ascii="宋体" w:hAnsi="宋体"/>
                <w:color w:val="000000" w:themeColor="text1"/>
                <w:szCs w:val="21"/>
              </w:rPr>
            </w:pPr>
            <w:r>
              <w:rPr>
                <w:rFonts w:ascii="宋体" w:hAnsi="宋体"/>
                <w:color w:val="000000" w:themeColor="text1"/>
                <w:szCs w:val="21"/>
              </w:rPr>
              <w:t>check.html</w:t>
            </w:r>
          </w:p>
        </w:tc>
        <w:tc>
          <w:tcPr>
            <w:tcW w:w="1212" w:type="dxa"/>
            <w:vMerge w:val="restart"/>
            <w:tcBorders>
              <w:top w:val="single" w:sz="12" w:space="0" w:color="auto"/>
            </w:tcBorders>
            <w:vAlign w:val="center"/>
          </w:tcPr>
          <w:p w14:paraId="0B47E86A"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签到，显示用户签到、签退时间，记录时长</w:t>
            </w:r>
          </w:p>
        </w:tc>
        <w:tc>
          <w:tcPr>
            <w:tcW w:w="1145" w:type="dxa"/>
            <w:tcBorders>
              <w:top w:val="single" w:sz="12" w:space="0" w:color="auto"/>
            </w:tcBorders>
            <w:vAlign w:val="center"/>
          </w:tcPr>
          <w:p w14:paraId="60ABE21A"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第一次点击</w:t>
            </w:r>
          </w:p>
        </w:tc>
        <w:tc>
          <w:tcPr>
            <w:tcW w:w="1423" w:type="dxa"/>
            <w:tcBorders>
              <w:top w:val="single" w:sz="12" w:space="0" w:color="auto"/>
            </w:tcBorders>
            <w:vAlign w:val="center"/>
          </w:tcPr>
          <w:p w14:paraId="3D0DF71B"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提示操作成功，显示用户信息和签到时间</w:t>
            </w:r>
          </w:p>
        </w:tc>
        <w:tc>
          <w:tcPr>
            <w:tcW w:w="1402" w:type="dxa"/>
            <w:tcBorders>
              <w:top w:val="single" w:sz="12" w:space="0" w:color="auto"/>
            </w:tcBorders>
            <w:vAlign w:val="center"/>
          </w:tcPr>
          <w:p w14:paraId="5BCDA3B8"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w:t>
            </w:r>
          </w:p>
        </w:tc>
      </w:tr>
      <w:tr w:rsidR="00BE6C18" w14:paraId="1F3957EC" w14:textId="77777777">
        <w:trPr>
          <w:jc w:val="center"/>
        </w:trPr>
        <w:tc>
          <w:tcPr>
            <w:tcW w:w="1186" w:type="dxa"/>
            <w:vMerge/>
            <w:vAlign w:val="center"/>
          </w:tcPr>
          <w:p w14:paraId="7D0332B9" w14:textId="77777777" w:rsidR="00BE6C18" w:rsidRDefault="00BE6C18">
            <w:pPr>
              <w:jc w:val="center"/>
              <w:rPr>
                <w:rFonts w:ascii="宋体" w:hAnsi="宋体"/>
                <w:color w:val="000000" w:themeColor="text1"/>
                <w:szCs w:val="21"/>
              </w:rPr>
            </w:pPr>
          </w:p>
        </w:tc>
        <w:tc>
          <w:tcPr>
            <w:tcW w:w="2154" w:type="dxa"/>
            <w:vMerge/>
            <w:vAlign w:val="center"/>
          </w:tcPr>
          <w:p w14:paraId="7EBDE74D" w14:textId="77777777" w:rsidR="00BE6C18" w:rsidRDefault="00BE6C18">
            <w:pPr>
              <w:jc w:val="center"/>
              <w:rPr>
                <w:rFonts w:ascii="宋体" w:hAnsi="宋体"/>
                <w:color w:val="000000" w:themeColor="text1"/>
                <w:szCs w:val="21"/>
              </w:rPr>
            </w:pPr>
          </w:p>
        </w:tc>
        <w:tc>
          <w:tcPr>
            <w:tcW w:w="1212" w:type="dxa"/>
            <w:vMerge/>
            <w:vAlign w:val="center"/>
          </w:tcPr>
          <w:p w14:paraId="565F7E2A" w14:textId="77777777" w:rsidR="00BE6C18" w:rsidRDefault="00BE6C18">
            <w:pPr>
              <w:jc w:val="center"/>
              <w:rPr>
                <w:rFonts w:ascii="宋体" w:hAnsi="宋体"/>
                <w:color w:val="000000" w:themeColor="text1"/>
                <w:szCs w:val="21"/>
              </w:rPr>
            </w:pPr>
          </w:p>
        </w:tc>
        <w:tc>
          <w:tcPr>
            <w:tcW w:w="1145" w:type="dxa"/>
            <w:vAlign w:val="center"/>
          </w:tcPr>
          <w:p w14:paraId="28780194"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第二次点击</w:t>
            </w:r>
          </w:p>
        </w:tc>
        <w:tc>
          <w:tcPr>
            <w:tcW w:w="1423" w:type="dxa"/>
            <w:vAlign w:val="center"/>
          </w:tcPr>
          <w:p w14:paraId="1EE148F5"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提示操作成功，显示用户信息和签退时间，记录时长</w:t>
            </w:r>
          </w:p>
        </w:tc>
        <w:tc>
          <w:tcPr>
            <w:tcW w:w="1402" w:type="dxa"/>
            <w:vAlign w:val="center"/>
          </w:tcPr>
          <w:p w14:paraId="43B8AFB4"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w:t>
            </w:r>
          </w:p>
        </w:tc>
      </w:tr>
    </w:tbl>
    <w:p w14:paraId="75EEAFCE" w14:textId="77777777" w:rsidR="00BE6C18" w:rsidRDefault="00000000">
      <w:pPr>
        <w:jc w:val="center"/>
        <w:rPr>
          <w:rFonts w:ascii="黑体" w:eastAsia="黑体" w:hAnsi="黑体"/>
          <w:color w:val="000000" w:themeColor="text1"/>
          <w:szCs w:val="21"/>
        </w:rPr>
      </w:pPr>
      <w:r>
        <w:rPr>
          <w:rFonts w:ascii="黑体" w:eastAsia="黑体" w:hAnsi="黑体"/>
          <w:color w:val="000000" w:themeColor="text1"/>
          <w:szCs w:val="21"/>
        </w:rPr>
        <w:t xml:space="preserve">表6-4 </w:t>
      </w:r>
      <w:r>
        <w:rPr>
          <w:rFonts w:ascii="黑体" w:eastAsia="黑体" w:hAnsi="黑体" w:hint="eastAsia"/>
          <w:color w:val="000000" w:themeColor="text1"/>
          <w:szCs w:val="21"/>
        </w:rPr>
        <w:t>考勤分析统计模块</w:t>
      </w:r>
      <w:r>
        <w:rPr>
          <w:rFonts w:ascii="黑体" w:eastAsia="黑体" w:hAnsi="黑体"/>
          <w:color w:val="000000" w:themeColor="text1"/>
          <w:szCs w:val="21"/>
        </w:rPr>
        <w:t>用例测试</w:t>
      </w:r>
    </w:p>
    <w:tbl>
      <w:tblPr>
        <w:tblStyle w:val="af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91"/>
        <w:gridCol w:w="1379"/>
        <w:gridCol w:w="1986"/>
        <w:gridCol w:w="1150"/>
        <w:gridCol w:w="1408"/>
        <w:gridCol w:w="1408"/>
      </w:tblGrid>
      <w:tr w:rsidR="00BE6C18" w14:paraId="1265E9F6" w14:textId="77777777">
        <w:trPr>
          <w:jc w:val="center"/>
        </w:trPr>
        <w:tc>
          <w:tcPr>
            <w:tcW w:w="1191" w:type="dxa"/>
            <w:tcBorders>
              <w:top w:val="single" w:sz="12" w:space="0" w:color="auto"/>
              <w:bottom w:val="single" w:sz="4" w:space="0" w:color="auto"/>
            </w:tcBorders>
            <w:vAlign w:val="center"/>
          </w:tcPr>
          <w:p w14:paraId="60DB5F14"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测试单元</w:t>
            </w:r>
          </w:p>
        </w:tc>
        <w:tc>
          <w:tcPr>
            <w:tcW w:w="1379" w:type="dxa"/>
            <w:tcBorders>
              <w:top w:val="single" w:sz="12" w:space="0" w:color="auto"/>
              <w:bottom w:val="single" w:sz="4" w:space="0" w:color="auto"/>
            </w:tcBorders>
            <w:vAlign w:val="center"/>
          </w:tcPr>
          <w:p w14:paraId="5ADB7C2C"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测试页面</w:t>
            </w:r>
          </w:p>
        </w:tc>
        <w:tc>
          <w:tcPr>
            <w:tcW w:w="1986" w:type="dxa"/>
            <w:tcBorders>
              <w:top w:val="single" w:sz="12" w:space="0" w:color="auto"/>
              <w:bottom w:val="single" w:sz="4" w:space="0" w:color="auto"/>
            </w:tcBorders>
            <w:vAlign w:val="center"/>
          </w:tcPr>
          <w:p w14:paraId="31379221"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包含功能</w:t>
            </w:r>
          </w:p>
        </w:tc>
        <w:tc>
          <w:tcPr>
            <w:tcW w:w="1150" w:type="dxa"/>
            <w:tcBorders>
              <w:top w:val="single" w:sz="12" w:space="0" w:color="auto"/>
              <w:bottom w:val="single" w:sz="4" w:space="0" w:color="auto"/>
            </w:tcBorders>
            <w:vAlign w:val="center"/>
          </w:tcPr>
          <w:p w14:paraId="3BEDD647"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搜索</w:t>
            </w:r>
          </w:p>
        </w:tc>
        <w:tc>
          <w:tcPr>
            <w:tcW w:w="1408" w:type="dxa"/>
            <w:tcBorders>
              <w:top w:val="single" w:sz="12" w:space="0" w:color="auto"/>
              <w:bottom w:val="single" w:sz="4" w:space="0" w:color="auto"/>
            </w:tcBorders>
            <w:vAlign w:val="center"/>
          </w:tcPr>
          <w:p w14:paraId="2E4236EA"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网页响应</w:t>
            </w:r>
          </w:p>
        </w:tc>
        <w:tc>
          <w:tcPr>
            <w:tcW w:w="1408" w:type="dxa"/>
            <w:tcBorders>
              <w:top w:val="single" w:sz="12" w:space="0" w:color="auto"/>
              <w:bottom w:val="single" w:sz="4" w:space="0" w:color="auto"/>
            </w:tcBorders>
            <w:vAlign w:val="center"/>
          </w:tcPr>
          <w:p w14:paraId="3D416FAC"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是否达标</w:t>
            </w:r>
          </w:p>
        </w:tc>
      </w:tr>
      <w:tr w:rsidR="00BE6C18" w14:paraId="1DDD94C7" w14:textId="77777777">
        <w:trPr>
          <w:jc w:val="center"/>
        </w:trPr>
        <w:tc>
          <w:tcPr>
            <w:tcW w:w="1191" w:type="dxa"/>
            <w:vMerge w:val="restart"/>
            <w:tcBorders>
              <w:top w:val="single" w:sz="4" w:space="0" w:color="auto"/>
            </w:tcBorders>
            <w:vAlign w:val="center"/>
          </w:tcPr>
          <w:p w14:paraId="6ACD38FD"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考勤分析统计</w:t>
            </w:r>
          </w:p>
        </w:tc>
        <w:tc>
          <w:tcPr>
            <w:tcW w:w="1379" w:type="dxa"/>
            <w:vMerge w:val="restart"/>
            <w:tcBorders>
              <w:top w:val="single" w:sz="4" w:space="0" w:color="auto"/>
            </w:tcBorders>
            <w:vAlign w:val="center"/>
          </w:tcPr>
          <w:p w14:paraId="5E102BB5" w14:textId="77777777" w:rsidR="00BE6C18" w:rsidRDefault="00000000">
            <w:pPr>
              <w:jc w:val="center"/>
              <w:rPr>
                <w:rFonts w:ascii="宋体" w:hAnsi="宋体"/>
                <w:color w:val="000000" w:themeColor="text1"/>
                <w:szCs w:val="21"/>
              </w:rPr>
            </w:pPr>
            <w:r>
              <w:rPr>
                <w:rFonts w:ascii="宋体" w:hAnsi="宋体"/>
                <w:color w:val="000000" w:themeColor="text1"/>
                <w:szCs w:val="21"/>
              </w:rPr>
              <w:t>total.html</w:t>
            </w:r>
          </w:p>
        </w:tc>
        <w:tc>
          <w:tcPr>
            <w:tcW w:w="1986" w:type="dxa"/>
            <w:vMerge w:val="restart"/>
            <w:tcBorders>
              <w:top w:val="single" w:sz="4" w:space="0" w:color="auto"/>
            </w:tcBorders>
            <w:vAlign w:val="center"/>
          </w:tcPr>
          <w:p w14:paraId="2D69AAE0"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显示所有用户的信息，考勤总时长，柱</w:t>
            </w:r>
          </w:p>
          <w:p w14:paraId="49CD3156"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状图显示每个人总时长</w:t>
            </w:r>
          </w:p>
        </w:tc>
        <w:tc>
          <w:tcPr>
            <w:tcW w:w="1150" w:type="dxa"/>
            <w:tcBorders>
              <w:top w:val="single" w:sz="4" w:space="0" w:color="auto"/>
            </w:tcBorders>
            <w:vAlign w:val="center"/>
          </w:tcPr>
          <w:p w14:paraId="5FEA818A"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模糊搜索姓名</w:t>
            </w:r>
          </w:p>
          <w:p w14:paraId="4278680B" w14:textId="77777777" w:rsidR="00BE6C18" w:rsidRDefault="00BE6C18">
            <w:pPr>
              <w:jc w:val="center"/>
              <w:rPr>
                <w:rFonts w:ascii="宋体" w:hAnsi="宋体"/>
                <w:color w:val="000000" w:themeColor="text1"/>
                <w:szCs w:val="21"/>
              </w:rPr>
            </w:pPr>
          </w:p>
        </w:tc>
        <w:tc>
          <w:tcPr>
            <w:tcW w:w="1408" w:type="dxa"/>
            <w:tcBorders>
              <w:top w:val="single" w:sz="4" w:space="0" w:color="auto"/>
            </w:tcBorders>
            <w:vAlign w:val="center"/>
          </w:tcPr>
          <w:p w14:paraId="203C50D4"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显示模糊搜索的所有学生</w:t>
            </w:r>
          </w:p>
        </w:tc>
        <w:tc>
          <w:tcPr>
            <w:tcW w:w="1408" w:type="dxa"/>
            <w:tcBorders>
              <w:top w:val="single" w:sz="4" w:space="0" w:color="auto"/>
            </w:tcBorders>
            <w:vAlign w:val="center"/>
          </w:tcPr>
          <w:p w14:paraId="44F59EE5"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w:t>
            </w:r>
          </w:p>
        </w:tc>
      </w:tr>
      <w:tr w:rsidR="00BE6C18" w14:paraId="21EE514B" w14:textId="77777777">
        <w:trPr>
          <w:jc w:val="center"/>
        </w:trPr>
        <w:tc>
          <w:tcPr>
            <w:tcW w:w="1191" w:type="dxa"/>
            <w:vMerge/>
            <w:vAlign w:val="center"/>
          </w:tcPr>
          <w:p w14:paraId="58A16B1C" w14:textId="77777777" w:rsidR="00BE6C18" w:rsidRDefault="00BE6C18">
            <w:pPr>
              <w:jc w:val="center"/>
              <w:rPr>
                <w:rFonts w:ascii="宋体" w:hAnsi="宋体"/>
                <w:color w:val="000000" w:themeColor="text1"/>
                <w:szCs w:val="21"/>
              </w:rPr>
            </w:pPr>
          </w:p>
        </w:tc>
        <w:tc>
          <w:tcPr>
            <w:tcW w:w="1379" w:type="dxa"/>
            <w:vMerge/>
            <w:vAlign w:val="center"/>
          </w:tcPr>
          <w:p w14:paraId="439702B0" w14:textId="77777777" w:rsidR="00BE6C18" w:rsidRDefault="00BE6C18">
            <w:pPr>
              <w:jc w:val="center"/>
              <w:rPr>
                <w:rFonts w:ascii="宋体" w:hAnsi="宋体"/>
                <w:color w:val="000000" w:themeColor="text1"/>
                <w:szCs w:val="21"/>
              </w:rPr>
            </w:pPr>
          </w:p>
        </w:tc>
        <w:tc>
          <w:tcPr>
            <w:tcW w:w="1986" w:type="dxa"/>
            <w:vMerge/>
            <w:vAlign w:val="center"/>
          </w:tcPr>
          <w:p w14:paraId="134EFAE6" w14:textId="77777777" w:rsidR="00BE6C18" w:rsidRDefault="00BE6C18">
            <w:pPr>
              <w:jc w:val="center"/>
              <w:rPr>
                <w:rFonts w:ascii="宋体" w:hAnsi="宋体"/>
                <w:color w:val="000000" w:themeColor="text1"/>
                <w:szCs w:val="21"/>
              </w:rPr>
            </w:pPr>
          </w:p>
        </w:tc>
        <w:tc>
          <w:tcPr>
            <w:tcW w:w="1150" w:type="dxa"/>
            <w:vAlign w:val="center"/>
          </w:tcPr>
          <w:p w14:paraId="57FBFEAD"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模糊搜索学号</w:t>
            </w:r>
          </w:p>
        </w:tc>
        <w:tc>
          <w:tcPr>
            <w:tcW w:w="1408" w:type="dxa"/>
            <w:vAlign w:val="center"/>
          </w:tcPr>
          <w:p w14:paraId="79662ABB"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显示模糊搜索的所有学生</w:t>
            </w:r>
          </w:p>
        </w:tc>
        <w:tc>
          <w:tcPr>
            <w:tcW w:w="1408" w:type="dxa"/>
            <w:vAlign w:val="center"/>
          </w:tcPr>
          <w:p w14:paraId="5F8239C0"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w:t>
            </w:r>
          </w:p>
        </w:tc>
      </w:tr>
    </w:tbl>
    <w:p w14:paraId="4EB17C38" w14:textId="77777777" w:rsidR="00BE6C18" w:rsidRDefault="00BE6C18">
      <w:pPr>
        <w:spacing w:line="300" w:lineRule="auto"/>
        <w:ind w:firstLine="420"/>
        <w:rPr>
          <w:rFonts w:ascii="宋体" w:hAnsi="宋体"/>
          <w:color w:val="000000" w:themeColor="text1"/>
          <w:sz w:val="24"/>
        </w:rPr>
      </w:pPr>
    </w:p>
    <w:p w14:paraId="09F73F3F" w14:textId="77777777" w:rsidR="00BE6C18" w:rsidRDefault="00000000">
      <w:pPr>
        <w:jc w:val="center"/>
        <w:rPr>
          <w:rFonts w:ascii="黑体" w:eastAsia="黑体" w:hAnsi="黑体"/>
          <w:color w:val="000000" w:themeColor="text1"/>
          <w:szCs w:val="21"/>
        </w:rPr>
      </w:pPr>
      <w:r>
        <w:rPr>
          <w:rFonts w:ascii="黑体" w:eastAsia="黑体" w:hAnsi="黑体"/>
          <w:color w:val="000000" w:themeColor="text1"/>
          <w:szCs w:val="21"/>
        </w:rPr>
        <w:t xml:space="preserve">表6-5 </w:t>
      </w:r>
      <w:r>
        <w:rPr>
          <w:rFonts w:ascii="黑体" w:eastAsia="黑体" w:hAnsi="黑体" w:hint="eastAsia"/>
          <w:color w:val="000000" w:themeColor="text1"/>
          <w:szCs w:val="21"/>
        </w:rPr>
        <w:t>通知栏模块</w:t>
      </w:r>
      <w:r>
        <w:rPr>
          <w:rFonts w:ascii="黑体" w:eastAsia="黑体" w:hAnsi="黑体"/>
          <w:color w:val="000000" w:themeColor="text1"/>
          <w:szCs w:val="21"/>
        </w:rPr>
        <w:t>用例测试</w:t>
      </w:r>
    </w:p>
    <w:tbl>
      <w:tblPr>
        <w:tblStyle w:val="af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1"/>
        <w:gridCol w:w="1559"/>
        <w:gridCol w:w="1985"/>
        <w:gridCol w:w="1510"/>
        <w:gridCol w:w="1510"/>
      </w:tblGrid>
      <w:tr w:rsidR="00BE6C18" w14:paraId="6121307C" w14:textId="77777777">
        <w:trPr>
          <w:jc w:val="center"/>
        </w:trPr>
        <w:tc>
          <w:tcPr>
            <w:tcW w:w="1271" w:type="dxa"/>
            <w:tcBorders>
              <w:top w:val="single" w:sz="12" w:space="0" w:color="auto"/>
              <w:bottom w:val="single" w:sz="4" w:space="0" w:color="auto"/>
            </w:tcBorders>
            <w:vAlign w:val="center"/>
          </w:tcPr>
          <w:p w14:paraId="6D4211A0"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测试单元</w:t>
            </w:r>
          </w:p>
        </w:tc>
        <w:tc>
          <w:tcPr>
            <w:tcW w:w="1559" w:type="dxa"/>
            <w:tcBorders>
              <w:top w:val="single" w:sz="12" w:space="0" w:color="auto"/>
              <w:bottom w:val="single" w:sz="4" w:space="0" w:color="auto"/>
            </w:tcBorders>
            <w:vAlign w:val="center"/>
          </w:tcPr>
          <w:p w14:paraId="1AAB1ABE"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测试页面</w:t>
            </w:r>
          </w:p>
        </w:tc>
        <w:tc>
          <w:tcPr>
            <w:tcW w:w="1985" w:type="dxa"/>
            <w:tcBorders>
              <w:top w:val="single" w:sz="12" w:space="0" w:color="auto"/>
              <w:bottom w:val="single" w:sz="4" w:space="0" w:color="auto"/>
            </w:tcBorders>
            <w:vAlign w:val="center"/>
          </w:tcPr>
          <w:p w14:paraId="312DA8FE"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包含功能</w:t>
            </w:r>
          </w:p>
        </w:tc>
        <w:tc>
          <w:tcPr>
            <w:tcW w:w="1510" w:type="dxa"/>
            <w:tcBorders>
              <w:top w:val="single" w:sz="12" w:space="0" w:color="auto"/>
              <w:bottom w:val="single" w:sz="4" w:space="0" w:color="auto"/>
            </w:tcBorders>
            <w:vAlign w:val="center"/>
          </w:tcPr>
          <w:p w14:paraId="3FB8D411"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网页响应</w:t>
            </w:r>
          </w:p>
        </w:tc>
        <w:tc>
          <w:tcPr>
            <w:tcW w:w="1510" w:type="dxa"/>
            <w:tcBorders>
              <w:top w:val="single" w:sz="12" w:space="0" w:color="auto"/>
              <w:bottom w:val="single" w:sz="4" w:space="0" w:color="auto"/>
            </w:tcBorders>
            <w:vAlign w:val="center"/>
          </w:tcPr>
          <w:p w14:paraId="30AC6811"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是否达标</w:t>
            </w:r>
          </w:p>
        </w:tc>
      </w:tr>
      <w:tr w:rsidR="00BE6C18" w14:paraId="61E17A32" w14:textId="77777777">
        <w:trPr>
          <w:trHeight w:val="1248"/>
          <w:jc w:val="center"/>
        </w:trPr>
        <w:tc>
          <w:tcPr>
            <w:tcW w:w="1271" w:type="dxa"/>
            <w:tcBorders>
              <w:top w:val="single" w:sz="4" w:space="0" w:color="auto"/>
            </w:tcBorders>
            <w:vAlign w:val="center"/>
          </w:tcPr>
          <w:p w14:paraId="514DFCDB"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通知栏</w:t>
            </w:r>
          </w:p>
        </w:tc>
        <w:tc>
          <w:tcPr>
            <w:tcW w:w="1559" w:type="dxa"/>
            <w:tcBorders>
              <w:top w:val="single" w:sz="4" w:space="0" w:color="auto"/>
            </w:tcBorders>
            <w:vAlign w:val="center"/>
          </w:tcPr>
          <w:p w14:paraId="37EA4868" w14:textId="77777777" w:rsidR="00BE6C18" w:rsidRDefault="00000000">
            <w:pPr>
              <w:jc w:val="center"/>
              <w:rPr>
                <w:rFonts w:ascii="宋体" w:hAnsi="宋体"/>
                <w:color w:val="000000" w:themeColor="text1"/>
                <w:szCs w:val="21"/>
              </w:rPr>
            </w:pPr>
            <w:r>
              <w:rPr>
                <w:rFonts w:ascii="宋体" w:hAnsi="宋体"/>
                <w:color w:val="000000" w:themeColor="text1"/>
                <w:szCs w:val="21"/>
              </w:rPr>
              <w:t>notice.html</w:t>
            </w:r>
          </w:p>
        </w:tc>
        <w:tc>
          <w:tcPr>
            <w:tcW w:w="1985" w:type="dxa"/>
            <w:tcBorders>
              <w:top w:val="single" w:sz="4" w:space="0" w:color="auto"/>
            </w:tcBorders>
            <w:vAlign w:val="center"/>
          </w:tcPr>
          <w:p w14:paraId="31E8985F"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显示所有通知，包括时间，标题，内容，发布人，不同级别的通知显示成不同的颜色</w:t>
            </w:r>
          </w:p>
        </w:tc>
        <w:tc>
          <w:tcPr>
            <w:tcW w:w="1510" w:type="dxa"/>
            <w:tcBorders>
              <w:top w:val="single" w:sz="4" w:space="0" w:color="auto"/>
            </w:tcBorders>
            <w:vAlign w:val="center"/>
          </w:tcPr>
          <w:p w14:paraId="432A3F24"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全部正确显示</w:t>
            </w:r>
          </w:p>
        </w:tc>
        <w:tc>
          <w:tcPr>
            <w:tcW w:w="1510" w:type="dxa"/>
            <w:tcBorders>
              <w:top w:val="single" w:sz="4" w:space="0" w:color="auto"/>
            </w:tcBorders>
            <w:vAlign w:val="center"/>
          </w:tcPr>
          <w:p w14:paraId="46C51E9F"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w:t>
            </w:r>
          </w:p>
          <w:p w14:paraId="13348BBD" w14:textId="77777777" w:rsidR="00BE6C18" w:rsidRDefault="00BE6C18">
            <w:pPr>
              <w:jc w:val="center"/>
              <w:rPr>
                <w:rFonts w:ascii="宋体" w:hAnsi="宋体"/>
                <w:color w:val="000000" w:themeColor="text1"/>
                <w:szCs w:val="21"/>
              </w:rPr>
            </w:pPr>
          </w:p>
        </w:tc>
      </w:tr>
    </w:tbl>
    <w:p w14:paraId="2219B445" w14:textId="77777777" w:rsidR="00BE6C18" w:rsidRDefault="00BE6C18">
      <w:pPr>
        <w:spacing w:line="300" w:lineRule="auto"/>
        <w:rPr>
          <w:rFonts w:ascii="宋体" w:hAnsi="宋体"/>
          <w:color w:val="000000" w:themeColor="text1"/>
          <w:sz w:val="24"/>
        </w:rPr>
      </w:pPr>
    </w:p>
    <w:p w14:paraId="4F258851" w14:textId="77777777" w:rsidR="00BE6C18" w:rsidRDefault="00000000">
      <w:pPr>
        <w:jc w:val="center"/>
        <w:rPr>
          <w:rFonts w:ascii="黑体" w:eastAsia="黑体" w:hAnsi="黑体"/>
          <w:color w:val="000000" w:themeColor="text1"/>
          <w:szCs w:val="21"/>
        </w:rPr>
      </w:pPr>
      <w:r>
        <w:rPr>
          <w:rFonts w:ascii="黑体" w:eastAsia="黑体" w:hAnsi="黑体"/>
          <w:color w:val="000000" w:themeColor="text1"/>
          <w:szCs w:val="21"/>
        </w:rPr>
        <w:t xml:space="preserve">表6-6 </w:t>
      </w:r>
      <w:r>
        <w:rPr>
          <w:rFonts w:ascii="黑体" w:eastAsia="黑体" w:hAnsi="黑体" w:hint="eastAsia"/>
          <w:color w:val="000000" w:themeColor="text1"/>
          <w:szCs w:val="21"/>
        </w:rPr>
        <w:t>通知管理模块</w:t>
      </w:r>
      <w:r>
        <w:rPr>
          <w:rFonts w:ascii="黑体" w:eastAsia="黑体" w:hAnsi="黑体"/>
          <w:color w:val="000000" w:themeColor="text1"/>
          <w:szCs w:val="21"/>
        </w:rPr>
        <w:t>用例测试</w:t>
      </w:r>
    </w:p>
    <w:tbl>
      <w:tblPr>
        <w:tblStyle w:val="af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54"/>
        <w:gridCol w:w="2318"/>
        <w:gridCol w:w="1189"/>
        <w:gridCol w:w="1116"/>
        <w:gridCol w:w="1385"/>
        <w:gridCol w:w="1360"/>
      </w:tblGrid>
      <w:tr w:rsidR="00BE6C18" w14:paraId="549CA8ED" w14:textId="77777777">
        <w:trPr>
          <w:jc w:val="center"/>
        </w:trPr>
        <w:tc>
          <w:tcPr>
            <w:tcW w:w="1154" w:type="dxa"/>
            <w:tcBorders>
              <w:top w:val="single" w:sz="12" w:space="0" w:color="auto"/>
              <w:bottom w:val="single" w:sz="4" w:space="0" w:color="auto"/>
            </w:tcBorders>
            <w:vAlign w:val="center"/>
          </w:tcPr>
          <w:p w14:paraId="6DEB6FAD"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测试单元</w:t>
            </w:r>
          </w:p>
        </w:tc>
        <w:tc>
          <w:tcPr>
            <w:tcW w:w="2318" w:type="dxa"/>
            <w:tcBorders>
              <w:top w:val="single" w:sz="12" w:space="0" w:color="auto"/>
              <w:bottom w:val="single" w:sz="4" w:space="0" w:color="auto"/>
            </w:tcBorders>
            <w:vAlign w:val="center"/>
          </w:tcPr>
          <w:p w14:paraId="7C284165"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测试页面</w:t>
            </w:r>
          </w:p>
        </w:tc>
        <w:tc>
          <w:tcPr>
            <w:tcW w:w="1189" w:type="dxa"/>
            <w:tcBorders>
              <w:top w:val="single" w:sz="12" w:space="0" w:color="auto"/>
              <w:bottom w:val="single" w:sz="4" w:space="0" w:color="auto"/>
            </w:tcBorders>
            <w:vAlign w:val="center"/>
          </w:tcPr>
          <w:p w14:paraId="2F61C225"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包含功能</w:t>
            </w:r>
          </w:p>
        </w:tc>
        <w:tc>
          <w:tcPr>
            <w:tcW w:w="1116" w:type="dxa"/>
            <w:tcBorders>
              <w:top w:val="single" w:sz="12" w:space="0" w:color="auto"/>
              <w:bottom w:val="single" w:sz="4" w:space="0" w:color="auto"/>
            </w:tcBorders>
            <w:vAlign w:val="center"/>
          </w:tcPr>
          <w:p w14:paraId="5461C20F"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输入</w:t>
            </w:r>
          </w:p>
        </w:tc>
        <w:tc>
          <w:tcPr>
            <w:tcW w:w="1385" w:type="dxa"/>
            <w:tcBorders>
              <w:top w:val="single" w:sz="12" w:space="0" w:color="auto"/>
              <w:bottom w:val="single" w:sz="4" w:space="0" w:color="auto"/>
            </w:tcBorders>
            <w:vAlign w:val="center"/>
          </w:tcPr>
          <w:p w14:paraId="455E9144"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网页响应</w:t>
            </w:r>
          </w:p>
        </w:tc>
        <w:tc>
          <w:tcPr>
            <w:tcW w:w="1360" w:type="dxa"/>
            <w:tcBorders>
              <w:top w:val="single" w:sz="12" w:space="0" w:color="auto"/>
              <w:bottom w:val="single" w:sz="4" w:space="0" w:color="auto"/>
            </w:tcBorders>
            <w:vAlign w:val="center"/>
          </w:tcPr>
          <w:p w14:paraId="57F7B30C"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是否达标</w:t>
            </w:r>
          </w:p>
        </w:tc>
      </w:tr>
      <w:tr w:rsidR="00BE6C18" w14:paraId="4DC28F19" w14:textId="77777777">
        <w:trPr>
          <w:trHeight w:val="1248"/>
          <w:jc w:val="center"/>
        </w:trPr>
        <w:tc>
          <w:tcPr>
            <w:tcW w:w="1154" w:type="dxa"/>
            <w:vMerge w:val="restart"/>
            <w:tcBorders>
              <w:top w:val="single" w:sz="4" w:space="0" w:color="auto"/>
            </w:tcBorders>
            <w:vAlign w:val="center"/>
          </w:tcPr>
          <w:p w14:paraId="19097693"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通知管理</w:t>
            </w:r>
          </w:p>
        </w:tc>
        <w:tc>
          <w:tcPr>
            <w:tcW w:w="2318" w:type="dxa"/>
            <w:vMerge w:val="restart"/>
            <w:tcBorders>
              <w:top w:val="single" w:sz="4" w:space="0" w:color="auto"/>
            </w:tcBorders>
            <w:vAlign w:val="center"/>
          </w:tcPr>
          <w:p w14:paraId="1B169D27" w14:textId="77777777" w:rsidR="00BE6C18" w:rsidRDefault="00000000">
            <w:pPr>
              <w:jc w:val="center"/>
              <w:rPr>
                <w:rFonts w:ascii="宋体" w:hAnsi="宋体"/>
                <w:color w:val="000000" w:themeColor="text1"/>
                <w:szCs w:val="21"/>
              </w:rPr>
            </w:pPr>
            <w:r>
              <w:rPr>
                <w:rFonts w:ascii="宋体" w:hAnsi="宋体"/>
                <w:color w:val="000000" w:themeColor="text1"/>
                <w:szCs w:val="21"/>
              </w:rPr>
              <w:t>notice_manage.html</w:t>
            </w:r>
          </w:p>
        </w:tc>
        <w:tc>
          <w:tcPr>
            <w:tcW w:w="1189" w:type="dxa"/>
            <w:vMerge w:val="restart"/>
            <w:tcBorders>
              <w:top w:val="single" w:sz="4" w:space="0" w:color="auto"/>
            </w:tcBorders>
            <w:vAlign w:val="center"/>
          </w:tcPr>
          <w:p w14:paraId="4D979A0A" w14:textId="77777777" w:rsidR="00BE6C18" w:rsidRDefault="00000000">
            <w:pPr>
              <w:rPr>
                <w:rFonts w:ascii="宋体" w:hAnsi="宋体"/>
                <w:color w:val="000000" w:themeColor="text1"/>
                <w:szCs w:val="21"/>
              </w:rPr>
            </w:pPr>
            <w:r>
              <w:rPr>
                <w:rFonts w:ascii="宋体" w:hAnsi="宋体" w:hint="eastAsia"/>
                <w:color w:val="000000" w:themeColor="text1"/>
                <w:szCs w:val="21"/>
              </w:rPr>
              <w:t>发布通知，标题、内容、级别</w:t>
            </w:r>
          </w:p>
        </w:tc>
        <w:tc>
          <w:tcPr>
            <w:tcW w:w="1116" w:type="dxa"/>
            <w:tcBorders>
              <w:top w:val="single" w:sz="4" w:space="0" w:color="auto"/>
            </w:tcBorders>
            <w:vAlign w:val="center"/>
          </w:tcPr>
          <w:p w14:paraId="4BFD464D"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内容为空</w:t>
            </w:r>
          </w:p>
        </w:tc>
        <w:tc>
          <w:tcPr>
            <w:tcW w:w="1385" w:type="dxa"/>
            <w:tcBorders>
              <w:top w:val="single" w:sz="4" w:space="0" w:color="auto"/>
            </w:tcBorders>
            <w:vAlign w:val="center"/>
          </w:tcPr>
          <w:p w14:paraId="4E7EDB8D"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提示输入的内容为空</w:t>
            </w:r>
          </w:p>
        </w:tc>
        <w:tc>
          <w:tcPr>
            <w:tcW w:w="1360" w:type="dxa"/>
            <w:tcBorders>
              <w:top w:val="single" w:sz="4" w:space="0" w:color="auto"/>
            </w:tcBorders>
            <w:vAlign w:val="center"/>
          </w:tcPr>
          <w:p w14:paraId="73B9996B"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w:t>
            </w:r>
          </w:p>
          <w:p w14:paraId="323F9EF9" w14:textId="77777777" w:rsidR="00BE6C18" w:rsidRDefault="00BE6C18">
            <w:pPr>
              <w:jc w:val="center"/>
              <w:rPr>
                <w:rFonts w:ascii="宋体" w:hAnsi="宋体"/>
                <w:color w:val="000000" w:themeColor="text1"/>
                <w:szCs w:val="21"/>
              </w:rPr>
            </w:pPr>
          </w:p>
        </w:tc>
      </w:tr>
      <w:tr w:rsidR="00BE6C18" w14:paraId="6672A8DE" w14:textId="77777777">
        <w:trPr>
          <w:trHeight w:val="1248"/>
          <w:jc w:val="center"/>
        </w:trPr>
        <w:tc>
          <w:tcPr>
            <w:tcW w:w="1154" w:type="dxa"/>
            <w:vMerge/>
            <w:vAlign w:val="center"/>
          </w:tcPr>
          <w:p w14:paraId="3BF8875A" w14:textId="77777777" w:rsidR="00BE6C18" w:rsidRDefault="00BE6C18">
            <w:pPr>
              <w:jc w:val="center"/>
              <w:rPr>
                <w:rFonts w:ascii="宋体" w:hAnsi="宋体"/>
                <w:color w:val="000000" w:themeColor="text1"/>
                <w:szCs w:val="21"/>
              </w:rPr>
            </w:pPr>
          </w:p>
        </w:tc>
        <w:tc>
          <w:tcPr>
            <w:tcW w:w="2318" w:type="dxa"/>
            <w:vMerge/>
            <w:vAlign w:val="center"/>
          </w:tcPr>
          <w:p w14:paraId="486D564B" w14:textId="77777777" w:rsidR="00BE6C18" w:rsidRDefault="00BE6C18">
            <w:pPr>
              <w:jc w:val="center"/>
              <w:rPr>
                <w:rFonts w:ascii="宋体" w:hAnsi="宋体"/>
                <w:color w:val="000000" w:themeColor="text1"/>
                <w:szCs w:val="21"/>
              </w:rPr>
            </w:pPr>
          </w:p>
        </w:tc>
        <w:tc>
          <w:tcPr>
            <w:tcW w:w="1189" w:type="dxa"/>
            <w:vMerge/>
            <w:vAlign w:val="center"/>
          </w:tcPr>
          <w:p w14:paraId="259469D8" w14:textId="77777777" w:rsidR="00BE6C18" w:rsidRDefault="00BE6C18">
            <w:pPr>
              <w:jc w:val="center"/>
              <w:rPr>
                <w:rFonts w:ascii="宋体" w:hAnsi="宋体"/>
                <w:color w:val="000000" w:themeColor="text1"/>
                <w:szCs w:val="21"/>
              </w:rPr>
            </w:pPr>
          </w:p>
        </w:tc>
        <w:tc>
          <w:tcPr>
            <w:tcW w:w="1116" w:type="dxa"/>
            <w:vAlign w:val="center"/>
          </w:tcPr>
          <w:p w14:paraId="49AD3AD7"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正确输入</w:t>
            </w:r>
          </w:p>
        </w:tc>
        <w:tc>
          <w:tcPr>
            <w:tcW w:w="1385" w:type="dxa"/>
            <w:vAlign w:val="center"/>
          </w:tcPr>
          <w:p w14:paraId="15B72CDD"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发布成功，并显示在通知栏里</w:t>
            </w:r>
          </w:p>
        </w:tc>
        <w:tc>
          <w:tcPr>
            <w:tcW w:w="1360" w:type="dxa"/>
            <w:vAlign w:val="center"/>
          </w:tcPr>
          <w:p w14:paraId="2F40DD33"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w:t>
            </w:r>
          </w:p>
        </w:tc>
      </w:tr>
      <w:tr w:rsidR="00BE6C18" w14:paraId="13F49E6B" w14:textId="77777777">
        <w:trPr>
          <w:trHeight w:val="1248"/>
          <w:jc w:val="center"/>
        </w:trPr>
        <w:tc>
          <w:tcPr>
            <w:tcW w:w="1154" w:type="dxa"/>
            <w:vMerge/>
            <w:vAlign w:val="center"/>
          </w:tcPr>
          <w:p w14:paraId="57C54774" w14:textId="77777777" w:rsidR="00BE6C18" w:rsidRDefault="00BE6C18">
            <w:pPr>
              <w:jc w:val="center"/>
              <w:rPr>
                <w:rFonts w:ascii="宋体" w:hAnsi="宋体"/>
                <w:color w:val="000000" w:themeColor="text1"/>
                <w:szCs w:val="21"/>
              </w:rPr>
            </w:pPr>
          </w:p>
        </w:tc>
        <w:tc>
          <w:tcPr>
            <w:tcW w:w="2318" w:type="dxa"/>
            <w:vAlign w:val="center"/>
          </w:tcPr>
          <w:p w14:paraId="4653222E" w14:textId="77777777" w:rsidR="00BE6C18" w:rsidRDefault="00000000">
            <w:pPr>
              <w:jc w:val="center"/>
              <w:rPr>
                <w:rFonts w:ascii="宋体" w:hAnsi="宋体"/>
                <w:color w:val="000000" w:themeColor="text1"/>
                <w:szCs w:val="21"/>
              </w:rPr>
            </w:pPr>
            <w:r>
              <w:rPr>
                <w:rFonts w:ascii="宋体" w:hAnsi="宋体"/>
                <w:color w:val="000000" w:themeColor="text1"/>
                <w:szCs w:val="21"/>
              </w:rPr>
              <w:t>denied.html</w:t>
            </w:r>
          </w:p>
        </w:tc>
        <w:tc>
          <w:tcPr>
            <w:tcW w:w="1189" w:type="dxa"/>
            <w:vAlign w:val="center"/>
          </w:tcPr>
          <w:p w14:paraId="7E530DE8"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用户类型为</w:t>
            </w:r>
            <w:r>
              <w:rPr>
                <w:rFonts w:hint="eastAsia"/>
                <w:bCs/>
                <w:color w:val="000000" w:themeColor="text1"/>
              </w:rPr>
              <w:t>家庭用户</w:t>
            </w:r>
            <w:r>
              <w:rPr>
                <w:rFonts w:ascii="宋体" w:hAnsi="宋体" w:hint="eastAsia"/>
                <w:color w:val="000000" w:themeColor="text1"/>
                <w:szCs w:val="21"/>
              </w:rPr>
              <w:t>无权限</w:t>
            </w:r>
          </w:p>
        </w:tc>
        <w:tc>
          <w:tcPr>
            <w:tcW w:w="1116" w:type="dxa"/>
            <w:vAlign w:val="center"/>
          </w:tcPr>
          <w:p w14:paraId="53497D42"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无</w:t>
            </w:r>
          </w:p>
        </w:tc>
        <w:tc>
          <w:tcPr>
            <w:tcW w:w="1385" w:type="dxa"/>
            <w:vAlign w:val="center"/>
          </w:tcPr>
          <w:p w14:paraId="4557301B"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提示无权限操作</w:t>
            </w:r>
          </w:p>
        </w:tc>
        <w:tc>
          <w:tcPr>
            <w:tcW w:w="1360" w:type="dxa"/>
            <w:vAlign w:val="center"/>
          </w:tcPr>
          <w:p w14:paraId="3CDD6190"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w:t>
            </w:r>
          </w:p>
        </w:tc>
      </w:tr>
    </w:tbl>
    <w:p w14:paraId="2A6E1ED4" w14:textId="77777777" w:rsidR="00BE6C18" w:rsidRDefault="00BE6C18">
      <w:pPr>
        <w:spacing w:line="300" w:lineRule="auto"/>
        <w:ind w:firstLineChars="100" w:firstLine="240"/>
        <w:rPr>
          <w:rFonts w:ascii="宋体" w:hAnsi="宋体"/>
          <w:color w:val="000000" w:themeColor="text1"/>
          <w:sz w:val="24"/>
        </w:rPr>
      </w:pPr>
    </w:p>
    <w:p w14:paraId="5DA16815" w14:textId="77777777" w:rsidR="00BE6C18" w:rsidRDefault="00000000">
      <w:pPr>
        <w:jc w:val="center"/>
        <w:rPr>
          <w:rFonts w:ascii="黑体" w:eastAsia="黑体" w:hAnsi="黑体"/>
          <w:color w:val="000000" w:themeColor="text1"/>
          <w:szCs w:val="21"/>
        </w:rPr>
      </w:pPr>
      <w:r>
        <w:rPr>
          <w:rFonts w:ascii="黑体" w:eastAsia="黑体" w:hAnsi="黑体"/>
          <w:color w:val="000000" w:themeColor="text1"/>
          <w:szCs w:val="21"/>
        </w:rPr>
        <w:t xml:space="preserve">表6-7 </w:t>
      </w:r>
      <w:r>
        <w:rPr>
          <w:rFonts w:ascii="黑体" w:eastAsia="黑体" w:hAnsi="黑体" w:hint="eastAsia"/>
          <w:color w:val="000000" w:themeColor="text1"/>
          <w:szCs w:val="21"/>
        </w:rPr>
        <w:t>考核管理模块</w:t>
      </w:r>
      <w:r>
        <w:rPr>
          <w:rFonts w:ascii="黑体" w:eastAsia="黑体" w:hAnsi="黑体"/>
          <w:color w:val="000000" w:themeColor="text1"/>
          <w:szCs w:val="21"/>
        </w:rPr>
        <w:t>用例测试</w:t>
      </w:r>
    </w:p>
    <w:tbl>
      <w:tblPr>
        <w:tblStyle w:val="af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47"/>
        <w:gridCol w:w="2848"/>
        <w:gridCol w:w="1109"/>
        <w:gridCol w:w="1014"/>
        <w:gridCol w:w="1283"/>
        <w:gridCol w:w="1221"/>
      </w:tblGrid>
      <w:tr w:rsidR="00BE6C18" w14:paraId="492C45F9" w14:textId="77777777">
        <w:trPr>
          <w:jc w:val="center"/>
        </w:trPr>
        <w:tc>
          <w:tcPr>
            <w:tcW w:w="1047" w:type="dxa"/>
            <w:tcBorders>
              <w:top w:val="single" w:sz="12" w:space="0" w:color="auto"/>
              <w:bottom w:val="single" w:sz="4" w:space="0" w:color="auto"/>
            </w:tcBorders>
            <w:vAlign w:val="center"/>
          </w:tcPr>
          <w:p w14:paraId="1422C8E5"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测试单元</w:t>
            </w:r>
          </w:p>
        </w:tc>
        <w:tc>
          <w:tcPr>
            <w:tcW w:w="2848" w:type="dxa"/>
            <w:tcBorders>
              <w:top w:val="single" w:sz="12" w:space="0" w:color="auto"/>
              <w:bottom w:val="single" w:sz="4" w:space="0" w:color="auto"/>
            </w:tcBorders>
            <w:vAlign w:val="center"/>
          </w:tcPr>
          <w:p w14:paraId="1581B5D0"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测试页面</w:t>
            </w:r>
          </w:p>
        </w:tc>
        <w:tc>
          <w:tcPr>
            <w:tcW w:w="1109" w:type="dxa"/>
            <w:tcBorders>
              <w:top w:val="single" w:sz="12" w:space="0" w:color="auto"/>
              <w:bottom w:val="single" w:sz="4" w:space="0" w:color="auto"/>
            </w:tcBorders>
            <w:vAlign w:val="center"/>
          </w:tcPr>
          <w:p w14:paraId="2C289E04"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包含功能</w:t>
            </w:r>
          </w:p>
        </w:tc>
        <w:tc>
          <w:tcPr>
            <w:tcW w:w="1014" w:type="dxa"/>
            <w:tcBorders>
              <w:top w:val="single" w:sz="12" w:space="0" w:color="auto"/>
              <w:bottom w:val="single" w:sz="4" w:space="0" w:color="auto"/>
            </w:tcBorders>
            <w:vAlign w:val="center"/>
          </w:tcPr>
          <w:p w14:paraId="2D42D4CC"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输入</w:t>
            </w:r>
          </w:p>
        </w:tc>
        <w:tc>
          <w:tcPr>
            <w:tcW w:w="1283" w:type="dxa"/>
            <w:tcBorders>
              <w:top w:val="single" w:sz="12" w:space="0" w:color="auto"/>
              <w:bottom w:val="single" w:sz="4" w:space="0" w:color="auto"/>
            </w:tcBorders>
            <w:vAlign w:val="center"/>
          </w:tcPr>
          <w:p w14:paraId="77EA6BAD"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网页响应</w:t>
            </w:r>
          </w:p>
        </w:tc>
        <w:tc>
          <w:tcPr>
            <w:tcW w:w="1221" w:type="dxa"/>
            <w:tcBorders>
              <w:top w:val="single" w:sz="12" w:space="0" w:color="auto"/>
              <w:bottom w:val="single" w:sz="4" w:space="0" w:color="auto"/>
            </w:tcBorders>
            <w:vAlign w:val="center"/>
          </w:tcPr>
          <w:p w14:paraId="7731B651"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是否达标</w:t>
            </w:r>
          </w:p>
        </w:tc>
      </w:tr>
      <w:tr w:rsidR="00BE6C18" w14:paraId="18F42C4F" w14:textId="77777777">
        <w:trPr>
          <w:jc w:val="center"/>
        </w:trPr>
        <w:tc>
          <w:tcPr>
            <w:tcW w:w="1047" w:type="dxa"/>
            <w:vMerge w:val="restart"/>
            <w:tcBorders>
              <w:top w:val="single" w:sz="4" w:space="0" w:color="auto"/>
            </w:tcBorders>
            <w:vAlign w:val="center"/>
          </w:tcPr>
          <w:p w14:paraId="428547BC"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考核管理</w:t>
            </w:r>
          </w:p>
        </w:tc>
        <w:tc>
          <w:tcPr>
            <w:tcW w:w="2848" w:type="dxa"/>
            <w:vMerge w:val="restart"/>
            <w:tcBorders>
              <w:top w:val="single" w:sz="4" w:space="0" w:color="auto"/>
            </w:tcBorders>
            <w:vAlign w:val="center"/>
          </w:tcPr>
          <w:p w14:paraId="0E1DCED1" w14:textId="77777777" w:rsidR="00BE6C18" w:rsidRDefault="00000000">
            <w:pPr>
              <w:jc w:val="center"/>
              <w:rPr>
                <w:rFonts w:ascii="宋体" w:hAnsi="宋体"/>
                <w:color w:val="000000" w:themeColor="text1"/>
                <w:szCs w:val="21"/>
              </w:rPr>
            </w:pPr>
            <w:r>
              <w:rPr>
                <w:rFonts w:ascii="宋体" w:hAnsi="宋体"/>
                <w:color w:val="000000" w:themeColor="text1"/>
                <w:szCs w:val="21"/>
              </w:rPr>
              <w:t>exam_manage.html</w:t>
            </w:r>
          </w:p>
        </w:tc>
        <w:tc>
          <w:tcPr>
            <w:tcW w:w="1109" w:type="dxa"/>
            <w:vMerge w:val="restart"/>
            <w:tcBorders>
              <w:top w:val="single" w:sz="4" w:space="0" w:color="auto"/>
            </w:tcBorders>
            <w:vAlign w:val="center"/>
          </w:tcPr>
          <w:p w14:paraId="2893E166"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发布考核内容</w:t>
            </w:r>
          </w:p>
        </w:tc>
        <w:tc>
          <w:tcPr>
            <w:tcW w:w="1014" w:type="dxa"/>
            <w:tcBorders>
              <w:top w:val="single" w:sz="4" w:space="0" w:color="auto"/>
            </w:tcBorders>
            <w:vAlign w:val="center"/>
          </w:tcPr>
          <w:p w14:paraId="4C3AC5BE"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内容空</w:t>
            </w:r>
          </w:p>
        </w:tc>
        <w:tc>
          <w:tcPr>
            <w:tcW w:w="1283" w:type="dxa"/>
            <w:tcBorders>
              <w:top w:val="single" w:sz="4" w:space="0" w:color="auto"/>
            </w:tcBorders>
            <w:vAlign w:val="center"/>
          </w:tcPr>
          <w:p w14:paraId="05C0F300"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提示内容空</w:t>
            </w:r>
          </w:p>
        </w:tc>
        <w:tc>
          <w:tcPr>
            <w:tcW w:w="1221" w:type="dxa"/>
            <w:tcBorders>
              <w:top w:val="single" w:sz="4" w:space="0" w:color="auto"/>
            </w:tcBorders>
            <w:vAlign w:val="center"/>
          </w:tcPr>
          <w:p w14:paraId="56370CD5"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w:t>
            </w:r>
          </w:p>
        </w:tc>
      </w:tr>
      <w:tr w:rsidR="00BE6C18" w14:paraId="238D9183" w14:textId="77777777">
        <w:trPr>
          <w:jc w:val="center"/>
        </w:trPr>
        <w:tc>
          <w:tcPr>
            <w:tcW w:w="1047" w:type="dxa"/>
            <w:vMerge/>
            <w:vAlign w:val="center"/>
          </w:tcPr>
          <w:p w14:paraId="6A549FE0" w14:textId="77777777" w:rsidR="00BE6C18" w:rsidRDefault="00BE6C18">
            <w:pPr>
              <w:jc w:val="center"/>
              <w:rPr>
                <w:rFonts w:ascii="宋体" w:hAnsi="宋体"/>
                <w:color w:val="000000" w:themeColor="text1"/>
                <w:szCs w:val="21"/>
              </w:rPr>
            </w:pPr>
          </w:p>
        </w:tc>
        <w:tc>
          <w:tcPr>
            <w:tcW w:w="2848" w:type="dxa"/>
            <w:vMerge/>
            <w:vAlign w:val="center"/>
          </w:tcPr>
          <w:p w14:paraId="4B8631A9" w14:textId="77777777" w:rsidR="00BE6C18" w:rsidRDefault="00BE6C18">
            <w:pPr>
              <w:jc w:val="center"/>
              <w:rPr>
                <w:rFonts w:ascii="宋体" w:hAnsi="宋体"/>
                <w:color w:val="000000" w:themeColor="text1"/>
                <w:szCs w:val="21"/>
              </w:rPr>
            </w:pPr>
          </w:p>
        </w:tc>
        <w:tc>
          <w:tcPr>
            <w:tcW w:w="1109" w:type="dxa"/>
            <w:vMerge/>
            <w:vAlign w:val="center"/>
          </w:tcPr>
          <w:p w14:paraId="762BFFB3" w14:textId="77777777" w:rsidR="00BE6C18" w:rsidRDefault="00BE6C18">
            <w:pPr>
              <w:jc w:val="center"/>
              <w:rPr>
                <w:rFonts w:ascii="宋体" w:hAnsi="宋体"/>
                <w:color w:val="000000" w:themeColor="text1"/>
                <w:szCs w:val="21"/>
              </w:rPr>
            </w:pPr>
          </w:p>
        </w:tc>
        <w:tc>
          <w:tcPr>
            <w:tcW w:w="1014" w:type="dxa"/>
            <w:vAlign w:val="center"/>
          </w:tcPr>
          <w:p w14:paraId="10FD7808"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有内容</w:t>
            </w:r>
          </w:p>
        </w:tc>
        <w:tc>
          <w:tcPr>
            <w:tcW w:w="1283" w:type="dxa"/>
            <w:vAlign w:val="center"/>
          </w:tcPr>
          <w:p w14:paraId="66F28413"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发布成功，并在考核批阅显示出来</w:t>
            </w:r>
          </w:p>
        </w:tc>
        <w:tc>
          <w:tcPr>
            <w:tcW w:w="1221" w:type="dxa"/>
            <w:vAlign w:val="center"/>
          </w:tcPr>
          <w:p w14:paraId="00C1BD73"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w:t>
            </w:r>
          </w:p>
        </w:tc>
      </w:tr>
      <w:tr w:rsidR="00BE6C18" w14:paraId="53A06FDF" w14:textId="77777777">
        <w:trPr>
          <w:jc w:val="center"/>
        </w:trPr>
        <w:tc>
          <w:tcPr>
            <w:tcW w:w="1047" w:type="dxa"/>
            <w:vMerge/>
            <w:vAlign w:val="center"/>
          </w:tcPr>
          <w:p w14:paraId="091412EE" w14:textId="77777777" w:rsidR="00BE6C18" w:rsidRDefault="00BE6C18">
            <w:pPr>
              <w:jc w:val="center"/>
              <w:rPr>
                <w:rFonts w:ascii="宋体" w:hAnsi="宋体"/>
                <w:color w:val="000000" w:themeColor="text1"/>
                <w:szCs w:val="21"/>
              </w:rPr>
            </w:pPr>
          </w:p>
        </w:tc>
        <w:tc>
          <w:tcPr>
            <w:tcW w:w="2848" w:type="dxa"/>
            <w:vMerge/>
            <w:vAlign w:val="center"/>
          </w:tcPr>
          <w:p w14:paraId="6226E640" w14:textId="77777777" w:rsidR="00BE6C18" w:rsidRDefault="00BE6C18">
            <w:pPr>
              <w:jc w:val="center"/>
              <w:rPr>
                <w:rFonts w:ascii="宋体" w:hAnsi="宋体"/>
                <w:color w:val="000000" w:themeColor="text1"/>
                <w:szCs w:val="21"/>
              </w:rPr>
            </w:pPr>
          </w:p>
        </w:tc>
        <w:tc>
          <w:tcPr>
            <w:tcW w:w="1109" w:type="dxa"/>
            <w:vMerge w:val="restart"/>
            <w:vAlign w:val="center"/>
          </w:tcPr>
          <w:p w14:paraId="095C06C6"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考核批阅</w:t>
            </w:r>
          </w:p>
          <w:p w14:paraId="2A7C89BC"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打分</w:t>
            </w:r>
          </w:p>
          <w:p w14:paraId="06BCC6CB"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写评语</w:t>
            </w:r>
          </w:p>
        </w:tc>
        <w:tc>
          <w:tcPr>
            <w:tcW w:w="1014" w:type="dxa"/>
            <w:vAlign w:val="center"/>
          </w:tcPr>
          <w:p w14:paraId="132316E4"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分数格式正确</w:t>
            </w:r>
          </w:p>
        </w:tc>
        <w:tc>
          <w:tcPr>
            <w:tcW w:w="1283" w:type="dxa"/>
            <w:vAlign w:val="center"/>
          </w:tcPr>
          <w:p w14:paraId="4431E4B2"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完成批阅，批阅成功，参加将在考核评定记录显示</w:t>
            </w:r>
          </w:p>
        </w:tc>
        <w:tc>
          <w:tcPr>
            <w:tcW w:w="1221" w:type="dxa"/>
            <w:vAlign w:val="center"/>
          </w:tcPr>
          <w:p w14:paraId="491F5F86"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w:t>
            </w:r>
          </w:p>
        </w:tc>
      </w:tr>
      <w:tr w:rsidR="00BE6C18" w14:paraId="5548AC02" w14:textId="77777777">
        <w:trPr>
          <w:jc w:val="center"/>
        </w:trPr>
        <w:tc>
          <w:tcPr>
            <w:tcW w:w="1047" w:type="dxa"/>
            <w:vMerge/>
            <w:vAlign w:val="center"/>
          </w:tcPr>
          <w:p w14:paraId="4CF08FD5" w14:textId="77777777" w:rsidR="00BE6C18" w:rsidRDefault="00BE6C18">
            <w:pPr>
              <w:rPr>
                <w:rFonts w:ascii="宋体" w:hAnsi="宋体"/>
                <w:color w:val="000000" w:themeColor="text1"/>
                <w:sz w:val="24"/>
              </w:rPr>
            </w:pPr>
          </w:p>
        </w:tc>
        <w:tc>
          <w:tcPr>
            <w:tcW w:w="2848" w:type="dxa"/>
            <w:vMerge/>
            <w:vAlign w:val="center"/>
          </w:tcPr>
          <w:p w14:paraId="43CAC5B5" w14:textId="77777777" w:rsidR="00BE6C18" w:rsidRDefault="00BE6C18">
            <w:pPr>
              <w:jc w:val="center"/>
              <w:rPr>
                <w:rFonts w:ascii="宋体" w:hAnsi="宋体"/>
                <w:color w:val="000000" w:themeColor="text1"/>
                <w:sz w:val="24"/>
              </w:rPr>
            </w:pPr>
          </w:p>
        </w:tc>
        <w:tc>
          <w:tcPr>
            <w:tcW w:w="1109" w:type="dxa"/>
            <w:vMerge/>
            <w:vAlign w:val="center"/>
          </w:tcPr>
          <w:p w14:paraId="550F76BC" w14:textId="77777777" w:rsidR="00BE6C18" w:rsidRDefault="00BE6C18">
            <w:pPr>
              <w:jc w:val="center"/>
              <w:rPr>
                <w:rFonts w:ascii="宋体" w:hAnsi="宋体"/>
                <w:color w:val="000000" w:themeColor="text1"/>
                <w:szCs w:val="21"/>
              </w:rPr>
            </w:pPr>
          </w:p>
        </w:tc>
        <w:tc>
          <w:tcPr>
            <w:tcW w:w="1014" w:type="dxa"/>
            <w:vAlign w:val="center"/>
          </w:tcPr>
          <w:p w14:paraId="4D4AFD29"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格式不满足常规分数百分制或为空</w:t>
            </w:r>
          </w:p>
        </w:tc>
        <w:tc>
          <w:tcPr>
            <w:tcW w:w="1283" w:type="dxa"/>
            <w:vAlign w:val="center"/>
          </w:tcPr>
          <w:p w14:paraId="50DEF931"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提示内容为空分数分数的值应该是一个十进制的数字</w:t>
            </w:r>
          </w:p>
        </w:tc>
        <w:tc>
          <w:tcPr>
            <w:tcW w:w="1221" w:type="dxa"/>
            <w:vAlign w:val="center"/>
          </w:tcPr>
          <w:p w14:paraId="150AAAD7"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w:t>
            </w:r>
          </w:p>
        </w:tc>
      </w:tr>
      <w:tr w:rsidR="00BE6C18" w14:paraId="45AE363E" w14:textId="77777777">
        <w:trPr>
          <w:jc w:val="center"/>
        </w:trPr>
        <w:tc>
          <w:tcPr>
            <w:tcW w:w="1047" w:type="dxa"/>
            <w:vMerge/>
            <w:vAlign w:val="center"/>
          </w:tcPr>
          <w:p w14:paraId="5FFBA184" w14:textId="77777777" w:rsidR="00BE6C18" w:rsidRDefault="00BE6C18">
            <w:pPr>
              <w:rPr>
                <w:rFonts w:ascii="宋体" w:hAnsi="宋体"/>
                <w:color w:val="000000" w:themeColor="text1"/>
                <w:sz w:val="24"/>
              </w:rPr>
            </w:pPr>
          </w:p>
        </w:tc>
        <w:tc>
          <w:tcPr>
            <w:tcW w:w="2848" w:type="dxa"/>
            <w:vAlign w:val="center"/>
          </w:tcPr>
          <w:p w14:paraId="53702828" w14:textId="77777777" w:rsidR="00BE6C18" w:rsidRDefault="00000000">
            <w:pPr>
              <w:jc w:val="center"/>
              <w:rPr>
                <w:rFonts w:ascii="宋体" w:hAnsi="宋体"/>
                <w:color w:val="000000" w:themeColor="text1"/>
                <w:szCs w:val="21"/>
              </w:rPr>
            </w:pPr>
            <w:r>
              <w:rPr>
                <w:rFonts w:ascii="宋体" w:hAnsi="宋体"/>
                <w:color w:val="000000" w:themeColor="text1"/>
                <w:szCs w:val="21"/>
              </w:rPr>
              <w:t>denied.html</w:t>
            </w:r>
          </w:p>
        </w:tc>
        <w:tc>
          <w:tcPr>
            <w:tcW w:w="1109" w:type="dxa"/>
            <w:vAlign w:val="center"/>
          </w:tcPr>
          <w:p w14:paraId="10C17341"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阻止班主任用户类型操作</w:t>
            </w:r>
          </w:p>
        </w:tc>
        <w:tc>
          <w:tcPr>
            <w:tcW w:w="1014" w:type="dxa"/>
            <w:vAlign w:val="center"/>
          </w:tcPr>
          <w:p w14:paraId="686F4D97"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无</w:t>
            </w:r>
          </w:p>
        </w:tc>
        <w:tc>
          <w:tcPr>
            <w:tcW w:w="1283" w:type="dxa"/>
            <w:vAlign w:val="center"/>
          </w:tcPr>
          <w:p w14:paraId="110096EA"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提示无权限操作</w:t>
            </w:r>
          </w:p>
        </w:tc>
        <w:tc>
          <w:tcPr>
            <w:tcW w:w="1221" w:type="dxa"/>
            <w:vAlign w:val="center"/>
          </w:tcPr>
          <w:p w14:paraId="5EAA488D"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w:t>
            </w:r>
          </w:p>
        </w:tc>
      </w:tr>
    </w:tbl>
    <w:p w14:paraId="4763CD60" w14:textId="77777777" w:rsidR="00BE6C18" w:rsidRDefault="00BE6C18">
      <w:pPr>
        <w:jc w:val="center"/>
        <w:rPr>
          <w:rFonts w:ascii="宋体" w:hAnsi="宋体"/>
          <w:color w:val="000000" w:themeColor="text1"/>
          <w:sz w:val="24"/>
        </w:rPr>
      </w:pPr>
    </w:p>
    <w:p w14:paraId="5ACAC872" w14:textId="77777777" w:rsidR="00BE6C18" w:rsidRDefault="00000000">
      <w:pPr>
        <w:jc w:val="center"/>
        <w:rPr>
          <w:rFonts w:ascii="黑体" w:eastAsia="黑体" w:hAnsi="黑体"/>
          <w:color w:val="000000" w:themeColor="text1"/>
          <w:szCs w:val="21"/>
        </w:rPr>
      </w:pPr>
      <w:r>
        <w:rPr>
          <w:rFonts w:ascii="黑体" w:eastAsia="黑体" w:hAnsi="黑体"/>
          <w:color w:val="000000" w:themeColor="text1"/>
          <w:szCs w:val="21"/>
        </w:rPr>
        <w:t xml:space="preserve">表6-8 </w:t>
      </w:r>
      <w:r>
        <w:rPr>
          <w:rFonts w:ascii="黑体" w:eastAsia="黑体" w:hAnsi="黑体" w:hint="eastAsia"/>
          <w:color w:val="000000" w:themeColor="text1"/>
          <w:szCs w:val="21"/>
        </w:rPr>
        <w:t>考核评定记录模块</w:t>
      </w:r>
      <w:r>
        <w:rPr>
          <w:rFonts w:ascii="黑体" w:eastAsia="黑体" w:hAnsi="黑体"/>
          <w:color w:val="000000" w:themeColor="text1"/>
          <w:szCs w:val="21"/>
        </w:rPr>
        <w:t>用例测试</w:t>
      </w:r>
    </w:p>
    <w:tbl>
      <w:tblPr>
        <w:tblStyle w:val="af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1"/>
        <w:gridCol w:w="2268"/>
        <w:gridCol w:w="1276"/>
        <w:gridCol w:w="1510"/>
        <w:gridCol w:w="1892"/>
      </w:tblGrid>
      <w:tr w:rsidR="00BE6C18" w14:paraId="2B9A1DBC" w14:textId="77777777">
        <w:trPr>
          <w:jc w:val="center"/>
        </w:trPr>
        <w:tc>
          <w:tcPr>
            <w:tcW w:w="1271" w:type="dxa"/>
            <w:tcBorders>
              <w:top w:val="single" w:sz="12" w:space="0" w:color="auto"/>
              <w:bottom w:val="single" w:sz="4" w:space="0" w:color="auto"/>
            </w:tcBorders>
            <w:vAlign w:val="center"/>
          </w:tcPr>
          <w:p w14:paraId="30789ED2"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测试单元</w:t>
            </w:r>
          </w:p>
        </w:tc>
        <w:tc>
          <w:tcPr>
            <w:tcW w:w="2268" w:type="dxa"/>
            <w:tcBorders>
              <w:top w:val="single" w:sz="12" w:space="0" w:color="auto"/>
              <w:bottom w:val="single" w:sz="4" w:space="0" w:color="auto"/>
            </w:tcBorders>
            <w:vAlign w:val="center"/>
          </w:tcPr>
          <w:p w14:paraId="1E71BD3A"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测试页面</w:t>
            </w:r>
          </w:p>
        </w:tc>
        <w:tc>
          <w:tcPr>
            <w:tcW w:w="1276" w:type="dxa"/>
            <w:tcBorders>
              <w:top w:val="single" w:sz="12" w:space="0" w:color="auto"/>
              <w:bottom w:val="single" w:sz="4" w:space="0" w:color="auto"/>
            </w:tcBorders>
            <w:vAlign w:val="center"/>
          </w:tcPr>
          <w:p w14:paraId="0C7512DF"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包含功能</w:t>
            </w:r>
          </w:p>
        </w:tc>
        <w:tc>
          <w:tcPr>
            <w:tcW w:w="1510" w:type="dxa"/>
            <w:tcBorders>
              <w:top w:val="single" w:sz="12" w:space="0" w:color="auto"/>
              <w:bottom w:val="single" w:sz="4" w:space="0" w:color="auto"/>
            </w:tcBorders>
            <w:vAlign w:val="center"/>
          </w:tcPr>
          <w:p w14:paraId="02619C5A"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网页响应</w:t>
            </w:r>
          </w:p>
        </w:tc>
        <w:tc>
          <w:tcPr>
            <w:tcW w:w="1892" w:type="dxa"/>
            <w:tcBorders>
              <w:top w:val="single" w:sz="12" w:space="0" w:color="auto"/>
              <w:bottom w:val="single" w:sz="4" w:space="0" w:color="auto"/>
            </w:tcBorders>
            <w:vAlign w:val="center"/>
          </w:tcPr>
          <w:p w14:paraId="75B7EA08"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是否达标</w:t>
            </w:r>
          </w:p>
        </w:tc>
      </w:tr>
      <w:tr w:rsidR="00BE6C18" w14:paraId="190523F4" w14:textId="77777777">
        <w:trPr>
          <w:trHeight w:val="936"/>
          <w:jc w:val="center"/>
        </w:trPr>
        <w:tc>
          <w:tcPr>
            <w:tcW w:w="1271" w:type="dxa"/>
            <w:tcBorders>
              <w:top w:val="single" w:sz="4" w:space="0" w:color="auto"/>
            </w:tcBorders>
            <w:vAlign w:val="center"/>
          </w:tcPr>
          <w:p w14:paraId="52738432"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考核评定记录</w:t>
            </w:r>
          </w:p>
        </w:tc>
        <w:tc>
          <w:tcPr>
            <w:tcW w:w="2268" w:type="dxa"/>
            <w:tcBorders>
              <w:top w:val="single" w:sz="4" w:space="0" w:color="auto"/>
            </w:tcBorders>
            <w:vAlign w:val="center"/>
          </w:tcPr>
          <w:p w14:paraId="34A35645" w14:textId="77777777" w:rsidR="00BE6C18" w:rsidRDefault="00000000">
            <w:pPr>
              <w:jc w:val="center"/>
              <w:rPr>
                <w:rFonts w:ascii="宋体" w:hAnsi="宋体"/>
                <w:color w:val="000000" w:themeColor="text1"/>
                <w:szCs w:val="21"/>
              </w:rPr>
            </w:pPr>
            <w:r>
              <w:rPr>
                <w:rFonts w:ascii="宋体" w:hAnsi="宋体"/>
                <w:color w:val="000000" w:themeColor="text1"/>
                <w:szCs w:val="21"/>
              </w:rPr>
              <w:t>exam.html</w:t>
            </w:r>
          </w:p>
        </w:tc>
        <w:tc>
          <w:tcPr>
            <w:tcW w:w="1276" w:type="dxa"/>
            <w:tcBorders>
              <w:top w:val="single" w:sz="4" w:space="0" w:color="auto"/>
            </w:tcBorders>
            <w:vAlign w:val="center"/>
          </w:tcPr>
          <w:p w14:paraId="79316250"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查看所有考核类型，成绩</w:t>
            </w:r>
          </w:p>
          <w:p w14:paraId="7695A1AD" w14:textId="77777777" w:rsidR="00BE6C18" w:rsidRDefault="00BE6C18">
            <w:pPr>
              <w:jc w:val="center"/>
              <w:rPr>
                <w:rFonts w:ascii="宋体" w:hAnsi="宋体"/>
                <w:color w:val="000000" w:themeColor="text1"/>
                <w:szCs w:val="21"/>
              </w:rPr>
            </w:pPr>
          </w:p>
        </w:tc>
        <w:tc>
          <w:tcPr>
            <w:tcW w:w="1510" w:type="dxa"/>
            <w:tcBorders>
              <w:top w:val="single" w:sz="4" w:space="0" w:color="auto"/>
            </w:tcBorders>
            <w:vAlign w:val="center"/>
          </w:tcPr>
          <w:p w14:paraId="65686B8C"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显示所有记录</w:t>
            </w:r>
          </w:p>
        </w:tc>
        <w:tc>
          <w:tcPr>
            <w:tcW w:w="1892" w:type="dxa"/>
            <w:tcBorders>
              <w:top w:val="single" w:sz="4" w:space="0" w:color="auto"/>
            </w:tcBorders>
            <w:vAlign w:val="center"/>
          </w:tcPr>
          <w:p w14:paraId="71F2C3E1"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w:t>
            </w:r>
          </w:p>
          <w:p w14:paraId="09518FC5" w14:textId="77777777" w:rsidR="00BE6C18" w:rsidRDefault="00BE6C18">
            <w:pPr>
              <w:jc w:val="center"/>
              <w:rPr>
                <w:rFonts w:ascii="宋体" w:hAnsi="宋体"/>
                <w:color w:val="000000" w:themeColor="text1"/>
                <w:szCs w:val="21"/>
              </w:rPr>
            </w:pPr>
          </w:p>
        </w:tc>
      </w:tr>
    </w:tbl>
    <w:p w14:paraId="754101A2" w14:textId="77777777" w:rsidR="00BE6C18" w:rsidRDefault="00BE6C18">
      <w:pPr>
        <w:spacing w:line="300" w:lineRule="auto"/>
        <w:rPr>
          <w:rFonts w:ascii="宋体" w:hAnsi="宋体"/>
          <w:color w:val="000000" w:themeColor="text1"/>
          <w:sz w:val="24"/>
        </w:rPr>
      </w:pPr>
    </w:p>
    <w:p w14:paraId="59E89451" w14:textId="77777777" w:rsidR="00BE6C18" w:rsidRDefault="00000000">
      <w:pPr>
        <w:jc w:val="center"/>
        <w:rPr>
          <w:rFonts w:ascii="黑体" w:eastAsia="黑体" w:hAnsi="黑体"/>
          <w:color w:val="000000" w:themeColor="text1"/>
          <w:szCs w:val="21"/>
        </w:rPr>
      </w:pPr>
      <w:r>
        <w:rPr>
          <w:rFonts w:ascii="黑体" w:eastAsia="黑体" w:hAnsi="黑体"/>
          <w:color w:val="000000" w:themeColor="text1"/>
          <w:szCs w:val="21"/>
        </w:rPr>
        <w:t xml:space="preserve">表6-9 </w:t>
      </w:r>
      <w:r>
        <w:rPr>
          <w:rFonts w:ascii="黑体" w:eastAsia="黑体" w:hAnsi="黑体" w:hint="eastAsia"/>
          <w:color w:val="000000" w:themeColor="text1"/>
          <w:szCs w:val="21"/>
        </w:rPr>
        <w:t>事项模块</w:t>
      </w:r>
      <w:r>
        <w:rPr>
          <w:rFonts w:ascii="黑体" w:eastAsia="黑体" w:hAnsi="黑体"/>
          <w:color w:val="000000" w:themeColor="text1"/>
          <w:szCs w:val="21"/>
        </w:rPr>
        <w:t>用例测试</w:t>
      </w:r>
    </w:p>
    <w:tbl>
      <w:tblPr>
        <w:tblStyle w:val="af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86"/>
        <w:gridCol w:w="2150"/>
        <w:gridCol w:w="1213"/>
        <w:gridCol w:w="1146"/>
        <w:gridCol w:w="1424"/>
        <w:gridCol w:w="1403"/>
      </w:tblGrid>
      <w:tr w:rsidR="00BE6C18" w14:paraId="0E6BAEA4" w14:textId="77777777">
        <w:trPr>
          <w:jc w:val="center"/>
        </w:trPr>
        <w:tc>
          <w:tcPr>
            <w:tcW w:w="1186" w:type="dxa"/>
            <w:tcBorders>
              <w:top w:val="single" w:sz="12" w:space="0" w:color="auto"/>
              <w:bottom w:val="single" w:sz="4" w:space="0" w:color="auto"/>
            </w:tcBorders>
            <w:vAlign w:val="center"/>
          </w:tcPr>
          <w:p w14:paraId="4A8ED9FE"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测试单元</w:t>
            </w:r>
          </w:p>
        </w:tc>
        <w:tc>
          <w:tcPr>
            <w:tcW w:w="2150" w:type="dxa"/>
            <w:tcBorders>
              <w:top w:val="single" w:sz="12" w:space="0" w:color="auto"/>
              <w:bottom w:val="single" w:sz="4" w:space="0" w:color="auto"/>
            </w:tcBorders>
            <w:vAlign w:val="center"/>
          </w:tcPr>
          <w:p w14:paraId="654DB4B2"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测试页面</w:t>
            </w:r>
          </w:p>
        </w:tc>
        <w:tc>
          <w:tcPr>
            <w:tcW w:w="1213" w:type="dxa"/>
            <w:tcBorders>
              <w:top w:val="single" w:sz="12" w:space="0" w:color="auto"/>
              <w:bottom w:val="single" w:sz="4" w:space="0" w:color="auto"/>
            </w:tcBorders>
            <w:vAlign w:val="center"/>
          </w:tcPr>
          <w:p w14:paraId="7119FF2E"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包含功能</w:t>
            </w:r>
          </w:p>
        </w:tc>
        <w:tc>
          <w:tcPr>
            <w:tcW w:w="1146" w:type="dxa"/>
            <w:tcBorders>
              <w:top w:val="single" w:sz="12" w:space="0" w:color="auto"/>
              <w:bottom w:val="single" w:sz="4" w:space="0" w:color="auto"/>
            </w:tcBorders>
            <w:vAlign w:val="center"/>
          </w:tcPr>
          <w:p w14:paraId="0D5F84D8"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输入</w:t>
            </w:r>
          </w:p>
        </w:tc>
        <w:tc>
          <w:tcPr>
            <w:tcW w:w="1424" w:type="dxa"/>
            <w:tcBorders>
              <w:top w:val="single" w:sz="12" w:space="0" w:color="auto"/>
              <w:bottom w:val="single" w:sz="4" w:space="0" w:color="auto"/>
            </w:tcBorders>
            <w:vAlign w:val="center"/>
          </w:tcPr>
          <w:p w14:paraId="24781322"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网页响应</w:t>
            </w:r>
          </w:p>
        </w:tc>
        <w:tc>
          <w:tcPr>
            <w:tcW w:w="1403" w:type="dxa"/>
            <w:tcBorders>
              <w:top w:val="single" w:sz="12" w:space="0" w:color="auto"/>
              <w:bottom w:val="single" w:sz="4" w:space="0" w:color="auto"/>
            </w:tcBorders>
            <w:vAlign w:val="center"/>
          </w:tcPr>
          <w:p w14:paraId="2D82CFD3"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是否达标</w:t>
            </w:r>
          </w:p>
        </w:tc>
      </w:tr>
      <w:tr w:rsidR="00BE6C18" w14:paraId="00437F84" w14:textId="77777777">
        <w:trPr>
          <w:jc w:val="center"/>
        </w:trPr>
        <w:tc>
          <w:tcPr>
            <w:tcW w:w="1186" w:type="dxa"/>
            <w:vMerge w:val="restart"/>
            <w:tcBorders>
              <w:top w:val="single" w:sz="4" w:space="0" w:color="auto"/>
            </w:tcBorders>
            <w:vAlign w:val="center"/>
          </w:tcPr>
          <w:p w14:paraId="54178D03"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事项</w:t>
            </w:r>
          </w:p>
        </w:tc>
        <w:tc>
          <w:tcPr>
            <w:tcW w:w="2150" w:type="dxa"/>
            <w:vMerge w:val="restart"/>
            <w:tcBorders>
              <w:top w:val="single" w:sz="4" w:space="0" w:color="auto"/>
            </w:tcBorders>
            <w:vAlign w:val="center"/>
          </w:tcPr>
          <w:p w14:paraId="26899837" w14:textId="77777777" w:rsidR="00BE6C18" w:rsidRDefault="00000000">
            <w:pPr>
              <w:jc w:val="center"/>
              <w:rPr>
                <w:rFonts w:ascii="宋体" w:hAnsi="宋体"/>
                <w:color w:val="000000" w:themeColor="text1"/>
                <w:szCs w:val="21"/>
              </w:rPr>
            </w:pPr>
            <w:r>
              <w:rPr>
                <w:rFonts w:ascii="宋体" w:hAnsi="宋体"/>
                <w:color w:val="000000" w:themeColor="text1"/>
                <w:szCs w:val="21"/>
              </w:rPr>
              <w:t>leave.html</w:t>
            </w:r>
          </w:p>
        </w:tc>
        <w:tc>
          <w:tcPr>
            <w:tcW w:w="1213" w:type="dxa"/>
            <w:vMerge w:val="restart"/>
            <w:tcBorders>
              <w:top w:val="single" w:sz="4" w:space="0" w:color="auto"/>
            </w:tcBorders>
            <w:vAlign w:val="center"/>
          </w:tcPr>
          <w:p w14:paraId="07A12D95"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发布事项，包括时间、内容，显示所有事项</w:t>
            </w:r>
          </w:p>
        </w:tc>
        <w:tc>
          <w:tcPr>
            <w:tcW w:w="1146" w:type="dxa"/>
            <w:tcBorders>
              <w:top w:val="single" w:sz="4" w:space="0" w:color="auto"/>
            </w:tcBorders>
            <w:vAlign w:val="center"/>
          </w:tcPr>
          <w:p w14:paraId="4D5E5810"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内容为空</w:t>
            </w:r>
          </w:p>
        </w:tc>
        <w:tc>
          <w:tcPr>
            <w:tcW w:w="1424" w:type="dxa"/>
            <w:tcBorders>
              <w:top w:val="single" w:sz="4" w:space="0" w:color="auto"/>
            </w:tcBorders>
            <w:vAlign w:val="center"/>
          </w:tcPr>
          <w:p w14:paraId="37653AB9"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提示空</w:t>
            </w:r>
          </w:p>
        </w:tc>
        <w:tc>
          <w:tcPr>
            <w:tcW w:w="1403" w:type="dxa"/>
            <w:tcBorders>
              <w:top w:val="single" w:sz="4" w:space="0" w:color="auto"/>
            </w:tcBorders>
            <w:vAlign w:val="center"/>
          </w:tcPr>
          <w:p w14:paraId="418AAE0A"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w:t>
            </w:r>
          </w:p>
        </w:tc>
      </w:tr>
      <w:tr w:rsidR="00BE6C18" w14:paraId="5AD7EF8E" w14:textId="77777777">
        <w:trPr>
          <w:jc w:val="center"/>
        </w:trPr>
        <w:tc>
          <w:tcPr>
            <w:tcW w:w="1186" w:type="dxa"/>
            <w:vMerge/>
            <w:vAlign w:val="center"/>
          </w:tcPr>
          <w:p w14:paraId="387FA22D" w14:textId="77777777" w:rsidR="00BE6C18" w:rsidRDefault="00BE6C18">
            <w:pPr>
              <w:jc w:val="center"/>
              <w:rPr>
                <w:rFonts w:ascii="宋体" w:hAnsi="宋体"/>
                <w:color w:val="000000" w:themeColor="text1"/>
                <w:szCs w:val="21"/>
              </w:rPr>
            </w:pPr>
          </w:p>
        </w:tc>
        <w:tc>
          <w:tcPr>
            <w:tcW w:w="2150" w:type="dxa"/>
            <w:vMerge/>
            <w:vAlign w:val="center"/>
          </w:tcPr>
          <w:p w14:paraId="137D6D2C" w14:textId="77777777" w:rsidR="00BE6C18" w:rsidRDefault="00BE6C18">
            <w:pPr>
              <w:jc w:val="center"/>
              <w:rPr>
                <w:rFonts w:ascii="宋体" w:hAnsi="宋体"/>
                <w:color w:val="000000" w:themeColor="text1"/>
                <w:szCs w:val="21"/>
              </w:rPr>
            </w:pPr>
          </w:p>
        </w:tc>
        <w:tc>
          <w:tcPr>
            <w:tcW w:w="1213" w:type="dxa"/>
            <w:vMerge/>
            <w:vAlign w:val="center"/>
          </w:tcPr>
          <w:p w14:paraId="4DD1E429" w14:textId="77777777" w:rsidR="00BE6C18" w:rsidRDefault="00BE6C18">
            <w:pPr>
              <w:jc w:val="center"/>
              <w:rPr>
                <w:rFonts w:ascii="宋体" w:hAnsi="宋体"/>
                <w:color w:val="000000" w:themeColor="text1"/>
                <w:szCs w:val="21"/>
              </w:rPr>
            </w:pPr>
          </w:p>
        </w:tc>
        <w:tc>
          <w:tcPr>
            <w:tcW w:w="1146" w:type="dxa"/>
            <w:vAlign w:val="center"/>
          </w:tcPr>
          <w:p w14:paraId="082AD50F"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有内容发布</w:t>
            </w:r>
          </w:p>
        </w:tc>
        <w:tc>
          <w:tcPr>
            <w:tcW w:w="1424" w:type="dxa"/>
            <w:vAlign w:val="center"/>
          </w:tcPr>
          <w:p w14:paraId="6E3C63F5"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显示在下方的记录中，有同意字眼的显示绿色，不同意红色</w:t>
            </w:r>
          </w:p>
        </w:tc>
        <w:tc>
          <w:tcPr>
            <w:tcW w:w="1403" w:type="dxa"/>
            <w:vAlign w:val="center"/>
          </w:tcPr>
          <w:p w14:paraId="1DD3A119"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w:t>
            </w:r>
          </w:p>
        </w:tc>
      </w:tr>
    </w:tbl>
    <w:p w14:paraId="290E129F" w14:textId="77777777" w:rsidR="00BE6C18" w:rsidRDefault="00BE6C18">
      <w:pPr>
        <w:jc w:val="center"/>
        <w:rPr>
          <w:rFonts w:ascii="宋体" w:hAnsi="宋体"/>
          <w:color w:val="000000" w:themeColor="text1"/>
          <w:sz w:val="24"/>
        </w:rPr>
      </w:pPr>
    </w:p>
    <w:p w14:paraId="1BED3727" w14:textId="77777777" w:rsidR="00BE6C18" w:rsidRDefault="00000000">
      <w:pPr>
        <w:jc w:val="center"/>
        <w:rPr>
          <w:rFonts w:ascii="黑体" w:eastAsia="黑体" w:hAnsi="黑体"/>
          <w:color w:val="000000" w:themeColor="text1"/>
          <w:szCs w:val="21"/>
        </w:rPr>
      </w:pPr>
      <w:r>
        <w:rPr>
          <w:rFonts w:ascii="黑体" w:eastAsia="黑体" w:hAnsi="黑体"/>
          <w:color w:val="000000" w:themeColor="text1"/>
          <w:szCs w:val="21"/>
        </w:rPr>
        <w:t xml:space="preserve">表6-10 </w:t>
      </w:r>
      <w:r>
        <w:rPr>
          <w:rFonts w:ascii="黑体" w:eastAsia="黑体" w:hAnsi="黑体" w:hint="eastAsia"/>
          <w:color w:val="000000" w:themeColor="text1"/>
          <w:szCs w:val="21"/>
        </w:rPr>
        <w:t>班级管理模块</w:t>
      </w:r>
      <w:r>
        <w:rPr>
          <w:rFonts w:ascii="黑体" w:eastAsia="黑体" w:hAnsi="黑体"/>
          <w:color w:val="000000" w:themeColor="text1"/>
          <w:szCs w:val="21"/>
        </w:rPr>
        <w:t>用例测试</w:t>
      </w:r>
    </w:p>
    <w:tbl>
      <w:tblPr>
        <w:tblStyle w:val="af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80"/>
        <w:gridCol w:w="2206"/>
        <w:gridCol w:w="1208"/>
        <w:gridCol w:w="1140"/>
        <w:gridCol w:w="1394"/>
        <w:gridCol w:w="1394"/>
      </w:tblGrid>
      <w:tr w:rsidR="00BE6C18" w14:paraId="13D10CDF" w14:textId="77777777">
        <w:trPr>
          <w:jc w:val="center"/>
        </w:trPr>
        <w:tc>
          <w:tcPr>
            <w:tcW w:w="1180" w:type="dxa"/>
            <w:tcBorders>
              <w:top w:val="single" w:sz="12" w:space="0" w:color="auto"/>
              <w:bottom w:val="single" w:sz="4" w:space="0" w:color="auto"/>
            </w:tcBorders>
            <w:vAlign w:val="center"/>
          </w:tcPr>
          <w:p w14:paraId="7669A164"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测试单元</w:t>
            </w:r>
          </w:p>
        </w:tc>
        <w:tc>
          <w:tcPr>
            <w:tcW w:w="2206" w:type="dxa"/>
            <w:tcBorders>
              <w:top w:val="single" w:sz="12" w:space="0" w:color="auto"/>
              <w:bottom w:val="single" w:sz="4" w:space="0" w:color="auto"/>
            </w:tcBorders>
            <w:vAlign w:val="center"/>
          </w:tcPr>
          <w:p w14:paraId="4D616B72"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测试页面</w:t>
            </w:r>
          </w:p>
        </w:tc>
        <w:tc>
          <w:tcPr>
            <w:tcW w:w="1208" w:type="dxa"/>
            <w:tcBorders>
              <w:top w:val="single" w:sz="12" w:space="0" w:color="auto"/>
              <w:bottom w:val="single" w:sz="4" w:space="0" w:color="auto"/>
            </w:tcBorders>
            <w:vAlign w:val="center"/>
          </w:tcPr>
          <w:p w14:paraId="2D63C078"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包含功能</w:t>
            </w:r>
          </w:p>
        </w:tc>
        <w:tc>
          <w:tcPr>
            <w:tcW w:w="1140" w:type="dxa"/>
            <w:tcBorders>
              <w:top w:val="single" w:sz="12" w:space="0" w:color="auto"/>
              <w:bottom w:val="single" w:sz="4" w:space="0" w:color="auto"/>
            </w:tcBorders>
            <w:vAlign w:val="center"/>
          </w:tcPr>
          <w:p w14:paraId="66DB7D14"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操作</w:t>
            </w:r>
          </w:p>
        </w:tc>
        <w:tc>
          <w:tcPr>
            <w:tcW w:w="1394" w:type="dxa"/>
            <w:tcBorders>
              <w:top w:val="single" w:sz="12" w:space="0" w:color="auto"/>
              <w:bottom w:val="single" w:sz="4" w:space="0" w:color="auto"/>
            </w:tcBorders>
            <w:vAlign w:val="center"/>
          </w:tcPr>
          <w:p w14:paraId="0D5A5F08"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网页响应</w:t>
            </w:r>
          </w:p>
        </w:tc>
        <w:tc>
          <w:tcPr>
            <w:tcW w:w="1394" w:type="dxa"/>
            <w:tcBorders>
              <w:top w:val="single" w:sz="12" w:space="0" w:color="auto"/>
              <w:bottom w:val="single" w:sz="4" w:space="0" w:color="auto"/>
            </w:tcBorders>
            <w:vAlign w:val="center"/>
          </w:tcPr>
          <w:p w14:paraId="5EFC658F"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是否达标</w:t>
            </w:r>
          </w:p>
        </w:tc>
      </w:tr>
      <w:tr w:rsidR="00BE6C18" w14:paraId="388A5D42" w14:textId="77777777">
        <w:trPr>
          <w:jc w:val="center"/>
        </w:trPr>
        <w:tc>
          <w:tcPr>
            <w:tcW w:w="1180" w:type="dxa"/>
            <w:vMerge w:val="restart"/>
            <w:tcBorders>
              <w:top w:val="single" w:sz="4" w:space="0" w:color="auto"/>
            </w:tcBorders>
            <w:vAlign w:val="center"/>
          </w:tcPr>
          <w:p w14:paraId="55E78C65"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班级管理</w:t>
            </w:r>
          </w:p>
        </w:tc>
        <w:tc>
          <w:tcPr>
            <w:tcW w:w="2206" w:type="dxa"/>
            <w:vMerge w:val="restart"/>
            <w:tcBorders>
              <w:top w:val="single" w:sz="4" w:space="0" w:color="auto"/>
            </w:tcBorders>
            <w:vAlign w:val="center"/>
          </w:tcPr>
          <w:p w14:paraId="2F01E02D" w14:textId="77777777" w:rsidR="00BE6C18" w:rsidRDefault="00000000">
            <w:pPr>
              <w:jc w:val="center"/>
              <w:rPr>
                <w:rFonts w:ascii="宋体" w:hAnsi="宋体"/>
                <w:color w:val="000000" w:themeColor="text1"/>
                <w:szCs w:val="21"/>
              </w:rPr>
            </w:pPr>
            <w:r>
              <w:rPr>
                <w:rFonts w:ascii="宋体" w:hAnsi="宋体"/>
                <w:color w:val="000000" w:themeColor="text1"/>
                <w:szCs w:val="21"/>
              </w:rPr>
              <w:t>classManage.html</w:t>
            </w:r>
          </w:p>
        </w:tc>
        <w:tc>
          <w:tcPr>
            <w:tcW w:w="1208" w:type="dxa"/>
            <w:vMerge w:val="restart"/>
            <w:tcBorders>
              <w:top w:val="single" w:sz="4" w:space="0" w:color="auto"/>
            </w:tcBorders>
            <w:vAlign w:val="center"/>
          </w:tcPr>
          <w:p w14:paraId="7601DDE2"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增加、删除、编辑</w:t>
            </w:r>
          </w:p>
        </w:tc>
        <w:tc>
          <w:tcPr>
            <w:tcW w:w="1140" w:type="dxa"/>
            <w:tcBorders>
              <w:top w:val="single" w:sz="4" w:space="0" w:color="auto"/>
            </w:tcBorders>
            <w:vAlign w:val="center"/>
          </w:tcPr>
          <w:p w14:paraId="40AA2881"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添加</w:t>
            </w:r>
          </w:p>
        </w:tc>
        <w:tc>
          <w:tcPr>
            <w:tcW w:w="1394" w:type="dxa"/>
            <w:tcBorders>
              <w:top w:val="single" w:sz="4" w:space="0" w:color="auto"/>
            </w:tcBorders>
            <w:vAlign w:val="center"/>
          </w:tcPr>
          <w:p w14:paraId="5AE0AB03"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添加成功</w:t>
            </w:r>
          </w:p>
        </w:tc>
        <w:tc>
          <w:tcPr>
            <w:tcW w:w="1394" w:type="dxa"/>
            <w:tcBorders>
              <w:top w:val="single" w:sz="4" w:space="0" w:color="auto"/>
            </w:tcBorders>
            <w:vAlign w:val="center"/>
          </w:tcPr>
          <w:p w14:paraId="780D7D3C"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w:t>
            </w:r>
          </w:p>
        </w:tc>
      </w:tr>
      <w:tr w:rsidR="00BE6C18" w14:paraId="1035706E" w14:textId="77777777">
        <w:trPr>
          <w:jc w:val="center"/>
        </w:trPr>
        <w:tc>
          <w:tcPr>
            <w:tcW w:w="1180" w:type="dxa"/>
            <w:vMerge/>
            <w:vAlign w:val="center"/>
          </w:tcPr>
          <w:p w14:paraId="2F288D8F" w14:textId="77777777" w:rsidR="00BE6C18" w:rsidRDefault="00BE6C18">
            <w:pPr>
              <w:jc w:val="center"/>
              <w:rPr>
                <w:rFonts w:ascii="宋体" w:hAnsi="宋体"/>
                <w:color w:val="000000" w:themeColor="text1"/>
                <w:szCs w:val="21"/>
              </w:rPr>
            </w:pPr>
          </w:p>
        </w:tc>
        <w:tc>
          <w:tcPr>
            <w:tcW w:w="2206" w:type="dxa"/>
            <w:vMerge/>
            <w:vAlign w:val="center"/>
          </w:tcPr>
          <w:p w14:paraId="41CB85F5" w14:textId="77777777" w:rsidR="00BE6C18" w:rsidRDefault="00BE6C18">
            <w:pPr>
              <w:jc w:val="center"/>
              <w:rPr>
                <w:rFonts w:ascii="宋体" w:hAnsi="宋体"/>
                <w:color w:val="000000" w:themeColor="text1"/>
                <w:szCs w:val="21"/>
              </w:rPr>
            </w:pPr>
          </w:p>
        </w:tc>
        <w:tc>
          <w:tcPr>
            <w:tcW w:w="1208" w:type="dxa"/>
            <w:vMerge/>
            <w:vAlign w:val="center"/>
          </w:tcPr>
          <w:p w14:paraId="37DEEE22" w14:textId="77777777" w:rsidR="00BE6C18" w:rsidRDefault="00BE6C18">
            <w:pPr>
              <w:jc w:val="center"/>
              <w:rPr>
                <w:rFonts w:ascii="宋体" w:hAnsi="宋体"/>
                <w:color w:val="000000" w:themeColor="text1"/>
                <w:szCs w:val="21"/>
              </w:rPr>
            </w:pPr>
          </w:p>
        </w:tc>
        <w:tc>
          <w:tcPr>
            <w:tcW w:w="1140" w:type="dxa"/>
            <w:vAlign w:val="center"/>
          </w:tcPr>
          <w:p w14:paraId="7E6257ED"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编辑</w:t>
            </w:r>
          </w:p>
        </w:tc>
        <w:tc>
          <w:tcPr>
            <w:tcW w:w="1394" w:type="dxa"/>
            <w:vAlign w:val="center"/>
          </w:tcPr>
          <w:p w14:paraId="1DD42D8A"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编辑成功</w:t>
            </w:r>
          </w:p>
        </w:tc>
        <w:tc>
          <w:tcPr>
            <w:tcW w:w="1394" w:type="dxa"/>
            <w:vAlign w:val="center"/>
          </w:tcPr>
          <w:p w14:paraId="6FE3C625"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w:t>
            </w:r>
          </w:p>
        </w:tc>
      </w:tr>
      <w:tr w:rsidR="00BE6C18" w14:paraId="6B16AC23" w14:textId="77777777">
        <w:trPr>
          <w:jc w:val="center"/>
        </w:trPr>
        <w:tc>
          <w:tcPr>
            <w:tcW w:w="1180" w:type="dxa"/>
            <w:vMerge/>
            <w:vAlign w:val="center"/>
          </w:tcPr>
          <w:p w14:paraId="6D26F085" w14:textId="77777777" w:rsidR="00BE6C18" w:rsidRDefault="00BE6C18">
            <w:pPr>
              <w:jc w:val="center"/>
              <w:rPr>
                <w:rFonts w:ascii="宋体" w:hAnsi="宋体"/>
                <w:color w:val="000000" w:themeColor="text1"/>
                <w:szCs w:val="21"/>
              </w:rPr>
            </w:pPr>
          </w:p>
        </w:tc>
        <w:tc>
          <w:tcPr>
            <w:tcW w:w="2206" w:type="dxa"/>
            <w:vMerge/>
            <w:vAlign w:val="center"/>
          </w:tcPr>
          <w:p w14:paraId="09E5FFE0" w14:textId="77777777" w:rsidR="00BE6C18" w:rsidRDefault="00BE6C18">
            <w:pPr>
              <w:jc w:val="center"/>
              <w:rPr>
                <w:rFonts w:ascii="宋体" w:hAnsi="宋体"/>
                <w:color w:val="000000" w:themeColor="text1"/>
                <w:szCs w:val="21"/>
              </w:rPr>
            </w:pPr>
          </w:p>
        </w:tc>
        <w:tc>
          <w:tcPr>
            <w:tcW w:w="1208" w:type="dxa"/>
            <w:vMerge/>
            <w:vAlign w:val="center"/>
          </w:tcPr>
          <w:p w14:paraId="5795FB08" w14:textId="77777777" w:rsidR="00BE6C18" w:rsidRDefault="00BE6C18">
            <w:pPr>
              <w:jc w:val="center"/>
              <w:rPr>
                <w:rFonts w:ascii="宋体" w:hAnsi="宋体"/>
                <w:color w:val="000000" w:themeColor="text1"/>
                <w:szCs w:val="21"/>
              </w:rPr>
            </w:pPr>
          </w:p>
        </w:tc>
        <w:tc>
          <w:tcPr>
            <w:tcW w:w="1140" w:type="dxa"/>
            <w:vAlign w:val="center"/>
          </w:tcPr>
          <w:p w14:paraId="2FCC46C3"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删除</w:t>
            </w:r>
          </w:p>
        </w:tc>
        <w:tc>
          <w:tcPr>
            <w:tcW w:w="1394" w:type="dxa"/>
            <w:vAlign w:val="center"/>
          </w:tcPr>
          <w:p w14:paraId="4AC36D0C"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删除成功</w:t>
            </w:r>
          </w:p>
        </w:tc>
        <w:tc>
          <w:tcPr>
            <w:tcW w:w="1394" w:type="dxa"/>
            <w:vAlign w:val="center"/>
          </w:tcPr>
          <w:p w14:paraId="463B46C4"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w:t>
            </w:r>
          </w:p>
        </w:tc>
      </w:tr>
      <w:tr w:rsidR="00BE6C18" w14:paraId="69CEBAE4" w14:textId="77777777">
        <w:trPr>
          <w:jc w:val="center"/>
        </w:trPr>
        <w:tc>
          <w:tcPr>
            <w:tcW w:w="1180" w:type="dxa"/>
            <w:vMerge/>
            <w:vAlign w:val="center"/>
          </w:tcPr>
          <w:p w14:paraId="5FD699DF" w14:textId="77777777" w:rsidR="00BE6C18" w:rsidRDefault="00BE6C18">
            <w:pPr>
              <w:jc w:val="center"/>
              <w:rPr>
                <w:rFonts w:ascii="宋体" w:hAnsi="宋体"/>
                <w:color w:val="000000" w:themeColor="text1"/>
                <w:szCs w:val="21"/>
              </w:rPr>
            </w:pPr>
          </w:p>
        </w:tc>
        <w:tc>
          <w:tcPr>
            <w:tcW w:w="2206" w:type="dxa"/>
            <w:vAlign w:val="center"/>
          </w:tcPr>
          <w:p w14:paraId="46D9F43A" w14:textId="77777777" w:rsidR="00BE6C18" w:rsidRDefault="00000000">
            <w:pPr>
              <w:jc w:val="center"/>
              <w:rPr>
                <w:rFonts w:ascii="宋体" w:hAnsi="宋体"/>
                <w:color w:val="000000" w:themeColor="text1"/>
                <w:szCs w:val="21"/>
              </w:rPr>
            </w:pPr>
            <w:r>
              <w:rPr>
                <w:rFonts w:ascii="宋体" w:hAnsi="宋体"/>
                <w:color w:val="000000" w:themeColor="text1"/>
                <w:szCs w:val="21"/>
              </w:rPr>
              <w:t>denied.html</w:t>
            </w:r>
          </w:p>
        </w:tc>
        <w:tc>
          <w:tcPr>
            <w:tcW w:w="1208" w:type="dxa"/>
            <w:vAlign w:val="center"/>
          </w:tcPr>
          <w:p w14:paraId="327B2458"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阻止非班主任用户类型操作</w:t>
            </w:r>
          </w:p>
        </w:tc>
        <w:tc>
          <w:tcPr>
            <w:tcW w:w="1140" w:type="dxa"/>
            <w:vAlign w:val="center"/>
          </w:tcPr>
          <w:p w14:paraId="392E248D"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提示</w:t>
            </w:r>
          </w:p>
        </w:tc>
        <w:tc>
          <w:tcPr>
            <w:tcW w:w="1394" w:type="dxa"/>
            <w:vAlign w:val="center"/>
          </w:tcPr>
          <w:p w14:paraId="3A3D143B"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提示无权限操作</w:t>
            </w:r>
          </w:p>
        </w:tc>
        <w:tc>
          <w:tcPr>
            <w:tcW w:w="1394" w:type="dxa"/>
            <w:vAlign w:val="center"/>
          </w:tcPr>
          <w:p w14:paraId="543E018F"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w:t>
            </w:r>
          </w:p>
        </w:tc>
      </w:tr>
    </w:tbl>
    <w:p w14:paraId="3AE4A4E7" w14:textId="77777777" w:rsidR="00BE6C18" w:rsidRDefault="00BE6C18">
      <w:pPr>
        <w:spacing w:line="300" w:lineRule="auto"/>
        <w:ind w:firstLineChars="100" w:firstLine="240"/>
        <w:rPr>
          <w:rFonts w:ascii="宋体" w:hAnsi="宋体"/>
          <w:color w:val="000000" w:themeColor="text1"/>
          <w:sz w:val="24"/>
        </w:rPr>
      </w:pPr>
    </w:p>
    <w:p w14:paraId="70971738" w14:textId="77777777" w:rsidR="00BE6C18" w:rsidRDefault="00000000">
      <w:pPr>
        <w:jc w:val="center"/>
        <w:rPr>
          <w:rFonts w:ascii="黑体" w:eastAsia="黑体" w:hAnsi="黑体"/>
          <w:color w:val="000000" w:themeColor="text1"/>
          <w:szCs w:val="21"/>
        </w:rPr>
      </w:pPr>
      <w:r>
        <w:rPr>
          <w:rFonts w:ascii="黑体" w:eastAsia="黑体" w:hAnsi="黑体"/>
          <w:color w:val="000000" w:themeColor="text1"/>
          <w:szCs w:val="21"/>
        </w:rPr>
        <w:t xml:space="preserve">表6-11 </w:t>
      </w:r>
      <w:r>
        <w:rPr>
          <w:rFonts w:ascii="黑体" w:eastAsia="黑体" w:hAnsi="黑体" w:hint="eastAsia"/>
          <w:color w:val="000000" w:themeColor="text1"/>
          <w:szCs w:val="21"/>
        </w:rPr>
        <w:t>成员管理模块</w:t>
      </w:r>
      <w:r>
        <w:rPr>
          <w:rFonts w:ascii="黑体" w:eastAsia="黑体" w:hAnsi="黑体"/>
          <w:color w:val="000000" w:themeColor="text1"/>
          <w:szCs w:val="21"/>
        </w:rPr>
        <w:t>用例测试</w:t>
      </w:r>
    </w:p>
    <w:tbl>
      <w:tblPr>
        <w:tblStyle w:val="af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8"/>
        <w:gridCol w:w="3080"/>
        <w:gridCol w:w="1110"/>
        <w:gridCol w:w="978"/>
        <w:gridCol w:w="1173"/>
        <w:gridCol w:w="1173"/>
      </w:tblGrid>
      <w:tr w:rsidR="00BE6C18" w14:paraId="515A75D4" w14:textId="77777777">
        <w:trPr>
          <w:jc w:val="center"/>
        </w:trPr>
        <w:tc>
          <w:tcPr>
            <w:tcW w:w="1008" w:type="dxa"/>
            <w:tcBorders>
              <w:top w:val="single" w:sz="12" w:space="0" w:color="auto"/>
              <w:bottom w:val="single" w:sz="4" w:space="0" w:color="auto"/>
            </w:tcBorders>
          </w:tcPr>
          <w:p w14:paraId="6F62AF5C"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测试单元</w:t>
            </w:r>
          </w:p>
        </w:tc>
        <w:tc>
          <w:tcPr>
            <w:tcW w:w="3080" w:type="dxa"/>
            <w:tcBorders>
              <w:top w:val="single" w:sz="12" w:space="0" w:color="auto"/>
              <w:bottom w:val="single" w:sz="4" w:space="0" w:color="auto"/>
            </w:tcBorders>
          </w:tcPr>
          <w:p w14:paraId="37EE4B8B"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测试页面</w:t>
            </w:r>
          </w:p>
        </w:tc>
        <w:tc>
          <w:tcPr>
            <w:tcW w:w="1110" w:type="dxa"/>
            <w:tcBorders>
              <w:top w:val="single" w:sz="12" w:space="0" w:color="auto"/>
              <w:bottom w:val="single" w:sz="4" w:space="0" w:color="auto"/>
            </w:tcBorders>
          </w:tcPr>
          <w:p w14:paraId="4BD4D55C"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包含功能</w:t>
            </w:r>
          </w:p>
        </w:tc>
        <w:tc>
          <w:tcPr>
            <w:tcW w:w="978" w:type="dxa"/>
            <w:tcBorders>
              <w:top w:val="single" w:sz="12" w:space="0" w:color="auto"/>
              <w:bottom w:val="single" w:sz="4" w:space="0" w:color="auto"/>
            </w:tcBorders>
          </w:tcPr>
          <w:p w14:paraId="3F09F74C"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操作</w:t>
            </w:r>
          </w:p>
        </w:tc>
        <w:tc>
          <w:tcPr>
            <w:tcW w:w="1173" w:type="dxa"/>
            <w:tcBorders>
              <w:top w:val="single" w:sz="12" w:space="0" w:color="auto"/>
              <w:bottom w:val="single" w:sz="4" w:space="0" w:color="auto"/>
            </w:tcBorders>
          </w:tcPr>
          <w:p w14:paraId="7C610662"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网页响应</w:t>
            </w:r>
          </w:p>
        </w:tc>
        <w:tc>
          <w:tcPr>
            <w:tcW w:w="1173" w:type="dxa"/>
            <w:tcBorders>
              <w:top w:val="single" w:sz="12" w:space="0" w:color="auto"/>
              <w:bottom w:val="single" w:sz="4" w:space="0" w:color="auto"/>
            </w:tcBorders>
          </w:tcPr>
          <w:p w14:paraId="313ECD65"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是否达标</w:t>
            </w:r>
          </w:p>
        </w:tc>
      </w:tr>
      <w:tr w:rsidR="00BE6C18" w14:paraId="20D50626" w14:textId="77777777">
        <w:trPr>
          <w:jc w:val="center"/>
        </w:trPr>
        <w:tc>
          <w:tcPr>
            <w:tcW w:w="1008" w:type="dxa"/>
            <w:vMerge w:val="restart"/>
            <w:tcBorders>
              <w:top w:val="single" w:sz="4" w:space="0" w:color="auto"/>
            </w:tcBorders>
            <w:vAlign w:val="center"/>
          </w:tcPr>
          <w:p w14:paraId="16673390"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成员管理</w:t>
            </w:r>
          </w:p>
        </w:tc>
        <w:tc>
          <w:tcPr>
            <w:tcW w:w="3080" w:type="dxa"/>
            <w:vMerge w:val="restart"/>
            <w:tcBorders>
              <w:top w:val="single" w:sz="4" w:space="0" w:color="auto"/>
            </w:tcBorders>
            <w:vAlign w:val="center"/>
          </w:tcPr>
          <w:p w14:paraId="1031E439" w14:textId="77777777" w:rsidR="00BE6C18" w:rsidRDefault="00000000">
            <w:pPr>
              <w:jc w:val="center"/>
              <w:rPr>
                <w:rFonts w:ascii="宋体" w:hAnsi="宋体"/>
                <w:color w:val="000000" w:themeColor="text1"/>
                <w:szCs w:val="21"/>
              </w:rPr>
            </w:pPr>
            <w:r>
              <w:rPr>
                <w:rFonts w:ascii="宋体" w:hAnsi="宋体"/>
                <w:color w:val="000000" w:themeColor="text1"/>
                <w:szCs w:val="21"/>
              </w:rPr>
              <w:t>member_manage.html</w:t>
            </w:r>
          </w:p>
          <w:p w14:paraId="650D0811" w14:textId="77777777" w:rsidR="00BE6C18" w:rsidRDefault="00BE6C18">
            <w:pPr>
              <w:jc w:val="center"/>
              <w:rPr>
                <w:rFonts w:ascii="宋体" w:hAnsi="宋体"/>
                <w:color w:val="000000" w:themeColor="text1"/>
                <w:szCs w:val="21"/>
              </w:rPr>
            </w:pPr>
          </w:p>
        </w:tc>
        <w:tc>
          <w:tcPr>
            <w:tcW w:w="1110" w:type="dxa"/>
            <w:vMerge w:val="restart"/>
            <w:tcBorders>
              <w:top w:val="single" w:sz="4" w:space="0" w:color="auto"/>
            </w:tcBorders>
            <w:vAlign w:val="center"/>
          </w:tcPr>
          <w:p w14:paraId="3FFB5835"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搜索、删除、</w:t>
            </w:r>
          </w:p>
        </w:tc>
        <w:tc>
          <w:tcPr>
            <w:tcW w:w="978" w:type="dxa"/>
            <w:tcBorders>
              <w:top w:val="single" w:sz="4" w:space="0" w:color="auto"/>
            </w:tcBorders>
            <w:vAlign w:val="center"/>
          </w:tcPr>
          <w:p w14:paraId="2873AF8A"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按学号或姓名模糊搜索</w:t>
            </w:r>
          </w:p>
        </w:tc>
        <w:tc>
          <w:tcPr>
            <w:tcW w:w="1173" w:type="dxa"/>
            <w:tcBorders>
              <w:top w:val="single" w:sz="4" w:space="0" w:color="auto"/>
            </w:tcBorders>
            <w:vAlign w:val="center"/>
          </w:tcPr>
          <w:p w14:paraId="79220324"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显示所有符合搜索条件的成员</w:t>
            </w:r>
          </w:p>
        </w:tc>
        <w:tc>
          <w:tcPr>
            <w:tcW w:w="1173" w:type="dxa"/>
            <w:tcBorders>
              <w:top w:val="single" w:sz="4" w:space="0" w:color="auto"/>
            </w:tcBorders>
            <w:vAlign w:val="center"/>
          </w:tcPr>
          <w:p w14:paraId="28DF7D42"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w:t>
            </w:r>
          </w:p>
        </w:tc>
      </w:tr>
      <w:tr w:rsidR="00BE6C18" w14:paraId="5D345927" w14:textId="77777777">
        <w:trPr>
          <w:jc w:val="center"/>
        </w:trPr>
        <w:tc>
          <w:tcPr>
            <w:tcW w:w="1008" w:type="dxa"/>
            <w:vMerge/>
            <w:vAlign w:val="center"/>
          </w:tcPr>
          <w:p w14:paraId="2759A9FC" w14:textId="77777777" w:rsidR="00BE6C18" w:rsidRDefault="00BE6C18">
            <w:pPr>
              <w:jc w:val="center"/>
              <w:rPr>
                <w:rFonts w:ascii="宋体" w:hAnsi="宋体"/>
                <w:color w:val="000000" w:themeColor="text1"/>
                <w:szCs w:val="21"/>
              </w:rPr>
            </w:pPr>
          </w:p>
        </w:tc>
        <w:tc>
          <w:tcPr>
            <w:tcW w:w="3080" w:type="dxa"/>
            <w:vMerge/>
            <w:vAlign w:val="center"/>
          </w:tcPr>
          <w:p w14:paraId="35DAFBA5" w14:textId="77777777" w:rsidR="00BE6C18" w:rsidRDefault="00BE6C18">
            <w:pPr>
              <w:jc w:val="center"/>
              <w:rPr>
                <w:rFonts w:ascii="宋体" w:hAnsi="宋体"/>
                <w:color w:val="000000" w:themeColor="text1"/>
                <w:szCs w:val="21"/>
              </w:rPr>
            </w:pPr>
          </w:p>
        </w:tc>
        <w:tc>
          <w:tcPr>
            <w:tcW w:w="1110" w:type="dxa"/>
            <w:vMerge/>
            <w:vAlign w:val="center"/>
          </w:tcPr>
          <w:p w14:paraId="2CF4AD47" w14:textId="77777777" w:rsidR="00BE6C18" w:rsidRDefault="00BE6C18">
            <w:pPr>
              <w:jc w:val="center"/>
              <w:rPr>
                <w:rFonts w:ascii="宋体" w:hAnsi="宋体"/>
                <w:color w:val="000000" w:themeColor="text1"/>
                <w:szCs w:val="21"/>
              </w:rPr>
            </w:pPr>
          </w:p>
        </w:tc>
        <w:tc>
          <w:tcPr>
            <w:tcW w:w="978" w:type="dxa"/>
            <w:vAlign w:val="center"/>
          </w:tcPr>
          <w:p w14:paraId="41A84972"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删除</w:t>
            </w:r>
          </w:p>
        </w:tc>
        <w:tc>
          <w:tcPr>
            <w:tcW w:w="1173" w:type="dxa"/>
            <w:vAlign w:val="center"/>
          </w:tcPr>
          <w:p w14:paraId="70166D48"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删除成功</w:t>
            </w:r>
          </w:p>
        </w:tc>
        <w:tc>
          <w:tcPr>
            <w:tcW w:w="1173" w:type="dxa"/>
            <w:vAlign w:val="center"/>
          </w:tcPr>
          <w:p w14:paraId="276B5F50"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w:t>
            </w:r>
          </w:p>
        </w:tc>
      </w:tr>
      <w:tr w:rsidR="00BE6C18" w14:paraId="3175B588" w14:textId="77777777">
        <w:trPr>
          <w:jc w:val="center"/>
        </w:trPr>
        <w:tc>
          <w:tcPr>
            <w:tcW w:w="1008" w:type="dxa"/>
            <w:vMerge/>
            <w:vAlign w:val="center"/>
          </w:tcPr>
          <w:p w14:paraId="3C4D05E2" w14:textId="77777777" w:rsidR="00BE6C18" w:rsidRDefault="00BE6C18">
            <w:pPr>
              <w:jc w:val="center"/>
              <w:rPr>
                <w:rFonts w:ascii="宋体" w:hAnsi="宋体"/>
                <w:color w:val="000000" w:themeColor="text1"/>
                <w:szCs w:val="21"/>
              </w:rPr>
            </w:pPr>
          </w:p>
        </w:tc>
        <w:tc>
          <w:tcPr>
            <w:tcW w:w="3080" w:type="dxa"/>
            <w:vAlign w:val="center"/>
          </w:tcPr>
          <w:p w14:paraId="71E78B56" w14:textId="77777777" w:rsidR="00BE6C18" w:rsidRDefault="00000000">
            <w:pPr>
              <w:jc w:val="center"/>
              <w:rPr>
                <w:rFonts w:ascii="宋体" w:hAnsi="宋体"/>
                <w:color w:val="000000" w:themeColor="text1"/>
                <w:szCs w:val="21"/>
              </w:rPr>
            </w:pPr>
            <w:r>
              <w:rPr>
                <w:rFonts w:ascii="宋体" w:hAnsi="宋体"/>
                <w:color w:val="000000" w:themeColor="text1"/>
                <w:szCs w:val="21"/>
              </w:rPr>
              <w:t>edit_member.html</w:t>
            </w:r>
          </w:p>
        </w:tc>
        <w:tc>
          <w:tcPr>
            <w:tcW w:w="1110" w:type="dxa"/>
            <w:vAlign w:val="center"/>
          </w:tcPr>
          <w:p w14:paraId="5AD95315"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编辑</w:t>
            </w:r>
          </w:p>
        </w:tc>
        <w:tc>
          <w:tcPr>
            <w:tcW w:w="978" w:type="dxa"/>
            <w:vAlign w:val="center"/>
          </w:tcPr>
          <w:p w14:paraId="5E553BBF"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编辑</w:t>
            </w:r>
          </w:p>
        </w:tc>
        <w:tc>
          <w:tcPr>
            <w:tcW w:w="1173" w:type="dxa"/>
            <w:vAlign w:val="center"/>
          </w:tcPr>
          <w:p w14:paraId="06E1F68A"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编辑成功</w:t>
            </w:r>
          </w:p>
        </w:tc>
        <w:tc>
          <w:tcPr>
            <w:tcW w:w="1173" w:type="dxa"/>
            <w:vAlign w:val="center"/>
          </w:tcPr>
          <w:p w14:paraId="25BBD20B"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w:t>
            </w:r>
          </w:p>
        </w:tc>
      </w:tr>
      <w:tr w:rsidR="00BE6C18" w14:paraId="367A00CD" w14:textId="77777777">
        <w:trPr>
          <w:jc w:val="center"/>
        </w:trPr>
        <w:tc>
          <w:tcPr>
            <w:tcW w:w="1008" w:type="dxa"/>
            <w:vMerge/>
            <w:vAlign w:val="center"/>
          </w:tcPr>
          <w:p w14:paraId="0BC1EB77" w14:textId="77777777" w:rsidR="00BE6C18" w:rsidRDefault="00BE6C18">
            <w:pPr>
              <w:jc w:val="center"/>
              <w:rPr>
                <w:rFonts w:ascii="宋体" w:hAnsi="宋体"/>
                <w:color w:val="000000" w:themeColor="text1"/>
                <w:szCs w:val="21"/>
              </w:rPr>
            </w:pPr>
          </w:p>
        </w:tc>
        <w:tc>
          <w:tcPr>
            <w:tcW w:w="3080" w:type="dxa"/>
            <w:vAlign w:val="center"/>
          </w:tcPr>
          <w:p w14:paraId="2972EB87" w14:textId="77777777" w:rsidR="00BE6C18" w:rsidRDefault="00000000">
            <w:pPr>
              <w:jc w:val="center"/>
              <w:rPr>
                <w:rFonts w:ascii="宋体" w:hAnsi="宋体"/>
                <w:color w:val="000000" w:themeColor="text1"/>
                <w:szCs w:val="21"/>
              </w:rPr>
            </w:pPr>
            <w:r>
              <w:rPr>
                <w:rFonts w:ascii="宋体" w:hAnsi="宋体"/>
                <w:color w:val="000000" w:themeColor="text1"/>
                <w:szCs w:val="21"/>
              </w:rPr>
              <w:t>denied.html</w:t>
            </w:r>
          </w:p>
        </w:tc>
        <w:tc>
          <w:tcPr>
            <w:tcW w:w="1110" w:type="dxa"/>
            <w:vAlign w:val="center"/>
          </w:tcPr>
          <w:p w14:paraId="38C275D5"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阻止非班主任用户类型操作</w:t>
            </w:r>
          </w:p>
          <w:p w14:paraId="172F336A" w14:textId="77777777" w:rsidR="00BE6C18" w:rsidRDefault="00BE6C18">
            <w:pPr>
              <w:jc w:val="center"/>
              <w:rPr>
                <w:rFonts w:ascii="宋体" w:hAnsi="宋体"/>
                <w:color w:val="000000" w:themeColor="text1"/>
                <w:szCs w:val="21"/>
              </w:rPr>
            </w:pPr>
          </w:p>
        </w:tc>
        <w:tc>
          <w:tcPr>
            <w:tcW w:w="978" w:type="dxa"/>
            <w:vAlign w:val="center"/>
          </w:tcPr>
          <w:p w14:paraId="08D4247B"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提示</w:t>
            </w:r>
          </w:p>
        </w:tc>
        <w:tc>
          <w:tcPr>
            <w:tcW w:w="1173" w:type="dxa"/>
            <w:vAlign w:val="center"/>
          </w:tcPr>
          <w:p w14:paraId="4D883449"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提示无权限操作</w:t>
            </w:r>
          </w:p>
        </w:tc>
        <w:tc>
          <w:tcPr>
            <w:tcW w:w="1173" w:type="dxa"/>
            <w:vAlign w:val="center"/>
          </w:tcPr>
          <w:p w14:paraId="7D4AB7CC"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w:t>
            </w:r>
          </w:p>
        </w:tc>
      </w:tr>
    </w:tbl>
    <w:p w14:paraId="017D7D56" w14:textId="77777777" w:rsidR="00BE6C18" w:rsidRDefault="00BE6C18">
      <w:pPr>
        <w:spacing w:line="300" w:lineRule="auto"/>
        <w:rPr>
          <w:rFonts w:ascii="宋体" w:hAnsi="宋体"/>
          <w:color w:val="000000" w:themeColor="text1"/>
          <w:sz w:val="24"/>
        </w:rPr>
      </w:pPr>
    </w:p>
    <w:p w14:paraId="463DFCF2" w14:textId="77777777" w:rsidR="00BE6C18" w:rsidRDefault="00000000">
      <w:pPr>
        <w:jc w:val="center"/>
        <w:rPr>
          <w:rFonts w:ascii="黑体" w:eastAsia="黑体" w:hAnsi="黑体"/>
          <w:color w:val="000000" w:themeColor="text1"/>
          <w:szCs w:val="21"/>
        </w:rPr>
      </w:pPr>
      <w:r>
        <w:rPr>
          <w:rFonts w:ascii="黑体" w:eastAsia="黑体" w:hAnsi="黑体"/>
          <w:color w:val="000000" w:themeColor="text1"/>
          <w:szCs w:val="21"/>
        </w:rPr>
        <w:t xml:space="preserve">表6-12 </w:t>
      </w:r>
      <w:r>
        <w:rPr>
          <w:rFonts w:ascii="黑体" w:eastAsia="黑体" w:hAnsi="黑体" w:hint="eastAsia"/>
          <w:color w:val="000000" w:themeColor="text1"/>
          <w:szCs w:val="21"/>
        </w:rPr>
        <w:t>考勤分析统计模块</w:t>
      </w:r>
      <w:r>
        <w:rPr>
          <w:rFonts w:ascii="黑体" w:eastAsia="黑体" w:hAnsi="黑体"/>
          <w:color w:val="000000" w:themeColor="text1"/>
          <w:szCs w:val="21"/>
        </w:rPr>
        <w:t>用例测试</w:t>
      </w:r>
    </w:p>
    <w:tbl>
      <w:tblPr>
        <w:tblStyle w:val="af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90"/>
        <w:gridCol w:w="2150"/>
        <w:gridCol w:w="1196"/>
        <w:gridCol w:w="1150"/>
        <w:gridCol w:w="1428"/>
        <w:gridCol w:w="1408"/>
      </w:tblGrid>
      <w:tr w:rsidR="00BE6C18" w14:paraId="7ECFADD8" w14:textId="77777777">
        <w:trPr>
          <w:jc w:val="center"/>
        </w:trPr>
        <w:tc>
          <w:tcPr>
            <w:tcW w:w="1190" w:type="dxa"/>
            <w:tcBorders>
              <w:top w:val="single" w:sz="12" w:space="0" w:color="auto"/>
              <w:bottom w:val="single" w:sz="4" w:space="0" w:color="auto"/>
            </w:tcBorders>
            <w:vAlign w:val="center"/>
          </w:tcPr>
          <w:p w14:paraId="531DAC4D"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测试单元</w:t>
            </w:r>
          </w:p>
        </w:tc>
        <w:tc>
          <w:tcPr>
            <w:tcW w:w="2150" w:type="dxa"/>
            <w:tcBorders>
              <w:top w:val="single" w:sz="12" w:space="0" w:color="auto"/>
              <w:bottom w:val="single" w:sz="4" w:space="0" w:color="auto"/>
            </w:tcBorders>
            <w:vAlign w:val="center"/>
          </w:tcPr>
          <w:p w14:paraId="3467E9DA"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测试页面</w:t>
            </w:r>
          </w:p>
        </w:tc>
        <w:tc>
          <w:tcPr>
            <w:tcW w:w="1196" w:type="dxa"/>
            <w:tcBorders>
              <w:top w:val="single" w:sz="12" w:space="0" w:color="auto"/>
              <w:bottom w:val="single" w:sz="4" w:space="0" w:color="auto"/>
            </w:tcBorders>
            <w:vAlign w:val="center"/>
          </w:tcPr>
          <w:p w14:paraId="11832EE8"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包含功能</w:t>
            </w:r>
          </w:p>
        </w:tc>
        <w:tc>
          <w:tcPr>
            <w:tcW w:w="1150" w:type="dxa"/>
            <w:tcBorders>
              <w:top w:val="single" w:sz="12" w:space="0" w:color="auto"/>
              <w:bottom w:val="single" w:sz="4" w:space="0" w:color="auto"/>
            </w:tcBorders>
            <w:vAlign w:val="center"/>
          </w:tcPr>
          <w:p w14:paraId="70AB4488"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点击</w:t>
            </w:r>
          </w:p>
        </w:tc>
        <w:tc>
          <w:tcPr>
            <w:tcW w:w="1428" w:type="dxa"/>
            <w:tcBorders>
              <w:top w:val="single" w:sz="12" w:space="0" w:color="auto"/>
              <w:bottom w:val="single" w:sz="4" w:space="0" w:color="auto"/>
            </w:tcBorders>
            <w:vAlign w:val="center"/>
          </w:tcPr>
          <w:p w14:paraId="757115D5"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网页响应</w:t>
            </w:r>
          </w:p>
        </w:tc>
        <w:tc>
          <w:tcPr>
            <w:tcW w:w="1408" w:type="dxa"/>
            <w:tcBorders>
              <w:top w:val="single" w:sz="12" w:space="0" w:color="auto"/>
              <w:bottom w:val="single" w:sz="4" w:space="0" w:color="auto"/>
            </w:tcBorders>
            <w:vAlign w:val="center"/>
          </w:tcPr>
          <w:p w14:paraId="0E5F731C"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是否达标</w:t>
            </w:r>
          </w:p>
        </w:tc>
      </w:tr>
      <w:tr w:rsidR="00BE6C18" w14:paraId="7B440C89" w14:textId="77777777">
        <w:trPr>
          <w:jc w:val="center"/>
        </w:trPr>
        <w:tc>
          <w:tcPr>
            <w:tcW w:w="1190" w:type="dxa"/>
            <w:vMerge w:val="restart"/>
            <w:tcBorders>
              <w:top w:val="single" w:sz="4" w:space="0" w:color="auto"/>
            </w:tcBorders>
            <w:vAlign w:val="center"/>
          </w:tcPr>
          <w:p w14:paraId="004D2BE9"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注销登录</w:t>
            </w:r>
          </w:p>
        </w:tc>
        <w:tc>
          <w:tcPr>
            <w:tcW w:w="2150" w:type="dxa"/>
            <w:vMerge w:val="restart"/>
            <w:tcBorders>
              <w:top w:val="single" w:sz="4" w:space="0" w:color="auto"/>
            </w:tcBorders>
            <w:vAlign w:val="center"/>
          </w:tcPr>
          <w:p w14:paraId="2B9A479D" w14:textId="77777777" w:rsidR="00BE6C18" w:rsidRDefault="00000000">
            <w:pPr>
              <w:jc w:val="center"/>
              <w:rPr>
                <w:rFonts w:ascii="宋体" w:hAnsi="宋体"/>
                <w:color w:val="000000" w:themeColor="text1"/>
                <w:szCs w:val="21"/>
              </w:rPr>
            </w:pPr>
            <w:r>
              <w:rPr>
                <w:rFonts w:ascii="宋体" w:hAnsi="宋体"/>
                <w:color w:val="000000" w:themeColor="text1"/>
                <w:szCs w:val="21"/>
              </w:rPr>
              <w:t>base.html</w:t>
            </w:r>
          </w:p>
        </w:tc>
        <w:tc>
          <w:tcPr>
            <w:tcW w:w="1196" w:type="dxa"/>
            <w:vMerge w:val="restart"/>
            <w:tcBorders>
              <w:top w:val="single" w:sz="4" w:space="0" w:color="auto"/>
            </w:tcBorders>
            <w:vAlign w:val="center"/>
          </w:tcPr>
          <w:p w14:paraId="58BA0DD4"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注销登录</w:t>
            </w:r>
          </w:p>
        </w:tc>
        <w:tc>
          <w:tcPr>
            <w:tcW w:w="1150" w:type="dxa"/>
            <w:tcBorders>
              <w:top w:val="single" w:sz="4" w:space="0" w:color="auto"/>
            </w:tcBorders>
            <w:vAlign w:val="center"/>
          </w:tcPr>
          <w:p w14:paraId="74B1644A"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注销</w:t>
            </w:r>
          </w:p>
        </w:tc>
        <w:tc>
          <w:tcPr>
            <w:tcW w:w="1428" w:type="dxa"/>
            <w:tcBorders>
              <w:top w:val="single" w:sz="4" w:space="0" w:color="auto"/>
            </w:tcBorders>
            <w:vAlign w:val="center"/>
          </w:tcPr>
          <w:p w14:paraId="546168C3"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提示确认或取消，网页自动确认1</w:t>
            </w:r>
            <w:r>
              <w:rPr>
                <w:rFonts w:ascii="宋体" w:hAnsi="宋体"/>
                <w:color w:val="000000" w:themeColor="text1"/>
                <w:szCs w:val="21"/>
              </w:rPr>
              <w:t>0</w:t>
            </w:r>
            <w:r>
              <w:rPr>
                <w:rFonts w:ascii="宋体" w:hAnsi="宋体" w:hint="eastAsia"/>
                <w:color w:val="000000" w:themeColor="text1"/>
                <w:szCs w:val="21"/>
              </w:rPr>
              <w:t>秒倒计时</w:t>
            </w:r>
          </w:p>
        </w:tc>
        <w:tc>
          <w:tcPr>
            <w:tcW w:w="1408" w:type="dxa"/>
            <w:tcBorders>
              <w:top w:val="single" w:sz="4" w:space="0" w:color="auto"/>
            </w:tcBorders>
            <w:vAlign w:val="center"/>
          </w:tcPr>
          <w:p w14:paraId="37FCE0AD"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w:t>
            </w:r>
          </w:p>
        </w:tc>
      </w:tr>
      <w:tr w:rsidR="00BE6C18" w14:paraId="012005F6" w14:textId="77777777">
        <w:trPr>
          <w:jc w:val="center"/>
        </w:trPr>
        <w:tc>
          <w:tcPr>
            <w:tcW w:w="1190" w:type="dxa"/>
            <w:vMerge/>
            <w:vAlign w:val="center"/>
          </w:tcPr>
          <w:p w14:paraId="7CA1CCBE" w14:textId="77777777" w:rsidR="00BE6C18" w:rsidRDefault="00BE6C18">
            <w:pPr>
              <w:jc w:val="center"/>
              <w:rPr>
                <w:rFonts w:ascii="宋体" w:hAnsi="宋体"/>
                <w:color w:val="000000" w:themeColor="text1"/>
                <w:szCs w:val="21"/>
              </w:rPr>
            </w:pPr>
          </w:p>
        </w:tc>
        <w:tc>
          <w:tcPr>
            <w:tcW w:w="2150" w:type="dxa"/>
            <w:vMerge/>
            <w:vAlign w:val="center"/>
          </w:tcPr>
          <w:p w14:paraId="6638814B" w14:textId="77777777" w:rsidR="00BE6C18" w:rsidRDefault="00BE6C18">
            <w:pPr>
              <w:jc w:val="center"/>
              <w:rPr>
                <w:rFonts w:ascii="宋体" w:hAnsi="宋体"/>
                <w:color w:val="000000" w:themeColor="text1"/>
                <w:szCs w:val="21"/>
              </w:rPr>
            </w:pPr>
          </w:p>
        </w:tc>
        <w:tc>
          <w:tcPr>
            <w:tcW w:w="1196" w:type="dxa"/>
            <w:vMerge/>
            <w:vAlign w:val="center"/>
          </w:tcPr>
          <w:p w14:paraId="20C50638" w14:textId="77777777" w:rsidR="00BE6C18" w:rsidRDefault="00BE6C18">
            <w:pPr>
              <w:jc w:val="center"/>
              <w:rPr>
                <w:rFonts w:ascii="宋体" w:hAnsi="宋体"/>
                <w:color w:val="000000" w:themeColor="text1"/>
                <w:szCs w:val="21"/>
              </w:rPr>
            </w:pPr>
          </w:p>
        </w:tc>
        <w:tc>
          <w:tcPr>
            <w:tcW w:w="1150" w:type="dxa"/>
            <w:vAlign w:val="center"/>
          </w:tcPr>
          <w:p w14:paraId="418C625E"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确认</w:t>
            </w:r>
          </w:p>
        </w:tc>
        <w:tc>
          <w:tcPr>
            <w:tcW w:w="1428" w:type="dxa"/>
            <w:vAlign w:val="center"/>
          </w:tcPr>
          <w:p w14:paraId="41A689B0"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退出登录回到登录界面</w:t>
            </w:r>
          </w:p>
        </w:tc>
        <w:tc>
          <w:tcPr>
            <w:tcW w:w="1408" w:type="dxa"/>
            <w:vAlign w:val="center"/>
          </w:tcPr>
          <w:p w14:paraId="2CFD011A"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w:t>
            </w:r>
          </w:p>
        </w:tc>
      </w:tr>
      <w:tr w:rsidR="00BE6C18" w14:paraId="45AE72C4" w14:textId="77777777">
        <w:trPr>
          <w:jc w:val="center"/>
        </w:trPr>
        <w:tc>
          <w:tcPr>
            <w:tcW w:w="1190" w:type="dxa"/>
            <w:vMerge/>
            <w:vAlign w:val="center"/>
          </w:tcPr>
          <w:p w14:paraId="449154BB" w14:textId="77777777" w:rsidR="00BE6C18" w:rsidRDefault="00BE6C18">
            <w:pPr>
              <w:jc w:val="center"/>
              <w:rPr>
                <w:rFonts w:ascii="宋体" w:hAnsi="宋体"/>
                <w:color w:val="000000" w:themeColor="text1"/>
                <w:szCs w:val="21"/>
              </w:rPr>
            </w:pPr>
          </w:p>
        </w:tc>
        <w:tc>
          <w:tcPr>
            <w:tcW w:w="2150" w:type="dxa"/>
            <w:vMerge/>
            <w:vAlign w:val="center"/>
          </w:tcPr>
          <w:p w14:paraId="166C63C7" w14:textId="77777777" w:rsidR="00BE6C18" w:rsidRDefault="00BE6C18">
            <w:pPr>
              <w:jc w:val="center"/>
              <w:rPr>
                <w:rFonts w:ascii="宋体" w:hAnsi="宋体"/>
                <w:color w:val="000000" w:themeColor="text1"/>
                <w:szCs w:val="21"/>
              </w:rPr>
            </w:pPr>
          </w:p>
        </w:tc>
        <w:tc>
          <w:tcPr>
            <w:tcW w:w="1196" w:type="dxa"/>
            <w:vMerge/>
            <w:vAlign w:val="center"/>
          </w:tcPr>
          <w:p w14:paraId="573C8011" w14:textId="77777777" w:rsidR="00BE6C18" w:rsidRDefault="00BE6C18">
            <w:pPr>
              <w:jc w:val="center"/>
              <w:rPr>
                <w:rFonts w:ascii="宋体" w:hAnsi="宋体"/>
                <w:color w:val="000000" w:themeColor="text1"/>
                <w:szCs w:val="21"/>
              </w:rPr>
            </w:pPr>
          </w:p>
        </w:tc>
        <w:tc>
          <w:tcPr>
            <w:tcW w:w="1150" w:type="dxa"/>
            <w:vAlign w:val="center"/>
          </w:tcPr>
          <w:p w14:paraId="4709DD8C"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倒计时1</w:t>
            </w:r>
            <w:r>
              <w:rPr>
                <w:rFonts w:ascii="宋体" w:hAnsi="宋体"/>
                <w:color w:val="000000" w:themeColor="text1"/>
                <w:szCs w:val="21"/>
              </w:rPr>
              <w:t>0</w:t>
            </w:r>
            <w:r>
              <w:rPr>
                <w:rFonts w:ascii="宋体" w:hAnsi="宋体" w:hint="eastAsia"/>
                <w:color w:val="000000" w:themeColor="text1"/>
                <w:szCs w:val="21"/>
              </w:rPr>
              <w:lastRenderedPageBreak/>
              <w:t>秒未点击</w:t>
            </w:r>
          </w:p>
        </w:tc>
        <w:tc>
          <w:tcPr>
            <w:tcW w:w="1428" w:type="dxa"/>
            <w:vAlign w:val="center"/>
          </w:tcPr>
          <w:p w14:paraId="608527BD"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lastRenderedPageBreak/>
              <w:t>自动退出，</w:t>
            </w:r>
            <w:r>
              <w:rPr>
                <w:rFonts w:ascii="宋体" w:hAnsi="宋体" w:hint="eastAsia"/>
                <w:color w:val="000000" w:themeColor="text1"/>
                <w:szCs w:val="21"/>
              </w:rPr>
              <w:lastRenderedPageBreak/>
              <w:t>回到登录界面</w:t>
            </w:r>
          </w:p>
        </w:tc>
        <w:tc>
          <w:tcPr>
            <w:tcW w:w="1408" w:type="dxa"/>
            <w:vAlign w:val="center"/>
          </w:tcPr>
          <w:p w14:paraId="6F525C5E"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lastRenderedPageBreak/>
              <w:t>是</w:t>
            </w:r>
          </w:p>
        </w:tc>
      </w:tr>
      <w:tr w:rsidR="00BE6C18" w14:paraId="2EE10D68" w14:textId="77777777">
        <w:trPr>
          <w:jc w:val="center"/>
        </w:trPr>
        <w:tc>
          <w:tcPr>
            <w:tcW w:w="1190" w:type="dxa"/>
            <w:vMerge/>
            <w:vAlign w:val="center"/>
          </w:tcPr>
          <w:p w14:paraId="5075A357" w14:textId="77777777" w:rsidR="00BE6C18" w:rsidRDefault="00BE6C18">
            <w:pPr>
              <w:jc w:val="center"/>
              <w:rPr>
                <w:rFonts w:ascii="宋体" w:hAnsi="宋体"/>
                <w:color w:val="000000" w:themeColor="text1"/>
                <w:szCs w:val="21"/>
              </w:rPr>
            </w:pPr>
          </w:p>
        </w:tc>
        <w:tc>
          <w:tcPr>
            <w:tcW w:w="2150" w:type="dxa"/>
            <w:vMerge/>
            <w:vAlign w:val="center"/>
          </w:tcPr>
          <w:p w14:paraId="4C082E26" w14:textId="77777777" w:rsidR="00BE6C18" w:rsidRDefault="00BE6C18">
            <w:pPr>
              <w:jc w:val="center"/>
              <w:rPr>
                <w:rFonts w:ascii="宋体" w:hAnsi="宋体"/>
                <w:color w:val="000000" w:themeColor="text1"/>
                <w:szCs w:val="21"/>
              </w:rPr>
            </w:pPr>
          </w:p>
        </w:tc>
        <w:tc>
          <w:tcPr>
            <w:tcW w:w="1196" w:type="dxa"/>
            <w:vMerge/>
            <w:vAlign w:val="center"/>
          </w:tcPr>
          <w:p w14:paraId="70DF5712" w14:textId="77777777" w:rsidR="00BE6C18" w:rsidRDefault="00BE6C18">
            <w:pPr>
              <w:jc w:val="center"/>
              <w:rPr>
                <w:rFonts w:ascii="宋体" w:hAnsi="宋体"/>
                <w:color w:val="000000" w:themeColor="text1"/>
                <w:szCs w:val="21"/>
              </w:rPr>
            </w:pPr>
          </w:p>
        </w:tc>
        <w:tc>
          <w:tcPr>
            <w:tcW w:w="1150" w:type="dxa"/>
            <w:vAlign w:val="center"/>
          </w:tcPr>
          <w:p w14:paraId="431C43A0"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取消</w:t>
            </w:r>
          </w:p>
        </w:tc>
        <w:tc>
          <w:tcPr>
            <w:tcW w:w="1428" w:type="dxa"/>
            <w:vAlign w:val="center"/>
          </w:tcPr>
          <w:p w14:paraId="2E5B3528"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返回提示框消失，取消退出</w:t>
            </w:r>
          </w:p>
          <w:p w14:paraId="7C1305D0" w14:textId="77777777" w:rsidR="00BE6C18" w:rsidRDefault="00BE6C18">
            <w:pPr>
              <w:jc w:val="center"/>
              <w:rPr>
                <w:rFonts w:ascii="宋体" w:hAnsi="宋体"/>
                <w:color w:val="000000" w:themeColor="text1"/>
                <w:szCs w:val="21"/>
              </w:rPr>
            </w:pPr>
          </w:p>
        </w:tc>
        <w:tc>
          <w:tcPr>
            <w:tcW w:w="1408" w:type="dxa"/>
            <w:vAlign w:val="center"/>
          </w:tcPr>
          <w:p w14:paraId="00D2E4F1" w14:textId="77777777" w:rsidR="00BE6C18" w:rsidRDefault="00000000">
            <w:pPr>
              <w:jc w:val="center"/>
              <w:rPr>
                <w:rFonts w:ascii="宋体" w:hAnsi="宋体"/>
                <w:color w:val="000000" w:themeColor="text1"/>
                <w:szCs w:val="21"/>
              </w:rPr>
            </w:pPr>
            <w:r>
              <w:rPr>
                <w:rFonts w:ascii="宋体" w:hAnsi="宋体" w:hint="eastAsia"/>
                <w:color w:val="000000" w:themeColor="text1"/>
                <w:szCs w:val="21"/>
              </w:rPr>
              <w:t>是</w:t>
            </w:r>
          </w:p>
          <w:p w14:paraId="35A5A614" w14:textId="77777777" w:rsidR="00BE6C18" w:rsidRDefault="00BE6C18">
            <w:pPr>
              <w:jc w:val="center"/>
              <w:rPr>
                <w:rFonts w:ascii="宋体" w:hAnsi="宋体"/>
                <w:color w:val="000000" w:themeColor="text1"/>
                <w:szCs w:val="21"/>
              </w:rPr>
            </w:pPr>
          </w:p>
        </w:tc>
      </w:tr>
    </w:tbl>
    <w:p w14:paraId="0ACC204F" w14:textId="77777777" w:rsidR="00BE6C18" w:rsidRDefault="00000000">
      <w:pPr>
        <w:pStyle w:val="10"/>
        <w:ind w:firstLineChars="0" w:firstLine="0"/>
        <w:rPr>
          <w:rFonts w:hint="default"/>
          <w:color w:val="000000" w:themeColor="text1"/>
        </w:rPr>
      </w:pPr>
      <w:bookmarkStart w:id="289" w:name="_Toc541478473"/>
      <w:bookmarkStart w:id="290" w:name="_Toc9406"/>
      <w:bookmarkStart w:id="291" w:name="_Toc210831295"/>
      <w:r>
        <w:rPr>
          <w:color w:val="000000" w:themeColor="text1"/>
        </w:rPr>
        <w:t>6.3</w:t>
      </w:r>
      <w:r>
        <w:rPr>
          <w:rFonts w:hint="default"/>
          <w:color w:val="000000" w:themeColor="text1"/>
        </w:rPr>
        <w:t xml:space="preserve"> </w:t>
      </w:r>
      <w:r>
        <w:rPr>
          <w:color w:val="000000" w:themeColor="text1"/>
        </w:rPr>
        <w:t>系统的测试结果</w:t>
      </w:r>
      <w:bookmarkEnd w:id="289"/>
      <w:bookmarkEnd w:id="290"/>
      <w:bookmarkEnd w:id="291"/>
    </w:p>
    <w:p w14:paraId="54001BCA" w14:textId="77777777" w:rsidR="00BE6C18" w:rsidRDefault="00000000">
      <w:pPr>
        <w:pStyle w:val="21"/>
        <w:sectPr w:rsidR="00BE6C18">
          <w:headerReference w:type="default" r:id="rId55"/>
          <w:pgSz w:w="11906" w:h="16838"/>
          <w:pgMar w:top="1440" w:right="1800" w:bottom="1440" w:left="1800" w:header="851" w:footer="992" w:gutter="0"/>
          <w:cols w:space="425"/>
          <w:docGrid w:type="lines" w:linePitch="312"/>
        </w:sectPr>
      </w:pPr>
      <w:bookmarkStart w:id="292" w:name="_Toc12991"/>
      <w:r>
        <w:rPr>
          <w:rFonts w:hint="eastAsia"/>
        </w:rPr>
        <w:t>经测试，未发现任何功能性问题。测试结果显示注册、登录、签到、考勤统计、通知栏、通知管理、考核管理、考核评定记录、事项、班级管理和成员管理等功能均正常运行。这意味着用户可以顺利注册新账号、登录系统、进行签到操作并记录签到状态、准确统计考勤情况、接收并发布通知、创建和管理考核内容、显示考核评定结果、发布事项、管理班级信息以及管理班级成员的信息。</w:t>
      </w:r>
    </w:p>
    <w:p w14:paraId="2336EADA" w14:textId="77777777" w:rsidR="00BE6C18" w:rsidRDefault="00000000">
      <w:pPr>
        <w:pStyle w:val="1"/>
        <w:spacing w:line="25" w:lineRule="atLeast"/>
        <w:jc w:val="center"/>
        <w:rPr>
          <w:rFonts w:ascii="黑体" w:eastAsia="黑体" w:hAnsi="黑体"/>
          <w:color w:val="000000" w:themeColor="text1"/>
          <w:sz w:val="32"/>
          <w:szCs w:val="32"/>
        </w:rPr>
      </w:pPr>
      <w:bookmarkStart w:id="293" w:name="_Toc1740483372"/>
      <w:bookmarkStart w:id="294" w:name="_Toc93557515"/>
      <w:bookmarkEnd w:id="292"/>
      <w:r>
        <w:rPr>
          <w:rFonts w:ascii="黑体" w:eastAsia="黑体" w:hAnsi="黑体" w:hint="eastAsia"/>
          <w:color w:val="000000" w:themeColor="text1"/>
          <w:sz w:val="32"/>
          <w:szCs w:val="32"/>
        </w:rPr>
        <w:lastRenderedPageBreak/>
        <w:t>结  论</w:t>
      </w:r>
      <w:bookmarkEnd w:id="293"/>
      <w:bookmarkEnd w:id="294"/>
    </w:p>
    <w:p w14:paraId="0CDC7834" w14:textId="77777777" w:rsidR="00BE6C18" w:rsidRDefault="00000000">
      <w:pPr>
        <w:pStyle w:val="21"/>
      </w:pPr>
      <w:bookmarkStart w:id="295" w:name="_Toc25649"/>
      <w:r>
        <w:rPr>
          <w:rFonts w:hint="eastAsia"/>
        </w:rPr>
        <w:t>本文旨在设计和实现一个基于Django的家校通系统。系统以Django框架为后端，Bootstrap框架为前端，Sqlite为数据库，成功构建了一个功能强大、易用、美观的家校通，为家庭用户提供了丰富的功能，为班主任提供了教育沟通和管理工具。</w:t>
      </w:r>
    </w:p>
    <w:p w14:paraId="00FC0F8D" w14:textId="77777777" w:rsidR="00BE6C18" w:rsidRDefault="00000000">
      <w:pPr>
        <w:pStyle w:val="21"/>
      </w:pPr>
      <w:r>
        <w:rPr>
          <w:rFonts w:hint="eastAsia"/>
        </w:rPr>
        <w:t>本研究验证了使用Django框架构建家校通的可行性和优势。Django提供了一种快速高效的构建web应用程序的方法，具有强大的安全性和可扩展性，非常适合家庭-学校沟通的平台。设计和实现充分利用了Django的模型、视图、模板、表单等功能和特性确保平台的可靠性和可维护性。通过优化前端搜索，提高了响应速度，减轻了服务器负担。</w:t>
      </w:r>
    </w:p>
    <w:p w14:paraId="60ED5196" w14:textId="77777777" w:rsidR="00BE6C18" w:rsidRDefault="00000000">
      <w:pPr>
        <w:pStyle w:val="21"/>
      </w:pPr>
      <w:r>
        <w:rPr>
          <w:rFonts w:hint="eastAsia"/>
        </w:rPr>
        <w:t>家庭用户在家校通中可以注册、登录和注销登录；设计的签到签退功能方便班主任了解学生的上学和放学情况、是否安全到家；家庭用户还可以查看班级发布的通知、讨论事项、学生成绩。班主任用户具有考勤统计功能，用柱状图显示学生的考勤时长情况；可以发布通知，参加事项讨论，管理班级和成员，发布考试和成绩登记等。这些功能有助于信息共享和协作效率以及学习管理，促进学生的参与和成长。经过测试系统所有功能都能正常运行。</w:t>
      </w:r>
    </w:p>
    <w:p w14:paraId="0B5FDEA2" w14:textId="77777777" w:rsidR="00BE6C18" w:rsidRDefault="00000000">
      <w:pPr>
        <w:pStyle w:val="21"/>
      </w:pPr>
      <w:r>
        <w:rPr>
          <w:rFonts w:hint="eastAsia"/>
        </w:rPr>
        <w:t>综上，本文开发的家校通提供了一个综合平台，家庭用户可以更方便地参与讨论和查看成绩，班主任可以更好地管理学习任务并评估学生的表现，将有助于提高课堂的整体学习效率和动力。</w:t>
      </w:r>
    </w:p>
    <w:p w14:paraId="77ECA472" w14:textId="77777777" w:rsidR="00BE6C18" w:rsidRDefault="00000000">
      <w:pPr>
        <w:pStyle w:val="21"/>
      </w:pPr>
      <w:r>
        <w:rPr>
          <w:rFonts w:hint="eastAsia"/>
        </w:rPr>
        <w:t>当然，本系统还有一些局限性，比如设计的数据库目前只能支持一个学校使用，未来还将考虑支持多个学校；还将考虑成绩由Excel文件导入，把通知发送到手机短信上等等。</w:t>
      </w:r>
    </w:p>
    <w:p w14:paraId="4C6DA113" w14:textId="77777777" w:rsidR="00BE6C18" w:rsidRDefault="00BE6C18">
      <w:pPr>
        <w:pStyle w:val="21"/>
        <w:rPr>
          <w:color w:val="000000" w:themeColor="text1"/>
        </w:rPr>
        <w:sectPr w:rsidR="00BE6C18">
          <w:headerReference w:type="default" r:id="rId56"/>
          <w:pgSz w:w="11906" w:h="16838"/>
          <w:pgMar w:top="1440" w:right="1800" w:bottom="1440" w:left="1800" w:header="851" w:footer="992" w:gutter="0"/>
          <w:cols w:space="425"/>
          <w:docGrid w:type="lines" w:linePitch="312"/>
        </w:sectPr>
      </w:pPr>
    </w:p>
    <w:p w14:paraId="24C932E4" w14:textId="77777777" w:rsidR="00BE6C18" w:rsidRDefault="00000000">
      <w:pPr>
        <w:pStyle w:val="1"/>
        <w:spacing w:line="25" w:lineRule="atLeast"/>
        <w:jc w:val="center"/>
        <w:rPr>
          <w:color w:val="000000" w:themeColor="text1"/>
          <w:sz w:val="28"/>
          <w:szCs w:val="28"/>
        </w:rPr>
      </w:pPr>
      <w:bookmarkStart w:id="296" w:name="_Toc1429277417"/>
      <w:bookmarkStart w:id="297" w:name="_Toc463125001"/>
      <w:r>
        <w:rPr>
          <w:rFonts w:ascii="黑体" w:eastAsia="黑体" w:hAnsi="黑体" w:cs="黑体" w:hint="eastAsia"/>
          <w:color w:val="000000" w:themeColor="text1"/>
          <w:sz w:val="28"/>
          <w:szCs w:val="28"/>
        </w:rPr>
        <w:lastRenderedPageBreak/>
        <w:t>致</w:t>
      </w:r>
      <w:r>
        <w:rPr>
          <w:rFonts w:ascii="黑体" w:eastAsia="黑体" w:hAnsi="黑体" w:cs="黑体"/>
          <w:color w:val="000000" w:themeColor="text1"/>
          <w:sz w:val="28"/>
          <w:szCs w:val="28"/>
        </w:rPr>
        <w:t xml:space="preserve">  </w:t>
      </w:r>
      <w:r>
        <w:rPr>
          <w:rFonts w:ascii="黑体" w:eastAsia="黑体" w:hAnsi="黑体" w:cs="黑体" w:hint="eastAsia"/>
          <w:color w:val="000000" w:themeColor="text1"/>
          <w:sz w:val="28"/>
          <w:szCs w:val="28"/>
        </w:rPr>
        <w:t>谢</w:t>
      </w:r>
      <w:bookmarkEnd w:id="295"/>
      <w:bookmarkEnd w:id="296"/>
      <w:bookmarkEnd w:id="297"/>
    </w:p>
    <w:p w14:paraId="55B21843" w14:textId="77777777" w:rsidR="00BE6C18" w:rsidRDefault="00000000">
      <w:pPr>
        <w:pStyle w:val="4"/>
        <w:rPr>
          <w:rFonts w:hint="default"/>
          <w:sz w:val="21"/>
          <w:szCs w:val="21"/>
        </w:rPr>
      </w:pPr>
      <w:r>
        <w:rPr>
          <w:sz w:val="21"/>
          <w:szCs w:val="21"/>
        </w:rPr>
        <w:t>在完成这篇家校通论文的过程中，我要向许多人表示最深切的感谢。他们的支持、鼓励和帮助是我成功完成这项研究工作的重要动力和资源。</w:t>
      </w:r>
    </w:p>
    <w:p w14:paraId="2C59AE77" w14:textId="77777777" w:rsidR="00BE6C18" w:rsidRDefault="00000000">
      <w:pPr>
        <w:pStyle w:val="4"/>
        <w:rPr>
          <w:rFonts w:hint="default"/>
          <w:sz w:val="21"/>
          <w:szCs w:val="21"/>
        </w:rPr>
      </w:pPr>
      <w:r>
        <w:rPr>
          <w:sz w:val="21"/>
          <w:szCs w:val="21"/>
        </w:rPr>
        <w:t>我要衷心感谢我的导师余恬。他的专业知识、丰富的经验和深入的见解对我的研究起到了至关重要的推动作用。他耐心地回答我的问题，引导我思考更深层次的问题，帮助我克服困难。在每一次讨论中，他都给了我宝贵的建议，帮助我不断提高研究水平。没有他的支持，我无法完成这篇论文。</w:t>
      </w:r>
    </w:p>
    <w:p w14:paraId="0786C2D5" w14:textId="77777777" w:rsidR="00BE6C18" w:rsidRDefault="00000000">
      <w:pPr>
        <w:pStyle w:val="4"/>
        <w:rPr>
          <w:rFonts w:hint="default"/>
          <w:sz w:val="21"/>
          <w:szCs w:val="21"/>
        </w:rPr>
      </w:pPr>
      <w:r>
        <w:rPr>
          <w:sz w:val="21"/>
          <w:szCs w:val="21"/>
        </w:rPr>
        <w:t>我要感谢我的同学们，特别是那些和我一起参与研究的同学们。我们一起工作，合作交流，相互激励和监督。他们的智慧、勇气和友谊让我感到无比幸运和自豪。我们相互支持、鼓励、共同成长，形成深厚的团队精神。</w:t>
      </w:r>
    </w:p>
    <w:p w14:paraId="57ED1050" w14:textId="77777777" w:rsidR="00BE6C18" w:rsidRDefault="00000000">
      <w:pPr>
        <w:pStyle w:val="4"/>
        <w:rPr>
          <w:rFonts w:hint="default"/>
          <w:sz w:val="21"/>
          <w:szCs w:val="21"/>
        </w:rPr>
      </w:pPr>
      <w:r>
        <w:rPr>
          <w:sz w:val="21"/>
          <w:szCs w:val="21"/>
        </w:rPr>
        <w:t>我要对参与访谈和研究的学生们和老师们表示感谢。他们的意见为我提供了有理的支持。他们的参加让我的研究更加符合社会。</w:t>
      </w:r>
    </w:p>
    <w:p w14:paraId="3C97A9F9" w14:textId="77777777" w:rsidR="00BE6C18" w:rsidRDefault="00000000">
      <w:pPr>
        <w:pStyle w:val="4"/>
        <w:rPr>
          <w:rFonts w:hint="default"/>
          <w:sz w:val="21"/>
          <w:szCs w:val="21"/>
        </w:rPr>
      </w:pPr>
      <w:r>
        <w:rPr>
          <w:sz w:val="21"/>
          <w:szCs w:val="21"/>
        </w:rPr>
        <w:t>感谢我的家人和朋友。他们的支持是我前进的动力，他们的陪伴和鼓励让我信心十足。</w:t>
      </w:r>
    </w:p>
    <w:p w14:paraId="2160984A" w14:textId="77777777" w:rsidR="00BE6C18" w:rsidRDefault="00BE6C18">
      <w:pPr>
        <w:rPr>
          <w:color w:val="000000" w:themeColor="text1"/>
        </w:rPr>
        <w:sectPr w:rsidR="00BE6C18">
          <w:headerReference w:type="default" r:id="rId57"/>
          <w:pgSz w:w="11906" w:h="16838"/>
          <w:pgMar w:top="1440" w:right="1800" w:bottom="1440" w:left="1800" w:header="851" w:footer="992" w:gutter="0"/>
          <w:cols w:space="425"/>
          <w:docGrid w:type="lines" w:linePitch="312"/>
        </w:sectPr>
      </w:pPr>
      <w:bookmarkStart w:id="298" w:name="_Toc26218"/>
    </w:p>
    <w:p w14:paraId="11BF18C4" w14:textId="77777777" w:rsidR="00BE6C18" w:rsidRDefault="00000000">
      <w:pPr>
        <w:pStyle w:val="1"/>
        <w:spacing w:line="25" w:lineRule="atLeast"/>
        <w:jc w:val="center"/>
        <w:rPr>
          <w:rFonts w:ascii="黑体" w:eastAsia="黑体" w:hAnsi="黑体" w:cs="黑体"/>
          <w:color w:val="000000" w:themeColor="text1"/>
          <w:sz w:val="28"/>
          <w:szCs w:val="18"/>
        </w:rPr>
      </w:pPr>
      <w:bookmarkStart w:id="299" w:name="_Toc113472177"/>
      <w:bookmarkStart w:id="300" w:name="_Toc1261155079"/>
      <w:r>
        <w:rPr>
          <w:rFonts w:ascii="黑体" w:eastAsia="黑体" w:hAnsi="黑体" w:cs="黑体" w:hint="eastAsia"/>
          <w:color w:val="000000" w:themeColor="text1"/>
          <w:sz w:val="28"/>
          <w:szCs w:val="18"/>
        </w:rPr>
        <w:lastRenderedPageBreak/>
        <w:t>参考文献</w:t>
      </w:r>
      <w:bookmarkEnd w:id="298"/>
      <w:bookmarkEnd w:id="299"/>
      <w:bookmarkEnd w:id="300"/>
    </w:p>
    <w:p w14:paraId="6B25CE6C" w14:textId="77777777" w:rsidR="00BE6C18" w:rsidRDefault="00BE6C18">
      <w:pPr>
        <w:rPr>
          <w:color w:val="000000" w:themeColor="text1"/>
        </w:rPr>
      </w:pPr>
    </w:p>
    <w:p w14:paraId="246D006B" w14:textId="77777777" w:rsidR="00BE6C18" w:rsidRDefault="00EC6DC7">
      <w:pPr>
        <w:pStyle w:val="11"/>
        <w:widowControl/>
        <w:numPr>
          <w:ilvl w:val="0"/>
          <w:numId w:val="2"/>
        </w:numPr>
        <w:spacing w:line="300" w:lineRule="auto"/>
        <w:ind w:left="442" w:firstLineChars="0" w:hanging="442"/>
        <w:jc w:val="left"/>
        <w:rPr>
          <w:rFonts w:ascii="宋体" w:hAnsi="宋体"/>
          <w:color w:val="000000" w:themeColor="text1"/>
          <w:sz w:val="18"/>
          <w:szCs w:val="18"/>
        </w:rPr>
      </w:pPr>
      <w:bookmarkStart w:id="301" w:name="_Ref150289134"/>
      <w:bookmarkStart w:id="302" w:name="_Ref161241621"/>
      <w:r w:rsidRPr="00EC6DC7">
        <w:rPr>
          <w:rFonts w:ascii="宋体" w:hAnsi="宋体"/>
          <w:color w:val="000000" w:themeColor="text1"/>
          <w:sz w:val="18"/>
          <w:szCs w:val="18"/>
        </w:rPr>
        <w:t>Swantje D ,Sittipan Y ,Kathrin J .Antecedents and Outcomes of Parental Homework Involvement: How Do Family-School Partnerships Affect Parental Homework Involvement and Student Outcomes?[J].Frontiers in psychology,2019,101048.</w:t>
      </w:r>
      <w:bookmarkEnd w:id="302"/>
    </w:p>
    <w:p w14:paraId="04B5D407" w14:textId="77777777" w:rsidR="00BE6C18" w:rsidRDefault="00000000">
      <w:pPr>
        <w:pStyle w:val="11"/>
        <w:widowControl/>
        <w:numPr>
          <w:ilvl w:val="0"/>
          <w:numId w:val="2"/>
        </w:numPr>
        <w:spacing w:line="300" w:lineRule="auto"/>
        <w:ind w:left="442" w:firstLineChars="0" w:hanging="442"/>
        <w:jc w:val="left"/>
        <w:rPr>
          <w:rFonts w:ascii="宋体" w:hAnsi="宋体"/>
          <w:color w:val="000000" w:themeColor="text1"/>
          <w:sz w:val="18"/>
          <w:szCs w:val="18"/>
        </w:rPr>
      </w:pPr>
      <w:bookmarkStart w:id="303" w:name="_Ref982618228"/>
      <w:r>
        <w:rPr>
          <w:rFonts w:ascii="宋体" w:hAnsi="宋体" w:hint="eastAsia"/>
          <w:color w:val="000000" w:themeColor="text1"/>
          <w:sz w:val="18"/>
          <w:szCs w:val="18"/>
        </w:rPr>
        <w:t>邱睿.基于微信小程序的家校通系统开发与实现[D].上海师范大学,2019.</w:t>
      </w:r>
      <w:bookmarkEnd w:id="303"/>
    </w:p>
    <w:p w14:paraId="4E93CB23" w14:textId="77777777" w:rsidR="00BE6C18" w:rsidRDefault="00000000">
      <w:pPr>
        <w:pStyle w:val="11"/>
        <w:numPr>
          <w:ilvl w:val="0"/>
          <w:numId w:val="2"/>
        </w:numPr>
        <w:spacing w:line="300" w:lineRule="auto"/>
        <w:ind w:left="442" w:firstLineChars="0" w:hanging="442"/>
        <w:rPr>
          <w:rFonts w:ascii="宋体" w:hAnsi="宋体"/>
          <w:color w:val="000000" w:themeColor="text1"/>
          <w:sz w:val="18"/>
          <w:szCs w:val="18"/>
        </w:rPr>
      </w:pPr>
      <w:bookmarkStart w:id="304" w:name="_Ref150280633"/>
      <w:bookmarkEnd w:id="301"/>
      <w:r>
        <w:rPr>
          <w:rFonts w:ascii="宋体" w:hAnsi="宋体" w:hint="eastAsia"/>
          <w:color w:val="000000" w:themeColor="text1"/>
          <w:sz w:val="18"/>
          <w:szCs w:val="18"/>
        </w:rPr>
        <w:t>汪时冲,张鸽.大学生手机日常使用情况调查与分析——以某市属高校为例[J].教育现代化,2018,5(53):324-327.DOI:10.16541/j.cnki.2095-8420.2018.53.116.</w:t>
      </w:r>
      <w:bookmarkEnd w:id="304"/>
    </w:p>
    <w:p w14:paraId="16E4D935" w14:textId="77777777" w:rsidR="00BE6C18" w:rsidRDefault="00000000">
      <w:pPr>
        <w:pStyle w:val="11"/>
        <w:numPr>
          <w:ilvl w:val="0"/>
          <w:numId w:val="2"/>
        </w:numPr>
        <w:spacing w:line="300" w:lineRule="auto"/>
        <w:ind w:left="442" w:firstLineChars="0" w:hanging="442"/>
        <w:rPr>
          <w:rFonts w:ascii="Times New Roman Regular" w:hAnsi="Times New Roman Regular" w:cs="Times New Roman Regular"/>
          <w:color w:val="000000" w:themeColor="text1"/>
          <w:sz w:val="18"/>
          <w:szCs w:val="18"/>
        </w:rPr>
      </w:pPr>
      <w:bookmarkStart w:id="305" w:name="_Ref983979595"/>
      <w:r>
        <w:rPr>
          <w:rFonts w:ascii="Times New Roman Regular" w:hAnsi="Times New Roman Regular" w:cs="Times New Roman Regular"/>
          <w:color w:val="000000" w:themeColor="text1"/>
          <w:sz w:val="18"/>
          <w:szCs w:val="18"/>
        </w:rPr>
        <w:t>Xiya Y ,Xianhe L ,Changping W , et al.Design and Deployment of Django-based Housing Information Management System[J].Journal of Physics: Conference Series,2023,2425(1).</w:t>
      </w:r>
      <w:bookmarkEnd w:id="305"/>
    </w:p>
    <w:p w14:paraId="646D7169" w14:textId="77777777" w:rsidR="00BE6C18" w:rsidRDefault="00000000">
      <w:pPr>
        <w:pStyle w:val="11"/>
        <w:numPr>
          <w:ilvl w:val="0"/>
          <w:numId w:val="2"/>
        </w:numPr>
        <w:spacing w:line="300" w:lineRule="auto"/>
        <w:ind w:left="442" w:firstLineChars="0" w:hanging="442"/>
        <w:rPr>
          <w:rFonts w:ascii="宋体" w:hAnsi="宋体"/>
          <w:color w:val="000000" w:themeColor="text1"/>
          <w:sz w:val="18"/>
          <w:szCs w:val="18"/>
        </w:rPr>
      </w:pPr>
      <w:bookmarkStart w:id="306" w:name="_Ref150282415"/>
      <w:bookmarkStart w:id="307" w:name="_Ref161931701"/>
      <w:r>
        <w:rPr>
          <w:rFonts w:ascii="宋体" w:hAnsi="宋体" w:hint="eastAsia"/>
          <w:color w:val="000000" w:themeColor="text1"/>
          <w:sz w:val="18"/>
          <w:szCs w:val="18"/>
        </w:rPr>
        <w:t>赵丙秀.Bootstrap5的定制化研究[J].电脑编程技巧与维护,2023,(09)</w:t>
      </w:r>
      <w:bookmarkEnd w:id="306"/>
      <w:r>
        <w:rPr>
          <w:rFonts w:ascii="宋体" w:hAnsi="宋体"/>
          <w:color w:val="000000" w:themeColor="text1"/>
          <w:sz w:val="18"/>
          <w:szCs w:val="18"/>
        </w:rPr>
        <w:t>.</w:t>
      </w:r>
      <w:bookmarkEnd w:id="307"/>
    </w:p>
    <w:p w14:paraId="55A4BAF6" w14:textId="77777777" w:rsidR="00BE6C18" w:rsidRDefault="00000000">
      <w:pPr>
        <w:pStyle w:val="11"/>
        <w:numPr>
          <w:ilvl w:val="0"/>
          <w:numId w:val="2"/>
        </w:numPr>
        <w:spacing w:line="300" w:lineRule="auto"/>
        <w:ind w:left="442" w:firstLineChars="0" w:hanging="442"/>
        <w:rPr>
          <w:rFonts w:ascii="宋体" w:hAnsi="宋体"/>
          <w:color w:val="000000" w:themeColor="text1"/>
          <w:sz w:val="18"/>
          <w:szCs w:val="18"/>
        </w:rPr>
      </w:pPr>
      <w:bookmarkStart w:id="308" w:name="_Ref150286150"/>
      <w:r>
        <w:rPr>
          <w:rFonts w:ascii="宋体" w:hAnsi="宋体" w:hint="eastAsia"/>
          <w:color w:val="000000" w:themeColor="text1"/>
          <w:sz w:val="18"/>
          <w:szCs w:val="18"/>
        </w:rPr>
        <w:t>夏小翔.基于Echarts学生成绩管理系统设计[J].鄂州大学学报,2023,30(05)</w:t>
      </w:r>
      <w:r>
        <w:rPr>
          <w:rFonts w:ascii="宋体" w:hAnsi="宋体"/>
          <w:color w:val="000000" w:themeColor="text1"/>
          <w:sz w:val="18"/>
          <w:szCs w:val="18"/>
        </w:rPr>
        <w:t>.</w:t>
      </w:r>
      <w:bookmarkEnd w:id="308"/>
    </w:p>
    <w:p w14:paraId="2BA545D6" w14:textId="77777777" w:rsidR="00BE6C18" w:rsidRDefault="00000000">
      <w:pPr>
        <w:pStyle w:val="11"/>
        <w:numPr>
          <w:ilvl w:val="0"/>
          <w:numId w:val="2"/>
        </w:numPr>
        <w:spacing w:line="300" w:lineRule="auto"/>
        <w:ind w:left="442" w:firstLineChars="0" w:hanging="442"/>
        <w:rPr>
          <w:rFonts w:ascii="宋体" w:hAnsi="宋体"/>
          <w:color w:val="000000" w:themeColor="text1"/>
          <w:sz w:val="18"/>
          <w:szCs w:val="18"/>
        </w:rPr>
      </w:pPr>
      <w:bookmarkStart w:id="309" w:name="_Ref150283477"/>
      <w:bookmarkStart w:id="310" w:name="_Ref161932054"/>
      <w:bookmarkStart w:id="311" w:name="_Ref985593067"/>
      <w:bookmarkStart w:id="312" w:name="_Ref13878"/>
      <w:r>
        <w:rPr>
          <w:rFonts w:ascii="宋体" w:hAnsi="宋体" w:hint="eastAsia"/>
          <w:color w:val="000000" w:themeColor="text1"/>
          <w:sz w:val="18"/>
          <w:szCs w:val="18"/>
        </w:rPr>
        <w:t>郭鹤楠.基于Django和Python技术的网站设计与实现[J].数字通信世界,2023,(06)</w:t>
      </w:r>
      <w:bookmarkEnd w:id="309"/>
      <w:r>
        <w:rPr>
          <w:rFonts w:ascii="宋体" w:hAnsi="宋体"/>
          <w:color w:val="000000" w:themeColor="text1"/>
          <w:sz w:val="18"/>
          <w:szCs w:val="18"/>
        </w:rPr>
        <w:t>.</w:t>
      </w:r>
      <w:bookmarkStart w:id="313" w:name="_Ref161932115"/>
      <w:bookmarkEnd w:id="310"/>
      <w:r>
        <w:rPr>
          <w:rFonts w:ascii="宋体" w:hAnsi="宋体"/>
          <w:color w:val="000000" w:themeColor="text1"/>
          <w:sz w:val="18"/>
          <w:szCs w:val="18"/>
        </w:rPr>
        <w:t>.</w:t>
      </w:r>
      <w:bookmarkEnd w:id="311"/>
      <w:bookmarkEnd w:id="313"/>
    </w:p>
    <w:p w14:paraId="7E74EDBE" w14:textId="77777777" w:rsidR="00BE6C18" w:rsidRDefault="00000000">
      <w:pPr>
        <w:pStyle w:val="11"/>
        <w:numPr>
          <w:ilvl w:val="0"/>
          <w:numId w:val="2"/>
        </w:numPr>
        <w:spacing w:line="300" w:lineRule="auto"/>
        <w:ind w:left="442" w:firstLineChars="0" w:hanging="442"/>
        <w:rPr>
          <w:rFonts w:ascii="宋体" w:hAnsi="宋体"/>
          <w:color w:val="000000" w:themeColor="text1"/>
          <w:sz w:val="18"/>
          <w:szCs w:val="18"/>
        </w:rPr>
      </w:pPr>
      <w:bookmarkStart w:id="314" w:name="_Ref985946014"/>
      <w:r>
        <w:rPr>
          <w:rFonts w:ascii="宋体" w:hAnsi="宋体" w:hint="eastAsia"/>
          <w:color w:val="000000" w:themeColor="text1"/>
          <w:sz w:val="18"/>
          <w:szCs w:val="18"/>
        </w:rPr>
        <w:t>邱红丽,张舒雅.基于Django框架的web项目开发研究[J].科学技术创新,2021,(27).</w:t>
      </w:r>
      <w:bookmarkEnd w:id="314"/>
    </w:p>
    <w:p w14:paraId="66D18B68" w14:textId="77777777" w:rsidR="00BE6C18" w:rsidRDefault="00000000">
      <w:pPr>
        <w:pStyle w:val="11"/>
        <w:numPr>
          <w:ilvl w:val="0"/>
          <w:numId w:val="2"/>
        </w:numPr>
        <w:spacing w:line="300" w:lineRule="auto"/>
        <w:ind w:left="442" w:firstLineChars="0" w:hanging="442"/>
        <w:rPr>
          <w:rFonts w:ascii="宋体" w:hAnsi="宋体"/>
          <w:color w:val="000000" w:themeColor="text1"/>
          <w:sz w:val="18"/>
          <w:szCs w:val="18"/>
        </w:rPr>
      </w:pPr>
      <w:bookmarkStart w:id="315" w:name="_Ref150284919"/>
      <w:bookmarkStart w:id="316" w:name="_Ref161931421"/>
      <w:r>
        <w:rPr>
          <w:color w:val="000000" w:themeColor="text1"/>
          <w:sz w:val="18"/>
          <w:szCs w:val="18"/>
        </w:rPr>
        <w:t>Junlong S .SQLite Encryption Method for Embedded Databases Based on Chaos Algorithm[J].Journal of Applied Mathematics,2023,2023</w:t>
      </w:r>
      <w:bookmarkEnd w:id="315"/>
      <w:r>
        <w:rPr>
          <w:color w:val="000000" w:themeColor="text1"/>
          <w:sz w:val="18"/>
          <w:szCs w:val="18"/>
        </w:rPr>
        <w:t>.</w:t>
      </w:r>
      <w:bookmarkEnd w:id="316"/>
    </w:p>
    <w:p w14:paraId="0FDDF884" w14:textId="77777777" w:rsidR="00BE6C18" w:rsidRDefault="00000000">
      <w:pPr>
        <w:pStyle w:val="11"/>
        <w:numPr>
          <w:ilvl w:val="0"/>
          <w:numId w:val="2"/>
        </w:numPr>
        <w:spacing w:line="300" w:lineRule="auto"/>
        <w:ind w:left="442" w:firstLineChars="0" w:hanging="442"/>
        <w:rPr>
          <w:rFonts w:ascii="宋体" w:hAnsi="宋体"/>
          <w:color w:val="000000" w:themeColor="text1"/>
          <w:sz w:val="18"/>
          <w:szCs w:val="18"/>
        </w:rPr>
      </w:pPr>
      <w:bookmarkStart w:id="317" w:name="_Ref150286642"/>
      <w:bookmarkStart w:id="318" w:name="_Ref908801884"/>
      <w:r>
        <w:rPr>
          <w:rFonts w:ascii="宋体" w:hAnsi="宋体" w:hint="eastAsia"/>
          <w:color w:val="000000" w:themeColor="text1"/>
          <w:sz w:val="18"/>
          <w:szCs w:val="18"/>
        </w:rPr>
        <w:t xml:space="preserve"> </w:t>
      </w:r>
      <w:bookmarkStart w:id="319" w:name="_Ref161931465"/>
      <w:r>
        <w:rPr>
          <w:rFonts w:ascii="宋体" w:hAnsi="宋体" w:hint="eastAsia"/>
          <w:color w:val="000000" w:themeColor="text1"/>
          <w:sz w:val="18"/>
          <w:szCs w:val="18"/>
        </w:rPr>
        <w:t>蹇常林.ORM在Django操作数据库中的应用[J].技术与市场,2020,27(01)</w:t>
      </w:r>
      <w:bookmarkEnd w:id="317"/>
      <w:r>
        <w:rPr>
          <w:rFonts w:ascii="宋体" w:hAnsi="宋体"/>
          <w:color w:val="000000" w:themeColor="text1"/>
          <w:sz w:val="18"/>
          <w:szCs w:val="18"/>
        </w:rPr>
        <w:t>.</w:t>
      </w:r>
      <w:bookmarkEnd w:id="318"/>
      <w:bookmarkEnd w:id="319"/>
    </w:p>
    <w:p w14:paraId="51938A5D" w14:textId="77777777" w:rsidR="00BE6C18" w:rsidRDefault="00000000">
      <w:pPr>
        <w:pStyle w:val="11"/>
        <w:numPr>
          <w:ilvl w:val="0"/>
          <w:numId w:val="2"/>
        </w:numPr>
        <w:spacing w:line="300" w:lineRule="auto"/>
        <w:ind w:left="442" w:firstLineChars="0" w:hanging="442"/>
        <w:rPr>
          <w:rFonts w:ascii="Times New Roman Regular" w:hAnsi="Times New Roman Regular" w:cs="Times New Roman Regular"/>
          <w:color w:val="000000" w:themeColor="text1"/>
          <w:sz w:val="18"/>
          <w:szCs w:val="18"/>
        </w:rPr>
      </w:pPr>
      <w:bookmarkStart w:id="320" w:name="_Ref986702329"/>
      <w:r>
        <w:rPr>
          <w:rFonts w:ascii="Times New Roman Regular" w:hAnsi="Times New Roman Regular" w:cs="Times New Roman Regular" w:hint="eastAsia"/>
          <w:color w:val="000000" w:themeColor="text1"/>
          <w:sz w:val="18"/>
          <w:szCs w:val="18"/>
        </w:rPr>
        <w:t xml:space="preserve"> </w:t>
      </w:r>
      <w:r>
        <w:rPr>
          <w:rFonts w:ascii="Times New Roman Regular" w:hAnsi="Times New Roman Regular" w:cs="Times New Roman Regular"/>
          <w:color w:val="000000" w:themeColor="text1"/>
          <w:sz w:val="18"/>
          <w:szCs w:val="18"/>
        </w:rPr>
        <w:t xml:space="preserve">Anaconda Inc.; Anaconda and JetBrains Join Forces to Launch 'PyCharm for Anaconda'[J].Journal of </w:t>
      </w:r>
      <w:r>
        <w:rPr>
          <w:rFonts w:ascii="Times New Roman Regular" w:hAnsi="Times New Roman Regular" w:cs="Times New Roman Regular" w:hint="eastAsia"/>
          <w:color w:val="000000" w:themeColor="text1"/>
          <w:sz w:val="18"/>
          <w:szCs w:val="18"/>
        </w:rPr>
        <w:t xml:space="preserve">          </w:t>
      </w:r>
      <w:r>
        <w:rPr>
          <w:rFonts w:ascii="Times New Roman Regular" w:hAnsi="Times New Roman Regular" w:cs="Times New Roman Regular"/>
          <w:color w:val="000000" w:themeColor="text1"/>
          <w:sz w:val="18"/>
          <w:szCs w:val="18"/>
        </w:rPr>
        <w:t>Engineering,2019.</w:t>
      </w:r>
      <w:bookmarkEnd w:id="320"/>
    </w:p>
    <w:p w14:paraId="242FE449" w14:textId="77777777" w:rsidR="00BE6C18" w:rsidRDefault="00000000">
      <w:pPr>
        <w:pStyle w:val="11"/>
        <w:numPr>
          <w:ilvl w:val="0"/>
          <w:numId w:val="2"/>
        </w:numPr>
        <w:spacing w:line="300" w:lineRule="auto"/>
        <w:ind w:left="442" w:firstLineChars="0" w:hanging="442"/>
        <w:rPr>
          <w:rFonts w:ascii="宋体" w:hAnsi="宋体"/>
          <w:color w:val="000000" w:themeColor="text1"/>
          <w:sz w:val="18"/>
          <w:szCs w:val="18"/>
        </w:rPr>
      </w:pPr>
      <w:bookmarkStart w:id="321" w:name="_Ref150287090"/>
      <w:bookmarkStart w:id="322" w:name="_Ref986904013"/>
      <w:r>
        <w:rPr>
          <w:rFonts w:ascii="宋体" w:hAnsi="宋体" w:hint="eastAsia"/>
          <w:color w:val="000000" w:themeColor="text1"/>
          <w:sz w:val="18"/>
          <w:szCs w:val="18"/>
        </w:rPr>
        <w:t xml:space="preserve"> </w:t>
      </w:r>
      <w:bookmarkStart w:id="323" w:name="_Ref161931634"/>
      <w:r>
        <w:rPr>
          <w:rFonts w:ascii="宋体" w:hAnsi="宋体" w:hint="eastAsia"/>
          <w:color w:val="000000" w:themeColor="text1"/>
          <w:sz w:val="18"/>
          <w:szCs w:val="18"/>
        </w:rPr>
        <w:t>梁国达.基于VMware+Navicat实现空管自动化的基础数据迁移[J].科学技术创新,2020,(08)</w:t>
      </w:r>
      <w:bookmarkEnd w:id="321"/>
      <w:r>
        <w:rPr>
          <w:rFonts w:ascii="宋体" w:hAnsi="宋体"/>
          <w:color w:val="000000" w:themeColor="text1"/>
          <w:sz w:val="18"/>
          <w:szCs w:val="18"/>
        </w:rPr>
        <w:t>.</w:t>
      </w:r>
      <w:bookmarkEnd w:id="0"/>
      <w:bookmarkEnd w:id="312"/>
      <w:bookmarkEnd w:id="322"/>
      <w:bookmarkEnd w:id="323"/>
    </w:p>
    <w:sectPr w:rsidR="00BE6C18">
      <w:headerReference w:type="default" r:id="rId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8FC89" w14:textId="77777777" w:rsidR="00691D2B" w:rsidRDefault="00691D2B">
      <w:r>
        <w:separator/>
      </w:r>
    </w:p>
  </w:endnote>
  <w:endnote w:type="continuationSeparator" w:id="0">
    <w:p w14:paraId="40EE9C28" w14:textId="77777777" w:rsidR="00691D2B" w:rsidRDefault="00691D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楷体_GB2312">
    <w:altName w:val="汉仪楷体简"/>
    <w:panose1 w:val="020B0604020202020204"/>
    <w:charset w:val="86"/>
    <w:family w:val="modern"/>
    <w:pitch w:val="default"/>
    <w:sig w:usb0="00000000" w:usb1="00000000" w:usb2="00000010" w:usb3="00000000" w:csb0="00040000" w:csb1="00000000"/>
  </w:font>
  <w:font w:name="楷体">
    <w:altName w:val="KaiTi"/>
    <w:panose1 w:val="02010609060101010101"/>
    <w:charset w:val="86"/>
    <w:family w:val="modern"/>
    <w:pitch w:val="fixed"/>
    <w:sig w:usb0="800002BF" w:usb1="38CF7CFA" w:usb2="00000016" w:usb3="00000000" w:csb0="00040001" w:csb1="00000000"/>
  </w:font>
  <w:font w:name="Times New Roman Bold">
    <w:altName w:val="Times New Roman"/>
    <w:panose1 w:val="020B0604020202020204"/>
    <w:charset w:val="00"/>
    <w:family w:val="auto"/>
    <w:pitch w:val="default"/>
    <w:sig w:usb0="E0000AFF" w:usb1="00007843" w:usb2="00000001" w:usb3="00000000" w:csb0="400001BF" w:csb1="DFF70000"/>
  </w:font>
  <w:font w:name="Segoe UI">
    <w:panose1 w:val="020B0502040204020203"/>
    <w:charset w:val="00"/>
    <w:family w:val="swiss"/>
    <w:pitch w:val="variable"/>
    <w:sig w:usb0="E4002EFF" w:usb1="C000E47F" w:usb2="00000009" w:usb3="00000000" w:csb0="000001FF" w:csb1="00000000"/>
  </w:font>
  <w:font w:name="Times New Roman Regular">
    <w:altName w:val="Times New Roman"/>
    <w:panose1 w:val="020B0604020202020204"/>
    <w:charset w:val="00"/>
    <w:family w:val="auto"/>
    <w:pitch w:val="default"/>
    <w:sig w:usb0="E0000AFF" w:usb1="00007843" w:usb2="00000001" w:usb3="00000000" w:csb0="400001BF" w:csb1="DFF7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4"/>
      </w:rPr>
      <w:id w:val="-1"/>
    </w:sdtPr>
    <w:sdtContent>
      <w:p w14:paraId="154C8498" w14:textId="77777777" w:rsidR="00BE6C18" w:rsidRDefault="00000000">
        <w:pPr>
          <w:pStyle w:val="a9"/>
          <w:framePr w:wrap="around" w:vAnchor="text" w:hAnchor="margin" w:xAlign="center" w:y="1"/>
          <w:rPr>
            <w:rStyle w:val="af4"/>
          </w:rPr>
        </w:pPr>
        <w:r>
          <w:rPr>
            <w:rStyle w:val="af4"/>
          </w:rPr>
          <w:fldChar w:fldCharType="begin"/>
        </w:r>
        <w:r>
          <w:rPr>
            <w:rStyle w:val="af4"/>
          </w:rPr>
          <w:instrText xml:space="preserve"> PAGE </w:instrText>
        </w:r>
        <w:r>
          <w:rPr>
            <w:rStyle w:val="af4"/>
          </w:rPr>
          <w:fldChar w:fldCharType="end"/>
        </w:r>
      </w:p>
    </w:sdtContent>
  </w:sdt>
  <w:sdt>
    <w:sdtPr>
      <w:rPr>
        <w:rStyle w:val="af4"/>
      </w:rPr>
      <w:id w:val="-1311239475"/>
    </w:sdtPr>
    <w:sdtContent>
      <w:p w14:paraId="33876867" w14:textId="77777777" w:rsidR="00BE6C18" w:rsidRDefault="00000000">
        <w:pPr>
          <w:pStyle w:val="a9"/>
          <w:framePr w:wrap="around" w:vAnchor="text" w:hAnchor="margin" w:xAlign="center" w:y="1"/>
          <w:rPr>
            <w:rStyle w:val="af4"/>
          </w:rPr>
        </w:pPr>
        <w:r>
          <w:rPr>
            <w:rStyle w:val="af4"/>
          </w:rPr>
          <w:fldChar w:fldCharType="begin"/>
        </w:r>
        <w:r>
          <w:rPr>
            <w:rStyle w:val="af4"/>
          </w:rPr>
          <w:instrText xml:space="preserve"> PAGE </w:instrText>
        </w:r>
        <w:r>
          <w:rPr>
            <w:rStyle w:val="af4"/>
          </w:rPr>
          <w:fldChar w:fldCharType="end"/>
        </w:r>
      </w:p>
    </w:sdtContent>
  </w:sdt>
  <w:p w14:paraId="6CBCFF32" w14:textId="77777777" w:rsidR="00BE6C18" w:rsidRDefault="00BE6C18">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C9D8C" w14:textId="77777777" w:rsidR="00BE6C18" w:rsidRDefault="00000000">
    <w:pPr>
      <w:pStyle w:val="a9"/>
    </w:pPr>
    <w:r>
      <w:rPr>
        <w:noProof/>
      </w:rPr>
      <mc:AlternateContent>
        <mc:Choice Requires="wps">
          <w:drawing>
            <wp:anchor distT="0" distB="0" distL="114300" distR="114300" simplePos="0" relativeHeight="251661312" behindDoc="0" locked="0" layoutInCell="1" allowOverlap="1" wp14:anchorId="7D28B3D5" wp14:editId="1D87F01C">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D61DCC5" w14:textId="77777777" w:rsidR="00BE6C18" w:rsidRDefault="00000000">
                          <w:pPr>
                            <w:pStyle w:val="a9"/>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zSVju0AAAAAUBAAAPAAAAAAAAAAEAIAAAADgAAABk&#10;cnMvZG93bnJldi54bWxQSwECFAAUAAAACACHTuJAJIJGtDECAABhBAAADgAAAAAAAAABACAAAAA1&#10;AQAAZHJzL2Uyb0RvYy54bWxQSwUGAAAAAAYABgBZAQAA2A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4B9CF" w14:textId="77777777" w:rsidR="00BE6C18" w:rsidRDefault="00000000">
    <w:pPr>
      <w:pStyle w:val="a9"/>
      <w:tabs>
        <w:tab w:val="clear" w:pos="4153"/>
      </w:tabs>
      <w:jc w:val="center"/>
    </w:pPr>
    <w:r>
      <w:rPr>
        <w:noProof/>
      </w:rPr>
      <mc:AlternateContent>
        <mc:Choice Requires="wps">
          <w:drawing>
            <wp:anchor distT="0" distB="0" distL="114300" distR="114300" simplePos="0" relativeHeight="251662336" behindDoc="0" locked="0" layoutInCell="1" allowOverlap="1" wp14:anchorId="03133439" wp14:editId="12C71E37">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1E396C4" w14:textId="77777777" w:rsidR="00BE6C18" w:rsidRDefault="00000000">
                          <w:pPr>
                            <w:pStyle w:val="a9"/>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s0lY7tAAAAAFAQAADwAAAAAAAAABACAAAAA4AAAA&#10;ZHJzL2Rvd25yZXYueG1sUEsBAhQAFAAAAAgAh07iQOGA044yAgAAYQQAAA4AAAAAAAAAAQAgAAAA&#10;NQEAAGRycy9lMm9Eb2MueG1sUEsFBgAAAAAGAAYAWQEAANkFA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5</w:t>
                    </w:r>
                    <w:r>
                      <w:fldChar w:fldCharType="end"/>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990CA" w14:textId="77777777" w:rsidR="00BE6C18" w:rsidRDefault="00BE6C18">
    <w:pPr>
      <w:pStyle w:val="a9"/>
      <w:framePr w:wrap="around" w:vAnchor="text" w:hAnchor="margin" w:xAlign="center" w:y="1"/>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5356E" w14:textId="77777777" w:rsidR="00BE6C18" w:rsidRDefault="00000000">
    <w:pPr>
      <w:pStyle w:val="a9"/>
    </w:pPr>
    <w:r>
      <w:rPr>
        <w:noProof/>
      </w:rPr>
      <mc:AlternateContent>
        <mc:Choice Requires="wps">
          <w:drawing>
            <wp:anchor distT="0" distB="0" distL="114300" distR="114300" simplePos="0" relativeHeight="251659264" behindDoc="0" locked="0" layoutInCell="1" allowOverlap="1" wp14:anchorId="7BDEDD99" wp14:editId="2FE84193">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78F4695" w14:textId="77777777" w:rsidR="00BE6C18" w:rsidRDefault="00000000">
                          <w:pPr>
                            <w:pStyle w:val="a9"/>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Ox4WLAIAAFcEAAAOAAAAZHJz&#10;L2Uyb0RvYy54bWytVM2O0zAQviPxDpbvNGkRS1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NM7HhYsAgAAVwQAAA4AAAAAAAAAAQAgAAAANQEAAGRy&#10;cy9lMm9Eb2MueG1sUEsFBgAAAAAGAAYAWQEAANMFA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5</w:t>
                    </w:r>
                    <w:r>
                      <w:fldChar w:fldCharType="end"/>
                    </w:r>
                  </w:p>
                </w:txbxContent>
              </v:textbox>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155B2" w14:textId="77777777" w:rsidR="00BE6C18" w:rsidRDefault="00000000">
    <w:pPr>
      <w:pStyle w:val="a9"/>
      <w:tabs>
        <w:tab w:val="clear" w:pos="4153"/>
        <w:tab w:val="clear" w:pos="8306"/>
        <w:tab w:val="left" w:pos="5448"/>
        <w:tab w:val="left" w:pos="6660"/>
      </w:tabs>
    </w:pPr>
    <w:r>
      <w:rPr>
        <w:noProof/>
      </w:rPr>
      <mc:AlternateContent>
        <mc:Choice Requires="wps">
          <w:drawing>
            <wp:anchor distT="0" distB="0" distL="114300" distR="114300" simplePos="0" relativeHeight="251660288" behindDoc="0" locked="0" layoutInCell="1" allowOverlap="1" wp14:anchorId="7C287C24" wp14:editId="382F65D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2E12796" w14:textId="77777777" w:rsidR="00BE6C18" w:rsidRDefault="00000000">
                          <w:pPr>
                            <w:pStyle w:val="a9"/>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Jut5j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SbreYysCAABXBAAADgAAAAAAAAABACAAAAA1AQAAZHJz&#10;L2Uyb0RvYy54bWxQSwUGAAAAAAYABgBZAQAA0g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5</w:t>
                    </w:r>
                    <w:r>
                      <w:fldChar w:fldCharType="end"/>
                    </w:r>
                  </w:p>
                </w:txbxContent>
              </v:textbox>
            </v:shape>
          </w:pict>
        </mc:Fallback>
      </mc:AlternateContent>
    </w:r>
    <w:r>
      <w:tab/>
    </w: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0058886"/>
    </w:sdtPr>
    <w:sdtContent>
      <w:p w14:paraId="73A42E64" w14:textId="77777777" w:rsidR="00BE6C18" w:rsidRDefault="00000000">
        <w:pPr>
          <w:pStyle w:val="a9"/>
          <w:jc w:val="center"/>
        </w:pPr>
        <w:r>
          <w:fldChar w:fldCharType="begin"/>
        </w:r>
        <w:r>
          <w:instrText>PAGE   \* MERGEFORMAT</w:instrText>
        </w:r>
        <w:r>
          <w:fldChar w:fldCharType="separate"/>
        </w:r>
        <w:r>
          <w:rPr>
            <w:lang w:val="zh-CN"/>
          </w:rPr>
          <w:t>2</w:t>
        </w:r>
        <w:r>
          <w:fldChar w:fldCharType="end"/>
        </w:r>
      </w:p>
    </w:sdtContent>
  </w:sdt>
  <w:p w14:paraId="7C94959B" w14:textId="77777777" w:rsidR="00BE6C18" w:rsidRDefault="00BE6C18">
    <w:pPr>
      <w:pStyle w:val="a9"/>
      <w:tabs>
        <w:tab w:val="clear" w:pos="4153"/>
        <w:tab w:val="clear" w:pos="8306"/>
        <w:tab w:val="left" w:pos="3876"/>
        <w:tab w:val="left" w:pos="4908"/>
        <w:tab w:val="left" w:pos="66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DD548" w14:textId="77777777" w:rsidR="00691D2B" w:rsidRDefault="00691D2B">
      <w:r>
        <w:separator/>
      </w:r>
    </w:p>
  </w:footnote>
  <w:footnote w:type="continuationSeparator" w:id="0">
    <w:p w14:paraId="2A3B636D" w14:textId="77777777" w:rsidR="00691D2B" w:rsidRDefault="00691D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3054A" w14:textId="77777777" w:rsidR="00BE6C18" w:rsidRDefault="00000000">
    <w:pPr>
      <w:pStyle w:val="ab"/>
      <w:tabs>
        <w:tab w:val="clear" w:pos="4153"/>
        <w:tab w:val="left" w:pos="1296"/>
      </w:tabs>
    </w:pPr>
    <w:r>
      <w:rPr>
        <w:rFonts w:ascii="宋体" w:hAnsi="宋体" w:cs="宋体" w:hint="eastAsia"/>
        <w:color w:val="000000"/>
        <w:sz w:val="21"/>
        <w:szCs w:val="21"/>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FA542" w14:textId="77777777" w:rsidR="00BE6C18" w:rsidRDefault="00000000">
    <w:pPr>
      <w:pStyle w:val="ab"/>
      <w:pBdr>
        <w:bottom w:val="single" w:sz="4" w:space="1" w:color="auto"/>
      </w:pBdr>
      <w:rPr>
        <w:rFonts w:ascii="宋体" w:hAnsi="宋体" w:cs="宋体"/>
        <w:color w:val="000000"/>
        <w:sz w:val="21"/>
        <w:szCs w:val="21"/>
      </w:rPr>
    </w:pPr>
    <w:r>
      <w:rPr>
        <w:rFonts w:ascii="宋体" w:hAnsi="宋体" w:cs="宋体" w:hint="eastAsia"/>
        <w:color w:val="000000"/>
        <w:sz w:val="21"/>
        <w:szCs w:val="21"/>
      </w:rPr>
      <w:t xml:space="preserve">东华理工大学长江学院毕业设计（论文）                                    </w:t>
    </w:r>
    <w:r>
      <w:t>系统实现</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8A677" w14:textId="77777777" w:rsidR="00BE6C18" w:rsidRDefault="00000000">
    <w:pPr>
      <w:pStyle w:val="ab"/>
      <w:pBdr>
        <w:bottom w:val="single" w:sz="4" w:space="1" w:color="auto"/>
      </w:pBdr>
      <w:rPr>
        <w:rFonts w:ascii="宋体" w:hAnsi="宋体" w:cs="宋体"/>
        <w:color w:val="000000"/>
        <w:sz w:val="21"/>
        <w:szCs w:val="21"/>
      </w:rPr>
    </w:pPr>
    <w:r>
      <w:rPr>
        <w:rFonts w:ascii="宋体" w:hAnsi="宋体" w:cs="宋体" w:hint="eastAsia"/>
        <w:color w:val="000000"/>
        <w:sz w:val="21"/>
        <w:szCs w:val="21"/>
      </w:rPr>
      <w:t xml:space="preserve">东华理工大学长江学院毕业设计（论文）                                    </w:t>
    </w:r>
    <w:r>
      <w:t>系统</w:t>
    </w:r>
    <w:r>
      <w:rPr>
        <w:rFonts w:hint="eastAsia"/>
      </w:rPr>
      <w:t>测试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867DF" w14:textId="77777777" w:rsidR="00BE6C18" w:rsidRDefault="00000000">
    <w:pPr>
      <w:pStyle w:val="ab"/>
      <w:pBdr>
        <w:bottom w:val="single" w:sz="4" w:space="1" w:color="auto"/>
        <w:right w:val="none" w:sz="0" w:space="5" w:color="auto"/>
      </w:pBdr>
    </w:pPr>
    <w:r>
      <w:rPr>
        <w:rFonts w:ascii="宋体" w:hAnsi="宋体" w:cs="宋体" w:hint="eastAsia"/>
        <w:color w:val="000000"/>
        <w:sz w:val="21"/>
        <w:szCs w:val="21"/>
      </w:rPr>
      <w:t>东华理工大学长江学院毕业设计（论文）                                       结论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49ED0" w14:textId="77777777" w:rsidR="00BE6C18" w:rsidRDefault="00000000">
    <w:pPr>
      <w:pStyle w:val="ab"/>
      <w:pBdr>
        <w:bottom w:val="single" w:sz="4" w:space="1" w:color="auto"/>
      </w:pBdr>
    </w:pPr>
    <w:r>
      <w:rPr>
        <w:rFonts w:ascii="宋体" w:hAnsi="宋体" w:cs="宋体" w:hint="eastAsia"/>
        <w:color w:val="000000"/>
        <w:sz w:val="21"/>
        <w:szCs w:val="21"/>
      </w:rPr>
      <w:t>东华理工大学长江学院毕业设计（论文）                                       致谢</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72121" w14:textId="77777777" w:rsidR="00BE6C18" w:rsidRDefault="00000000">
    <w:pPr>
      <w:pStyle w:val="ab"/>
      <w:pBdr>
        <w:bottom w:val="single" w:sz="4" w:space="1" w:color="auto"/>
      </w:pBdr>
    </w:pPr>
    <w:r>
      <w:rPr>
        <w:rFonts w:ascii="宋体" w:hAnsi="宋体" w:cs="宋体" w:hint="eastAsia"/>
        <w:color w:val="000000"/>
        <w:sz w:val="21"/>
        <w:szCs w:val="21"/>
      </w:rPr>
      <w:t>东华理工大学长江学院毕业设计（论文）                                   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9241F" w14:textId="77777777" w:rsidR="00BE6C18" w:rsidRDefault="00000000">
    <w:pPr>
      <w:pStyle w:val="ab"/>
      <w:pBdr>
        <w:bottom w:val="single" w:sz="4" w:space="1" w:color="auto"/>
      </w:pBdr>
    </w:pPr>
    <w:r>
      <w:rPr>
        <w:rFonts w:ascii="宋体" w:hAnsi="宋体" w:cs="宋体" w:hint="eastAsia"/>
        <w:color w:val="000000"/>
        <w:sz w:val="21"/>
        <w:szCs w:val="21"/>
      </w:rPr>
      <w:t xml:space="preserve">东华理工大学长江学院毕业设计（论文）                                              摘要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149D7" w14:textId="77777777" w:rsidR="00BE6C18" w:rsidRDefault="00000000">
    <w:pPr>
      <w:pStyle w:val="ab"/>
      <w:pBdr>
        <w:bottom w:val="single" w:sz="4" w:space="1" w:color="auto"/>
      </w:pBdr>
      <w:jc w:val="left"/>
    </w:pPr>
    <w:r>
      <w:rPr>
        <w:rFonts w:ascii="宋体" w:hAnsi="宋体" w:cs="宋体" w:hint="eastAsia"/>
        <w:color w:val="000000"/>
        <w:sz w:val="21"/>
        <w:szCs w:val="21"/>
      </w:rPr>
      <w:t>东华理工大学长江学院毕业设计（论文）                                   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A0019" w14:textId="77777777" w:rsidR="00BE6C18" w:rsidRDefault="00000000">
    <w:pPr>
      <w:pStyle w:val="ab"/>
      <w:pBdr>
        <w:bottom w:val="single" w:sz="4" w:space="1" w:color="auto"/>
      </w:pBdr>
      <w:jc w:val="left"/>
    </w:pPr>
    <w:r>
      <w:rPr>
        <w:rFonts w:ascii="宋体" w:hAnsi="宋体" w:cs="宋体" w:hint="eastAsia"/>
        <w:color w:val="000000"/>
        <w:sz w:val="21"/>
        <w:szCs w:val="21"/>
      </w:rPr>
      <w:t xml:space="preserve">东华理工大学长江学院毕业设计（论文）                                     </w:t>
    </w:r>
    <w:r>
      <w:rPr>
        <w:rFonts w:ascii="宋体" w:hAnsi="宋体" w:cs="宋体"/>
        <w:color w:val="000000"/>
        <w:sz w:val="21"/>
        <w:szCs w:val="21"/>
      </w:rPr>
      <w:t xml:space="preserve">  </w:t>
    </w:r>
    <w:r>
      <w:rPr>
        <w:rFonts w:ascii="宋体" w:hAnsi="宋体" w:cs="宋体" w:hint="eastAsia"/>
        <w:color w:val="000000"/>
        <w:sz w:val="21"/>
        <w:szCs w:val="21"/>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25753" w14:textId="77777777" w:rsidR="00BE6C18" w:rsidRDefault="00000000">
    <w:pPr>
      <w:pStyle w:val="ab"/>
      <w:pBdr>
        <w:bottom w:val="single" w:sz="4" w:space="1" w:color="auto"/>
      </w:pBdr>
    </w:pPr>
    <w:r>
      <w:rPr>
        <w:rFonts w:ascii="宋体" w:hAnsi="宋体" w:cs="宋体" w:hint="eastAsia"/>
        <w:color w:val="000000"/>
        <w:sz w:val="21"/>
        <w:szCs w:val="21"/>
      </w:rPr>
      <w:t xml:space="preserve">东华理工大学长江学院毕业设计（论文）                              </w:t>
    </w:r>
    <w:r>
      <w:rPr>
        <w:rFonts w:ascii="宋体" w:hAnsi="宋体" w:cs="宋体"/>
        <w:color w:val="000000"/>
        <w:sz w:val="21"/>
        <w:szCs w:val="21"/>
      </w:rPr>
      <w:t xml:space="preserve">         </w:t>
    </w:r>
    <w:r>
      <w:rPr>
        <w:rFonts w:ascii="宋体" w:hAnsi="宋体" w:cs="宋体" w:hint="eastAsia"/>
        <w:color w:val="000000"/>
        <w:sz w:val="21"/>
        <w:szCs w:val="21"/>
      </w:rPr>
      <w:t>绪论</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F655E" w14:textId="77777777" w:rsidR="00BE6C18" w:rsidRDefault="00000000">
    <w:pPr>
      <w:pStyle w:val="ab"/>
      <w:pBdr>
        <w:bottom w:val="single" w:sz="4" w:space="1" w:color="auto"/>
      </w:pBdr>
    </w:pPr>
    <w:r>
      <w:rPr>
        <w:rFonts w:ascii="宋体" w:hAnsi="宋体" w:cs="宋体" w:hint="eastAsia"/>
        <w:color w:val="000000"/>
        <w:sz w:val="21"/>
        <w:szCs w:val="21"/>
      </w:rPr>
      <w:t>东华理工大学长江学院毕业设计（论文）                             系统相关技术</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387DA" w14:textId="77777777" w:rsidR="00BE6C18" w:rsidRDefault="00000000">
    <w:pPr>
      <w:pStyle w:val="ab"/>
      <w:pBdr>
        <w:bottom w:val="single" w:sz="4" w:space="1" w:color="auto"/>
      </w:pBdr>
    </w:pPr>
    <w:r>
      <w:rPr>
        <w:rFonts w:ascii="宋体" w:hAnsi="宋体" w:cs="宋体" w:hint="eastAsia"/>
        <w:color w:val="000000"/>
        <w:sz w:val="21"/>
        <w:szCs w:val="21"/>
      </w:rPr>
      <w:t xml:space="preserve">东华理工大学长江学院毕业设计（论文）                              </w:t>
    </w:r>
    <w:r>
      <w:rPr>
        <w:rFonts w:ascii="宋体" w:hAnsi="宋体" w:cs="宋体" w:hint="eastAsia"/>
        <w:color w:val="000000"/>
        <w:sz w:val="21"/>
        <w:szCs w:val="21"/>
      </w:rPr>
      <w:tab/>
      <w:t xml:space="preserve">系统分析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74E2C" w14:textId="77777777" w:rsidR="00BE6C18" w:rsidRDefault="00000000">
    <w:pPr>
      <w:pStyle w:val="ab"/>
      <w:pBdr>
        <w:bottom w:val="single" w:sz="4" w:space="1" w:color="auto"/>
      </w:pBdr>
    </w:pPr>
    <w:r>
      <w:rPr>
        <w:rFonts w:ascii="宋体" w:hAnsi="宋体" w:cs="宋体" w:hint="eastAsia"/>
        <w:color w:val="000000"/>
        <w:sz w:val="21"/>
        <w:szCs w:val="21"/>
      </w:rPr>
      <w:t xml:space="preserve">东华理工大学长江学院毕业设计（论文）                        </w:t>
    </w:r>
    <w:r>
      <w:rPr>
        <w:rFonts w:ascii="宋体" w:hAnsi="宋体" w:cs="宋体"/>
        <w:color w:val="000000"/>
        <w:sz w:val="21"/>
        <w:szCs w:val="21"/>
      </w:rPr>
      <w:t xml:space="preserve">           </w:t>
    </w:r>
    <w:r>
      <w:rPr>
        <w:rFonts w:ascii="宋体" w:hAnsi="宋体" w:cs="宋体" w:hint="eastAsia"/>
        <w:color w:val="000000"/>
        <w:sz w:val="21"/>
        <w:szCs w:val="21"/>
      </w:rPr>
      <w:t xml:space="preserve">系统分析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257CF" w14:textId="77777777" w:rsidR="00BE6C18" w:rsidRDefault="00000000">
    <w:pPr>
      <w:pStyle w:val="ab"/>
      <w:pBdr>
        <w:bottom w:val="single" w:sz="4" w:space="1" w:color="auto"/>
      </w:pBdr>
    </w:pPr>
    <w:r>
      <w:rPr>
        <w:rFonts w:ascii="宋体" w:hAnsi="宋体" w:cs="宋体" w:hint="eastAsia"/>
        <w:color w:val="000000"/>
        <w:sz w:val="21"/>
        <w:szCs w:val="21"/>
      </w:rPr>
      <w:t xml:space="preserve">东华理工大学长江学院毕业设计（论文）                        </w:t>
    </w:r>
    <w:r>
      <w:rPr>
        <w:rFonts w:ascii="宋体" w:hAnsi="宋体" w:cs="宋体"/>
        <w:color w:val="000000"/>
        <w:sz w:val="21"/>
        <w:szCs w:val="21"/>
      </w:rPr>
      <w:t xml:space="preserve">           </w:t>
    </w:r>
    <w:r>
      <w:rPr>
        <w:rFonts w:ascii="宋体" w:hAnsi="宋体" w:cs="宋体" w:hint="eastAsia"/>
        <w:color w:val="000000"/>
        <w:sz w:val="21"/>
        <w:szCs w:val="21"/>
      </w:rPr>
      <w:t xml:space="preserve">系统设计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009D4"/>
    <w:multiLevelType w:val="multilevel"/>
    <w:tmpl w:val="033009D4"/>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 w15:restartNumberingAfterBreak="0">
    <w:nsid w:val="067F994E"/>
    <w:multiLevelType w:val="multilevel"/>
    <w:tmpl w:val="067F994E"/>
    <w:lvl w:ilvl="0">
      <w:start w:val="1"/>
      <w:numFmt w:val="decimal"/>
      <w:pStyle w:val="2"/>
      <w:lvlText w:val="%1."/>
      <w:lvlJc w:val="left"/>
      <w:pPr>
        <w:tabs>
          <w:tab w:val="left" w:pos="3578"/>
        </w:tabs>
        <w:ind w:left="3686"/>
      </w:pPr>
    </w:lvl>
    <w:lvl w:ilvl="1">
      <w:start w:val="1"/>
      <w:numFmt w:val="decimal"/>
      <w:suff w:val="space"/>
      <w:lvlText w:val="%1.%2"/>
      <w:lvlJc w:val="left"/>
      <w:pPr>
        <w:ind w:left="-560" w:firstLine="0"/>
      </w:pPr>
      <w:rPr>
        <w:rFonts w:hint="default"/>
      </w:rPr>
    </w:lvl>
    <w:lvl w:ilvl="2">
      <w:start w:val="1"/>
      <w:numFmt w:val="decimal"/>
      <w:suff w:val="space"/>
      <w:lvlText w:val="%1.%2.%3"/>
      <w:lvlJc w:val="left"/>
      <w:pPr>
        <w:ind w:left="-480" w:firstLine="0"/>
      </w:pPr>
      <w:rPr>
        <w:rFonts w:hint="default"/>
      </w:rPr>
    </w:lvl>
    <w:lvl w:ilvl="3">
      <w:start w:val="1"/>
      <w:numFmt w:val="decimal"/>
      <w:suff w:val="space"/>
      <w:lvlText w:val="%1.%2.%3.%4"/>
      <w:lvlJc w:val="left"/>
      <w:pPr>
        <w:ind w:left="-48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16cid:durableId="147329961">
    <w:abstractNumId w:val="1"/>
  </w:num>
  <w:num w:numId="2" w16cid:durableId="14091140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ocumentProtection w:edit="readOnly" w:enforcement="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6C18"/>
    <w:rsid w:val="FFEFFF0C"/>
    <w:rsid w:val="00691D2B"/>
    <w:rsid w:val="00BE6C18"/>
    <w:rsid w:val="00EC6DC7"/>
    <w:rsid w:val="00FE3A77"/>
    <w:rsid w:val="2FC72B2B"/>
    <w:rsid w:val="3BF9A026"/>
    <w:rsid w:val="7FBF76BD"/>
    <w:rsid w:val="7FD57BF5"/>
    <w:rsid w:val="7FD721C2"/>
    <w:rsid w:val="7FEF3748"/>
    <w:rsid w:val="DCEF6546"/>
    <w:rsid w:val="EBAF4A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9C49027"/>
  <w15:docId w15:val="{3399F49C-B7CA-9E42-848F-5104127EB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qFormat="1"/>
    <w:lsdException w:name="header" w:uiPriority="99" w:qFormat="1"/>
    <w:lsdException w:name="footer" w:uiPriority="99" w:qFormat="1"/>
    <w:lsdException w:name="caption" w:unhideWhenUsed="1" w:qFormat="1"/>
    <w:lsdException w:name="annotation reference" w:qFormat="1"/>
    <w:lsdException w:name="page number" w:qFormat="1"/>
    <w:lsdException w:name="endnote text" w:qFormat="1"/>
    <w:lsdException w:name="Title" w:qFormat="1"/>
    <w:lsdException w:name="Default Paragraph Font" w:uiPriority="1" w:unhideWhenUsed="1" w:qFormat="1"/>
    <w:lsdException w:name="Subtitle" w:qFormat="1"/>
    <w:lsdException w:name="Body Text First Indent" w:qFormat="1"/>
    <w:lsdException w:name="Hyperlink" w:uiPriority="99" w:qFormat="1"/>
    <w:lsdException w:name="FollowedHyperlink"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0">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spacing w:beforeAutospacing="1" w:afterAutospacing="1"/>
      <w:jc w:val="left"/>
      <w:outlineLvl w:val="2"/>
    </w:pPr>
    <w:rPr>
      <w:rFonts w:ascii="宋体" w:hAnsi="宋体" w:hint="eastAsia"/>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黑体" w:hAnsi="Arial"/>
      <w:sz w:val="20"/>
    </w:rPr>
  </w:style>
  <w:style w:type="paragraph" w:styleId="a4">
    <w:name w:val="annotation text"/>
    <w:basedOn w:val="a"/>
    <w:link w:val="a5"/>
    <w:qFormat/>
    <w:pPr>
      <w:jc w:val="left"/>
    </w:pPr>
  </w:style>
  <w:style w:type="paragraph" w:styleId="TOC3">
    <w:name w:val="toc 3"/>
    <w:basedOn w:val="a"/>
    <w:next w:val="a"/>
    <w:uiPriority w:val="39"/>
    <w:qFormat/>
    <w:pPr>
      <w:ind w:leftChars="400" w:left="840"/>
    </w:pPr>
    <w:rPr>
      <w:sz w:val="24"/>
    </w:rPr>
  </w:style>
  <w:style w:type="paragraph" w:styleId="a6">
    <w:name w:val="Plain Text"/>
    <w:basedOn w:val="a"/>
    <w:qFormat/>
    <w:rPr>
      <w:rFonts w:ascii="宋体" w:hAnsi="Courier New" w:cs="Courier New"/>
      <w:szCs w:val="21"/>
    </w:rPr>
  </w:style>
  <w:style w:type="paragraph" w:styleId="a7">
    <w:name w:val="endnote text"/>
    <w:basedOn w:val="a"/>
    <w:link w:val="a8"/>
    <w:qFormat/>
    <w:pPr>
      <w:snapToGrid w:val="0"/>
      <w:jc w:val="left"/>
    </w:pPr>
  </w:style>
  <w:style w:type="paragraph" w:styleId="a9">
    <w:name w:val="footer"/>
    <w:basedOn w:val="a"/>
    <w:link w:val="aa"/>
    <w:uiPriority w:val="99"/>
    <w:qFormat/>
    <w:pPr>
      <w:tabs>
        <w:tab w:val="center" w:pos="4153"/>
        <w:tab w:val="right" w:pos="8306"/>
      </w:tabs>
      <w:snapToGrid w:val="0"/>
      <w:jc w:val="left"/>
    </w:pPr>
    <w:rPr>
      <w:sz w:val="18"/>
    </w:rPr>
  </w:style>
  <w:style w:type="paragraph" w:styleId="ab">
    <w:name w:val="header"/>
    <w:basedOn w:val="a"/>
    <w:link w:val="ac"/>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rPr>
      <w:rFonts w:eastAsia="黑体"/>
      <w:sz w:val="24"/>
    </w:rPr>
  </w:style>
  <w:style w:type="paragraph" w:styleId="TOC2">
    <w:name w:val="toc 2"/>
    <w:basedOn w:val="a"/>
    <w:next w:val="a"/>
    <w:uiPriority w:val="39"/>
    <w:qFormat/>
    <w:pPr>
      <w:ind w:leftChars="200" w:left="420"/>
    </w:pPr>
    <w:rPr>
      <w:sz w:val="24"/>
    </w:rPr>
  </w:style>
  <w:style w:type="paragraph" w:styleId="ad">
    <w:name w:val="Normal (Web)"/>
    <w:basedOn w:val="a"/>
    <w:qFormat/>
    <w:pPr>
      <w:spacing w:beforeAutospacing="1" w:afterAutospacing="1"/>
      <w:jc w:val="left"/>
    </w:pPr>
    <w:rPr>
      <w:kern w:val="0"/>
      <w:sz w:val="24"/>
    </w:rPr>
  </w:style>
  <w:style w:type="paragraph" w:styleId="ae">
    <w:name w:val="annotation subject"/>
    <w:basedOn w:val="a4"/>
    <w:next w:val="a4"/>
    <w:link w:val="af"/>
    <w:qFormat/>
    <w:rPr>
      <w:b/>
      <w:bCs/>
    </w:rPr>
  </w:style>
  <w:style w:type="paragraph" w:styleId="af0">
    <w:name w:val="Body Text First Indent"/>
    <w:basedOn w:val="a"/>
    <w:qFormat/>
    <w:pPr>
      <w:ind w:firstLineChars="200" w:firstLine="498"/>
    </w:pPr>
    <w:rPr>
      <w:rFonts w:asciiTheme="minorHAnsi" w:hAnsiTheme="minorHAnsi" w:cstheme="minorBidi"/>
      <w:szCs w:val="22"/>
    </w:rPr>
  </w:style>
  <w:style w:type="table" w:styleId="af1">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Strong"/>
    <w:basedOn w:val="a0"/>
    <w:qFormat/>
    <w:rPr>
      <w:b/>
    </w:rPr>
  </w:style>
  <w:style w:type="character" w:styleId="af3">
    <w:name w:val="endnote reference"/>
    <w:basedOn w:val="a0"/>
    <w:rPr>
      <w:vertAlign w:val="superscript"/>
    </w:rPr>
  </w:style>
  <w:style w:type="character" w:styleId="af4">
    <w:name w:val="page number"/>
    <w:basedOn w:val="a0"/>
    <w:qFormat/>
  </w:style>
  <w:style w:type="character" w:styleId="af5">
    <w:name w:val="FollowedHyperlink"/>
    <w:basedOn w:val="a0"/>
    <w:qFormat/>
    <w:rPr>
      <w:color w:val="954F72" w:themeColor="followedHyperlink"/>
      <w:u w:val="single"/>
    </w:rPr>
  </w:style>
  <w:style w:type="character" w:styleId="af6">
    <w:name w:val="Hyperlink"/>
    <w:basedOn w:val="a0"/>
    <w:uiPriority w:val="99"/>
    <w:qFormat/>
    <w:rPr>
      <w:color w:val="0000FF"/>
      <w:u w:val="single"/>
    </w:rPr>
  </w:style>
  <w:style w:type="character" w:styleId="af7">
    <w:name w:val="annotation reference"/>
    <w:basedOn w:val="a0"/>
    <w:qFormat/>
    <w:rPr>
      <w:sz w:val="21"/>
      <w:szCs w:val="21"/>
    </w:rPr>
  </w:style>
  <w:style w:type="paragraph" w:customStyle="1" w:styleId="10">
    <w:name w:val="样式1"/>
    <w:basedOn w:val="a"/>
    <w:next w:val="a"/>
    <w:qFormat/>
    <w:pPr>
      <w:keepNext/>
      <w:keepLines/>
      <w:spacing w:before="260" w:after="260" w:line="25" w:lineRule="atLeast"/>
      <w:ind w:firstLineChars="200" w:firstLine="560"/>
      <w:outlineLvl w:val="1"/>
    </w:pPr>
    <w:rPr>
      <w:rFonts w:ascii="黑体" w:eastAsia="黑体" w:hAnsi="黑体" w:cs="黑体" w:hint="eastAsia"/>
      <w:bCs/>
      <w:sz w:val="28"/>
      <w:szCs w:val="28"/>
    </w:rPr>
  </w:style>
  <w:style w:type="paragraph" w:customStyle="1" w:styleId="p0">
    <w:name w:val="p0"/>
    <w:basedOn w:val="a"/>
    <w:qFormat/>
    <w:pPr>
      <w:widowControl/>
    </w:pPr>
    <w:rPr>
      <w:kern w:val="0"/>
      <w:szCs w:val="21"/>
    </w:rPr>
  </w:style>
  <w:style w:type="paragraph" w:customStyle="1" w:styleId="2">
    <w:name w:val="样式2"/>
    <w:basedOn w:val="a"/>
    <w:next w:val="a"/>
    <w:qFormat/>
    <w:pPr>
      <w:keepNext/>
      <w:keepLines/>
      <w:numPr>
        <w:numId w:val="1"/>
      </w:numPr>
      <w:spacing w:before="340" w:after="330" w:line="25" w:lineRule="atLeast"/>
      <w:outlineLvl w:val="0"/>
    </w:pPr>
    <w:rPr>
      <w:rFonts w:ascii="黑体" w:eastAsia="黑体" w:hAnsi="黑体" w:cs="黑体" w:hint="eastAsia"/>
      <w:bCs/>
      <w:kern w:val="44"/>
      <w:sz w:val="30"/>
      <w:szCs w:val="30"/>
    </w:rPr>
  </w:style>
  <w:style w:type="paragraph" w:customStyle="1" w:styleId="30">
    <w:name w:val="样式3"/>
    <w:basedOn w:val="a"/>
    <w:next w:val="a"/>
    <w:qFormat/>
    <w:pPr>
      <w:spacing w:beforeAutospacing="1" w:afterAutospacing="1" w:line="25" w:lineRule="atLeast"/>
      <w:ind w:firstLineChars="200" w:firstLine="480"/>
      <w:jc w:val="left"/>
      <w:outlineLvl w:val="2"/>
    </w:pPr>
    <w:rPr>
      <w:rFonts w:ascii="黑体" w:eastAsia="黑体" w:hAnsi="黑体" w:hint="eastAsia"/>
      <w:kern w:val="0"/>
      <w:sz w:val="24"/>
    </w:rPr>
  </w:style>
  <w:style w:type="paragraph" w:customStyle="1" w:styleId="4">
    <w:name w:val="样式4"/>
    <w:basedOn w:val="a"/>
    <w:link w:val="4Char"/>
    <w:qFormat/>
    <w:pPr>
      <w:spacing w:line="300" w:lineRule="auto"/>
      <w:ind w:firstLine="420"/>
    </w:pPr>
    <w:rPr>
      <w:rFonts w:ascii="宋体" w:hAnsi="宋体" w:cs="宋体" w:hint="eastAsia"/>
      <w:sz w:val="24"/>
    </w:rPr>
  </w:style>
  <w:style w:type="paragraph" w:customStyle="1" w:styleId="5">
    <w:name w:val="样式5"/>
    <w:basedOn w:val="a"/>
    <w:qFormat/>
    <w:pPr>
      <w:spacing w:line="25" w:lineRule="atLeast"/>
      <w:ind w:firstLineChars="200" w:firstLine="420"/>
      <w:jc w:val="center"/>
    </w:pPr>
    <w:rPr>
      <w:rFonts w:ascii="黑体" w:eastAsia="黑体" w:hAnsi="黑体" w:cs="黑体" w:hint="eastAsia"/>
    </w:rPr>
  </w:style>
  <w:style w:type="character" w:customStyle="1" w:styleId="4Char">
    <w:name w:val="样式4 Char"/>
    <w:link w:val="4"/>
    <w:qFormat/>
    <w:rPr>
      <w:rFonts w:ascii="宋体" w:hAnsi="宋体" w:cs="宋体" w:hint="eastAsia"/>
      <w:sz w:val="24"/>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6">
    <w:name w:val="样式6"/>
    <w:basedOn w:val="a"/>
    <w:link w:val="6Char"/>
    <w:qFormat/>
    <w:pPr>
      <w:tabs>
        <w:tab w:val="right" w:leader="dot" w:pos="8306"/>
      </w:tabs>
    </w:pPr>
    <w:rPr>
      <w:rFonts w:ascii="黑体" w:eastAsia="黑体" w:hAnsi="黑体" w:cs="黑体" w:hint="eastAsia"/>
      <w:sz w:val="24"/>
    </w:rPr>
  </w:style>
  <w:style w:type="paragraph" w:customStyle="1" w:styleId="7">
    <w:name w:val="样式7"/>
    <w:basedOn w:val="a"/>
    <w:qFormat/>
    <w:pPr>
      <w:tabs>
        <w:tab w:val="right" w:leader="dot" w:pos="8306"/>
      </w:tabs>
      <w:ind w:leftChars="200" w:left="200"/>
    </w:pPr>
    <w:rPr>
      <w:rFonts w:ascii="宋体" w:hAnsi="宋体" w:cs="宋体" w:hint="eastAsia"/>
      <w:sz w:val="24"/>
    </w:rPr>
  </w:style>
  <w:style w:type="paragraph" w:customStyle="1" w:styleId="8">
    <w:name w:val="样式8"/>
    <w:basedOn w:val="a"/>
    <w:qFormat/>
    <w:pPr>
      <w:tabs>
        <w:tab w:val="right" w:leader="dot" w:pos="8306"/>
      </w:tabs>
      <w:ind w:leftChars="400" w:left="400"/>
    </w:pPr>
    <w:rPr>
      <w:rFonts w:asciiTheme="minorHAnsi" w:eastAsiaTheme="minorEastAsia" w:hAnsiTheme="minorHAnsi" w:cstheme="minorEastAsia"/>
      <w:sz w:val="24"/>
    </w:rPr>
  </w:style>
  <w:style w:type="character" w:customStyle="1" w:styleId="6Char">
    <w:name w:val="样式6 Char"/>
    <w:link w:val="6"/>
    <w:qFormat/>
    <w:rPr>
      <w:rFonts w:ascii="黑体" w:eastAsia="黑体" w:hAnsi="黑体" w:cs="黑体" w:hint="eastAsia"/>
      <w:sz w:val="24"/>
    </w:rPr>
  </w:style>
  <w:style w:type="character" w:customStyle="1" w:styleId="ac">
    <w:name w:val="页眉 字符"/>
    <w:basedOn w:val="a0"/>
    <w:link w:val="ab"/>
    <w:uiPriority w:val="99"/>
    <w:qFormat/>
    <w:rPr>
      <w:kern w:val="2"/>
      <w:sz w:val="18"/>
      <w:szCs w:val="24"/>
    </w:rPr>
  </w:style>
  <w:style w:type="character" w:customStyle="1" w:styleId="aa">
    <w:name w:val="页脚 字符"/>
    <w:basedOn w:val="a0"/>
    <w:link w:val="a9"/>
    <w:uiPriority w:val="99"/>
    <w:qFormat/>
    <w:rPr>
      <w:kern w:val="2"/>
      <w:sz w:val="18"/>
      <w:szCs w:val="24"/>
    </w:rPr>
  </w:style>
  <w:style w:type="paragraph" w:customStyle="1" w:styleId="11">
    <w:name w:val="列表段落1"/>
    <w:basedOn w:val="a"/>
    <w:uiPriority w:val="99"/>
    <w:qFormat/>
    <w:pPr>
      <w:ind w:firstLineChars="200" w:firstLine="420"/>
    </w:pPr>
  </w:style>
  <w:style w:type="paragraph" w:customStyle="1" w:styleId="12">
    <w:name w:val="修订1"/>
    <w:hidden/>
    <w:uiPriority w:val="99"/>
    <w:semiHidden/>
    <w:qFormat/>
    <w:rPr>
      <w:kern w:val="2"/>
      <w:sz w:val="21"/>
      <w:szCs w:val="24"/>
    </w:rPr>
  </w:style>
  <w:style w:type="character" w:customStyle="1" w:styleId="a5">
    <w:name w:val="批注文字 字符"/>
    <w:basedOn w:val="a0"/>
    <w:link w:val="a4"/>
    <w:qFormat/>
    <w:rPr>
      <w:kern w:val="2"/>
      <w:sz w:val="21"/>
      <w:szCs w:val="24"/>
    </w:rPr>
  </w:style>
  <w:style w:type="character" w:customStyle="1" w:styleId="af">
    <w:name w:val="批注主题 字符"/>
    <w:basedOn w:val="a5"/>
    <w:link w:val="ae"/>
    <w:qFormat/>
    <w:rPr>
      <w:b/>
      <w:bCs/>
      <w:kern w:val="2"/>
      <w:sz w:val="21"/>
      <w:szCs w:val="24"/>
    </w:rPr>
  </w:style>
  <w:style w:type="paragraph" w:customStyle="1" w:styleId="af8">
    <w:name w:val="论文正文"/>
    <w:basedOn w:val="a"/>
    <w:link w:val="af9"/>
    <w:qFormat/>
    <w:pPr>
      <w:spacing w:line="25" w:lineRule="atLeast"/>
      <w:ind w:firstLine="420"/>
    </w:pPr>
    <w:rPr>
      <w:rFonts w:asciiTheme="minorEastAsia" w:eastAsiaTheme="minorEastAsia" w:hAnsiTheme="minorEastAsia" w:cs="宋体"/>
      <w:sz w:val="24"/>
    </w:rPr>
  </w:style>
  <w:style w:type="paragraph" w:customStyle="1" w:styleId="13">
    <w:name w:val="论文正文1"/>
    <w:basedOn w:val="a"/>
    <w:link w:val="14"/>
    <w:pPr>
      <w:spacing w:line="25" w:lineRule="atLeast"/>
      <w:ind w:firstLineChars="200" w:firstLine="480"/>
    </w:pPr>
    <w:rPr>
      <w:rFonts w:ascii="宋体" w:hAnsi="宋体" w:cs="宋体"/>
      <w:sz w:val="24"/>
    </w:rPr>
  </w:style>
  <w:style w:type="character" w:customStyle="1" w:styleId="af9">
    <w:name w:val="论文正文 字符"/>
    <w:basedOn w:val="a0"/>
    <w:link w:val="af8"/>
    <w:qFormat/>
    <w:rPr>
      <w:rFonts w:asciiTheme="minorEastAsia" w:eastAsiaTheme="minorEastAsia" w:hAnsiTheme="minorEastAsia" w:cs="宋体"/>
      <w:kern w:val="2"/>
      <w:sz w:val="24"/>
      <w:szCs w:val="24"/>
    </w:rPr>
  </w:style>
  <w:style w:type="paragraph" w:customStyle="1" w:styleId="21">
    <w:name w:val="论文正文2"/>
    <w:basedOn w:val="13"/>
    <w:link w:val="22"/>
    <w:qFormat/>
    <w:pPr>
      <w:spacing w:line="300" w:lineRule="auto"/>
    </w:pPr>
  </w:style>
  <w:style w:type="character" w:customStyle="1" w:styleId="14">
    <w:name w:val="论文正文1 字符"/>
    <w:basedOn w:val="a0"/>
    <w:link w:val="13"/>
    <w:qFormat/>
    <w:rPr>
      <w:rFonts w:ascii="宋体" w:hAnsi="宋体" w:cs="宋体"/>
      <w:kern w:val="2"/>
      <w:sz w:val="24"/>
      <w:szCs w:val="24"/>
    </w:rPr>
  </w:style>
  <w:style w:type="character" w:customStyle="1" w:styleId="22">
    <w:name w:val="论文正文2 字符"/>
    <w:basedOn w:val="14"/>
    <w:link w:val="21"/>
    <w:qFormat/>
    <w:rPr>
      <w:rFonts w:ascii="宋体" w:hAnsi="宋体" w:cs="宋体"/>
      <w:kern w:val="2"/>
      <w:sz w:val="24"/>
      <w:szCs w:val="24"/>
    </w:rPr>
  </w:style>
  <w:style w:type="paragraph" w:customStyle="1" w:styleId="23">
    <w:name w:val="修订2"/>
    <w:hidden/>
    <w:uiPriority w:val="99"/>
    <w:semiHidden/>
    <w:rPr>
      <w:kern w:val="2"/>
      <w:sz w:val="21"/>
      <w:szCs w:val="24"/>
    </w:rPr>
  </w:style>
  <w:style w:type="character" w:customStyle="1" w:styleId="num">
    <w:name w:val="num"/>
    <w:basedOn w:val="a0"/>
  </w:style>
  <w:style w:type="paragraph" w:customStyle="1" w:styleId="31">
    <w:name w:val="修订3"/>
    <w:hidden/>
    <w:uiPriority w:val="99"/>
    <w:unhideWhenUsed/>
    <w:rPr>
      <w:kern w:val="2"/>
      <w:sz w:val="21"/>
      <w:szCs w:val="24"/>
    </w:rPr>
  </w:style>
  <w:style w:type="character" w:customStyle="1" w:styleId="a8">
    <w:name w:val="尾注文本 字符"/>
    <w:basedOn w:val="a0"/>
    <w:link w:val="a7"/>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4.png"/><Relationship Id="rId39" Type="http://schemas.openxmlformats.org/officeDocument/2006/relationships/image" Target="media/image16.png"/><Relationship Id="rId21" Type="http://schemas.openxmlformats.org/officeDocument/2006/relationships/header" Target="header7.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header" Target="header14.xml"/><Relationship Id="rId5" Type="http://schemas.openxmlformats.org/officeDocument/2006/relationships/webSettings" Target="webSettings.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header" Target="header9.xml"/><Relationship Id="rId38" Type="http://schemas.openxmlformats.org/officeDocument/2006/relationships/image" Target="media/image15.png"/><Relationship Id="rId46" Type="http://schemas.openxmlformats.org/officeDocument/2006/relationships/image" Target="media/image23.jpeg"/><Relationship Id="rId59" Type="http://schemas.openxmlformats.org/officeDocument/2006/relationships/fontTable" Target="fontTable.xml"/><Relationship Id="rId20" Type="http://schemas.openxmlformats.org/officeDocument/2006/relationships/header" Target="header6.xml"/><Relationship Id="rId41" Type="http://schemas.openxmlformats.org/officeDocument/2006/relationships/image" Target="media/image18.png"/><Relationship Id="rId54"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header" Target="header13.xml"/><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50</Pages>
  <Words>5542</Words>
  <Characters>31591</Characters>
  <Application>Microsoft Office Word</Application>
  <DocSecurity>0</DocSecurity>
  <Lines>263</Lines>
  <Paragraphs>74</Paragraphs>
  <ScaleCrop>false</ScaleCrop>
  <Company>HP Inc.</Company>
  <LinksUpToDate>false</LinksUpToDate>
  <CharactersWithSpaces>37059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Souokarin</dc:creator>
  <cp:lastModifiedBy>Microsoft Office User</cp:lastModifiedBy>
  <cp:revision>51</cp:revision>
  <cp:lastPrinted>2023-05-24T06:04:00Z</cp:lastPrinted>
  <dcterms:created xsi:type="dcterms:W3CDTF">2024-05-24T06:31:00Z</dcterms:created>
  <dcterms:modified xsi:type="dcterms:W3CDTF">2024-06-13T13:16:00Z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2052-6.7.1.8828</vt:lpwstr>
  </property>
  <property fmtid="{D5CDD505-2E9C-101B-9397-08002B2CF9AE}" pid="3" name="ICV">
    <vt:lpwstr>FC51149CBA1449669D667AF94DAA475C_13</vt:lpwstr>
  </property>
</Properties>
</file>