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 Superstore Sales Analysis</w:t>
        <w:br/>
        <w:t>Project Documentation</w:t>
      </w:r>
    </w:p>
    <w:p>
      <w:pPr>
        <w:pStyle w:val="Heading1"/>
      </w:pPr>
      <w:r>
        <w:t>1. Problem Statement</w:t>
      </w:r>
    </w:p>
    <w:p>
      <w:r>
        <w:t>Retail businesses generate thousands of transactions across different products, customers, regions, and time periods. Without proper analysis, it becomes difficult to identify high-performing products, profitable customer segments, regional trends, and the impact of discounts on profit. The objective of this project is to analyze retail sales data and build an interactive Power BI dashboard that helps business users monitor key performance indicators (KPIs), discover trends, and support data-driven decisions.</w:t>
      </w:r>
    </w:p>
    <w:p>
      <w:pPr>
        <w:pStyle w:val="Heading1"/>
      </w:pPr>
      <w:r>
        <w:t>2. Objectives</w:t>
      </w:r>
    </w:p>
    <w:p>
      <w:pPr>
        <w:pStyle w:val="ListBullet"/>
      </w:pPr>
      <w:r>
        <w:t>Analyze sales and profit performance.</w:t>
      </w:r>
    </w:p>
    <w:p>
      <w:pPr>
        <w:pStyle w:val="ListBullet"/>
      </w:pPr>
      <w:r>
        <w:t>Identify the best-performing categories, products, states, and regions.</w:t>
      </w:r>
    </w:p>
    <w:p>
      <w:pPr>
        <w:pStyle w:val="ListBullet"/>
      </w:pPr>
      <w:r>
        <w:t>Understand customer purchasing behavior.</w:t>
      </w:r>
    </w:p>
    <w:p>
      <w:pPr>
        <w:pStyle w:val="ListBullet"/>
      </w:pPr>
      <w:r>
        <w:t>Measure the effect of discounts on profitability.</w:t>
      </w:r>
    </w:p>
    <w:p>
      <w:pPr>
        <w:pStyle w:val="ListBullet"/>
      </w:pPr>
      <w:r>
        <w:t>Build an interactive Power BI dashboard for business users.</w:t>
      </w:r>
    </w:p>
    <w:p>
      <w:pPr>
        <w:pStyle w:val="Heading1"/>
      </w:pPr>
      <w:r>
        <w:t>3. Tools &amp; Technologies</w:t>
      </w:r>
    </w:p>
    <w:p>
      <w:pPr>
        <w:pStyle w:val="ListBullet"/>
      </w:pPr>
      <w:r>
        <w:t>Python (Pandas)</w:t>
      </w:r>
    </w:p>
    <w:p>
      <w:pPr>
        <w:pStyle w:val="ListBullet"/>
      </w:pPr>
      <w:r>
        <w:t>PostgreSQL</w:t>
      </w:r>
    </w:p>
    <w:p>
      <w:pPr>
        <w:pStyle w:val="ListBullet"/>
      </w:pPr>
      <w:r>
        <w:t>Power BI</w:t>
      </w:r>
    </w:p>
    <w:p>
      <w:pPr>
        <w:pStyle w:val="ListBullet"/>
      </w:pPr>
      <w:r>
        <w:t>Power Query</w:t>
      </w:r>
    </w:p>
    <w:p>
      <w:pPr>
        <w:pStyle w:val="ListBullet"/>
      </w:pPr>
      <w:r>
        <w:t>DAX</w:t>
      </w:r>
    </w:p>
    <w:p>
      <w:pPr>
        <w:pStyle w:val="Heading1"/>
      </w:pPr>
      <w:r>
        <w:t>4. KPIs</w:t>
      </w:r>
    </w:p>
    <w:p>
      <w:pPr>
        <w:pStyle w:val="ListBullet"/>
      </w:pPr>
      <w:r>
        <w:t>Total Sales</w:t>
      </w:r>
    </w:p>
    <w:p>
      <w:pPr>
        <w:pStyle w:val="ListBullet"/>
      </w:pPr>
      <w:r>
        <w:t>Total Profit</w:t>
      </w:r>
    </w:p>
    <w:p>
      <w:pPr>
        <w:pStyle w:val="ListBullet"/>
      </w:pPr>
      <w:r>
        <w:t>Total Orders</w:t>
      </w:r>
    </w:p>
    <w:p>
      <w:pPr>
        <w:pStyle w:val="ListBullet"/>
      </w:pPr>
      <w:r>
        <w:t>Total Customers</w:t>
      </w:r>
    </w:p>
    <w:p>
      <w:pPr>
        <w:pStyle w:val="ListBullet"/>
      </w:pPr>
      <w:r>
        <w:t>Profit Margin %</w:t>
      </w:r>
    </w:p>
    <w:p>
      <w:pPr>
        <w:pStyle w:val="Heading1"/>
      </w:pPr>
      <w:r>
        <w:t>5. Business Questions</w:t>
      </w:r>
    </w:p>
    <w:p>
      <w:pPr>
        <w:pStyle w:val="ListNumber"/>
      </w:pPr>
      <w:r>
        <w:t>Which category generated the highest sales?</w:t>
      </w:r>
    </w:p>
    <w:p>
      <w:pPr>
        <w:pStyle w:val="ListNumber"/>
      </w:pPr>
      <w:r>
        <w:t>Which category generated the highest profit?</w:t>
      </w:r>
    </w:p>
    <w:p>
      <w:pPr>
        <w:pStyle w:val="ListNumber"/>
      </w:pPr>
      <w:r>
        <w:t>Which region generated the highest sales?</w:t>
      </w:r>
    </w:p>
    <w:p>
      <w:pPr>
        <w:pStyle w:val="ListNumber"/>
      </w:pPr>
      <w:r>
        <w:t>Which state generated the highest sales?</w:t>
      </w:r>
    </w:p>
    <w:p>
      <w:pPr>
        <w:pStyle w:val="ListNumber"/>
      </w:pPr>
      <w:r>
        <w:t>Which products performed the best and worst?</w:t>
      </w:r>
    </w:p>
    <w:p>
      <w:pPr>
        <w:pStyle w:val="ListNumber"/>
      </w:pPr>
      <w:r>
        <w:t>What is the monthly sales trend?</w:t>
      </w:r>
    </w:p>
    <w:p>
      <w:pPr>
        <w:pStyle w:val="ListNumber"/>
      </w:pPr>
      <w:r>
        <w:t>How do discounts affect profit?</w:t>
      </w:r>
    </w:p>
    <w:p>
      <w:pPr>
        <w:pStyle w:val="ListNumber"/>
      </w:pPr>
      <w:r>
        <w:t>Which customer spent the most?</w:t>
      </w:r>
    </w:p>
    <w:p>
      <w:pPr>
        <w:pStyle w:val="ListNumber"/>
      </w:pPr>
      <w:r>
        <w:t>Which customer segment is the most profitable?</w:t>
      </w:r>
    </w:p>
    <w:p>
      <w:pPr>
        <w:pStyle w:val="Heading1"/>
      </w:pPr>
      <w:r>
        <w:t>6. Dashboard Features</w:t>
      </w:r>
    </w:p>
    <w:p>
      <w:pPr>
        <w:pStyle w:val="ListBullet"/>
      </w:pPr>
      <w:r>
        <w:t>Interactive slicers (Year, Region, Category)</w:t>
      </w:r>
    </w:p>
    <w:p>
      <w:pPr>
        <w:pStyle w:val="ListBullet"/>
      </w:pPr>
      <w:r>
        <w:t>Sales by Category</w:t>
      </w:r>
    </w:p>
    <w:p>
      <w:pPr>
        <w:pStyle w:val="ListBullet"/>
      </w:pPr>
      <w:r>
        <w:t>Sales by State</w:t>
      </w:r>
    </w:p>
    <w:p>
      <w:pPr>
        <w:pStyle w:val="ListBullet"/>
      </w:pPr>
      <w:r>
        <w:t>Sales by City</w:t>
      </w:r>
    </w:p>
    <w:p>
      <w:pPr>
        <w:pStyle w:val="ListBullet"/>
      </w:pPr>
      <w:r>
        <w:t>Sales by Region</w:t>
      </w:r>
    </w:p>
    <w:p>
      <w:pPr>
        <w:pStyle w:val="ListBullet"/>
      </w:pPr>
      <w:r>
        <w:t>Sales by Segment</w:t>
      </w:r>
    </w:p>
    <w:p>
      <w:pPr>
        <w:pStyle w:val="ListBullet"/>
      </w:pPr>
      <w:r>
        <w:t>Monthly Sales &amp; Profit Trend</w:t>
      </w:r>
    </w:p>
    <w:p>
      <w:pPr>
        <w:pStyle w:val="ListBullet"/>
      </w:pPr>
      <w:r>
        <w:t>Profit by Category</w:t>
      </w:r>
    </w:p>
    <w:p>
      <w:pPr>
        <w:pStyle w:val="ListBullet"/>
      </w:pPr>
      <w:r>
        <w:t>Sales by Day</w:t>
      </w:r>
    </w:p>
    <w:p>
      <w:pPr>
        <w:pStyle w:val="ListBullet"/>
      </w:pPr>
      <w:r>
        <w:t>Map Visualization</w:t>
      </w:r>
    </w:p>
    <w:p>
      <w:pPr>
        <w:pStyle w:val="Heading1"/>
      </w:pPr>
      <w:r>
        <w:t>7. Key Insights</w:t>
      </w:r>
    </w:p>
    <w:p>
      <w:pPr>
        <w:pStyle w:val="ListBullet"/>
      </w:pPr>
      <w:r>
        <w:t>Technology generated the highest sales.</w:t>
      </w:r>
    </w:p>
    <w:p>
      <w:pPr>
        <w:pStyle w:val="ListBullet"/>
      </w:pPr>
      <w:r>
        <w:t>West region recorded the highest sales.</w:t>
      </w:r>
    </w:p>
    <w:p>
      <w:pPr>
        <w:pStyle w:val="ListBullet"/>
      </w:pPr>
      <w:r>
        <w:t>California was the top-performing state by sales.</w:t>
      </w:r>
    </w:p>
    <w:p>
      <w:pPr>
        <w:pStyle w:val="ListBullet"/>
      </w:pPr>
      <w:r>
        <w:t>Consumer segment generated the highest profit.</w:t>
      </w:r>
    </w:p>
    <w:p>
      <w:pPr>
        <w:pStyle w:val="ListBullet"/>
      </w:pPr>
      <w:r>
        <w:t>Higher discounts generally reduced average profit.</w:t>
      </w:r>
    </w:p>
    <w:p>
      <w:pPr>
        <w:pStyle w:val="Heading1"/>
      </w:pPr>
      <w:r>
        <w:t>8. Conclusion</w:t>
      </w:r>
    </w:p>
    <w:p>
      <w:r>
        <w:t>This project demonstrates a complete data analytics workflow from data exploration in Python to business analysis in SQL and interactive reporting in Power BI. It showcases the ability to transform raw retail data into meaningful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