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9625B" w14:textId="7CB79727" w:rsidR="004A73BF" w:rsidRPr="00BD3B05" w:rsidRDefault="00D01521" w:rsidP="007D5AC1">
      <w:r>
        <w:rPr>
          <w:noProof/>
          <w:lang w:eastAsia="en-US"/>
        </w:rPr>
        <w:drawing>
          <wp:anchor distT="0" distB="0" distL="114300" distR="114300" simplePos="0" relativeHeight="251658752" behindDoc="1" locked="0" layoutInCell="1" allowOverlap="1" wp14:anchorId="77EF637A" wp14:editId="684C39BD">
            <wp:simplePos x="0" y="0"/>
            <wp:positionH relativeFrom="column">
              <wp:posOffset>-80645</wp:posOffset>
            </wp:positionH>
            <wp:positionV relativeFrom="paragraph">
              <wp:posOffset>-739140</wp:posOffset>
            </wp:positionV>
            <wp:extent cx="7678420" cy="10858500"/>
            <wp:effectExtent l="0" t="0" r="0" b="0"/>
            <wp:wrapNone/>
            <wp:docPr id="391" name="Picture 39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8420" cy="1085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1EF0FD" w14:textId="12225120" w:rsidR="004A73BF" w:rsidRPr="00BD3B05" w:rsidRDefault="004A73BF" w:rsidP="007D5AC1"/>
    <w:p w14:paraId="190FC8AB" w14:textId="2C312446" w:rsidR="004A73BF" w:rsidRPr="00BD3B05" w:rsidRDefault="004A73BF" w:rsidP="007D5AC1"/>
    <w:p w14:paraId="0D9208CA" w14:textId="37A62A75" w:rsidR="004A73BF" w:rsidRPr="00BD3B05" w:rsidRDefault="004A73BF" w:rsidP="007D5AC1"/>
    <w:p w14:paraId="3667D77E" w14:textId="77777777" w:rsidR="004A73BF" w:rsidRPr="00BD3B05" w:rsidRDefault="004A73BF" w:rsidP="007D5AC1"/>
    <w:p w14:paraId="48C2D9C2" w14:textId="77777777" w:rsidR="004A73BF" w:rsidRPr="00BD3B05" w:rsidRDefault="004A73BF" w:rsidP="007D5AC1"/>
    <w:p w14:paraId="7628D146" w14:textId="4CF0B1BB" w:rsidR="004A73BF" w:rsidRPr="00BD3B05" w:rsidRDefault="004A73BF" w:rsidP="007D5AC1"/>
    <w:p w14:paraId="16F1568E" w14:textId="2449DCA1" w:rsidR="004A73BF" w:rsidRPr="00BD3B05" w:rsidRDefault="004A73BF" w:rsidP="007D5AC1"/>
    <w:p w14:paraId="43923D42" w14:textId="77777777" w:rsidR="004A73BF" w:rsidRPr="00BD3B05" w:rsidRDefault="004A73BF" w:rsidP="007D5AC1"/>
    <w:p w14:paraId="5C44E53E" w14:textId="77777777" w:rsidR="004A73BF" w:rsidRPr="00BD3B05" w:rsidRDefault="004A73BF" w:rsidP="007D5AC1"/>
    <w:p w14:paraId="5A1B5450" w14:textId="7008C5C4" w:rsidR="004A73BF" w:rsidRPr="00BD3B05" w:rsidRDefault="004A73BF" w:rsidP="007D5AC1"/>
    <w:p w14:paraId="657E6444" w14:textId="77777777" w:rsidR="004A73BF" w:rsidRPr="00BD3B05" w:rsidRDefault="004A73BF" w:rsidP="007D5AC1"/>
    <w:p w14:paraId="3CD9716D" w14:textId="20BBA246" w:rsidR="004A73BF" w:rsidRPr="00BD3B05" w:rsidRDefault="004A73BF" w:rsidP="007D5AC1"/>
    <w:p w14:paraId="7CE12B93" w14:textId="3E8AA443" w:rsidR="004A73BF" w:rsidRPr="00BD3B05" w:rsidRDefault="004A73BF" w:rsidP="007D5AC1"/>
    <w:p w14:paraId="6551A375" w14:textId="77777777" w:rsidR="004A73BF" w:rsidRPr="00BD3B05" w:rsidRDefault="004A73BF" w:rsidP="007D5AC1"/>
    <w:p w14:paraId="07F89F7E" w14:textId="0E3DA348" w:rsidR="004A73BF" w:rsidRPr="00BD3B05" w:rsidRDefault="004A73BF" w:rsidP="007D5AC1"/>
    <w:p w14:paraId="680B4C09" w14:textId="77777777" w:rsidR="004A73BF" w:rsidRPr="00BD3B05" w:rsidRDefault="004A73BF" w:rsidP="007D5AC1"/>
    <w:p w14:paraId="1470D601" w14:textId="77777777" w:rsidR="004A73BF" w:rsidRPr="00BD3B05" w:rsidRDefault="00F0441F" w:rsidP="00F0441F">
      <w:pPr>
        <w:tabs>
          <w:tab w:val="left" w:pos="3153"/>
        </w:tabs>
      </w:pPr>
      <w:r w:rsidRPr="00BD3B05">
        <w:tab/>
      </w:r>
    </w:p>
    <w:p w14:paraId="47CEAAF2" w14:textId="77777777" w:rsidR="004A73BF" w:rsidRPr="00BD3B05" w:rsidRDefault="004A73BF" w:rsidP="007D5AC1"/>
    <w:p w14:paraId="5E80E3CC" w14:textId="77777777" w:rsidR="004A73BF" w:rsidRPr="00BD3B05" w:rsidRDefault="004A73BF" w:rsidP="007D5AC1"/>
    <w:p w14:paraId="11AFF9CE" w14:textId="77777777" w:rsidR="004A73BF" w:rsidRPr="00BD3B05" w:rsidRDefault="004A73BF" w:rsidP="007D5AC1"/>
    <w:p w14:paraId="270F0E82" w14:textId="77777777" w:rsidR="004A73BF" w:rsidRPr="00BD3B05" w:rsidRDefault="004A73BF" w:rsidP="007D5AC1"/>
    <w:p w14:paraId="07AC4D53" w14:textId="77777777" w:rsidR="004A73BF" w:rsidRPr="00BD3B05" w:rsidRDefault="004A73BF" w:rsidP="007D5AC1"/>
    <w:p w14:paraId="781F1030" w14:textId="77777777" w:rsidR="004A73BF" w:rsidRPr="00BD3B05" w:rsidRDefault="004A73BF" w:rsidP="007D5AC1"/>
    <w:p w14:paraId="5ABCF3A0" w14:textId="77777777" w:rsidR="004A73BF" w:rsidRPr="00BD3B05" w:rsidRDefault="004A73BF" w:rsidP="007D5AC1"/>
    <w:p w14:paraId="1DDB3A70" w14:textId="77777777" w:rsidR="004A73BF" w:rsidRPr="00BD3B05" w:rsidRDefault="004A73BF" w:rsidP="007D5AC1"/>
    <w:p w14:paraId="7E5D9115" w14:textId="26A83187" w:rsidR="004A73BF" w:rsidRPr="00BD3B05" w:rsidRDefault="004A73BF" w:rsidP="004A73BF">
      <w:pPr>
        <w:pStyle w:val="My"/>
        <w:jc w:val="right"/>
        <w:rPr>
          <w:rStyle w:val="sowc"/>
          <w:color w:val="333333"/>
          <w:lang w:val="en-US"/>
        </w:rPr>
      </w:pPr>
    </w:p>
    <w:p w14:paraId="6693CDE2" w14:textId="08B891E8" w:rsidR="004A73BF" w:rsidRPr="00BD3B05" w:rsidRDefault="004A73BF" w:rsidP="007D5AC1"/>
    <w:p w14:paraId="4F4E4FA9" w14:textId="77777777" w:rsidR="004A73BF" w:rsidRPr="00BD3B05" w:rsidRDefault="004A73BF" w:rsidP="007D5AC1"/>
    <w:p w14:paraId="0A52EA34" w14:textId="1D80DEBD" w:rsidR="004A73BF" w:rsidRPr="00BD3B05" w:rsidRDefault="00232205" w:rsidP="007D5AC1">
      <w:r>
        <w:rPr>
          <w:noProof/>
          <w:lang w:eastAsia="en-US"/>
        </w:rPr>
        <mc:AlternateContent>
          <mc:Choice Requires="wps">
            <w:drawing>
              <wp:anchor distT="36576" distB="36576" distL="36576" distR="36576" simplePos="0" relativeHeight="251563520" behindDoc="0" locked="0" layoutInCell="1" allowOverlap="1" wp14:anchorId="5AD8906D" wp14:editId="09A08AB8">
                <wp:simplePos x="0" y="0"/>
                <wp:positionH relativeFrom="column">
                  <wp:posOffset>1143000</wp:posOffset>
                </wp:positionH>
                <wp:positionV relativeFrom="page">
                  <wp:posOffset>5734050</wp:posOffset>
                </wp:positionV>
                <wp:extent cx="5257800" cy="13716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71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7CD8753" w14:textId="6AE137EF" w:rsidR="004F6FD5" w:rsidRPr="00232205" w:rsidRDefault="00232205" w:rsidP="00470FE1">
                            <w:pPr>
                              <w:pStyle w:val="My"/>
                              <w:jc w:val="center"/>
                              <w:rPr>
                                <w:rStyle w:val="sowc"/>
                                <w:rFonts w:ascii="Arial" w:hAnsi="Arial"/>
                                <w:b/>
                                <w:i/>
                                <w:color w:val="109E01"/>
                                <w:sz w:val="72"/>
                                <w:szCs w:val="72"/>
                                <w:lang w:val="en-US"/>
                              </w:rPr>
                            </w:pPr>
                            <w:r w:rsidRPr="00232205">
                              <w:rPr>
                                <w:rStyle w:val="sowc"/>
                                <w:rFonts w:ascii="Arial" w:hAnsi="Arial"/>
                                <w:b/>
                                <w:i/>
                                <w:color w:val="109E01"/>
                                <w:sz w:val="72"/>
                                <w:szCs w:val="72"/>
                                <w:lang w:val="en-US"/>
                              </w:rPr>
                              <w:t>ONpharma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8906D" id="_x0000_t202" coordsize="21600,21600" o:spt="202" path="m,l,21600r21600,l21600,xe">
                <v:stroke joinstyle="miter"/>
                <v:path gradientshapeok="t" o:connecttype="rect"/>
              </v:shapetype>
              <v:shape id="Text Box 4" o:spid="_x0000_s1026" type="#_x0000_t202" style="position:absolute;margin-left:90pt;margin-top:451.5pt;width:414pt;height:108pt;z-index:251563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" filled="f" fillcolor="#fffffe" stroked="f" strokecolor="#212120" insetpen="t">
                <v:textbox inset="2.88pt,2.88pt,2.88pt,2.88pt">
                  <w:txbxContent>
                    <w:p w14:paraId="27CD8753" w14:textId="6AE137EF" w:rsidR="004F6FD5" w:rsidRPr="00232205" w:rsidRDefault="00232205" w:rsidP="00470FE1">
                      <w:pPr>
                        <w:pStyle w:val="My"/>
                        <w:jc w:val="center"/>
                        <w:rPr>
                          <w:rStyle w:val="sowc"/>
                          <w:rFonts w:ascii="Arial" w:hAnsi="Arial"/>
                          <w:b/>
                          <w:i/>
                          <w:color w:val="109E01"/>
                          <w:sz w:val="72"/>
                          <w:szCs w:val="72"/>
                          <w:lang w:val="en-US"/>
                        </w:rPr>
                      </w:pPr>
                      <w:r w:rsidRPr="00232205">
                        <w:rPr>
                          <w:rStyle w:val="sowc"/>
                          <w:rFonts w:ascii="Arial" w:hAnsi="Arial"/>
                          <w:b/>
                          <w:i/>
                          <w:color w:val="109E01"/>
                          <w:sz w:val="72"/>
                          <w:szCs w:val="72"/>
                          <w:lang w:val="en-US"/>
                        </w:rPr>
                        <w:t>ONpharma</w:t>
                      </w:r>
                    </w:p>
                  </w:txbxContent>
                </v:textbox>
                <w10:wrap anchory="page"/>
              </v:shape>
            </w:pict>
          </mc:Fallback>
        </mc:AlternateContent>
      </w:r>
    </w:p>
    <w:p w14:paraId="29EF7E45" w14:textId="77777777" w:rsidR="004A73BF" w:rsidRPr="00BD3B05" w:rsidRDefault="004A73BF" w:rsidP="007D5AC1"/>
    <w:p w14:paraId="63CBEB71" w14:textId="77777777" w:rsidR="004A73BF" w:rsidRPr="00BD3B05" w:rsidRDefault="004A73BF" w:rsidP="007D5AC1"/>
    <w:p w14:paraId="211427BE" w14:textId="77777777" w:rsidR="004A73BF" w:rsidRPr="00BD3B05" w:rsidRDefault="004A73BF" w:rsidP="007D5AC1"/>
    <w:p w14:paraId="1D4567C3" w14:textId="77777777" w:rsidR="004A73BF" w:rsidRPr="00BD3B05" w:rsidRDefault="004A73BF" w:rsidP="007D5AC1"/>
    <w:p w14:paraId="0AAA5F1D" w14:textId="77777777" w:rsidR="004A73BF" w:rsidRPr="00BD3B05" w:rsidRDefault="004A73BF" w:rsidP="007D5AC1"/>
    <w:p w14:paraId="450F82A6" w14:textId="77777777" w:rsidR="004A73BF" w:rsidRPr="00BD3B05" w:rsidRDefault="004A73BF" w:rsidP="007D5AC1"/>
    <w:p w14:paraId="7F13ED19" w14:textId="651D5A72" w:rsidR="004A73BF" w:rsidRPr="00BD3B05" w:rsidRDefault="004A73BF" w:rsidP="007D5AC1"/>
    <w:p w14:paraId="3A7BCD45" w14:textId="77777777" w:rsidR="004A73BF" w:rsidRPr="00BD3B05" w:rsidRDefault="004A73BF" w:rsidP="007D5AC1"/>
    <w:p w14:paraId="3A7EAD34" w14:textId="77777777" w:rsidR="004A73BF" w:rsidRPr="00BD3B05" w:rsidRDefault="004A73BF" w:rsidP="007D5AC1"/>
    <w:p w14:paraId="28C77544" w14:textId="77777777" w:rsidR="004A73BF" w:rsidRPr="00BD3B05" w:rsidRDefault="004A73BF" w:rsidP="007D5AC1"/>
    <w:p w14:paraId="06EA6F39" w14:textId="77777777" w:rsidR="004A73BF" w:rsidRPr="00BD3B05" w:rsidRDefault="004A73BF" w:rsidP="007D5AC1"/>
    <w:p w14:paraId="6AB9960D" w14:textId="77777777" w:rsidR="004A73BF" w:rsidRPr="00BD3B05" w:rsidRDefault="004A73BF" w:rsidP="007D5AC1"/>
    <w:p w14:paraId="6CBE6156" w14:textId="77777777" w:rsidR="004A73BF" w:rsidRPr="00BD3B05" w:rsidRDefault="004A73BF" w:rsidP="007D5AC1"/>
    <w:p w14:paraId="5EA920AB" w14:textId="77777777" w:rsidR="004A73BF" w:rsidRPr="00BD3B05" w:rsidRDefault="004A73BF" w:rsidP="007D5AC1"/>
    <w:p w14:paraId="195726DA" w14:textId="77777777" w:rsidR="004A73BF" w:rsidRPr="00BD3B05" w:rsidRDefault="004A73BF" w:rsidP="007D5AC1"/>
    <w:p w14:paraId="3F7A2DCC" w14:textId="77777777" w:rsidR="004A73BF" w:rsidRPr="00BD3B05" w:rsidRDefault="004A73BF" w:rsidP="007D5AC1"/>
    <w:p w14:paraId="4D3BB237" w14:textId="77777777" w:rsidR="004A73BF" w:rsidRPr="00BD3B05" w:rsidRDefault="004A73BF" w:rsidP="007D5AC1"/>
    <w:p w14:paraId="0630D049" w14:textId="77777777" w:rsidR="004A73BF" w:rsidRPr="00BD3B05" w:rsidRDefault="004A73BF" w:rsidP="007D5AC1"/>
    <w:p w14:paraId="19B32E01" w14:textId="77777777" w:rsidR="004A73BF" w:rsidRPr="00BD3B05" w:rsidRDefault="004A73BF" w:rsidP="007D5AC1"/>
    <w:p w14:paraId="09F899A9" w14:textId="77777777" w:rsidR="004A73BF" w:rsidRPr="00BD3B05" w:rsidRDefault="004A73BF" w:rsidP="007D5AC1"/>
    <w:p w14:paraId="212B8BD6" w14:textId="77777777" w:rsidR="004A73BF" w:rsidRPr="00BD3B05" w:rsidRDefault="004A73BF" w:rsidP="007D5AC1"/>
    <w:p w14:paraId="1EA0675D" w14:textId="77777777" w:rsidR="004A73BF" w:rsidRPr="00BD3B05" w:rsidRDefault="004A73BF" w:rsidP="007D5AC1"/>
    <w:p w14:paraId="0AAA0D5E" w14:textId="3762C574" w:rsidR="004A73BF" w:rsidRPr="00BD3B05" w:rsidRDefault="00E85005" w:rsidP="007D5AC1">
      <w:r>
        <w:rPr>
          <w:noProof/>
        </w:rPr>
        <w:lastRenderedPageBreak/>
        <w:drawing>
          <wp:anchor distT="0" distB="0" distL="114300" distR="114300" simplePos="0" relativeHeight="251728384" behindDoc="0" locked="0" layoutInCell="1" allowOverlap="1" wp14:anchorId="05A4DB01" wp14:editId="03F7AB05">
            <wp:simplePos x="0" y="0"/>
            <wp:positionH relativeFrom="column">
              <wp:posOffset>3326765</wp:posOffset>
            </wp:positionH>
            <wp:positionV relativeFrom="page">
              <wp:posOffset>757447</wp:posOffset>
            </wp:positionV>
            <wp:extent cx="4057650" cy="8609965"/>
            <wp:effectExtent l="57150" t="0" r="57150" b="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146333">
        <w:rPr>
          <w:noProof/>
          <w:lang w:eastAsia="en-US"/>
        </w:rPr>
        <w:drawing>
          <wp:anchor distT="0" distB="0" distL="114300" distR="114300" simplePos="0" relativeHeight="251713024" behindDoc="1" locked="0" layoutInCell="1" allowOverlap="1" wp14:anchorId="7CB2EBD9" wp14:editId="2B791606">
            <wp:simplePos x="0" y="0"/>
            <wp:positionH relativeFrom="column">
              <wp:posOffset>-114300</wp:posOffset>
            </wp:positionH>
            <wp:positionV relativeFrom="paragraph">
              <wp:posOffset>-986790</wp:posOffset>
            </wp:positionV>
            <wp:extent cx="3409950" cy="12573000"/>
            <wp:effectExtent l="0" t="0" r="0" b="0"/>
            <wp:wrapNone/>
            <wp:docPr id="394" name="Picture 39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1257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6333">
        <w:rPr>
          <w:noProof/>
          <w:lang w:eastAsia="en-US"/>
        </w:rPr>
        <mc:AlternateContent>
          <mc:Choice Requires="wps">
            <w:drawing>
              <wp:anchor distT="36576" distB="36576" distL="36576" distR="36576" simplePos="0" relativeHeight="251582976" behindDoc="0" locked="0" layoutInCell="1" allowOverlap="1" wp14:anchorId="567E2FF5" wp14:editId="773CF47A">
                <wp:simplePos x="0" y="0"/>
                <wp:positionH relativeFrom="column">
                  <wp:posOffset>152400</wp:posOffset>
                </wp:positionH>
                <wp:positionV relativeFrom="page">
                  <wp:posOffset>647700</wp:posOffset>
                </wp:positionV>
                <wp:extent cx="2971800" cy="8686800"/>
                <wp:effectExtent l="0" t="0" r="0" b="0"/>
                <wp:wrapNone/>
                <wp:docPr id="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6868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2">
                        <w:txbxContent>
                          <w:p w14:paraId="4A5885D3" w14:textId="4AFB3417" w:rsidR="00747B83" w:rsidRPr="0001474E" w:rsidRDefault="00232205" w:rsidP="00747B83">
                            <w:pPr>
                              <w:pStyle w:val="MyHeadtitle"/>
                              <w:rPr>
                                <w:rFonts w:ascii="Arial" w:hAnsi="Arial"/>
                                <w:i/>
                                <w:color w:val="109E01"/>
                                <w:sz w:val="48"/>
                                <w:szCs w:val="48"/>
                              </w:rPr>
                            </w:pPr>
                            <w:r>
                              <w:rPr>
                                <w:rFonts w:ascii="Arial" w:hAnsi="Arial"/>
                                <w:i/>
                                <w:color w:val="109E01"/>
                                <w:sz w:val="48"/>
                                <w:szCs w:val="48"/>
                              </w:rPr>
                              <w:t>Problem Definition</w:t>
                            </w:r>
                          </w:p>
                          <w:p w14:paraId="38AAF857" w14:textId="7DE768D0" w:rsidR="00FF012B" w:rsidRDefault="00FF012B" w:rsidP="00FF012B">
                            <w:pPr>
                              <w:pStyle w:val="My"/>
                              <w:jc w:val="both"/>
                              <w:rPr>
                                <w:rStyle w:val="sowc"/>
                                <w:rFonts w:ascii="Arial" w:hAnsi="Arial"/>
                                <w:color w:val="333333"/>
                                <w:lang w:val="en-US"/>
                              </w:rPr>
                            </w:pPr>
                          </w:p>
                          <w:p w14:paraId="6B1A93C1" w14:textId="77777777" w:rsidR="00232205" w:rsidRPr="00232205" w:rsidRDefault="00232205" w:rsidP="00232205">
                            <w:pPr>
                              <w:pStyle w:val="My"/>
                              <w:jc w:val="both"/>
                              <w:rPr>
                                <w:rStyle w:val="sowc"/>
                                <w:rFonts w:ascii="Arial" w:hAnsi="Arial"/>
                                <w:b/>
                                <w:color w:val="333333"/>
                                <w:lang w:val="en-US"/>
                              </w:rPr>
                            </w:pPr>
                            <w:r w:rsidRPr="00232205">
                              <w:rPr>
                                <w:rStyle w:val="sowc"/>
                                <w:rFonts w:ascii="Arial" w:hAnsi="Arial"/>
                                <w:b/>
                                <w:color w:val="333333"/>
                                <w:lang w:val="en-US"/>
                              </w:rPr>
                              <w:t xml:space="preserve">Patients and their relatives from over the world suffer from the problem of visiting doctors and having to hold all the patient's previous prescriptions, scans and analyses or more often having to memorize all the patient's medical records and allergies. </w:t>
                            </w:r>
                          </w:p>
                          <w:p w14:paraId="75A33A70" w14:textId="77777777" w:rsidR="00232205" w:rsidRPr="00232205" w:rsidRDefault="00232205" w:rsidP="00232205">
                            <w:pPr>
                              <w:pStyle w:val="My"/>
                              <w:jc w:val="both"/>
                              <w:rPr>
                                <w:rStyle w:val="sowc"/>
                                <w:rFonts w:ascii="Arial" w:hAnsi="Arial"/>
                                <w:b/>
                                <w:color w:val="333333"/>
                                <w:lang w:val="en-US"/>
                              </w:rPr>
                            </w:pPr>
                            <w:r w:rsidRPr="00232205">
                              <w:rPr>
                                <w:rStyle w:val="sowc"/>
                                <w:rFonts w:ascii="Arial" w:hAnsi="Arial"/>
                                <w:b/>
                                <w:color w:val="333333"/>
                                <w:lang w:val="en-US"/>
                              </w:rPr>
                              <w:t xml:space="preserve">ONpharma presents a solution for these problems by holding all these stuff for them in a fully structured form. Nevertheless, it establishes a secure connection between the patient and the doctor to provide a professional examination process for both sides. </w:t>
                            </w:r>
                          </w:p>
                          <w:p w14:paraId="1205C71D" w14:textId="77777777" w:rsidR="00232205" w:rsidRPr="00232205" w:rsidRDefault="00232205" w:rsidP="00232205">
                            <w:pPr>
                              <w:pStyle w:val="My"/>
                              <w:jc w:val="both"/>
                              <w:rPr>
                                <w:rStyle w:val="sowc"/>
                                <w:rFonts w:ascii="Arial" w:hAnsi="Arial"/>
                                <w:b/>
                                <w:color w:val="333333"/>
                                <w:lang w:val="en-US"/>
                              </w:rPr>
                            </w:pPr>
                            <w:r w:rsidRPr="00232205">
                              <w:rPr>
                                <w:rStyle w:val="sowc"/>
                                <w:rFonts w:ascii="Arial" w:hAnsi="Arial"/>
                                <w:b/>
                                <w:color w:val="333333"/>
                                <w:lang w:val="en-US"/>
                              </w:rPr>
                              <w:t xml:space="preserve">ONpharma provides many other functionalities such as allowing the patient to search for medicines in nearby pharmacies and suggesting alternatives - in case of medicine shortage- directly from the patient's digital prescription. </w:t>
                            </w:r>
                          </w:p>
                          <w:p w14:paraId="02B450B9" w14:textId="6D03E239" w:rsidR="00232205" w:rsidRPr="00232205" w:rsidRDefault="00D01521" w:rsidP="00232205">
                            <w:pPr>
                              <w:pStyle w:val="My"/>
                              <w:jc w:val="both"/>
                              <w:rPr>
                                <w:rStyle w:val="sowc"/>
                                <w:rFonts w:ascii="Arial" w:hAnsi="Arial"/>
                                <w:b/>
                                <w:color w:val="333333"/>
                                <w:lang w:val="en-US"/>
                              </w:rPr>
                            </w:pPr>
                            <w:r>
                              <w:rPr>
                                <w:rStyle w:val="sowc"/>
                                <w:rFonts w:ascii="Arial" w:hAnsi="Arial"/>
                                <w:b/>
                                <w:color w:val="333333"/>
                                <w:lang w:val="en-US"/>
                              </w:rPr>
                              <w:t>ON</w:t>
                            </w:r>
                            <w:r w:rsidR="00232205" w:rsidRPr="00232205">
                              <w:rPr>
                                <w:rStyle w:val="sowc"/>
                                <w:rFonts w:ascii="Arial" w:hAnsi="Arial"/>
                                <w:b/>
                                <w:color w:val="333333"/>
                                <w:lang w:val="en-US"/>
                              </w:rPr>
                              <w:t xml:space="preserve">pharma can also be used by pharmacists to </w:t>
                            </w:r>
                          </w:p>
                          <w:p w14:paraId="31ACEEAC" w14:textId="5A896AA0" w:rsidR="00232205" w:rsidRPr="00C93E37" w:rsidRDefault="00232205" w:rsidP="00232205">
                            <w:pPr>
                              <w:pStyle w:val="My"/>
                              <w:jc w:val="both"/>
                              <w:rPr>
                                <w:rStyle w:val="sowc"/>
                                <w:rFonts w:ascii="Arial" w:hAnsi="Arial"/>
                                <w:b/>
                                <w:color w:val="333333"/>
                                <w:lang w:val="en-US"/>
                              </w:rPr>
                            </w:pPr>
                            <w:r w:rsidRPr="00232205">
                              <w:rPr>
                                <w:rStyle w:val="sowc"/>
                                <w:rFonts w:ascii="Arial" w:hAnsi="Arial"/>
                                <w:b/>
                                <w:color w:val="333333"/>
                                <w:lang w:val="en-US"/>
                              </w:rPr>
                              <w:t>better control and manage pharmacies by showing current medicines in the stock, suggesting medicines’ alternatives, handling cash and a lot more.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E2FF5" id="Text Box 116" o:spid="_x0000_s1027" type="#_x0000_t202" style="position:absolute;margin-left:12pt;margin-top:51pt;width:234pt;height:684pt;z-index:251582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" filled="f" fillcolor="#fffffe" stroked="f" strokecolor="#212120" insetpen="t">
                <v:textbox style="mso-next-textbox:#Text Box 219" inset="2.88pt,2.88pt,2.88pt,2.88pt">
                  <w:txbxContent>
                    <w:p w14:paraId="4A5885D3" w14:textId="4AFB3417" w:rsidR="00747B83" w:rsidRPr="0001474E" w:rsidRDefault="00232205" w:rsidP="00747B83">
                      <w:pPr>
                        <w:pStyle w:val="MyHeadtitle"/>
                        <w:rPr>
                          <w:rFonts w:ascii="Arial" w:hAnsi="Arial"/>
                          <w:i/>
                          <w:color w:val="109E01"/>
                          <w:sz w:val="48"/>
                          <w:szCs w:val="48"/>
                        </w:rPr>
                      </w:pPr>
                      <w:r>
                        <w:rPr>
                          <w:rFonts w:ascii="Arial" w:hAnsi="Arial"/>
                          <w:i/>
                          <w:color w:val="109E01"/>
                          <w:sz w:val="48"/>
                          <w:szCs w:val="48"/>
                        </w:rPr>
                        <w:t>Problem Definition</w:t>
                      </w:r>
                    </w:p>
                    <w:p w14:paraId="38AAF857" w14:textId="7DE768D0" w:rsidR="00FF012B" w:rsidRDefault="00FF012B" w:rsidP="00FF012B">
                      <w:pPr>
                        <w:pStyle w:val="My"/>
                        <w:jc w:val="both"/>
                        <w:rPr>
                          <w:rStyle w:val="sowc"/>
                          <w:rFonts w:ascii="Arial" w:hAnsi="Arial"/>
                          <w:color w:val="333333"/>
                          <w:lang w:val="en-US"/>
                        </w:rPr>
                      </w:pPr>
                    </w:p>
                    <w:p w14:paraId="6B1A93C1" w14:textId="77777777" w:rsidR="00232205" w:rsidRPr="00232205" w:rsidRDefault="00232205" w:rsidP="00232205">
                      <w:pPr>
                        <w:pStyle w:val="My"/>
                        <w:jc w:val="both"/>
                        <w:rPr>
                          <w:rStyle w:val="sowc"/>
                          <w:rFonts w:ascii="Arial" w:hAnsi="Arial"/>
                          <w:b/>
                          <w:color w:val="333333"/>
                          <w:lang w:val="en-US"/>
                        </w:rPr>
                      </w:pPr>
                      <w:r w:rsidRPr="00232205">
                        <w:rPr>
                          <w:rStyle w:val="sowc"/>
                          <w:rFonts w:ascii="Arial" w:hAnsi="Arial"/>
                          <w:b/>
                          <w:color w:val="333333"/>
                          <w:lang w:val="en-US"/>
                        </w:rPr>
                        <w:t xml:space="preserve">Patients and their relatives from over the world suffer from the problem of visiting doctors and having to hold all the patient's previous prescriptions, scans and analyses or more often having to memorize all the patient's medical records and allergies. </w:t>
                      </w:r>
                    </w:p>
                    <w:p w14:paraId="75A33A70" w14:textId="77777777" w:rsidR="00232205" w:rsidRPr="00232205" w:rsidRDefault="00232205" w:rsidP="00232205">
                      <w:pPr>
                        <w:pStyle w:val="My"/>
                        <w:jc w:val="both"/>
                        <w:rPr>
                          <w:rStyle w:val="sowc"/>
                          <w:rFonts w:ascii="Arial" w:hAnsi="Arial"/>
                          <w:b/>
                          <w:color w:val="333333"/>
                          <w:lang w:val="en-US"/>
                        </w:rPr>
                      </w:pPr>
                      <w:r w:rsidRPr="00232205">
                        <w:rPr>
                          <w:rStyle w:val="sowc"/>
                          <w:rFonts w:ascii="Arial" w:hAnsi="Arial"/>
                          <w:b/>
                          <w:color w:val="333333"/>
                          <w:lang w:val="en-US"/>
                        </w:rPr>
                        <w:t xml:space="preserve">ONpharma presents a solution for these problems by holding all these stuff for them in a fully structured form. Nevertheless, it establishes a secure connection between the patient and the doctor to provide a professional examination process for both sides. </w:t>
                      </w:r>
                    </w:p>
                    <w:p w14:paraId="1205C71D" w14:textId="77777777" w:rsidR="00232205" w:rsidRPr="00232205" w:rsidRDefault="00232205" w:rsidP="00232205">
                      <w:pPr>
                        <w:pStyle w:val="My"/>
                        <w:jc w:val="both"/>
                        <w:rPr>
                          <w:rStyle w:val="sowc"/>
                          <w:rFonts w:ascii="Arial" w:hAnsi="Arial"/>
                          <w:b/>
                          <w:color w:val="333333"/>
                          <w:lang w:val="en-US"/>
                        </w:rPr>
                      </w:pPr>
                      <w:r w:rsidRPr="00232205">
                        <w:rPr>
                          <w:rStyle w:val="sowc"/>
                          <w:rFonts w:ascii="Arial" w:hAnsi="Arial"/>
                          <w:b/>
                          <w:color w:val="333333"/>
                          <w:lang w:val="en-US"/>
                        </w:rPr>
                        <w:t xml:space="preserve">ONpharma provides many other functionalities such as allowing the patient to search for medicines in nearby pharmacies and suggesting alternatives - in case of medicine shortage- directly from the patient's digital prescription. </w:t>
                      </w:r>
                    </w:p>
                    <w:p w14:paraId="02B450B9" w14:textId="6D03E239" w:rsidR="00232205" w:rsidRPr="00232205" w:rsidRDefault="00D01521" w:rsidP="00232205">
                      <w:pPr>
                        <w:pStyle w:val="My"/>
                        <w:jc w:val="both"/>
                        <w:rPr>
                          <w:rStyle w:val="sowc"/>
                          <w:rFonts w:ascii="Arial" w:hAnsi="Arial"/>
                          <w:b/>
                          <w:color w:val="333333"/>
                          <w:lang w:val="en-US"/>
                        </w:rPr>
                      </w:pPr>
                      <w:r>
                        <w:rPr>
                          <w:rStyle w:val="sowc"/>
                          <w:rFonts w:ascii="Arial" w:hAnsi="Arial"/>
                          <w:b/>
                          <w:color w:val="333333"/>
                          <w:lang w:val="en-US"/>
                        </w:rPr>
                        <w:t>ON</w:t>
                      </w:r>
                      <w:r w:rsidR="00232205" w:rsidRPr="00232205">
                        <w:rPr>
                          <w:rStyle w:val="sowc"/>
                          <w:rFonts w:ascii="Arial" w:hAnsi="Arial"/>
                          <w:b/>
                          <w:color w:val="333333"/>
                          <w:lang w:val="en-US"/>
                        </w:rPr>
                        <w:t xml:space="preserve">pharma can also be used by pharmacists to </w:t>
                      </w:r>
                    </w:p>
                    <w:p w14:paraId="31ACEEAC" w14:textId="5A896AA0" w:rsidR="00232205" w:rsidRPr="00C93E37" w:rsidRDefault="00232205" w:rsidP="00232205">
                      <w:pPr>
                        <w:pStyle w:val="My"/>
                        <w:jc w:val="both"/>
                        <w:rPr>
                          <w:rStyle w:val="sowc"/>
                          <w:rFonts w:ascii="Arial" w:hAnsi="Arial"/>
                          <w:b/>
                          <w:color w:val="333333"/>
                          <w:lang w:val="en-US"/>
                        </w:rPr>
                      </w:pPr>
                      <w:r w:rsidRPr="00232205">
                        <w:rPr>
                          <w:rStyle w:val="sowc"/>
                          <w:rFonts w:ascii="Arial" w:hAnsi="Arial"/>
                          <w:b/>
                          <w:color w:val="333333"/>
                          <w:lang w:val="en-US"/>
                        </w:rPr>
                        <w:t>better control and manage pharmacies by showing current medicines in the stock, suggesting medicines’ alternatives, handling cash and a lot more.</w:t>
                      </w:r>
                    </w:p>
                  </w:txbxContent>
                </v:textbox>
                <w10:wrap anchory="page"/>
              </v:shape>
            </w:pict>
          </mc:Fallback>
        </mc:AlternateContent>
      </w:r>
    </w:p>
    <w:p w14:paraId="38CF7390" w14:textId="58B1C86C" w:rsidR="004A73BF" w:rsidRPr="00BD3B05" w:rsidRDefault="004A73BF" w:rsidP="007D5AC1"/>
    <w:p w14:paraId="09913FCC" w14:textId="1FC238FE" w:rsidR="004A73BF" w:rsidRPr="00BD3B05" w:rsidRDefault="004A73BF" w:rsidP="007D5AC1"/>
    <w:p w14:paraId="2449187A" w14:textId="08AED4AF" w:rsidR="004A73BF" w:rsidRPr="00BD3B05" w:rsidRDefault="006D46D9" w:rsidP="007D5AC1">
      <w:r>
        <w:rPr>
          <w:noProof/>
          <w:lang w:eastAsia="en-US"/>
        </w:rPr>
        <mc:AlternateContent>
          <mc:Choice Requires="wps">
            <w:drawing>
              <wp:anchor distT="36576" distB="36576" distL="36576" distR="36576" simplePos="0" relativeHeight="251590144" behindDoc="0" locked="0" layoutInCell="1" allowOverlap="1" wp14:anchorId="1329499B" wp14:editId="7E0C939E">
                <wp:simplePos x="0" y="0"/>
                <wp:positionH relativeFrom="column">
                  <wp:posOffset>4114800</wp:posOffset>
                </wp:positionH>
                <wp:positionV relativeFrom="page">
                  <wp:posOffset>1257300</wp:posOffset>
                </wp:positionV>
                <wp:extent cx="2857500" cy="5600700"/>
                <wp:effectExtent l="0" t="0" r="0" b="0"/>
                <wp:wrapNone/>
                <wp:docPr id="3"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600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2"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9499B" id="Text Box 219" o:spid="_x0000_s1028" type="#_x0000_t202" style="position:absolute;margin-left:324pt;margin-top:99pt;width:225pt;height:441pt;z-index:251590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" filled="f" fillcolor="#fffffe" stroked="f" strokecolor="#212120" insetpen="t">
                <v:textbox inset="2.88pt,2.88pt,2.88pt,2.88pt">
                  <w:txbxContent/>
                </v:textbox>
                <w10:wrap anchory="page"/>
              </v:shape>
            </w:pict>
          </mc:Fallback>
        </mc:AlternateContent>
      </w:r>
    </w:p>
    <w:p w14:paraId="233CCFF9" w14:textId="77777777" w:rsidR="004A73BF" w:rsidRPr="00BD3B05" w:rsidRDefault="004A73BF" w:rsidP="007D5AC1"/>
    <w:p w14:paraId="6F033A27" w14:textId="43424DAA" w:rsidR="004A73BF" w:rsidRPr="00BD3B05" w:rsidRDefault="004A73BF" w:rsidP="007D5AC1"/>
    <w:p w14:paraId="69DADAEF" w14:textId="77777777" w:rsidR="004A73BF" w:rsidRPr="00BD3B05" w:rsidRDefault="004A73BF" w:rsidP="007D5AC1"/>
    <w:p w14:paraId="0C0DEAE7" w14:textId="410DB978" w:rsidR="004A73BF" w:rsidRPr="00BD3B05" w:rsidRDefault="004A73BF" w:rsidP="007D5AC1"/>
    <w:p w14:paraId="0CF95EDC" w14:textId="6BB0C19F" w:rsidR="004A73BF" w:rsidRPr="00BD3B05" w:rsidRDefault="004A73BF" w:rsidP="007D5AC1"/>
    <w:p w14:paraId="55B8E793" w14:textId="68D57E30" w:rsidR="00F0441F" w:rsidRPr="00BD3B05" w:rsidRDefault="00F0441F" w:rsidP="007D5AC1"/>
    <w:p w14:paraId="3198E173" w14:textId="77777777" w:rsidR="00F0441F" w:rsidRPr="00BD3B05" w:rsidRDefault="00F0441F" w:rsidP="007D5AC1"/>
    <w:p w14:paraId="510DB398" w14:textId="77777777" w:rsidR="00F0441F" w:rsidRPr="00BD3B05" w:rsidRDefault="00F0441F" w:rsidP="007D5AC1"/>
    <w:p w14:paraId="15AFBE9D" w14:textId="47070BF1" w:rsidR="00F0441F" w:rsidRPr="00BD3B05" w:rsidRDefault="00F0441F" w:rsidP="007D5AC1"/>
    <w:p w14:paraId="12305232" w14:textId="11BFED08" w:rsidR="00F0441F" w:rsidRPr="00BD3B05" w:rsidRDefault="00F0441F" w:rsidP="007D5AC1"/>
    <w:p w14:paraId="62CE14BD" w14:textId="699509A3" w:rsidR="00F0441F" w:rsidRPr="00BD3B05" w:rsidRDefault="00F0441F" w:rsidP="007D5AC1"/>
    <w:p w14:paraId="16FE88EE" w14:textId="77777777" w:rsidR="00F0441F" w:rsidRPr="00BD3B05" w:rsidRDefault="00F0441F" w:rsidP="007D5AC1"/>
    <w:p w14:paraId="3DD7C603" w14:textId="76C6A57B" w:rsidR="00664743" w:rsidRPr="00BD3B05" w:rsidRDefault="00664743" w:rsidP="007D5AC1"/>
    <w:p w14:paraId="19D439BC" w14:textId="67611A3C" w:rsidR="00664743" w:rsidRPr="00BD3B05" w:rsidRDefault="00664743" w:rsidP="007D5AC1"/>
    <w:p w14:paraId="7DB79033" w14:textId="77777777" w:rsidR="00F0441F" w:rsidRPr="00BD3B05" w:rsidRDefault="00F0441F" w:rsidP="007D5AC1"/>
    <w:p w14:paraId="0623E97F" w14:textId="76009ADE" w:rsidR="00F0441F" w:rsidRPr="00BD3B05" w:rsidRDefault="00F0441F" w:rsidP="007D5AC1"/>
    <w:p w14:paraId="2AC14F15" w14:textId="77777777" w:rsidR="00F0441F" w:rsidRPr="00BD3B05" w:rsidRDefault="00F0441F" w:rsidP="007D5AC1"/>
    <w:p w14:paraId="550396F8" w14:textId="77777777" w:rsidR="00F0441F" w:rsidRPr="00BD3B05" w:rsidRDefault="00F0441F" w:rsidP="007D5AC1"/>
    <w:p w14:paraId="05C386BB" w14:textId="77777777" w:rsidR="00F0441F" w:rsidRPr="00BD3B05" w:rsidRDefault="00F0441F" w:rsidP="007D5AC1"/>
    <w:p w14:paraId="39147738" w14:textId="77777777" w:rsidR="00F0441F" w:rsidRPr="00BD3B05" w:rsidRDefault="00F0441F" w:rsidP="007D5AC1"/>
    <w:p w14:paraId="612E7D87" w14:textId="77777777" w:rsidR="00F0441F" w:rsidRPr="00BD3B05" w:rsidRDefault="00F0441F" w:rsidP="007D5AC1"/>
    <w:p w14:paraId="4F928A3F" w14:textId="06C8EF48" w:rsidR="00F0441F" w:rsidRPr="00BD3B05" w:rsidRDefault="00F0441F" w:rsidP="007D5AC1"/>
    <w:p w14:paraId="43CE636F" w14:textId="77777777" w:rsidR="00F0441F" w:rsidRPr="00BD3B05" w:rsidRDefault="00F0441F" w:rsidP="007D5AC1"/>
    <w:p w14:paraId="5FC97D47" w14:textId="77777777" w:rsidR="00F0441F" w:rsidRPr="00BD3B05" w:rsidRDefault="00F0441F" w:rsidP="007D5AC1"/>
    <w:p w14:paraId="4FD7F278" w14:textId="472F3C0C" w:rsidR="00F0441F" w:rsidRPr="00BD3B05" w:rsidRDefault="00F0441F" w:rsidP="007D5AC1"/>
    <w:p w14:paraId="2A7DD217" w14:textId="30C8D8C2" w:rsidR="00BE34C5" w:rsidRPr="00BD3B05" w:rsidRDefault="00BE34C5" w:rsidP="007D5AC1"/>
    <w:p w14:paraId="37F196CB" w14:textId="14686B85" w:rsidR="00BE34C5" w:rsidRPr="00BD3B05" w:rsidRDefault="00BE34C5" w:rsidP="007D5AC1"/>
    <w:p w14:paraId="4A32CCCD" w14:textId="77777777" w:rsidR="00BE34C5" w:rsidRPr="00BD3B05" w:rsidRDefault="00BE34C5" w:rsidP="007D5AC1"/>
    <w:p w14:paraId="19E7B342" w14:textId="6F97AE41" w:rsidR="00F0441F" w:rsidRPr="00BD3B05" w:rsidRDefault="00F0441F" w:rsidP="007D5AC1"/>
    <w:p w14:paraId="68D4BC32" w14:textId="4EBEB055" w:rsidR="00F0441F" w:rsidRPr="00BD3B05" w:rsidRDefault="00F0441F" w:rsidP="007D5AC1"/>
    <w:p w14:paraId="4444C678" w14:textId="57BDA728" w:rsidR="00664743" w:rsidRPr="00BD3B05" w:rsidRDefault="00664743" w:rsidP="007D5AC1"/>
    <w:p w14:paraId="1D7ED08C" w14:textId="04F180CC" w:rsidR="00664743" w:rsidRPr="00BD3B05" w:rsidRDefault="00232205" w:rsidP="007D5AC1">
      <w:r>
        <w:rPr>
          <w:noProof/>
          <w:lang w:eastAsia="en-US"/>
        </w:rPr>
        <w:drawing>
          <wp:anchor distT="0" distB="0" distL="114300" distR="114300" simplePos="0" relativeHeight="251720192" behindDoc="0" locked="0" layoutInCell="1" allowOverlap="1" wp14:anchorId="5BFFD188" wp14:editId="7D7BAB28">
            <wp:simplePos x="0" y="0"/>
            <wp:positionH relativeFrom="column">
              <wp:posOffset>190500</wp:posOffset>
            </wp:positionH>
            <wp:positionV relativeFrom="paragraph">
              <wp:posOffset>23495</wp:posOffset>
            </wp:positionV>
            <wp:extent cx="3009900" cy="2929834"/>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900" cy="29298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13545E" w14:textId="77777777" w:rsidR="00664743" w:rsidRPr="00BD3B05" w:rsidRDefault="00664743" w:rsidP="007D5AC1"/>
    <w:p w14:paraId="719854E4" w14:textId="77777777" w:rsidR="00664743" w:rsidRPr="00BD3B05" w:rsidRDefault="00664743" w:rsidP="007D5AC1"/>
    <w:p w14:paraId="7BFD9840" w14:textId="77777777" w:rsidR="00664743" w:rsidRPr="00BD3B05" w:rsidRDefault="00664743" w:rsidP="007D5AC1"/>
    <w:p w14:paraId="4AC6BEF8" w14:textId="77777777" w:rsidR="00664743" w:rsidRPr="00BD3B05" w:rsidRDefault="00664743" w:rsidP="007D5AC1"/>
    <w:p w14:paraId="45990357" w14:textId="77777777" w:rsidR="00664743" w:rsidRPr="00BD3B05" w:rsidRDefault="00664743" w:rsidP="007D5AC1"/>
    <w:p w14:paraId="1A21F2E1" w14:textId="67AC596B" w:rsidR="00664743" w:rsidRPr="00BD3B05" w:rsidRDefault="00664743" w:rsidP="007D5AC1"/>
    <w:p w14:paraId="236F6626" w14:textId="77777777" w:rsidR="00664743" w:rsidRPr="00BD3B05" w:rsidRDefault="00664743" w:rsidP="007D5AC1"/>
    <w:p w14:paraId="03AE936E" w14:textId="77777777" w:rsidR="00664743" w:rsidRPr="00BD3B05" w:rsidRDefault="00664743" w:rsidP="007D5AC1"/>
    <w:p w14:paraId="5B5A8B59" w14:textId="77777777" w:rsidR="00664743" w:rsidRPr="00BD3B05" w:rsidRDefault="00664743" w:rsidP="007D5AC1"/>
    <w:p w14:paraId="3BA0AB80" w14:textId="77777777" w:rsidR="00664743" w:rsidRPr="00BD3B05" w:rsidRDefault="00664743" w:rsidP="007D5AC1"/>
    <w:p w14:paraId="1DE022FF" w14:textId="77777777" w:rsidR="00664743" w:rsidRPr="00BD3B05" w:rsidRDefault="00CF7CEC" w:rsidP="00CF7CEC">
      <w:pPr>
        <w:tabs>
          <w:tab w:val="left" w:pos="9570"/>
        </w:tabs>
      </w:pPr>
      <w:r>
        <w:tab/>
      </w:r>
    </w:p>
    <w:p w14:paraId="3AAB4DC7" w14:textId="77777777" w:rsidR="00664743" w:rsidRPr="00BD3B05" w:rsidRDefault="00664743" w:rsidP="007D5AC1"/>
    <w:p w14:paraId="58D3AD86" w14:textId="77777777" w:rsidR="00664743" w:rsidRPr="00BD3B05" w:rsidRDefault="00664743" w:rsidP="007D5AC1"/>
    <w:p w14:paraId="4BB4CC8A" w14:textId="77777777" w:rsidR="00664743" w:rsidRPr="00BD3B05" w:rsidRDefault="00664743" w:rsidP="002D2E2F">
      <w:pPr>
        <w:tabs>
          <w:tab w:val="left" w:pos="9012"/>
        </w:tabs>
      </w:pPr>
    </w:p>
    <w:p w14:paraId="7217A252" w14:textId="77777777" w:rsidR="00664743" w:rsidRPr="00BD3B05" w:rsidRDefault="00CF7CEC" w:rsidP="00CF7CEC">
      <w:pPr>
        <w:tabs>
          <w:tab w:val="left" w:pos="10320"/>
        </w:tabs>
      </w:pPr>
      <w:r>
        <w:tab/>
      </w:r>
    </w:p>
    <w:p w14:paraId="0FBB1BFA" w14:textId="77777777" w:rsidR="00664743" w:rsidRPr="00BD3B05" w:rsidRDefault="00664743" w:rsidP="007D5AC1"/>
    <w:p w14:paraId="182D06C9" w14:textId="7EE4AD17" w:rsidR="00664743" w:rsidRPr="00BD3B05" w:rsidRDefault="006D46D9" w:rsidP="007D5AC1">
      <w:r>
        <w:rPr>
          <w:noProof/>
          <w:lang w:eastAsia="en-US"/>
        </w:rPr>
        <w:lastRenderedPageBreak/>
        <w:drawing>
          <wp:anchor distT="0" distB="0" distL="114300" distR="114300" simplePos="0" relativeHeight="251693568" behindDoc="1" locked="0" layoutInCell="1" allowOverlap="1" wp14:anchorId="79EF1D19" wp14:editId="670D988F">
            <wp:simplePos x="0" y="0"/>
            <wp:positionH relativeFrom="column">
              <wp:posOffset>-114300</wp:posOffset>
            </wp:positionH>
            <wp:positionV relativeFrom="paragraph">
              <wp:posOffset>-739140</wp:posOffset>
            </wp:positionV>
            <wp:extent cx="7886700" cy="4521200"/>
            <wp:effectExtent l="0" t="0" r="0" b="0"/>
            <wp:wrapNone/>
            <wp:docPr id="393" name="Picture 39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86700" cy="452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A1301" w14:textId="25D13C93" w:rsidR="00664743" w:rsidRPr="00BD3B05" w:rsidRDefault="00D01521" w:rsidP="007D5AC1">
      <w:r>
        <w:rPr>
          <w:noProof/>
        </w:rPr>
        <mc:AlternateContent>
          <mc:Choice Requires="wps">
            <w:drawing>
              <wp:anchor distT="91440" distB="91440" distL="114300" distR="114300" simplePos="0" relativeHeight="251749888" behindDoc="0" locked="0" layoutInCell="1" allowOverlap="1" wp14:anchorId="7762561F" wp14:editId="6BD02EBA">
                <wp:simplePos x="0" y="0"/>
                <wp:positionH relativeFrom="page">
                  <wp:posOffset>4255770</wp:posOffset>
                </wp:positionH>
                <wp:positionV relativeFrom="paragraph">
                  <wp:posOffset>365125</wp:posOffset>
                </wp:positionV>
                <wp:extent cx="2821940" cy="1403985"/>
                <wp:effectExtent l="0" t="0" r="0" b="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940" cy="1403985"/>
                        </a:xfrm>
                        <a:prstGeom prst="rect">
                          <a:avLst/>
                        </a:prstGeom>
                        <a:noFill/>
                        <a:ln w="9525">
                          <a:noFill/>
                          <a:miter lim="800000"/>
                          <a:headEnd/>
                          <a:tailEnd/>
                        </a:ln>
                      </wps:spPr>
                      <wps:txbx>
                        <w:txbxContent>
                          <w:p w14:paraId="496E3188" w14:textId="1BF2A253" w:rsidR="00D01521" w:rsidRPr="00D01521" w:rsidRDefault="00D01521" w:rsidP="00D01521">
                            <w:pPr>
                              <w:pBdr>
                                <w:top w:val="single" w:sz="24" w:space="0" w:color="4F81BD" w:themeColor="accent1"/>
                                <w:bottom w:val="single" w:sz="24" w:space="8" w:color="4F81BD" w:themeColor="accent1"/>
                              </w:pBdr>
                              <w:jc w:val="center"/>
                              <w:rPr>
                                <w:i/>
                                <w:iCs/>
                                <w:color w:val="4F81BD" w:themeColor="accent1"/>
                              </w:rPr>
                            </w:pPr>
                            <w:r w:rsidRPr="00D01521">
                              <w:rPr>
                                <w:b/>
                                <w:bCs/>
                                <w:sz w:val="44"/>
                                <w:szCs w:val="44"/>
                              </w:rPr>
                              <w:t>List of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2561F" id="Text Box 2" o:spid="_x0000_s1029" type="#_x0000_t202" style="position:absolute;margin-left:335.1pt;margin-top:28.75pt;width:222.2pt;height:110.55pt;z-index:25174988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" filled="f" stroked="f">
                <v:textbox style="mso-fit-shape-to-text:t">
                  <w:txbxContent>
                    <w:p w14:paraId="496E3188" w14:textId="1BF2A253" w:rsidR="00D01521" w:rsidRPr="00D01521" w:rsidRDefault="00D01521" w:rsidP="00D01521">
                      <w:pPr>
                        <w:pBdr>
                          <w:top w:val="single" w:sz="24" w:space="0" w:color="4F81BD" w:themeColor="accent1"/>
                          <w:bottom w:val="single" w:sz="24" w:space="8" w:color="4F81BD" w:themeColor="accent1"/>
                        </w:pBdr>
                        <w:jc w:val="center"/>
                        <w:rPr>
                          <w:i/>
                          <w:iCs/>
                          <w:color w:val="4F81BD" w:themeColor="accent1"/>
                        </w:rPr>
                      </w:pPr>
                      <w:r w:rsidRPr="00D01521">
                        <w:rPr>
                          <w:b/>
                          <w:bCs/>
                          <w:sz w:val="44"/>
                          <w:szCs w:val="44"/>
                        </w:rPr>
                        <w:t>List of Users</w:t>
                      </w:r>
                    </w:p>
                  </w:txbxContent>
                </v:textbox>
                <w10:wrap type="topAndBottom" anchorx="page"/>
              </v:shape>
            </w:pict>
          </mc:Fallback>
        </mc:AlternateContent>
      </w:r>
      <w:r>
        <w:rPr>
          <w:noProof/>
        </w:rPr>
        <mc:AlternateContent>
          <mc:Choice Requires="wps">
            <w:drawing>
              <wp:anchor distT="91440" distB="91440" distL="114300" distR="114300" simplePos="0" relativeHeight="251752960" behindDoc="0" locked="0" layoutInCell="1" allowOverlap="1" wp14:anchorId="1352C3E2" wp14:editId="6940A358">
                <wp:simplePos x="0" y="0"/>
                <wp:positionH relativeFrom="page">
                  <wp:posOffset>535326</wp:posOffset>
                </wp:positionH>
                <wp:positionV relativeFrom="paragraph">
                  <wp:posOffset>350104</wp:posOffset>
                </wp:positionV>
                <wp:extent cx="2821940" cy="1403985"/>
                <wp:effectExtent l="0" t="0" r="0" b="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940" cy="1403985"/>
                        </a:xfrm>
                        <a:prstGeom prst="rect">
                          <a:avLst/>
                        </a:prstGeom>
                        <a:noFill/>
                        <a:ln w="9525">
                          <a:noFill/>
                          <a:miter lim="800000"/>
                          <a:headEnd/>
                          <a:tailEnd/>
                        </a:ln>
                      </wps:spPr>
                      <wps:txbx>
                        <w:txbxContent>
                          <w:p w14:paraId="4FD9FDC1" w14:textId="46BECE4D" w:rsidR="00D01521" w:rsidRPr="00D01521" w:rsidRDefault="00D01521" w:rsidP="00D01521">
                            <w:pPr>
                              <w:pBdr>
                                <w:top w:val="single" w:sz="24" w:space="0" w:color="4F81BD" w:themeColor="accent1"/>
                                <w:bottom w:val="single" w:sz="24" w:space="8" w:color="4F81BD" w:themeColor="accent1"/>
                              </w:pBdr>
                              <w:jc w:val="center"/>
                              <w:rPr>
                                <w:i/>
                                <w:iCs/>
                                <w:color w:val="4F81BD" w:themeColor="accent1"/>
                              </w:rPr>
                            </w:pPr>
                            <w:r w:rsidRPr="00D01521">
                              <w:rPr>
                                <w:b/>
                                <w:bCs/>
                                <w:sz w:val="44"/>
                                <w:szCs w:val="44"/>
                              </w:rPr>
                              <w:t>List of Relationships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52C3E2" id="_x0000_s1030" type="#_x0000_t202" style="position:absolute;margin-left:42.15pt;margin-top:27.55pt;width:222.2pt;height:110.55pt;z-index:2517529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" filled="f" stroked="f">
                <v:textbox style="mso-fit-shape-to-text:t">
                  <w:txbxContent>
                    <w:p w14:paraId="4FD9FDC1" w14:textId="46BECE4D" w:rsidR="00D01521" w:rsidRPr="00D01521" w:rsidRDefault="00D01521" w:rsidP="00D01521">
                      <w:pPr>
                        <w:pBdr>
                          <w:top w:val="single" w:sz="24" w:space="0" w:color="4F81BD" w:themeColor="accent1"/>
                          <w:bottom w:val="single" w:sz="24" w:space="8" w:color="4F81BD" w:themeColor="accent1"/>
                        </w:pBdr>
                        <w:jc w:val="center"/>
                        <w:rPr>
                          <w:i/>
                          <w:iCs/>
                          <w:color w:val="4F81BD" w:themeColor="accent1"/>
                        </w:rPr>
                      </w:pPr>
                      <w:r w:rsidRPr="00D01521">
                        <w:rPr>
                          <w:b/>
                          <w:bCs/>
                          <w:sz w:val="44"/>
                          <w:szCs w:val="44"/>
                        </w:rPr>
                        <w:t>List of Relationships</w:t>
                      </w:r>
                    </w:p>
                  </w:txbxContent>
                </v:textbox>
                <w10:wrap type="topAndBottom" anchorx="page"/>
              </v:shape>
            </w:pict>
          </mc:Fallback>
        </mc:AlternateContent>
      </w:r>
    </w:p>
    <w:p w14:paraId="0A67D9DE" w14:textId="77777777" w:rsidR="00664743" w:rsidRPr="00BD3B05" w:rsidRDefault="00664743" w:rsidP="007D5AC1"/>
    <w:p w14:paraId="4D1DDE95" w14:textId="5E4438B2" w:rsidR="00664743" w:rsidRPr="00BD3B05" w:rsidRDefault="00664743" w:rsidP="007D5AC1"/>
    <w:p w14:paraId="0DF0D82B" w14:textId="7A6A479A" w:rsidR="00664743" w:rsidRPr="00BD3B05" w:rsidRDefault="00664743" w:rsidP="007D5AC1"/>
    <w:p w14:paraId="6BA19B85" w14:textId="5439CF7C" w:rsidR="00664743" w:rsidRPr="00BD3B05" w:rsidRDefault="00664743" w:rsidP="007D5AC1"/>
    <w:p w14:paraId="31D83C79" w14:textId="7276373A" w:rsidR="00664743" w:rsidRPr="00BD3B05" w:rsidRDefault="00664743" w:rsidP="007D5AC1"/>
    <w:p w14:paraId="4F94AAE0" w14:textId="2A8F1C27" w:rsidR="00664743" w:rsidRPr="00BD3B05" w:rsidRDefault="00D01521" w:rsidP="007D5AC1">
      <w:r>
        <w:rPr>
          <w:noProof/>
        </w:rPr>
        <w:drawing>
          <wp:anchor distT="0" distB="0" distL="114300" distR="114300" simplePos="0" relativeHeight="251736576" behindDoc="0" locked="0" layoutInCell="1" allowOverlap="1" wp14:anchorId="1333DD11" wp14:editId="34DB3259">
            <wp:simplePos x="0" y="0"/>
            <wp:positionH relativeFrom="column">
              <wp:posOffset>3903564</wp:posOffset>
            </wp:positionH>
            <wp:positionV relativeFrom="page">
              <wp:posOffset>1863331</wp:posOffset>
            </wp:positionV>
            <wp:extent cx="3458210" cy="3622784"/>
            <wp:effectExtent l="57150" t="0" r="66040" b="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3504" behindDoc="0" locked="0" layoutInCell="1" allowOverlap="1" wp14:anchorId="633566C3" wp14:editId="03721D91">
            <wp:simplePos x="0" y="0"/>
            <wp:positionH relativeFrom="column">
              <wp:posOffset>229957</wp:posOffset>
            </wp:positionH>
            <wp:positionV relativeFrom="page">
              <wp:posOffset>1859849</wp:posOffset>
            </wp:positionV>
            <wp:extent cx="3458560" cy="4461641"/>
            <wp:effectExtent l="57150" t="19050" r="66040" b="0"/>
            <wp:wrapNone/>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14:paraId="156C20B4" w14:textId="2EC8E73F" w:rsidR="00664743" w:rsidRPr="00BD3B05" w:rsidRDefault="00664743" w:rsidP="007D5AC1"/>
    <w:p w14:paraId="702F5E3F" w14:textId="7B6D5EC2" w:rsidR="00664743" w:rsidRPr="00BD3B05" w:rsidRDefault="00664743" w:rsidP="007D5AC1"/>
    <w:p w14:paraId="643F9451" w14:textId="4A9ED1EC" w:rsidR="00F0441F" w:rsidRPr="00BD3B05" w:rsidRDefault="00F0441F" w:rsidP="007D5AC1"/>
    <w:p w14:paraId="7629C3F6" w14:textId="67771381" w:rsidR="00664743" w:rsidRPr="00BD3B05" w:rsidRDefault="00664743" w:rsidP="007D5AC1"/>
    <w:p w14:paraId="3B4F9AB8" w14:textId="412A7206" w:rsidR="00D01521" w:rsidRDefault="00D01521" w:rsidP="007D5AC1"/>
    <w:p w14:paraId="14653A82" w14:textId="77777777" w:rsidR="00D01521" w:rsidRDefault="00D01521">
      <w:r>
        <w:br w:type="page"/>
      </w:r>
    </w:p>
    <w:p w14:paraId="0FB7565A" w14:textId="77777777" w:rsidR="00D01521" w:rsidRDefault="00D01521" w:rsidP="007D5AC1"/>
    <w:p w14:paraId="35E77476" w14:textId="7CA198ED" w:rsidR="00D01521" w:rsidRDefault="00D01521">
      <w:r>
        <w:rPr>
          <w:noProof/>
        </w:rPr>
        <w:drawing>
          <wp:inline distT="0" distB="0" distL="0" distR="0" wp14:anchorId="5E74A4B2" wp14:editId="3BDF3062">
            <wp:extent cx="7536180" cy="5518150"/>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36180" cy="5518150"/>
                    </a:xfrm>
                    <a:prstGeom prst="rect">
                      <a:avLst/>
                    </a:prstGeom>
                    <a:noFill/>
                    <a:ln>
                      <a:noFill/>
                    </a:ln>
                  </pic:spPr>
                </pic:pic>
              </a:graphicData>
            </a:graphic>
          </wp:inline>
        </w:drawing>
      </w:r>
      <w:r>
        <w:br w:type="page"/>
      </w:r>
    </w:p>
    <w:p w14:paraId="6F94F93C" w14:textId="07788733" w:rsidR="00664743" w:rsidRPr="00BD3B05" w:rsidRDefault="00D01521" w:rsidP="007D5AC1">
      <w:r>
        <w:rPr>
          <w:noProof/>
        </w:rPr>
        <w:lastRenderedPageBreak/>
        <w:drawing>
          <wp:inline distT="0" distB="0" distL="0" distR="0" wp14:anchorId="28A912EB" wp14:editId="2AE0E37A">
            <wp:extent cx="7536180" cy="7346950"/>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36180" cy="7346950"/>
                    </a:xfrm>
                    <a:prstGeom prst="rect">
                      <a:avLst/>
                    </a:prstGeom>
                    <a:noFill/>
                    <a:ln>
                      <a:noFill/>
                    </a:ln>
                  </pic:spPr>
                </pic:pic>
              </a:graphicData>
            </a:graphic>
          </wp:inline>
        </w:drawing>
      </w:r>
    </w:p>
    <w:sectPr w:rsidR="00664743" w:rsidRPr="00BD3B05" w:rsidSect="002D2E2F">
      <w:headerReference w:type="default" r:id="rId28"/>
      <w:footerReference w:type="default" r:id="rId29"/>
      <w:pgSz w:w="11906" w:h="16838"/>
      <w:pgMar w:top="0" w:right="26" w:bottom="0" w:left="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7975C" w14:textId="77777777" w:rsidR="0062237C" w:rsidRDefault="0062237C">
      <w:r>
        <w:separator/>
      </w:r>
    </w:p>
  </w:endnote>
  <w:endnote w:type="continuationSeparator" w:id="0">
    <w:p w14:paraId="7B4AC55B" w14:textId="77777777" w:rsidR="0062237C" w:rsidRDefault="00622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7AD76" w14:textId="77777777" w:rsidR="00F0441F" w:rsidRPr="00B3059B" w:rsidRDefault="006D46D9" w:rsidP="002D2E2F">
    <w:pPr>
      <w:pStyle w:val="Footer"/>
      <w:tabs>
        <w:tab w:val="clear" w:pos="4677"/>
        <w:tab w:val="center" w:pos="2160"/>
      </w:tabs>
      <w:ind w:left="540" w:right="540"/>
      <w:jc w:val="right"/>
      <w:rPr>
        <w:rFonts w:ascii="Verdana" w:hAnsi="Verdana"/>
        <w:noProof/>
      </w:rPr>
    </w:pPr>
    <w:r>
      <w:rPr>
        <w:rFonts w:ascii="Verdana" w:hAnsi="Verdana"/>
        <w:noProof/>
        <w:lang w:eastAsia="en-US"/>
      </w:rPr>
      <mc:AlternateContent>
        <mc:Choice Requires="wps">
          <w:drawing>
            <wp:anchor distT="0" distB="0" distL="114300" distR="114300" simplePos="0" relativeHeight="251683328" behindDoc="0" locked="0" layoutInCell="1" allowOverlap="1" wp14:anchorId="23C3D9DA" wp14:editId="2B8942F5">
              <wp:simplePos x="0" y="0"/>
              <wp:positionH relativeFrom="column">
                <wp:posOffset>228600</wp:posOffset>
              </wp:positionH>
              <wp:positionV relativeFrom="paragraph">
                <wp:posOffset>-123190</wp:posOffset>
              </wp:positionV>
              <wp:extent cx="7086600" cy="0"/>
              <wp:effectExtent l="9525" t="10160" r="9525" b="889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FEF6F" id="Line 7"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00664743" w:rsidRPr="00B3059B">
      <w:rPr>
        <w:rFonts w:ascii="Verdana" w:hAnsi="Verdana"/>
        <w:noProof/>
      </w:rPr>
      <w:t xml:space="preserve"> </w:t>
    </w:r>
    <w:r w:rsidR="00664743" w:rsidRPr="00B3059B">
      <w:rPr>
        <w:rFonts w:ascii="Verdana" w:hAnsi="Verdana"/>
        <w:noProof/>
      </w:rPr>
      <w:fldChar w:fldCharType="begin"/>
    </w:r>
    <w:r w:rsidR="00664743" w:rsidRPr="00B3059B">
      <w:rPr>
        <w:rFonts w:ascii="Verdana" w:hAnsi="Verdana"/>
        <w:noProof/>
      </w:rPr>
      <w:instrText xml:space="preserve"> PAGE </w:instrText>
    </w:r>
    <w:r w:rsidR="00664743" w:rsidRPr="00B3059B">
      <w:rPr>
        <w:rFonts w:ascii="Verdana" w:hAnsi="Verdana"/>
        <w:noProof/>
      </w:rPr>
      <w:fldChar w:fldCharType="separate"/>
    </w:r>
    <w:r>
      <w:rPr>
        <w:rFonts w:ascii="Verdana" w:hAnsi="Verdana"/>
        <w:noProof/>
      </w:rPr>
      <w:t>3</w:t>
    </w:r>
    <w:r w:rsidR="00664743" w:rsidRPr="00B3059B">
      <w:rPr>
        <w:rFonts w:ascii="Verdana" w:hAnsi="Verdana"/>
        <w:noProof/>
      </w:rPr>
      <w:fldChar w:fldCharType="end"/>
    </w:r>
    <w:r w:rsidR="00664743" w:rsidRPr="00B3059B">
      <w:rPr>
        <w:rFonts w:ascii="Verdana" w:hAnsi="Verdana"/>
        <w:noProof/>
      </w:rPr>
      <w:t xml:space="preserve"> </w:t>
    </w:r>
  </w:p>
  <w:p w14:paraId="19664F20" w14:textId="3E66CE57" w:rsidR="002D2E2F" w:rsidRDefault="00D01521" w:rsidP="002D2E2F">
    <w:pPr>
      <w:pStyle w:val="Footer"/>
      <w:tabs>
        <w:tab w:val="clear" w:pos="4677"/>
        <w:tab w:val="center" w:pos="2160"/>
      </w:tabs>
      <w:ind w:left="540" w:right="540"/>
      <w:rPr>
        <w:rFonts w:ascii="Verdana" w:hAnsi="Verdana" w:cs="Arial"/>
        <w:color w:val="000000"/>
      </w:rPr>
    </w:pPr>
    <w:r>
      <w:rPr>
        <w:rFonts w:ascii="Verdana" w:hAnsi="Verdana" w:cs="Arial"/>
        <w:color w:val="000000"/>
      </w:rPr>
      <w:t>ONpharma</w:t>
    </w:r>
  </w:p>
  <w:p w14:paraId="0906B8EC" w14:textId="77777777" w:rsidR="00D01521" w:rsidRPr="00B3059B" w:rsidRDefault="00D01521" w:rsidP="002D2E2F">
    <w:pPr>
      <w:pStyle w:val="Footer"/>
      <w:tabs>
        <w:tab w:val="clear" w:pos="4677"/>
        <w:tab w:val="center" w:pos="2160"/>
      </w:tabs>
      <w:ind w:left="540"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0BC30" w14:textId="77777777" w:rsidR="0062237C" w:rsidRDefault="0062237C">
      <w:r>
        <w:separator/>
      </w:r>
    </w:p>
  </w:footnote>
  <w:footnote w:type="continuationSeparator" w:id="0">
    <w:p w14:paraId="29AB14D0" w14:textId="77777777" w:rsidR="0062237C" w:rsidRDefault="00622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64AF2" w14:textId="77777777"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05"/>
    <w:rsid w:val="0001474E"/>
    <w:rsid w:val="00014F9F"/>
    <w:rsid w:val="000368CB"/>
    <w:rsid w:val="0005583E"/>
    <w:rsid w:val="0006159B"/>
    <w:rsid w:val="00061B2D"/>
    <w:rsid w:val="00087EBA"/>
    <w:rsid w:val="000A0B9C"/>
    <w:rsid w:val="000B3AEA"/>
    <w:rsid w:val="000F33FA"/>
    <w:rsid w:val="0010451A"/>
    <w:rsid w:val="001069B6"/>
    <w:rsid w:val="00122E17"/>
    <w:rsid w:val="00123DC1"/>
    <w:rsid w:val="0012607C"/>
    <w:rsid w:val="00142F25"/>
    <w:rsid w:val="00146333"/>
    <w:rsid w:val="0014758D"/>
    <w:rsid w:val="0016142B"/>
    <w:rsid w:val="00170756"/>
    <w:rsid w:val="0017140D"/>
    <w:rsid w:val="00183D92"/>
    <w:rsid w:val="00191BF0"/>
    <w:rsid w:val="00195DAC"/>
    <w:rsid w:val="001A17BC"/>
    <w:rsid w:val="001A7ACA"/>
    <w:rsid w:val="001B0107"/>
    <w:rsid w:val="001B04CD"/>
    <w:rsid w:val="001B75F3"/>
    <w:rsid w:val="001C1B17"/>
    <w:rsid w:val="001C303B"/>
    <w:rsid w:val="001C4559"/>
    <w:rsid w:val="00232205"/>
    <w:rsid w:val="00244B0D"/>
    <w:rsid w:val="0025045F"/>
    <w:rsid w:val="00266AFD"/>
    <w:rsid w:val="00277ADB"/>
    <w:rsid w:val="002860C3"/>
    <w:rsid w:val="002C4C8D"/>
    <w:rsid w:val="002D2E2F"/>
    <w:rsid w:val="002E3DA1"/>
    <w:rsid w:val="002E7F15"/>
    <w:rsid w:val="002F2FA9"/>
    <w:rsid w:val="00354479"/>
    <w:rsid w:val="00364F5A"/>
    <w:rsid w:val="003701FB"/>
    <w:rsid w:val="0037108E"/>
    <w:rsid w:val="00372852"/>
    <w:rsid w:val="00382674"/>
    <w:rsid w:val="00395555"/>
    <w:rsid w:val="003C6593"/>
    <w:rsid w:val="003D7121"/>
    <w:rsid w:val="003F320B"/>
    <w:rsid w:val="004200E1"/>
    <w:rsid w:val="004214CA"/>
    <w:rsid w:val="00456B8A"/>
    <w:rsid w:val="00456DFF"/>
    <w:rsid w:val="00470FE1"/>
    <w:rsid w:val="00476E79"/>
    <w:rsid w:val="004A61C2"/>
    <w:rsid w:val="004A73BF"/>
    <w:rsid w:val="004A7940"/>
    <w:rsid w:val="004D7403"/>
    <w:rsid w:val="004F3F1F"/>
    <w:rsid w:val="004F467C"/>
    <w:rsid w:val="004F6527"/>
    <w:rsid w:val="004F6FD5"/>
    <w:rsid w:val="00501F8B"/>
    <w:rsid w:val="0052545A"/>
    <w:rsid w:val="00551FE4"/>
    <w:rsid w:val="00563EB1"/>
    <w:rsid w:val="00577CB1"/>
    <w:rsid w:val="005A2A37"/>
    <w:rsid w:val="005C1E9A"/>
    <w:rsid w:val="005C639B"/>
    <w:rsid w:val="005D5995"/>
    <w:rsid w:val="00613870"/>
    <w:rsid w:val="00620AD1"/>
    <w:rsid w:val="0062237C"/>
    <w:rsid w:val="00640FE5"/>
    <w:rsid w:val="0064479A"/>
    <w:rsid w:val="0065314E"/>
    <w:rsid w:val="006538B5"/>
    <w:rsid w:val="006564A9"/>
    <w:rsid w:val="00664743"/>
    <w:rsid w:val="00665178"/>
    <w:rsid w:val="0067641B"/>
    <w:rsid w:val="00695E41"/>
    <w:rsid w:val="006A6189"/>
    <w:rsid w:val="006B053E"/>
    <w:rsid w:val="006B2412"/>
    <w:rsid w:val="006C6DCF"/>
    <w:rsid w:val="006D46D9"/>
    <w:rsid w:val="006E7520"/>
    <w:rsid w:val="006F13FC"/>
    <w:rsid w:val="00724365"/>
    <w:rsid w:val="0072590C"/>
    <w:rsid w:val="0074309C"/>
    <w:rsid w:val="00747B83"/>
    <w:rsid w:val="007572B5"/>
    <w:rsid w:val="00770D42"/>
    <w:rsid w:val="007711B9"/>
    <w:rsid w:val="007717FE"/>
    <w:rsid w:val="00785EF6"/>
    <w:rsid w:val="007A0406"/>
    <w:rsid w:val="007A0B3C"/>
    <w:rsid w:val="007B16B1"/>
    <w:rsid w:val="007B382A"/>
    <w:rsid w:val="007D3BA3"/>
    <w:rsid w:val="007D5AC1"/>
    <w:rsid w:val="007E6257"/>
    <w:rsid w:val="00815DCC"/>
    <w:rsid w:val="00821A5F"/>
    <w:rsid w:val="00827A89"/>
    <w:rsid w:val="0086660C"/>
    <w:rsid w:val="0088499F"/>
    <w:rsid w:val="008877DB"/>
    <w:rsid w:val="00895B25"/>
    <w:rsid w:val="008B38CD"/>
    <w:rsid w:val="008D324A"/>
    <w:rsid w:val="008D5AE9"/>
    <w:rsid w:val="008E3279"/>
    <w:rsid w:val="009072C6"/>
    <w:rsid w:val="00911927"/>
    <w:rsid w:val="00916CC1"/>
    <w:rsid w:val="00923BFC"/>
    <w:rsid w:val="00926536"/>
    <w:rsid w:val="00945A4B"/>
    <w:rsid w:val="00953AC5"/>
    <w:rsid w:val="009563D3"/>
    <w:rsid w:val="00A0543F"/>
    <w:rsid w:val="00A06EFE"/>
    <w:rsid w:val="00A13BEF"/>
    <w:rsid w:val="00A226FA"/>
    <w:rsid w:val="00A26908"/>
    <w:rsid w:val="00A30B17"/>
    <w:rsid w:val="00A331CF"/>
    <w:rsid w:val="00A37E8F"/>
    <w:rsid w:val="00A561D6"/>
    <w:rsid w:val="00A60326"/>
    <w:rsid w:val="00A718AE"/>
    <w:rsid w:val="00A73A51"/>
    <w:rsid w:val="00A755B4"/>
    <w:rsid w:val="00A80198"/>
    <w:rsid w:val="00A835BF"/>
    <w:rsid w:val="00A868D1"/>
    <w:rsid w:val="00A95798"/>
    <w:rsid w:val="00AA3541"/>
    <w:rsid w:val="00AA4009"/>
    <w:rsid w:val="00AA7A20"/>
    <w:rsid w:val="00AC2A33"/>
    <w:rsid w:val="00B03864"/>
    <w:rsid w:val="00B03F16"/>
    <w:rsid w:val="00B03F80"/>
    <w:rsid w:val="00B217AE"/>
    <w:rsid w:val="00B26E4E"/>
    <w:rsid w:val="00B3059B"/>
    <w:rsid w:val="00B30918"/>
    <w:rsid w:val="00B518EB"/>
    <w:rsid w:val="00B558BF"/>
    <w:rsid w:val="00B62F80"/>
    <w:rsid w:val="00B66999"/>
    <w:rsid w:val="00B732BF"/>
    <w:rsid w:val="00BA1164"/>
    <w:rsid w:val="00BA72EB"/>
    <w:rsid w:val="00BC2672"/>
    <w:rsid w:val="00BC2A7F"/>
    <w:rsid w:val="00BD3B05"/>
    <w:rsid w:val="00BE34C5"/>
    <w:rsid w:val="00BE795A"/>
    <w:rsid w:val="00C17BFB"/>
    <w:rsid w:val="00C253E2"/>
    <w:rsid w:val="00C66BF2"/>
    <w:rsid w:val="00C74770"/>
    <w:rsid w:val="00C774DD"/>
    <w:rsid w:val="00C81297"/>
    <w:rsid w:val="00C875D7"/>
    <w:rsid w:val="00C93E37"/>
    <w:rsid w:val="00C93F02"/>
    <w:rsid w:val="00C966B1"/>
    <w:rsid w:val="00CB3493"/>
    <w:rsid w:val="00CB3791"/>
    <w:rsid w:val="00CB537E"/>
    <w:rsid w:val="00CF3655"/>
    <w:rsid w:val="00CF7CEC"/>
    <w:rsid w:val="00D00E54"/>
    <w:rsid w:val="00D01521"/>
    <w:rsid w:val="00D278F8"/>
    <w:rsid w:val="00D338BE"/>
    <w:rsid w:val="00DB631B"/>
    <w:rsid w:val="00DB71FD"/>
    <w:rsid w:val="00DD384F"/>
    <w:rsid w:val="00DF5CAA"/>
    <w:rsid w:val="00DF77A6"/>
    <w:rsid w:val="00E34D55"/>
    <w:rsid w:val="00E41F58"/>
    <w:rsid w:val="00E423F2"/>
    <w:rsid w:val="00E51B57"/>
    <w:rsid w:val="00E55666"/>
    <w:rsid w:val="00E7735D"/>
    <w:rsid w:val="00E85005"/>
    <w:rsid w:val="00EA5A91"/>
    <w:rsid w:val="00ED366B"/>
    <w:rsid w:val="00F0441F"/>
    <w:rsid w:val="00F05BBA"/>
    <w:rsid w:val="00F3221C"/>
    <w:rsid w:val="00F406CE"/>
    <w:rsid w:val="00F40E48"/>
    <w:rsid w:val="00F5345E"/>
    <w:rsid w:val="00F6091B"/>
    <w:rsid w:val="00F72826"/>
    <w:rsid w:val="00F7399B"/>
    <w:rsid w:val="00F94CF5"/>
    <w:rsid w:val="00FA4B7A"/>
    <w:rsid w:val="00FB40E4"/>
    <w:rsid w:val="00FB435D"/>
    <w:rsid w:val="00FC2990"/>
    <w:rsid w:val="00FF0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81e0c,#620804,#c9d6f3,#eaeaea,#f2f2f2,#e2d8cf,#b9121c,#2a0001"/>
    </o:shapedefaults>
    <o:shapelayout v:ext="edit">
      <o:idmap v:ext="edit" data="1"/>
    </o:shapelayout>
  </w:shapeDefaults>
  <w:decimalSymbol w:val="."/>
  <w:listSeparator w:val=","/>
  <w14:docId w14:val="3809862C"/>
  <w15:docId w15:val="{2962C3FB-ADEC-4D55-B328-6C2EA5C7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092427">
      <w:bodyDiv w:val="1"/>
      <w:marLeft w:val="0"/>
      <w:marRight w:val="0"/>
      <w:marTop w:val="0"/>
      <w:marBottom w:val="0"/>
      <w:divBdr>
        <w:top w:val="none" w:sz="0" w:space="0" w:color="auto"/>
        <w:left w:val="none" w:sz="0" w:space="0" w:color="auto"/>
        <w:bottom w:val="none" w:sz="0" w:space="0" w:color="auto"/>
        <w:right w:val="none" w:sz="0" w:space="0" w:color="auto"/>
      </w:divBdr>
      <w:divsChild>
        <w:div w:id="18590029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diagramQuickStyle" Target="diagrams/quickStyle2.xm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diagramData" Target="diagrams/data3.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Colors" Target="diagrams/colors3.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diagramQuickStyle" Target="diagrams/quickStyle3.xm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diagramLayout" Target="diagrams/layout3.xml"/><Relationship Id="rId27" Type="http://schemas.openxmlformats.org/officeDocument/2006/relationships/image" Target="media/image6.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stafa\CMP%202\semester%201\DB-MS\template-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AAC3A1-2948-49B4-AE88-AB4273B632FA}" type="doc">
      <dgm:prSet loTypeId="urn:microsoft.com/office/officeart/2005/8/layout/vList2" loCatId="list" qsTypeId="urn:microsoft.com/office/officeart/2005/8/quickstyle/simple4" qsCatId="simple" csTypeId="urn:microsoft.com/office/officeart/2005/8/colors/accent3_2" csCatId="accent3" phldr="1"/>
      <dgm:spPr/>
      <dgm:t>
        <a:bodyPr/>
        <a:lstStyle/>
        <a:p>
          <a:endParaRPr lang="en-US"/>
        </a:p>
      </dgm:t>
    </dgm:pt>
    <dgm:pt modelId="{D9C967F9-C542-4185-BDF1-DCEE4C214018}">
      <dgm:prSet phldrT="[Text]" custT="1"/>
      <dgm:spPr/>
      <dgm:t>
        <a:bodyPr/>
        <a:lstStyle/>
        <a:p>
          <a:r>
            <a:rPr lang="en-US" sz="1600"/>
            <a:t>Users</a:t>
          </a:r>
          <a:endParaRPr lang="en-US" sz="2700"/>
        </a:p>
      </dgm:t>
    </dgm:pt>
    <dgm:pt modelId="{55B389DF-3228-4B0B-A8CB-D3C1D17DBFF2}" type="parTrans" cxnId="{FB46EE21-7FBC-4C23-8E22-5FD6CF5DA767}">
      <dgm:prSet/>
      <dgm:spPr/>
      <dgm:t>
        <a:bodyPr/>
        <a:lstStyle/>
        <a:p>
          <a:endParaRPr lang="en-US"/>
        </a:p>
      </dgm:t>
    </dgm:pt>
    <dgm:pt modelId="{0D905AD8-4372-466F-9DF1-98F359FA67A7}" type="sibTrans" cxnId="{FB46EE21-7FBC-4C23-8E22-5FD6CF5DA767}">
      <dgm:prSet/>
      <dgm:spPr/>
      <dgm:t>
        <a:bodyPr/>
        <a:lstStyle/>
        <a:p>
          <a:endParaRPr lang="en-US"/>
        </a:p>
      </dgm:t>
    </dgm:pt>
    <dgm:pt modelId="{69EEFAEF-BC1D-4FF5-9784-5F614EC262D9}">
      <dgm:prSet phldrT="[Text]" custT="1"/>
      <dgm:spPr/>
      <dgm:t>
        <a:bodyPr/>
        <a:lstStyle/>
        <a:p>
          <a:r>
            <a:rPr lang="en-US" sz="1200" b="0" i="0"/>
            <a:t>Holds the all users’ accounts and common personal information e.g. Google account </a:t>
          </a:r>
        </a:p>
      </dgm:t>
    </dgm:pt>
    <dgm:pt modelId="{569B3DD2-E420-4A73-8275-2C5CE196464F}" type="parTrans" cxnId="{F84948A2-FE3B-435C-A109-83AD8871848C}">
      <dgm:prSet/>
      <dgm:spPr/>
      <dgm:t>
        <a:bodyPr/>
        <a:lstStyle/>
        <a:p>
          <a:endParaRPr lang="en-US"/>
        </a:p>
      </dgm:t>
    </dgm:pt>
    <dgm:pt modelId="{B5BFE296-47DB-43F7-9B40-47959B0145CE}" type="sibTrans" cxnId="{F84948A2-FE3B-435C-A109-83AD8871848C}">
      <dgm:prSet/>
      <dgm:spPr/>
      <dgm:t>
        <a:bodyPr/>
        <a:lstStyle/>
        <a:p>
          <a:endParaRPr lang="en-US"/>
        </a:p>
      </dgm:t>
    </dgm:pt>
    <dgm:pt modelId="{1096ACAF-B39C-4704-8BD8-12DFD8FFA879}">
      <dgm:prSet phldrT="[Text]" custT="1"/>
      <dgm:spPr/>
      <dgm:t>
        <a:bodyPr/>
        <a:lstStyle/>
        <a:p>
          <a:r>
            <a:rPr lang="en-US" sz="1600"/>
            <a:t>Doctors</a:t>
          </a:r>
          <a:endParaRPr lang="en-US" sz="2100"/>
        </a:p>
      </dgm:t>
    </dgm:pt>
    <dgm:pt modelId="{7D8CB6F4-4457-4A40-BCBD-B5C091214847}" type="parTrans" cxnId="{99F502E6-EE6B-4737-B991-F4ECDCC03A9F}">
      <dgm:prSet/>
      <dgm:spPr/>
      <dgm:t>
        <a:bodyPr/>
        <a:lstStyle/>
        <a:p>
          <a:endParaRPr lang="en-US"/>
        </a:p>
      </dgm:t>
    </dgm:pt>
    <dgm:pt modelId="{D55D3641-40DA-4CAE-9B74-4C9920398B2D}" type="sibTrans" cxnId="{99F502E6-EE6B-4737-B991-F4ECDCC03A9F}">
      <dgm:prSet/>
      <dgm:spPr/>
      <dgm:t>
        <a:bodyPr/>
        <a:lstStyle/>
        <a:p>
          <a:endParaRPr lang="en-US"/>
        </a:p>
      </dgm:t>
    </dgm:pt>
    <dgm:pt modelId="{87BC3411-1E27-4FA4-98CC-21445DBEAAD6}">
      <dgm:prSet phldrT="[Text]" custT="1"/>
      <dgm:spPr/>
      <dgm:t>
        <a:bodyPr/>
        <a:lstStyle/>
        <a:p>
          <a:r>
            <a:rPr lang="en-US" sz="1200" b="0" i="0"/>
            <a:t>The doctor must be a user, to be a doctor he should specify more information such as his degree and clinic address</a:t>
          </a:r>
        </a:p>
      </dgm:t>
    </dgm:pt>
    <dgm:pt modelId="{A78CFE3A-8936-4A05-9CC6-764923E3624D}" type="parTrans" cxnId="{77CEC49E-778F-41F6-8DD6-3AD8134C8300}">
      <dgm:prSet/>
      <dgm:spPr/>
      <dgm:t>
        <a:bodyPr/>
        <a:lstStyle/>
        <a:p>
          <a:endParaRPr lang="en-US"/>
        </a:p>
      </dgm:t>
    </dgm:pt>
    <dgm:pt modelId="{E39E49E5-5642-4E2E-87A9-E29CB0625127}" type="sibTrans" cxnId="{77CEC49E-778F-41F6-8DD6-3AD8134C8300}">
      <dgm:prSet/>
      <dgm:spPr/>
      <dgm:t>
        <a:bodyPr/>
        <a:lstStyle/>
        <a:p>
          <a:endParaRPr lang="en-US"/>
        </a:p>
      </dgm:t>
    </dgm:pt>
    <dgm:pt modelId="{3A65BA9E-F6DA-4DAE-9F58-6A82FA176C06}">
      <dgm:prSet/>
      <dgm:spPr/>
      <dgm:t>
        <a:bodyPr/>
        <a:lstStyle/>
        <a:p>
          <a:r>
            <a:rPr lang="en-US"/>
            <a:t>Pharmacists</a:t>
          </a:r>
        </a:p>
      </dgm:t>
    </dgm:pt>
    <dgm:pt modelId="{2FD2DA90-F8E9-404A-8DC1-1B13D1D6408D}" type="parTrans" cxnId="{0D7E0970-4912-4EE8-A9D0-49850BCFADC7}">
      <dgm:prSet/>
      <dgm:spPr/>
      <dgm:t>
        <a:bodyPr/>
        <a:lstStyle/>
        <a:p>
          <a:endParaRPr lang="en-US"/>
        </a:p>
      </dgm:t>
    </dgm:pt>
    <dgm:pt modelId="{EC03B038-927A-4A92-A023-244063003D00}" type="sibTrans" cxnId="{0D7E0970-4912-4EE8-A9D0-49850BCFADC7}">
      <dgm:prSet/>
      <dgm:spPr/>
      <dgm:t>
        <a:bodyPr/>
        <a:lstStyle/>
        <a:p>
          <a:endParaRPr lang="en-US"/>
        </a:p>
      </dgm:t>
    </dgm:pt>
    <dgm:pt modelId="{193B8388-C0AC-474A-87A7-4AEE541D4729}">
      <dgm:prSet/>
      <dgm:spPr/>
      <dgm:t>
        <a:bodyPr/>
        <a:lstStyle/>
        <a:p>
          <a:r>
            <a:rPr lang="en-US"/>
            <a:t>Patients</a:t>
          </a:r>
        </a:p>
      </dgm:t>
    </dgm:pt>
    <dgm:pt modelId="{2EAB9C0B-81BC-4BA6-B514-0DAEBC1360E0}" type="parTrans" cxnId="{809DABDF-6CD4-4749-ACCB-D34E1FA6ACF5}">
      <dgm:prSet/>
      <dgm:spPr/>
      <dgm:t>
        <a:bodyPr/>
        <a:lstStyle/>
        <a:p>
          <a:endParaRPr lang="en-US"/>
        </a:p>
      </dgm:t>
    </dgm:pt>
    <dgm:pt modelId="{E684A6D2-586A-4BC8-B13A-F002815E0361}" type="sibTrans" cxnId="{809DABDF-6CD4-4749-ACCB-D34E1FA6ACF5}">
      <dgm:prSet/>
      <dgm:spPr/>
      <dgm:t>
        <a:bodyPr/>
        <a:lstStyle/>
        <a:p>
          <a:endParaRPr lang="en-US"/>
        </a:p>
      </dgm:t>
    </dgm:pt>
    <dgm:pt modelId="{4D9D9B20-7C56-4077-B524-18D74362AD21}">
      <dgm:prSet/>
      <dgm:spPr/>
      <dgm:t>
        <a:bodyPr/>
        <a:lstStyle/>
        <a:p>
          <a:r>
            <a:rPr lang="en-US"/>
            <a:t>Pharmacies</a:t>
          </a:r>
        </a:p>
      </dgm:t>
    </dgm:pt>
    <dgm:pt modelId="{F1F83708-307F-4322-B0E9-40A832FF5A92}" type="parTrans" cxnId="{E736051F-420D-4321-9E89-A0B4B356BB98}">
      <dgm:prSet/>
      <dgm:spPr/>
      <dgm:t>
        <a:bodyPr/>
        <a:lstStyle/>
        <a:p>
          <a:endParaRPr lang="en-US"/>
        </a:p>
      </dgm:t>
    </dgm:pt>
    <dgm:pt modelId="{A3E9B5D7-71F1-4C21-8047-BA421D073997}" type="sibTrans" cxnId="{E736051F-420D-4321-9E89-A0B4B356BB98}">
      <dgm:prSet/>
      <dgm:spPr/>
      <dgm:t>
        <a:bodyPr/>
        <a:lstStyle/>
        <a:p>
          <a:endParaRPr lang="en-US"/>
        </a:p>
      </dgm:t>
    </dgm:pt>
    <dgm:pt modelId="{B31BB258-872E-47CD-881F-B1579226ED57}">
      <dgm:prSet/>
      <dgm:spPr/>
      <dgm:t>
        <a:bodyPr/>
        <a:lstStyle/>
        <a:p>
          <a:r>
            <a:rPr lang="en-US"/>
            <a:t>Items</a:t>
          </a:r>
        </a:p>
      </dgm:t>
    </dgm:pt>
    <dgm:pt modelId="{DD4054AC-A6B6-4D82-84D2-3C0728E31AE8}" type="parTrans" cxnId="{1C1721E8-CB23-470B-B3D2-1868B7178A9F}">
      <dgm:prSet/>
      <dgm:spPr/>
      <dgm:t>
        <a:bodyPr/>
        <a:lstStyle/>
        <a:p>
          <a:endParaRPr lang="en-US"/>
        </a:p>
      </dgm:t>
    </dgm:pt>
    <dgm:pt modelId="{363B82D8-4615-458D-A473-36A22FAD2599}" type="sibTrans" cxnId="{1C1721E8-CB23-470B-B3D2-1868B7178A9F}">
      <dgm:prSet/>
      <dgm:spPr/>
      <dgm:t>
        <a:bodyPr/>
        <a:lstStyle/>
        <a:p>
          <a:endParaRPr lang="en-US"/>
        </a:p>
      </dgm:t>
    </dgm:pt>
    <dgm:pt modelId="{033A1DDD-2F41-4069-AC88-D67BF148BB19}">
      <dgm:prSet/>
      <dgm:spPr/>
      <dgm:t>
        <a:bodyPr/>
        <a:lstStyle/>
        <a:p>
          <a:r>
            <a:rPr lang="en-US"/>
            <a:t>Stocks</a:t>
          </a:r>
        </a:p>
      </dgm:t>
    </dgm:pt>
    <dgm:pt modelId="{4788D758-C9F9-45AB-B888-36A15C687627}" type="parTrans" cxnId="{FE51260D-B83B-4A29-B182-2F7A34C03C4E}">
      <dgm:prSet/>
      <dgm:spPr/>
      <dgm:t>
        <a:bodyPr/>
        <a:lstStyle/>
        <a:p>
          <a:endParaRPr lang="en-US"/>
        </a:p>
      </dgm:t>
    </dgm:pt>
    <dgm:pt modelId="{2BDED630-65CD-49EF-996C-BF6FED75494B}" type="sibTrans" cxnId="{FE51260D-B83B-4A29-B182-2F7A34C03C4E}">
      <dgm:prSet/>
      <dgm:spPr/>
      <dgm:t>
        <a:bodyPr/>
        <a:lstStyle/>
        <a:p>
          <a:endParaRPr lang="en-US"/>
        </a:p>
      </dgm:t>
    </dgm:pt>
    <dgm:pt modelId="{82BC4F44-972D-457B-8768-3D0F2F90B1C6}">
      <dgm:prSet/>
      <dgm:spPr/>
      <dgm:t>
        <a:bodyPr/>
        <a:lstStyle/>
        <a:p>
          <a:r>
            <a:rPr lang="en-US"/>
            <a:t>Scans</a:t>
          </a:r>
        </a:p>
      </dgm:t>
    </dgm:pt>
    <dgm:pt modelId="{2DCAFF8C-C549-44FF-9B53-868618FF2CDE}" type="parTrans" cxnId="{5E9C5365-D6E5-405C-8AAF-B4BCF2D65C7F}">
      <dgm:prSet/>
      <dgm:spPr/>
      <dgm:t>
        <a:bodyPr/>
        <a:lstStyle/>
        <a:p>
          <a:endParaRPr lang="en-US"/>
        </a:p>
      </dgm:t>
    </dgm:pt>
    <dgm:pt modelId="{96678EAF-4A13-4B17-B040-C720C96C1A5E}" type="sibTrans" cxnId="{5E9C5365-D6E5-405C-8AAF-B4BCF2D65C7F}">
      <dgm:prSet/>
      <dgm:spPr/>
      <dgm:t>
        <a:bodyPr/>
        <a:lstStyle/>
        <a:p>
          <a:endParaRPr lang="en-US"/>
        </a:p>
      </dgm:t>
    </dgm:pt>
    <dgm:pt modelId="{B41980E6-5E70-4BD9-8416-2F521B0834A1}">
      <dgm:prSet/>
      <dgm:spPr/>
      <dgm:t>
        <a:bodyPr/>
        <a:lstStyle/>
        <a:p>
          <a:r>
            <a:rPr lang="en-US"/>
            <a:t>Analysis</a:t>
          </a:r>
        </a:p>
      </dgm:t>
    </dgm:pt>
    <dgm:pt modelId="{A9CB191D-E382-433E-B4E1-70FE8E4A6A1C}" type="parTrans" cxnId="{9CE89D6A-299E-46BE-B3A6-A4757FCBD4E7}">
      <dgm:prSet/>
      <dgm:spPr/>
      <dgm:t>
        <a:bodyPr/>
        <a:lstStyle/>
        <a:p>
          <a:endParaRPr lang="en-US"/>
        </a:p>
      </dgm:t>
    </dgm:pt>
    <dgm:pt modelId="{02F483F1-3FCF-47B2-9E85-9DD2E1DF0B1B}" type="sibTrans" cxnId="{9CE89D6A-299E-46BE-B3A6-A4757FCBD4E7}">
      <dgm:prSet/>
      <dgm:spPr/>
      <dgm:t>
        <a:bodyPr/>
        <a:lstStyle/>
        <a:p>
          <a:endParaRPr lang="en-US"/>
        </a:p>
      </dgm:t>
    </dgm:pt>
    <dgm:pt modelId="{76C957F0-0540-4BA7-84A3-41D6204853D6}">
      <dgm:prSet/>
      <dgm:spPr/>
      <dgm:t>
        <a:bodyPr/>
        <a:lstStyle/>
        <a:p>
          <a:r>
            <a:rPr lang="en-US"/>
            <a:t>Prescriptions</a:t>
          </a:r>
        </a:p>
      </dgm:t>
    </dgm:pt>
    <dgm:pt modelId="{9C3F3F8C-9A78-45C3-A598-E3F976686452}" type="parTrans" cxnId="{64EF3DC4-F255-43A1-8AC3-459E35DDD70D}">
      <dgm:prSet/>
      <dgm:spPr/>
      <dgm:t>
        <a:bodyPr/>
        <a:lstStyle/>
        <a:p>
          <a:endParaRPr lang="en-US"/>
        </a:p>
      </dgm:t>
    </dgm:pt>
    <dgm:pt modelId="{13879D3B-B958-49EF-8B6C-753465E67569}" type="sibTrans" cxnId="{64EF3DC4-F255-43A1-8AC3-459E35DDD70D}">
      <dgm:prSet/>
      <dgm:spPr/>
      <dgm:t>
        <a:bodyPr/>
        <a:lstStyle/>
        <a:p>
          <a:endParaRPr lang="en-US"/>
        </a:p>
      </dgm:t>
    </dgm:pt>
    <dgm:pt modelId="{C5A2A20F-B256-4966-8848-B7FE9796F347}">
      <dgm:prSet/>
      <dgm:spPr/>
      <dgm:t>
        <a:bodyPr/>
        <a:lstStyle/>
        <a:p>
          <a:r>
            <a:rPr lang="en-US"/>
            <a:t>Chronic  diseases</a:t>
          </a:r>
        </a:p>
      </dgm:t>
    </dgm:pt>
    <dgm:pt modelId="{0B57B518-01A0-4F52-A05E-6C2A08B177BB}" type="parTrans" cxnId="{ACAF7A74-3C19-43B2-9CBE-30DDAD5A9AC3}">
      <dgm:prSet/>
      <dgm:spPr/>
      <dgm:t>
        <a:bodyPr/>
        <a:lstStyle/>
        <a:p>
          <a:endParaRPr lang="en-US"/>
        </a:p>
      </dgm:t>
    </dgm:pt>
    <dgm:pt modelId="{E882E5E1-DE65-46B5-BFA4-24CE010FDD99}" type="sibTrans" cxnId="{ACAF7A74-3C19-43B2-9CBE-30DDAD5A9AC3}">
      <dgm:prSet/>
      <dgm:spPr/>
      <dgm:t>
        <a:bodyPr/>
        <a:lstStyle/>
        <a:p>
          <a:endParaRPr lang="en-US"/>
        </a:p>
      </dgm:t>
    </dgm:pt>
    <dgm:pt modelId="{66AEE54C-A0C7-4FF2-9E23-1F9997B2089A}">
      <dgm:prSet/>
      <dgm:spPr/>
      <dgm:t>
        <a:bodyPr/>
        <a:lstStyle/>
        <a:p>
          <a:r>
            <a:rPr lang="en-US" b="0" i="0"/>
            <a:t>The pharmacist must be a user, he can just be a pharmacist working in a pharmacy or a Manager who can manage the pharmacy and the pharmacists working in it</a:t>
          </a:r>
        </a:p>
      </dgm:t>
    </dgm:pt>
    <dgm:pt modelId="{E4457699-0808-443D-B506-160430FD5047}" type="parTrans" cxnId="{E5DA5D87-A89F-4A11-A824-7DD3C54ACE45}">
      <dgm:prSet/>
      <dgm:spPr/>
      <dgm:t>
        <a:bodyPr/>
        <a:lstStyle/>
        <a:p>
          <a:endParaRPr lang="en-US"/>
        </a:p>
      </dgm:t>
    </dgm:pt>
    <dgm:pt modelId="{112CEBA6-326F-427F-BE3D-73D45FFCAC5C}" type="sibTrans" cxnId="{E5DA5D87-A89F-4A11-A824-7DD3C54ACE45}">
      <dgm:prSet/>
      <dgm:spPr/>
      <dgm:t>
        <a:bodyPr/>
        <a:lstStyle/>
        <a:p>
          <a:endParaRPr lang="en-US"/>
        </a:p>
      </dgm:t>
    </dgm:pt>
    <dgm:pt modelId="{C6D4EAA3-1718-4D33-9B39-88ED95C900A0}">
      <dgm:prSet/>
      <dgm:spPr/>
      <dgm:t>
        <a:bodyPr/>
        <a:lstStyle/>
        <a:p>
          <a:r>
            <a:rPr lang="en-US" b="0" i="0"/>
            <a:t>Patients can use the system to keep their medical information such as scans, analysis, prescriptions and chronic diseases</a:t>
          </a:r>
        </a:p>
      </dgm:t>
    </dgm:pt>
    <dgm:pt modelId="{5EA67619-30AA-4F13-81CA-3EB8038143FC}" type="parTrans" cxnId="{563BE037-4039-43F8-B002-65282394E5E8}">
      <dgm:prSet/>
      <dgm:spPr/>
      <dgm:t>
        <a:bodyPr/>
        <a:lstStyle/>
        <a:p>
          <a:endParaRPr lang="en-US"/>
        </a:p>
      </dgm:t>
    </dgm:pt>
    <dgm:pt modelId="{D1B074A5-1FF0-47BF-A164-1E1F0ACF3A78}" type="sibTrans" cxnId="{563BE037-4039-43F8-B002-65282394E5E8}">
      <dgm:prSet/>
      <dgm:spPr/>
      <dgm:t>
        <a:bodyPr/>
        <a:lstStyle/>
        <a:p>
          <a:endParaRPr lang="en-US"/>
        </a:p>
      </dgm:t>
    </dgm:pt>
    <dgm:pt modelId="{036C59C4-A17F-42F2-87B3-46BE4EE4BDF0}">
      <dgm:prSet/>
      <dgm:spPr/>
      <dgm:t>
        <a:bodyPr/>
        <a:lstStyle/>
        <a:p>
          <a:r>
            <a:rPr lang="en-US" b="0" i="0"/>
            <a:t>Holds all pharmacies’ information such as name, address and most importantly the stock </a:t>
          </a:r>
        </a:p>
      </dgm:t>
    </dgm:pt>
    <dgm:pt modelId="{D737D7A1-6585-49F3-8B4C-AC580590BF84}" type="parTrans" cxnId="{3A522A22-B4F8-41F6-978F-74D4F9E2C4B8}">
      <dgm:prSet/>
      <dgm:spPr/>
      <dgm:t>
        <a:bodyPr/>
        <a:lstStyle/>
        <a:p>
          <a:endParaRPr lang="en-US"/>
        </a:p>
      </dgm:t>
    </dgm:pt>
    <dgm:pt modelId="{BE033BCC-E113-4324-8740-9D5E55E3E12B}" type="sibTrans" cxnId="{3A522A22-B4F8-41F6-978F-74D4F9E2C4B8}">
      <dgm:prSet/>
      <dgm:spPr/>
      <dgm:t>
        <a:bodyPr/>
        <a:lstStyle/>
        <a:p>
          <a:endParaRPr lang="en-US"/>
        </a:p>
      </dgm:t>
    </dgm:pt>
    <dgm:pt modelId="{117A6823-56F2-49E6-B6D0-FBF79FDC39A3}">
      <dgm:prSet/>
      <dgm:spPr/>
      <dgm:t>
        <a:bodyPr/>
        <a:lstStyle/>
        <a:p>
          <a:r>
            <a:rPr lang="en-US" b="0" i="0"/>
            <a:t>Items are the objects held by the stock; they represent any item available in the pharmacy from antibiotics to cosmetics</a:t>
          </a:r>
        </a:p>
      </dgm:t>
    </dgm:pt>
    <dgm:pt modelId="{1179ED41-2BC5-4B5D-8F3F-D958DFD8D8DA}" type="parTrans" cxnId="{D5B985B4-21E5-431F-8D9E-F299C41F4AA5}">
      <dgm:prSet/>
      <dgm:spPr/>
      <dgm:t>
        <a:bodyPr/>
        <a:lstStyle/>
        <a:p>
          <a:endParaRPr lang="en-US"/>
        </a:p>
      </dgm:t>
    </dgm:pt>
    <dgm:pt modelId="{0DB64783-1D90-4968-944C-F353EAD5670D}" type="sibTrans" cxnId="{D5B985B4-21E5-431F-8D9E-F299C41F4AA5}">
      <dgm:prSet/>
      <dgm:spPr/>
      <dgm:t>
        <a:bodyPr/>
        <a:lstStyle/>
        <a:p>
          <a:endParaRPr lang="en-US"/>
        </a:p>
      </dgm:t>
    </dgm:pt>
    <dgm:pt modelId="{BF8BE58C-C1E0-4039-9E49-FCCDF480A501}">
      <dgm:prSet/>
      <dgm:spPr/>
      <dgm:t>
        <a:bodyPr/>
        <a:lstStyle/>
        <a:p>
          <a:r>
            <a:rPr lang="en-US" b="0" i="0"/>
            <a:t>Holds all the items in the pharmacy and specifying the quantity of each one</a:t>
          </a:r>
        </a:p>
      </dgm:t>
    </dgm:pt>
    <dgm:pt modelId="{3C496C70-3EC3-48D4-A8E3-AE0885E206B4}" type="parTrans" cxnId="{01D8578E-B119-47E5-9131-9BB3A68E8D55}">
      <dgm:prSet/>
      <dgm:spPr/>
      <dgm:t>
        <a:bodyPr/>
        <a:lstStyle/>
        <a:p>
          <a:endParaRPr lang="en-US"/>
        </a:p>
      </dgm:t>
    </dgm:pt>
    <dgm:pt modelId="{3B1FE32C-09FA-48BC-95DB-590D9D6B3655}" type="sibTrans" cxnId="{01D8578E-B119-47E5-9131-9BB3A68E8D55}">
      <dgm:prSet/>
      <dgm:spPr/>
      <dgm:t>
        <a:bodyPr/>
        <a:lstStyle/>
        <a:p>
          <a:endParaRPr lang="en-US"/>
        </a:p>
      </dgm:t>
    </dgm:pt>
    <dgm:pt modelId="{63C3FA0E-A514-4E30-9F7B-D4963DFC58BD}">
      <dgm:prSet/>
      <dgm:spPr/>
      <dgm:t>
        <a:bodyPr/>
        <a:lstStyle/>
        <a:p>
          <a:r>
            <a:rPr lang="en-US" b="0" i="0"/>
            <a:t>Holds the scans of every patient in the database</a:t>
          </a:r>
        </a:p>
      </dgm:t>
    </dgm:pt>
    <dgm:pt modelId="{9A9EBF0E-D93E-4FAF-8AE8-1BB4B8018FA1}" type="parTrans" cxnId="{469B3F51-1910-4459-8E30-745ADD0ADC38}">
      <dgm:prSet/>
      <dgm:spPr/>
      <dgm:t>
        <a:bodyPr/>
        <a:lstStyle/>
        <a:p>
          <a:endParaRPr lang="en-US"/>
        </a:p>
      </dgm:t>
    </dgm:pt>
    <dgm:pt modelId="{DC0FF855-B6C8-4A20-BDB4-6AFD751324E0}" type="sibTrans" cxnId="{469B3F51-1910-4459-8E30-745ADD0ADC38}">
      <dgm:prSet/>
      <dgm:spPr/>
      <dgm:t>
        <a:bodyPr/>
        <a:lstStyle/>
        <a:p>
          <a:endParaRPr lang="en-US"/>
        </a:p>
      </dgm:t>
    </dgm:pt>
    <dgm:pt modelId="{AECC65EB-57D4-452E-904C-0E28627CB253}">
      <dgm:prSet/>
      <dgm:spPr/>
      <dgm:t>
        <a:bodyPr/>
        <a:lstStyle/>
        <a:p>
          <a:r>
            <a:rPr lang="en-US" b="0" i="0"/>
            <a:t>Holds the analysis of every patient in the database</a:t>
          </a:r>
        </a:p>
      </dgm:t>
    </dgm:pt>
    <dgm:pt modelId="{34D25CC9-D1CE-4105-8C1F-A3A62B1455A7}" type="parTrans" cxnId="{0D04EF49-63CD-4523-9913-5A7D64091615}">
      <dgm:prSet/>
      <dgm:spPr/>
      <dgm:t>
        <a:bodyPr/>
        <a:lstStyle/>
        <a:p>
          <a:endParaRPr lang="en-US"/>
        </a:p>
      </dgm:t>
    </dgm:pt>
    <dgm:pt modelId="{5D0BDA94-CC70-4BD0-9443-CAF98134932B}" type="sibTrans" cxnId="{0D04EF49-63CD-4523-9913-5A7D64091615}">
      <dgm:prSet/>
      <dgm:spPr/>
      <dgm:t>
        <a:bodyPr/>
        <a:lstStyle/>
        <a:p>
          <a:endParaRPr lang="en-US"/>
        </a:p>
      </dgm:t>
    </dgm:pt>
    <dgm:pt modelId="{5E33B1B3-8958-4C09-AD0A-0670E9DB36FB}">
      <dgm:prSet/>
      <dgm:spPr/>
      <dgm:t>
        <a:bodyPr/>
        <a:lstStyle/>
        <a:p>
          <a:r>
            <a:rPr lang="en-US" b="0" i="0"/>
            <a:t>Holds the prescriptions of every patient in the database</a:t>
          </a:r>
        </a:p>
      </dgm:t>
    </dgm:pt>
    <dgm:pt modelId="{E6592135-9094-48B0-BD9C-08DB2F922BCC}" type="parTrans" cxnId="{4304113A-108E-4C6C-B40E-ADDB312F5D21}">
      <dgm:prSet/>
      <dgm:spPr/>
      <dgm:t>
        <a:bodyPr/>
        <a:lstStyle/>
        <a:p>
          <a:endParaRPr lang="en-US"/>
        </a:p>
      </dgm:t>
    </dgm:pt>
    <dgm:pt modelId="{F90FC948-7C9C-4BAC-8930-2C7BE4E28899}" type="sibTrans" cxnId="{4304113A-108E-4C6C-B40E-ADDB312F5D21}">
      <dgm:prSet/>
      <dgm:spPr/>
      <dgm:t>
        <a:bodyPr/>
        <a:lstStyle/>
        <a:p>
          <a:endParaRPr lang="en-US"/>
        </a:p>
      </dgm:t>
    </dgm:pt>
    <dgm:pt modelId="{F6510E0D-25BE-4546-B1AF-852D629777E0}">
      <dgm:prSet/>
      <dgm:spPr/>
      <dgm:t>
        <a:bodyPr/>
        <a:lstStyle/>
        <a:p>
          <a:r>
            <a:rPr lang="en-US" b="0" i="0"/>
            <a:t>Holds the chronic diseases of every patient in the database</a:t>
          </a:r>
        </a:p>
      </dgm:t>
    </dgm:pt>
    <dgm:pt modelId="{EC8159BF-970E-4F9E-BC15-FBB2F0402ED6}" type="parTrans" cxnId="{96871F2D-FA88-4451-A84C-DA1F81827779}">
      <dgm:prSet/>
      <dgm:spPr/>
      <dgm:t>
        <a:bodyPr/>
        <a:lstStyle/>
        <a:p>
          <a:endParaRPr lang="en-US"/>
        </a:p>
      </dgm:t>
    </dgm:pt>
    <dgm:pt modelId="{29536064-7BED-4C80-BC73-57DF3597F271}" type="sibTrans" cxnId="{96871F2D-FA88-4451-A84C-DA1F81827779}">
      <dgm:prSet/>
      <dgm:spPr/>
      <dgm:t>
        <a:bodyPr/>
        <a:lstStyle/>
        <a:p>
          <a:endParaRPr lang="en-US"/>
        </a:p>
      </dgm:t>
    </dgm:pt>
    <dgm:pt modelId="{9697643B-261E-4AE8-BBCE-3252C3013815}">
      <dgm:prSet/>
      <dgm:spPr/>
      <dgm:t>
        <a:bodyPr/>
        <a:lstStyle/>
        <a:p>
          <a:r>
            <a:rPr lang="en-US"/>
            <a:t>Total Purchase</a:t>
          </a:r>
        </a:p>
      </dgm:t>
    </dgm:pt>
    <dgm:pt modelId="{EBAF13F7-4E37-4BA6-A0DA-B02A68967145}" type="parTrans" cxnId="{3356CA45-00FC-4821-816A-AD88FF76B0FB}">
      <dgm:prSet/>
      <dgm:spPr/>
      <dgm:t>
        <a:bodyPr/>
        <a:lstStyle/>
        <a:p>
          <a:endParaRPr lang="en-US"/>
        </a:p>
      </dgm:t>
    </dgm:pt>
    <dgm:pt modelId="{6AD6FD6A-55EE-44B3-9B86-1261F8C6D99C}" type="sibTrans" cxnId="{3356CA45-00FC-4821-816A-AD88FF76B0FB}">
      <dgm:prSet/>
      <dgm:spPr/>
      <dgm:t>
        <a:bodyPr/>
        <a:lstStyle/>
        <a:p>
          <a:endParaRPr lang="en-US"/>
        </a:p>
      </dgm:t>
    </dgm:pt>
    <dgm:pt modelId="{04F42E19-D789-4A42-B6CA-878AE017A5DB}">
      <dgm:prSet/>
      <dgm:spPr/>
      <dgm:t>
        <a:bodyPr/>
        <a:lstStyle/>
        <a:p>
          <a:r>
            <a:rPr lang="en-US"/>
            <a:t>Holds the total cash money for the day</a:t>
          </a:r>
        </a:p>
      </dgm:t>
    </dgm:pt>
    <dgm:pt modelId="{4B0EEA90-5E0F-4C48-8604-05058D5A2DA1}" type="parTrans" cxnId="{E5056ECC-9C07-4267-9CC2-89D77F06C445}">
      <dgm:prSet/>
      <dgm:spPr/>
      <dgm:t>
        <a:bodyPr/>
        <a:lstStyle/>
        <a:p>
          <a:endParaRPr lang="en-US"/>
        </a:p>
      </dgm:t>
    </dgm:pt>
    <dgm:pt modelId="{F58582AE-BF75-47E4-B57E-100431918BC4}" type="sibTrans" cxnId="{E5056ECC-9C07-4267-9CC2-89D77F06C445}">
      <dgm:prSet/>
      <dgm:spPr/>
      <dgm:t>
        <a:bodyPr/>
        <a:lstStyle/>
        <a:p>
          <a:endParaRPr lang="en-US"/>
        </a:p>
      </dgm:t>
    </dgm:pt>
    <dgm:pt modelId="{A885B1DB-EC77-43E6-BA22-E174F3FEB30E}" type="pres">
      <dgm:prSet presAssocID="{1AAAC3A1-2948-49B4-AE88-AB4273B632FA}" presName="linear" presStyleCnt="0">
        <dgm:presLayoutVars>
          <dgm:animLvl val="lvl"/>
          <dgm:resizeHandles val="exact"/>
        </dgm:presLayoutVars>
      </dgm:prSet>
      <dgm:spPr/>
    </dgm:pt>
    <dgm:pt modelId="{86F6E112-1C47-4597-8798-6B93B4A97DE9}" type="pres">
      <dgm:prSet presAssocID="{D9C967F9-C542-4185-BDF1-DCEE4C214018}" presName="parentText" presStyleLbl="node1" presStyleIdx="0" presStyleCnt="12">
        <dgm:presLayoutVars>
          <dgm:chMax val="0"/>
          <dgm:bulletEnabled val="1"/>
        </dgm:presLayoutVars>
      </dgm:prSet>
      <dgm:spPr/>
    </dgm:pt>
    <dgm:pt modelId="{4A816ABE-5AF4-49A6-825B-67D1B075B543}" type="pres">
      <dgm:prSet presAssocID="{D9C967F9-C542-4185-BDF1-DCEE4C214018}" presName="childText" presStyleLbl="revTx" presStyleIdx="0" presStyleCnt="12" custLinFactNeighborY="-2427">
        <dgm:presLayoutVars>
          <dgm:bulletEnabled val="1"/>
        </dgm:presLayoutVars>
      </dgm:prSet>
      <dgm:spPr/>
    </dgm:pt>
    <dgm:pt modelId="{DC57B453-70D1-4928-9D55-541071AFFF25}" type="pres">
      <dgm:prSet presAssocID="{1096ACAF-B39C-4704-8BD8-12DFD8FFA879}" presName="parentText" presStyleLbl="node1" presStyleIdx="1" presStyleCnt="12" custLinFactNeighborY="-9027">
        <dgm:presLayoutVars>
          <dgm:chMax val="0"/>
          <dgm:bulletEnabled val="1"/>
        </dgm:presLayoutVars>
      </dgm:prSet>
      <dgm:spPr/>
    </dgm:pt>
    <dgm:pt modelId="{8AA3CD9D-4E39-42D6-9C40-989A91A7BAF0}" type="pres">
      <dgm:prSet presAssocID="{1096ACAF-B39C-4704-8BD8-12DFD8FFA879}" presName="childText" presStyleLbl="revTx" presStyleIdx="1" presStyleCnt="12" custLinFactNeighborY="-1094">
        <dgm:presLayoutVars>
          <dgm:bulletEnabled val="1"/>
        </dgm:presLayoutVars>
      </dgm:prSet>
      <dgm:spPr/>
    </dgm:pt>
    <dgm:pt modelId="{4207FDD0-B814-496A-BF65-B78E6488225F}" type="pres">
      <dgm:prSet presAssocID="{3A65BA9E-F6DA-4DAE-9F58-6A82FA176C06}" presName="parentText" presStyleLbl="node1" presStyleIdx="2" presStyleCnt="12">
        <dgm:presLayoutVars>
          <dgm:chMax val="0"/>
          <dgm:bulletEnabled val="1"/>
        </dgm:presLayoutVars>
      </dgm:prSet>
      <dgm:spPr/>
    </dgm:pt>
    <dgm:pt modelId="{F250C343-B392-4DEF-A2A9-9CE2BF5535DC}" type="pres">
      <dgm:prSet presAssocID="{3A65BA9E-F6DA-4DAE-9F58-6A82FA176C06}" presName="childText" presStyleLbl="revTx" presStyleIdx="2" presStyleCnt="12">
        <dgm:presLayoutVars>
          <dgm:bulletEnabled val="1"/>
        </dgm:presLayoutVars>
      </dgm:prSet>
      <dgm:spPr/>
    </dgm:pt>
    <dgm:pt modelId="{4E036A74-43D4-4C2E-8F4D-73E894ED3450}" type="pres">
      <dgm:prSet presAssocID="{193B8388-C0AC-474A-87A7-4AEE541D4729}" presName="parentText" presStyleLbl="node1" presStyleIdx="3" presStyleCnt="12">
        <dgm:presLayoutVars>
          <dgm:chMax val="0"/>
          <dgm:bulletEnabled val="1"/>
        </dgm:presLayoutVars>
      </dgm:prSet>
      <dgm:spPr/>
    </dgm:pt>
    <dgm:pt modelId="{F0D97F8A-B32C-4F68-AF40-8A993BE17326}" type="pres">
      <dgm:prSet presAssocID="{193B8388-C0AC-474A-87A7-4AEE541D4729}" presName="childText" presStyleLbl="revTx" presStyleIdx="3" presStyleCnt="12">
        <dgm:presLayoutVars>
          <dgm:bulletEnabled val="1"/>
        </dgm:presLayoutVars>
      </dgm:prSet>
      <dgm:spPr/>
    </dgm:pt>
    <dgm:pt modelId="{D4443C95-118C-493E-9885-DC8BD88BA975}" type="pres">
      <dgm:prSet presAssocID="{4D9D9B20-7C56-4077-B524-18D74362AD21}" presName="parentText" presStyleLbl="node1" presStyleIdx="4" presStyleCnt="12">
        <dgm:presLayoutVars>
          <dgm:chMax val="0"/>
          <dgm:bulletEnabled val="1"/>
        </dgm:presLayoutVars>
      </dgm:prSet>
      <dgm:spPr/>
    </dgm:pt>
    <dgm:pt modelId="{0AA748B8-583A-420B-83E0-25D0A4216510}" type="pres">
      <dgm:prSet presAssocID="{4D9D9B20-7C56-4077-B524-18D74362AD21}" presName="childText" presStyleLbl="revTx" presStyleIdx="4" presStyleCnt="12">
        <dgm:presLayoutVars>
          <dgm:bulletEnabled val="1"/>
        </dgm:presLayoutVars>
      </dgm:prSet>
      <dgm:spPr/>
    </dgm:pt>
    <dgm:pt modelId="{FABA18A4-5CBB-4393-A37B-B400C06F9308}" type="pres">
      <dgm:prSet presAssocID="{B31BB258-872E-47CD-881F-B1579226ED57}" presName="parentText" presStyleLbl="node1" presStyleIdx="5" presStyleCnt="12">
        <dgm:presLayoutVars>
          <dgm:chMax val="0"/>
          <dgm:bulletEnabled val="1"/>
        </dgm:presLayoutVars>
      </dgm:prSet>
      <dgm:spPr/>
    </dgm:pt>
    <dgm:pt modelId="{5C963E77-72AD-44DA-B5BB-177447ECF1A2}" type="pres">
      <dgm:prSet presAssocID="{B31BB258-872E-47CD-881F-B1579226ED57}" presName="childText" presStyleLbl="revTx" presStyleIdx="5" presStyleCnt="12">
        <dgm:presLayoutVars>
          <dgm:bulletEnabled val="1"/>
        </dgm:presLayoutVars>
      </dgm:prSet>
      <dgm:spPr/>
    </dgm:pt>
    <dgm:pt modelId="{A742DED0-EA47-437E-99E6-2B6508194B5D}" type="pres">
      <dgm:prSet presAssocID="{033A1DDD-2F41-4069-AC88-D67BF148BB19}" presName="parentText" presStyleLbl="node1" presStyleIdx="6" presStyleCnt="12">
        <dgm:presLayoutVars>
          <dgm:chMax val="0"/>
          <dgm:bulletEnabled val="1"/>
        </dgm:presLayoutVars>
      </dgm:prSet>
      <dgm:spPr/>
    </dgm:pt>
    <dgm:pt modelId="{AA6C199D-3C73-4EDE-90E4-3EAB13CD6C28}" type="pres">
      <dgm:prSet presAssocID="{033A1DDD-2F41-4069-AC88-D67BF148BB19}" presName="childText" presStyleLbl="revTx" presStyleIdx="6" presStyleCnt="12">
        <dgm:presLayoutVars>
          <dgm:bulletEnabled val="1"/>
        </dgm:presLayoutVars>
      </dgm:prSet>
      <dgm:spPr/>
    </dgm:pt>
    <dgm:pt modelId="{7D368A93-6119-4E6B-83FF-EE0B67DBB6D4}" type="pres">
      <dgm:prSet presAssocID="{82BC4F44-972D-457B-8768-3D0F2F90B1C6}" presName="parentText" presStyleLbl="node1" presStyleIdx="7" presStyleCnt="12">
        <dgm:presLayoutVars>
          <dgm:chMax val="0"/>
          <dgm:bulletEnabled val="1"/>
        </dgm:presLayoutVars>
      </dgm:prSet>
      <dgm:spPr/>
    </dgm:pt>
    <dgm:pt modelId="{E291298D-25D0-4854-886B-336E09E7B956}" type="pres">
      <dgm:prSet presAssocID="{82BC4F44-972D-457B-8768-3D0F2F90B1C6}" presName="childText" presStyleLbl="revTx" presStyleIdx="7" presStyleCnt="12">
        <dgm:presLayoutVars>
          <dgm:bulletEnabled val="1"/>
        </dgm:presLayoutVars>
      </dgm:prSet>
      <dgm:spPr/>
    </dgm:pt>
    <dgm:pt modelId="{85E3AAC3-2E00-4751-B3CC-8829708C7F1C}" type="pres">
      <dgm:prSet presAssocID="{B41980E6-5E70-4BD9-8416-2F521B0834A1}" presName="parentText" presStyleLbl="node1" presStyleIdx="8" presStyleCnt="12">
        <dgm:presLayoutVars>
          <dgm:chMax val="0"/>
          <dgm:bulletEnabled val="1"/>
        </dgm:presLayoutVars>
      </dgm:prSet>
      <dgm:spPr/>
    </dgm:pt>
    <dgm:pt modelId="{100B6C6E-89BE-493C-A3BD-EF040F0FF2C8}" type="pres">
      <dgm:prSet presAssocID="{B41980E6-5E70-4BD9-8416-2F521B0834A1}" presName="childText" presStyleLbl="revTx" presStyleIdx="8" presStyleCnt="12">
        <dgm:presLayoutVars>
          <dgm:bulletEnabled val="1"/>
        </dgm:presLayoutVars>
      </dgm:prSet>
      <dgm:spPr/>
    </dgm:pt>
    <dgm:pt modelId="{2B73CB0D-1E79-42ED-AE66-B50C06B946D5}" type="pres">
      <dgm:prSet presAssocID="{76C957F0-0540-4BA7-84A3-41D6204853D6}" presName="parentText" presStyleLbl="node1" presStyleIdx="9" presStyleCnt="12">
        <dgm:presLayoutVars>
          <dgm:chMax val="0"/>
          <dgm:bulletEnabled val="1"/>
        </dgm:presLayoutVars>
      </dgm:prSet>
      <dgm:spPr/>
    </dgm:pt>
    <dgm:pt modelId="{B73BAF27-7365-4815-8099-9EC0E3BB4BF7}" type="pres">
      <dgm:prSet presAssocID="{76C957F0-0540-4BA7-84A3-41D6204853D6}" presName="childText" presStyleLbl="revTx" presStyleIdx="9" presStyleCnt="12">
        <dgm:presLayoutVars>
          <dgm:bulletEnabled val="1"/>
        </dgm:presLayoutVars>
      </dgm:prSet>
      <dgm:spPr/>
    </dgm:pt>
    <dgm:pt modelId="{A4779640-27E7-49B8-9355-99DF1B6FD4C4}" type="pres">
      <dgm:prSet presAssocID="{C5A2A20F-B256-4966-8848-B7FE9796F347}" presName="parentText" presStyleLbl="node1" presStyleIdx="10" presStyleCnt="12">
        <dgm:presLayoutVars>
          <dgm:chMax val="0"/>
          <dgm:bulletEnabled val="1"/>
        </dgm:presLayoutVars>
      </dgm:prSet>
      <dgm:spPr/>
    </dgm:pt>
    <dgm:pt modelId="{31B8054E-58E8-4DE2-8F65-92C72D742EFE}" type="pres">
      <dgm:prSet presAssocID="{C5A2A20F-B256-4966-8848-B7FE9796F347}" presName="childText" presStyleLbl="revTx" presStyleIdx="10" presStyleCnt="12">
        <dgm:presLayoutVars>
          <dgm:bulletEnabled val="1"/>
        </dgm:presLayoutVars>
      </dgm:prSet>
      <dgm:spPr/>
    </dgm:pt>
    <dgm:pt modelId="{38CF2D2D-FC08-4666-B587-C18349B2F861}" type="pres">
      <dgm:prSet presAssocID="{9697643B-261E-4AE8-BBCE-3252C3013815}" presName="parentText" presStyleLbl="node1" presStyleIdx="11" presStyleCnt="12">
        <dgm:presLayoutVars>
          <dgm:chMax val="0"/>
          <dgm:bulletEnabled val="1"/>
        </dgm:presLayoutVars>
      </dgm:prSet>
      <dgm:spPr/>
    </dgm:pt>
    <dgm:pt modelId="{F5C3460D-7A3B-43E5-9005-4D36ED2AD921}" type="pres">
      <dgm:prSet presAssocID="{9697643B-261E-4AE8-BBCE-3252C3013815}" presName="childText" presStyleLbl="revTx" presStyleIdx="11" presStyleCnt="12">
        <dgm:presLayoutVars>
          <dgm:bulletEnabled val="1"/>
        </dgm:presLayoutVars>
      </dgm:prSet>
      <dgm:spPr/>
    </dgm:pt>
  </dgm:ptLst>
  <dgm:cxnLst>
    <dgm:cxn modelId="{FE51260D-B83B-4A29-B182-2F7A34C03C4E}" srcId="{1AAAC3A1-2948-49B4-AE88-AB4273B632FA}" destId="{033A1DDD-2F41-4069-AC88-D67BF148BB19}" srcOrd="6" destOrd="0" parTransId="{4788D758-C9F9-45AB-B888-36A15C687627}" sibTransId="{2BDED630-65CD-49EF-996C-BF6FED75494B}"/>
    <dgm:cxn modelId="{9D095315-D13E-409A-9BB9-0BD3FB7AA7AF}" type="presOf" srcId="{D9C967F9-C542-4185-BDF1-DCEE4C214018}" destId="{86F6E112-1C47-4597-8798-6B93B4A97DE9}" srcOrd="0" destOrd="0" presId="urn:microsoft.com/office/officeart/2005/8/layout/vList2"/>
    <dgm:cxn modelId="{2CED7815-0AB1-4DD8-A926-DBF1E15496FB}" type="presOf" srcId="{193B8388-C0AC-474A-87A7-4AEE541D4729}" destId="{4E036A74-43D4-4C2E-8F4D-73E894ED3450}" srcOrd="0" destOrd="0" presId="urn:microsoft.com/office/officeart/2005/8/layout/vList2"/>
    <dgm:cxn modelId="{F8FC6219-1A5A-42DA-A802-F036A0FC4133}" type="presOf" srcId="{87BC3411-1E27-4FA4-98CC-21445DBEAAD6}" destId="{8AA3CD9D-4E39-42D6-9C40-989A91A7BAF0}" srcOrd="0" destOrd="0" presId="urn:microsoft.com/office/officeart/2005/8/layout/vList2"/>
    <dgm:cxn modelId="{E736051F-420D-4321-9E89-A0B4B356BB98}" srcId="{1AAAC3A1-2948-49B4-AE88-AB4273B632FA}" destId="{4D9D9B20-7C56-4077-B524-18D74362AD21}" srcOrd="4" destOrd="0" parTransId="{F1F83708-307F-4322-B0E9-40A832FF5A92}" sibTransId="{A3E9B5D7-71F1-4C21-8047-BA421D073997}"/>
    <dgm:cxn modelId="{FB46EE21-7FBC-4C23-8E22-5FD6CF5DA767}" srcId="{1AAAC3A1-2948-49B4-AE88-AB4273B632FA}" destId="{D9C967F9-C542-4185-BDF1-DCEE4C214018}" srcOrd="0" destOrd="0" parTransId="{55B389DF-3228-4B0B-A8CB-D3C1D17DBFF2}" sibTransId="{0D905AD8-4372-466F-9DF1-98F359FA67A7}"/>
    <dgm:cxn modelId="{5CE1FF21-2975-4D25-8B79-3AAD0F290D67}" type="presOf" srcId="{9697643B-261E-4AE8-BBCE-3252C3013815}" destId="{38CF2D2D-FC08-4666-B587-C18349B2F861}" srcOrd="0" destOrd="0" presId="urn:microsoft.com/office/officeart/2005/8/layout/vList2"/>
    <dgm:cxn modelId="{3A522A22-B4F8-41F6-978F-74D4F9E2C4B8}" srcId="{4D9D9B20-7C56-4077-B524-18D74362AD21}" destId="{036C59C4-A17F-42F2-87B3-46BE4EE4BDF0}" srcOrd="0" destOrd="0" parTransId="{D737D7A1-6585-49F3-8B4C-AC580590BF84}" sibTransId="{BE033BCC-E113-4324-8740-9D5E55E3E12B}"/>
    <dgm:cxn modelId="{B16B7027-D3B4-449E-AE58-5CEC5BF2009B}" type="presOf" srcId="{04F42E19-D789-4A42-B6CA-878AE017A5DB}" destId="{F5C3460D-7A3B-43E5-9005-4D36ED2AD921}" srcOrd="0" destOrd="0" presId="urn:microsoft.com/office/officeart/2005/8/layout/vList2"/>
    <dgm:cxn modelId="{590A412C-1443-45B3-B566-343095145FCF}" type="presOf" srcId="{C6D4EAA3-1718-4D33-9B39-88ED95C900A0}" destId="{F0D97F8A-B32C-4F68-AF40-8A993BE17326}" srcOrd="0" destOrd="0" presId="urn:microsoft.com/office/officeart/2005/8/layout/vList2"/>
    <dgm:cxn modelId="{96871F2D-FA88-4451-A84C-DA1F81827779}" srcId="{C5A2A20F-B256-4966-8848-B7FE9796F347}" destId="{F6510E0D-25BE-4546-B1AF-852D629777E0}" srcOrd="0" destOrd="0" parTransId="{EC8159BF-970E-4F9E-BC15-FBB2F0402ED6}" sibTransId="{29536064-7BED-4C80-BC73-57DF3597F271}"/>
    <dgm:cxn modelId="{76794536-BE88-4AD7-9FAB-411588767415}" type="presOf" srcId="{76C957F0-0540-4BA7-84A3-41D6204853D6}" destId="{2B73CB0D-1E79-42ED-AE66-B50C06B946D5}" srcOrd="0" destOrd="0" presId="urn:microsoft.com/office/officeart/2005/8/layout/vList2"/>
    <dgm:cxn modelId="{91431237-8B54-4914-BC74-75E3AC30B24B}" type="presOf" srcId="{1AAAC3A1-2948-49B4-AE88-AB4273B632FA}" destId="{A885B1DB-EC77-43E6-BA22-E174F3FEB30E}" srcOrd="0" destOrd="0" presId="urn:microsoft.com/office/officeart/2005/8/layout/vList2"/>
    <dgm:cxn modelId="{563BE037-4039-43F8-B002-65282394E5E8}" srcId="{193B8388-C0AC-474A-87A7-4AEE541D4729}" destId="{C6D4EAA3-1718-4D33-9B39-88ED95C900A0}" srcOrd="0" destOrd="0" parTransId="{5EA67619-30AA-4F13-81CA-3EB8038143FC}" sibTransId="{D1B074A5-1FF0-47BF-A164-1E1F0ACF3A78}"/>
    <dgm:cxn modelId="{4304113A-108E-4C6C-B40E-ADDB312F5D21}" srcId="{76C957F0-0540-4BA7-84A3-41D6204853D6}" destId="{5E33B1B3-8958-4C09-AD0A-0670E9DB36FB}" srcOrd="0" destOrd="0" parTransId="{E6592135-9094-48B0-BD9C-08DB2F922BCC}" sibTransId="{F90FC948-7C9C-4BAC-8930-2C7BE4E28899}"/>
    <dgm:cxn modelId="{0C648740-2849-402A-B994-60952C1CD3D2}" type="presOf" srcId="{B31BB258-872E-47CD-881F-B1579226ED57}" destId="{FABA18A4-5CBB-4393-A37B-B400C06F9308}" srcOrd="0" destOrd="0" presId="urn:microsoft.com/office/officeart/2005/8/layout/vList2"/>
    <dgm:cxn modelId="{5E9C5365-D6E5-405C-8AAF-B4BCF2D65C7F}" srcId="{1AAAC3A1-2948-49B4-AE88-AB4273B632FA}" destId="{82BC4F44-972D-457B-8768-3D0F2F90B1C6}" srcOrd="7" destOrd="0" parTransId="{2DCAFF8C-C549-44FF-9B53-868618FF2CDE}" sibTransId="{96678EAF-4A13-4B17-B040-C720C96C1A5E}"/>
    <dgm:cxn modelId="{3356CA45-00FC-4821-816A-AD88FF76B0FB}" srcId="{1AAAC3A1-2948-49B4-AE88-AB4273B632FA}" destId="{9697643B-261E-4AE8-BBCE-3252C3013815}" srcOrd="11" destOrd="0" parTransId="{EBAF13F7-4E37-4BA6-A0DA-B02A68967145}" sibTransId="{6AD6FD6A-55EE-44B3-9B86-1261F8C6D99C}"/>
    <dgm:cxn modelId="{E008E645-6599-47BC-A586-722AD579FD9D}" type="presOf" srcId="{033A1DDD-2F41-4069-AC88-D67BF148BB19}" destId="{A742DED0-EA47-437E-99E6-2B6508194B5D}" srcOrd="0" destOrd="0" presId="urn:microsoft.com/office/officeart/2005/8/layout/vList2"/>
    <dgm:cxn modelId="{E0C99347-A806-4929-9B45-7CA73586811B}" type="presOf" srcId="{69EEFAEF-BC1D-4FF5-9784-5F614EC262D9}" destId="{4A816ABE-5AF4-49A6-825B-67D1B075B543}" srcOrd="0" destOrd="0" presId="urn:microsoft.com/office/officeart/2005/8/layout/vList2"/>
    <dgm:cxn modelId="{0EF51549-F308-4400-BE49-5210FCCBCE7E}" type="presOf" srcId="{036C59C4-A17F-42F2-87B3-46BE4EE4BDF0}" destId="{0AA748B8-583A-420B-83E0-25D0A4216510}" srcOrd="0" destOrd="0" presId="urn:microsoft.com/office/officeart/2005/8/layout/vList2"/>
    <dgm:cxn modelId="{0D04EF49-63CD-4523-9913-5A7D64091615}" srcId="{B41980E6-5E70-4BD9-8416-2F521B0834A1}" destId="{AECC65EB-57D4-452E-904C-0E28627CB253}" srcOrd="0" destOrd="0" parTransId="{34D25CC9-D1CE-4105-8C1F-A3A62B1455A7}" sibTransId="{5D0BDA94-CC70-4BD0-9443-CAF98134932B}"/>
    <dgm:cxn modelId="{9CE89D6A-299E-46BE-B3A6-A4757FCBD4E7}" srcId="{1AAAC3A1-2948-49B4-AE88-AB4273B632FA}" destId="{B41980E6-5E70-4BD9-8416-2F521B0834A1}" srcOrd="8" destOrd="0" parTransId="{A9CB191D-E382-433E-B4E1-70FE8E4A6A1C}" sibTransId="{02F483F1-3FCF-47B2-9E85-9DD2E1DF0B1B}"/>
    <dgm:cxn modelId="{0D7E0970-4912-4EE8-A9D0-49850BCFADC7}" srcId="{1AAAC3A1-2948-49B4-AE88-AB4273B632FA}" destId="{3A65BA9E-F6DA-4DAE-9F58-6A82FA176C06}" srcOrd="2" destOrd="0" parTransId="{2FD2DA90-F8E9-404A-8DC1-1B13D1D6408D}" sibTransId="{EC03B038-927A-4A92-A023-244063003D00}"/>
    <dgm:cxn modelId="{469B3F51-1910-4459-8E30-745ADD0ADC38}" srcId="{82BC4F44-972D-457B-8768-3D0F2F90B1C6}" destId="{63C3FA0E-A514-4E30-9F7B-D4963DFC58BD}" srcOrd="0" destOrd="0" parTransId="{9A9EBF0E-D93E-4FAF-8AE8-1BB4B8018FA1}" sibTransId="{DC0FF855-B6C8-4A20-BDB4-6AFD751324E0}"/>
    <dgm:cxn modelId="{ACAF7A74-3C19-43B2-9CBE-30DDAD5A9AC3}" srcId="{1AAAC3A1-2948-49B4-AE88-AB4273B632FA}" destId="{C5A2A20F-B256-4966-8848-B7FE9796F347}" srcOrd="10" destOrd="0" parTransId="{0B57B518-01A0-4F52-A05E-6C2A08B177BB}" sibTransId="{E882E5E1-DE65-46B5-BFA4-24CE010FDD99}"/>
    <dgm:cxn modelId="{DE0AC476-4167-44B3-BEA2-159482A6D385}" type="presOf" srcId="{F6510E0D-25BE-4546-B1AF-852D629777E0}" destId="{31B8054E-58E8-4DE2-8F65-92C72D742EFE}" srcOrd="0" destOrd="0" presId="urn:microsoft.com/office/officeart/2005/8/layout/vList2"/>
    <dgm:cxn modelId="{E5DA5D87-A89F-4A11-A824-7DD3C54ACE45}" srcId="{3A65BA9E-F6DA-4DAE-9F58-6A82FA176C06}" destId="{66AEE54C-A0C7-4FF2-9E23-1F9997B2089A}" srcOrd="0" destOrd="0" parTransId="{E4457699-0808-443D-B506-160430FD5047}" sibTransId="{112CEBA6-326F-427F-BE3D-73D45FFCAC5C}"/>
    <dgm:cxn modelId="{01D8578E-B119-47E5-9131-9BB3A68E8D55}" srcId="{033A1DDD-2F41-4069-AC88-D67BF148BB19}" destId="{BF8BE58C-C1E0-4039-9E49-FCCDF480A501}" srcOrd="0" destOrd="0" parTransId="{3C496C70-3EC3-48D4-A8E3-AE0885E206B4}" sibTransId="{3B1FE32C-09FA-48BC-95DB-590D9D6B3655}"/>
    <dgm:cxn modelId="{4D41548F-D2E4-4AA9-B859-7406D395D175}" type="presOf" srcId="{AECC65EB-57D4-452E-904C-0E28627CB253}" destId="{100B6C6E-89BE-493C-A3BD-EF040F0FF2C8}" srcOrd="0" destOrd="0" presId="urn:microsoft.com/office/officeart/2005/8/layout/vList2"/>
    <dgm:cxn modelId="{DCFD9F98-AC4B-426A-AF97-0B6CA86EDBC7}" type="presOf" srcId="{1096ACAF-B39C-4704-8BD8-12DFD8FFA879}" destId="{DC57B453-70D1-4928-9D55-541071AFFF25}" srcOrd="0" destOrd="0" presId="urn:microsoft.com/office/officeart/2005/8/layout/vList2"/>
    <dgm:cxn modelId="{77CEC49E-778F-41F6-8DD6-3AD8134C8300}" srcId="{1096ACAF-B39C-4704-8BD8-12DFD8FFA879}" destId="{87BC3411-1E27-4FA4-98CC-21445DBEAAD6}" srcOrd="0" destOrd="0" parTransId="{A78CFE3A-8936-4A05-9CC6-764923E3624D}" sibTransId="{E39E49E5-5642-4E2E-87A9-E29CB0625127}"/>
    <dgm:cxn modelId="{12D93CA1-F0B0-47EA-B161-40F96AF149EC}" type="presOf" srcId="{BF8BE58C-C1E0-4039-9E49-FCCDF480A501}" destId="{AA6C199D-3C73-4EDE-90E4-3EAB13CD6C28}" srcOrd="0" destOrd="0" presId="urn:microsoft.com/office/officeart/2005/8/layout/vList2"/>
    <dgm:cxn modelId="{F84948A2-FE3B-435C-A109-83AD8871848C}" srcId="{D9C967F9-C542-4185-BDF1-DCEE4C214018}" destId="{69EEFAEF-BC1D-4FF5-9784-5F614EC262D9}" srcOrd="0" destOrd="0" parTransId="{569B3DD2-E420-4A73-8275-2C5CE196464F}" sibTransId="{B5BFE296-47DB-43F7-9B40-47959B0145CE}"/>
    <dgm:cxn modelId="{E7CF1BA5-B4EC-4007-AB07-5C91DF9520FD}" type="presOf" srcId="{5E33B1B3-8958-4C09-AD0A-0670E9DB36FB}" destId="{B73BAF27-7365-4815-8099-9EC0E3BB4BF7}" srcOrd="0" destOrd="0" presId="urn:microsoft.com/office/officeart/2005/8/layout/vList2"/>
    <dgm:cxn modelId="{D5B985B4-21E5-431F-8D9E-F299C41F4AA5}" srcId="{B31BB258-872E-47CD-881F-B1579226ED57}" destId="{117A6823-56F2-49E6-B6D0-FBF79FDC39A3}" srcOrd="0" destOrd="0" parTransId="{1179ED41-2BC5-4B5D-8F3F-D958DFD8D8DA}" sibTransId="{0DB64783-1D90-4968-944C-F353EAD5670D}"/>
    <dgm:cxn modelId="{9E3430BE-6E87-4ECE-81AA-8776CC95C164}" type="presOf" srcId="{117A6823-56F2-49E6-B6D0-FBF79FDC39A3}" destId="{5C963E77-72AD-44DA-B5BB-177447ECF1A2}" srcOrd="0" destOrd="0" presId="urn:microsoft.com/office/officeart/2005/8/layout/vList2"/>
    <dgm:cxn modelId="{E3B765C2-2CCB-493E-A41D-0DA5E086D4F8}" type="presOf" srcId="{4D9D9B20-7C56-4077-B524-18D74362AD21}" destId="{D4443C95-118C-493E-9885-DC8BD88BA975}" srcOrd="0" destOrd="0" presId="urn:microsoft.com/office/officeart/2005/8/layout/vList2"/>
    <dgm:cxn modelId="{64EF3DC4-F255-43A1-8AC3-459E35DDD70D}" srcId="{1AAAC3A1-2948-49B4-AE88-AB4273B632FA}" destId="{76C957F0-0540-4BA7-84A3-41D6204853D6}" srcOrd="9" destOrd="0" parTransId="{9C3F3F8C-9A78-45C3-A598-E3F976686452}" sibTransId="{13879D3B-B958-49EF-8B6C-753465E67569}"/>
    <dgm:cxn modelId="{C696D3C5-CB17-4168-B992-7FCF37EBC324}" type="presOf" srcId="{66AEE54C-A0C7-4FF2-9E23-1F9997B2089A}" destId="{F250C343-B392-4DEF-A2A9-9CE2BF5535DC}" srcOrd="0" destOrd="0" presId="urn:microsoft.com/office/officeart/2005/8/layout/vList2"/>
    <dgm:cxn modelId="{E5056ECC-9C07-4267-9CC2-89D77F06C445}" srcId="{9697643B-261E-4AE8-BBCE-3252C3013815}" destId="{04F42E19-D789-4A42-B6CA-878AE017A5DB}" srcOrd="0" destOrd="0" parTransId="{4B0EEA90-5E0F-4C48-8604-05058D5A2DA1}" sibTransId="{F58582AE-BF75-47E4-B57E-100431918BC4}"/>
    <dgm:cxn modelId="{2F1B12D7-6F3E-46B7-B711-D0982969D37E}" type="presOf" srcId="{3A65BA9E-F6DA-4DAE-9F58-6A82FA176C06}" destId="{4207FDD0-B814-496A-BF65-B78E6488225F}" srcOrd="0" destOrd="0" presId="urn:microsoft.com/office/officeart/2005/8/layout/vList2"/>
    <dgm:cxn modelId="{809DABDF-6CD4-4749-ACCB-D34E1FA6ACF5}" srcId="{1AAAC3A1-2948-49B4-AE88-AB4273B632FA}" destId="{193B8388-C0AC-474A-87A7-4AEE541D4729}" srcOrd="3" destOrd="0" parTransId="{2EAB9C0B-81BC-4BA6-B514-0DAEBC1360E0}" sibTransId="{E684A6D2-586A-4BC8-B13A-F002815E0361}"/>
    <dgm:cxn modelId="{D88BB6E3-7FFE-4607-8854-AF5442C5E1FC}" type="presOf" srcId="{82BC4F44-972D-457B-8768-3D0F2F90B1C6}" destId="{7D368A93-6119-4E6B-83FF-EE0B67DBB6D4}" srcOrd="0" destOrd="0" presId="urn:microsoft.com/office/officeart/2005/8/layout/vList2"/>
    <dgm:cxn modelId="{495FDDE3-E9DC-4585-8676-704DA25FA401}" type="presOf" srcId="{63C3FA0E-A514-4E30-9F7B-D4963DFC58BD}" destId="{E291298D-25D0-4854-886B-336E09E7B956}" srcOrd="0" destOrd="0" presId="urn:microsoft.com/office/officeart/2005/8/layout/vList2"/>
    <dgm:cxn modelId="{99F502E6-EE6B-4737-B991-F4ECDCC03A9F}" srcId="{1AAAC3A1-2948-49B4-AE88-AB4273B632FA}" destId="{1096ACAF-B39C-4704-8BD8-12DFD8FFA879}" srcOrd="1" destOrd="0" parTransId="{7D8CB6F4-4457-4A40-BCBD-B5C091214847}" sibTransId="{D55D3641-40DA-4CAE-9B74-4C9920398B2D}"/>
    <dgm:cxn modelId="{2EE995E6-E83E-4878-B631-14D605174FA8}" type="presOf" srcId="{B41980E6-5E70-4BD9-8416-2F521B0834A1}" destId="{85E3AAC3-2E00-4751-B3CC-8829708C7F1C}" srcOrd="0" destOrd="0" presId="urn:microsoft.com/office/officeart/2005/8/layout/vList2"/>
    <dgm:cxn modelId="{CB7B53E7-EA6E-414C-B133-4DAF92B46863}" type="presOf" srcId="{C5A2A20F-B256-4966-8848-B7FE9796F347}" destId="{A4779640-27E7-49B8-9355-99DF1B6FD4C4}" srcOrd="0" destOrd="0" presId="urn:microsoft.com/office/officeart/2005/8/layout/vList2"/>
    <dgm:cxn modelId="{1C1721E8-CB23-470B-B3D2-1868B7178A9F}" srcId="{1AAAC3A1-2948-49B4-AE88-AB4273B632FA}" destId="{B31BB258-872E-47CD-881F-B1579226ED57}" srcOrd="5" destOrd="0" parTransId="{DD4054AC-A6B6-4D82-84D2-3C0728E31AE8}" sibTransId="{363B82D8-4615-458D-A473-36A22FAD2599}"/>
    <dgm:cxn modelId="{F536B390-7594-419E-AB6B-33255D65A76F}" type="presParOf" srcId="{A885B1DB-EC77-43E6-BA22-E174F3FEB30E}" destId="{86F6E112-1C47-4597-8798-6B93B4A97DE9}" srcOrd="0" destOrd="0" presId="urn:microsoft.com/office/officeart/2005/8/layout/vList2"/>
    <dgm:cxn modelId="{FB63BBEE-3CCC-47DD-BB05-5FFEA9CB9CD0}" type="presParOf" srcId="{A885B1DB-EC77-43E6-BA22-E174F3FEB30E}" destId="{4A816ABE-5AF4-49A6-825B-67D1B075B543}" srcOrd="1" destOrd="0" presId="urn:microsoft.com/office/officeart/2005/8/layout/vList2"/>
    <dgm:cxn modelId="{77104612-D58D-4A95-BA0E-857B66DF4691}" type="presParOf" srcId="{A885B1DB-EC77-43E6-BA22-E174F3FEB30E}" destId="{DC57B453-70D1-4928-9D55-541071AFFF25}" srcOrd="2" destOrd="0" presId="urn:microsoft.com/office/officeart/2005/8/layout/vList2"/>
    <dgm:cxn modelId="{47A44D05-AFD8-476A-9369-E65A6B5370AD}" type="presParOf" srcId="{A885B1DB-EC77-43E6-BA22-E174F3FEB30E}" destId="{8AA3CD9D-4E39-42D6-9C40-989A91A7BAF0}" srcOrd="3" destOrd="0" presId="urn:microsoft.com/office/officeart/2005/8/layout/vList2"/>
    <dgm:cxn modelId="{A5A69A61-AFCE-4356-A4C8-FF04E817CD7A}" type="presParOf" srcId="{A885B1DB-EC77-43E6-BA22-E174F3FEB30E}" destId="{4207FDD0-B814-496A-BF65-B78E6488225F}" srcOrd="4" destOrd="0" presId="urn:microsoft.com/office/officeart/2005/8/layout/vList2"/>
    <dgm:cxn modelId="{E264C590-2E7F-40A8-952C-0819ED4110F6}" type="presParOf" srcId="{A885B1DB-EC77-43E6-BA22-E174F3FEB30E}" destId="{F250C343-B392-4DEF-A2A9-9CE2BF5535DC}" srcOrd="5" destOrd="0" presId="urn:microsoft.com/office/officeart/2005/8/layout/vList2"/>
    <dgm:cxn modelId="{074D39AD-6911-4036-94F9-4752F667AAAE}" type="presParOf" srcId="{A885B1DB-EC77-43E6-BA22-E174F3FEB30E}" destId="{4E036A74-43D4-4C2E-8F4D-73E894ED3450}" srcOrd="6" destOrd="0" presId="urn:microsoft.com/office/officeart/2005/8/layout/vList2"/>
    <dgm:cxn modelId="{58C2F729-C732-49D3-82C9-7F588B5DD2AB}" type="presParOf" srcId="{A885B1DB-EC77-43E6-BA22-E174F3FEB30E}" destId="{F0D97F8A-B32C-4F68-AF40-8A993BE17326}" srcOrd="7" destOrd="0" presId="urn:microsoft.com/office/officeart/2005/8/layout/vList2"/>
    <dgm:cxn modelId="{7A1B70FD-09CC-4BB1-A273-1DB1A1DEC686}" type="presParOf" srcId="{A885B1DB-EC77-43E6-BA22-E174F3FEB30E}" destId="{D4443C95-118C-493E-9885-DC8BD88BA975}" srcOrd="8" destOrd="0" presId="urn:microsoft.com/office/officeart/2005/8/layout/vList2"/>
    <dgm:cxn modelId="{62F6BC43-B05C-4252-A722-E7D82E193AA8}" type="presParOf" srcId="{A885B1DB-EC77-43E6-BA22-E174F3FEB30E}" destId="{0AA748B8-583A-420B-83E0-25D0A4216510}" srcOrd="9" destOrd="0" presId="urn:microsoft.com/office/officeart/2005/8/layout/vList2"/>
    <dgm:cxn modelId="{30D1B615-81DC-414B-85DB-60140F34F4E5}" type="presParOf" srcId="{A885B1DB-EC77-43E6-BA22-E174F3FEB30E}" destId="{FABA18A4-5CBB-4393-A37B-B400C06F9308}" srcOrd="10" destOrd="0" presId="urn:microsoft.com/office/officeart/2005/8/layout/vList2"/>
    <dgm:cxn modelId="{B905410A-A21A-4B3D-8FB8-58B73B12C4DA}" type="presParOf" srcId="{A885B1DB-EC77-43E6-BA22-E174F3FEB30E}" destId="{5C963E77-72AD-44DA-B5BB-177447ECF1A2}" srcOrd="11" destOrd="0" presId="urn:microsoft.com/office/officeart/2005/8/layout/vList2"/>
    <dgm:cxn modelId="{2F9C3CD6-BAB4-4320-AA19-E62F875D9CBE}" type="presParOf" srcId="{A885B1DB-EC77-43E6-BA22-E174F3FEB30E}" destId="{A742DED0-EA47-437E-99E6-2B6508194B5D}" srcOrd="12" destOrd="0" presId="urn:microsoft.com/office/officeart/2005/8/layout/vList2"/>
    <dgm:cxn modelId="{9C1325A0-46EC-4684-A831-99E25EC4EDC6}" type="presParOf" srcId="{A885B1DB-EC77-43E6-BA22-E174F3FEB30E}" destId="{AA6C199D-3C73-4EDE-90E4-3EAB13CD6C28}" srcOrd="13" destOrd="0" presId="urn:microsoft.com/office/officeart/2005/8/layout/vList2"/>
    <dgm:cxn modelId="{A867C1D3-D9E2-42E6-B952-F38D5D06BC06}" type="presParOf" srcId="{A885B1DB-EC77-43E6-BA22-E174F3FEB30E}" destId="{7D368A93-6119-4E6B-83FF-EE0B67DBB6D4}" srcOrd="14" destOrd="0" presId="urn:microsoft.com/office/officeart/2005/8/layout/vList2"/>
    <dgm:cxn modelId="{1838334B-D493-4B62-9602-5880E9AAAA9C}" type="presParOf" srcId="{A885B1DB-EC77-43E6-BA22-E174F3FEB30E}" destId="{E291298D-25D0-4854-886B-336E09E7B956}" srcOrd="15" destOrd="0" presId="urn:microsoft.com/office/officeart/2005/8/layout/vList2"/>
    <dgm:cxn modelId="{2629633D-9DFA-4A1E-A65D-FB2CFA9BCCCA}" type="presParOf" srcId="{A885B1DB-EC77-43E6-BA22-E174F3FEB30E}" destId="{85E3AAC3-2E00-4751-B3CC-8829708C7F1C}" srcOrd="16" destOrd="0" presId="urn:microsoft.com/office/officeart/2005/8/layout/vList2"/>
    <dgm:cxn modelId="{66154C12-2074-4264-957E-F73189970456}" type="presParOf" srcId="{A885B1DB-EC77-43E6-BA22-E174F3FEB30E}" destId="{100B6C6E-89BE-493C-A3BD-EF040F0FF2C8}" srcOrd="17" destOrd="0" presId="urn:microsoft.com/office/officeart/2005/8/layout/vList2"/>
    <dgm:cxn modelId="{BC53B701-A70F-473B-B0FF-370CFCF93281}" type="presParOf" srcId="{A885B1DB-EC77-43E6-BA22-E174F3FEB30E}" destId="{2B73CB0D-1E79-42ED-AE66-B50C06B946D5}" srcOrd="18" destOrd="0" presId="urn:microsoft.com/office/officeart/2005/8/layout/vList2"/>
    <dgm:cxn modelId="{B84856E1-A1ED-41B9-9A7F-AB8CE353B838}" type="presParOf" srcId="{A885B1DB-EC77-43E6-BA22-E174F3FEB30E}" destId="{B73BAF27-7365-4815-8099-9EC0E3BB4BF7}" srcOrd="19" destOrd="0" presId="urn:microsoft.com/office/officeart/2005/8/layout/vList2"/>
    <dgm:cxn modelId="{3D506287-DBF9-4692-AC05-4E8A96FBC41A}" type="presParOf" srcId="{A885B1DB-EC77-43E6-BA22-E174F3FEB30E}" destId="{A4779640-27E7-49B8-9355-99DF1B6FD4C4}" srcOrd="20" destOrd="0" presId="urn:microsoft.com/office/officeart/2005/8/layout/vList2"/>
    <dgm:cxn modelId="{1ACEE968-332C-482B-8B5E-2E9A68B48FB1}" type="presParOf" srcId="{A885B1DB-EC77-43E6-BA22-E174F3FEB30E}" destId="{31B8054E-58E8-4DE2-8F65-92C72D742EFE}" srcOrd="21" destOrd="0" presId="urn:microsoft.com/office/officeart/2005/8/layout/vList2"/>
    <dgm:cxn modelId="{E8759158-34E7-43F3-BD22-6AB57A8DA688}" type="presParOf" srcId="{A885B1DB-EC77-43E6-BA22-E174F3FEB30E}" destId="{38CF2D2D-FC08-4666-B587-C18349B2F861}" srcOrd="22" destOrd="0" presId="urn:microsoft.com/office/officeart/2005/8/layout/vList2"/>
    <dgm:cxn modelId="{35C875E3-4EB7-42FC-A4BA-10CE4B6AB7EC}" type="presParOf" srcId="{A885B1DB-EC77-43E6-BA22-E174F3FEB30E}" destId="{F5C3460D-7A3B-43E5-9005-4D36ED2AD921}" srcOrd="23"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AAC3A1-2948-49B4-AE88-AB4273B632FA}" type="doc">
      <dgm:prSet loTypeId="urn:microsoft.com/office/officeart/2005/8/layout/vList2" loCatId="list" qsTypeId="urn:microsoft.com/office/officeart/2005/8/quickstyle/simple4" qsCatId="simple" csTypeId="urn:microsoft.com/office/officeart/2005/8/colors/accent3_2" csCatId="accent3" phldr="1"/>
      <dgm:spPr/>
      <dgm:t>
        <a:bodyPr/>
        <a:lstStyle/>
        <a:p>
          <a:endParaRPr lang="en-US"/>
        </a:p>
      </dgm:t>
    </dgm:pt>
    <dgm:pt modelId="{D9C967F9-C542-4185-BDF1-DCEE4C214018}">
      <dgm:prSet phldrT="[Text]" custT="1"/>
      <dgm:spPr/>
      <dgm:t>
        <a:bodyPr/>
        <a:lstStyle/>
        <a:p>
          <a:r>
            <a:rPr lang="en-US" sz="1600"/>
            <a:t>Pharmacist</a:t>
          </a:r>
          <a:endParaRPr lang="en-US" sz="2700"/>
        </a:p>
      </dgm:t>
    </dgm:pt>
    <dgm:pt modelId="{55B389DF-3228-4B0B-A8CB-D3C1D17DBFF2}" type="parTrans" cxnId="{FB46EE21-7FBC-4C23-8E22-5FD6CF5DA767}">
      <dgm:prSet/>
      <dgm:spPr/>
      <dgm:t>
        <a:bodyPr/>
        <a:lstStyle/>
        <a:p>
          <a:endParaRPr lang="en-US"/>
        </a:p>
      </dgm:t>
    </dgm:pt>
    <dgm:pt modelId="{0D905AD8-4372-466F-9DF1-98F359FA67A7}" type="sibTrans" cxnId="{FB46EE21-7FBC-4C23-8E22-5FD6CF5DA767}">
      <dgm:prSet/>
      <dgm:spPr/>
      <dgm:t>
        <a:bodyPr/>
        <a:lstStyle/>
        <a:p>
          <a:endParaRPr lang="en-US"/>
        </a:p>
      </dgm:t>
    </dgm:pt>
    <dgm:pt modelId="{69EEFAEF-BC1D-4FF5-9784-5F614EC262D9}">
      <dgm:prSet phldrT="[Text]" custT="1"/>
      <dgm:spPr/>
      <dgm:t>
        <a:bodyPr/>
        <a:lstStyle/>
        <a:p>
          <a:r>
            <a:rPr lang="en-US" sz="1200"/>
            <a:t>Can either by a manager or a normal pharmacist.</a:t>
          </a:r>
          <a:endParaRPr lang="en-US" sz="1200" b="0" i="0"/>
        </a:p>
      </dgm:t>
    </dgm:pt>
    <dgm:pt modelId="{569B3DD2-E420-4A73-8275-2C5CE196464F}" type="parTrans" cxnId="{F84948A2-FE3B-435C-A109-83AD8871848C}">
      <dgm:prSet/>
      <dgm:spPr/>
      <dgm:t>
        <a:bodyPr/>
        <a:lstStyle/>
        <a:p>
          <a:endParaRPr lang="en-US"/>
        </a:p>
      </dgm:t>
    </dgm:pt>
    <dgm:pt modelId="{B5BFE296-47DB-43F7-9B40-47959B0145CE}" type="sibTrans" cxnId="{F84948A2-FE3B-435C-A109-83AD8871848C}">
      <dgm:prSet/>
      <dgm:spPr/>
      <dgm:t>
        <a:bodyPr/>
        <a:lstStyle/>
        <a:p>
          <a:endParaRPr lang="en-US"/>
        </a:p>
      </dgm:t>
    </dgm:pt>
    <dgm:pt modelId="{1096ACAF-B39C-4704-8BD8-12DFD8FFA879}">
      <dgm:prSet phldrT="[Text]" custT="1"/>
      <dgm:spPr/>
      <dgm:t>
        <a:bodyPr/>
        <a:lstStyle/>
        <a:p>
          <a:r>
            <a:rPr lang="en-US" sz="1600"/>
            <a:t>Doctor</a:t>
          </a:r>
          <a:endParaRPr lang="en-US" sz="2100"/>
        </a:p>
      </dgm:t>
    </dgm:pt>
    <dgm:pt modelId="{7D8CB6F4-4457-4A40-BCBD-B5C091214847}" type="parTrans" cxnId="{99F502E6-EE6B-4737-B991-F4ECDCC03A9F}">
      <dgm:prSet/>
      <dgm:spPr/>
      <dgm:t>
        <a:bodyPr/>
        <a:lstStyle/>
        <a:p>
          <a:endParaRPr lang="en-US"/>
        </a:p>
      </dgm:t>
    </dgm:pt>
    <dgm:pt modelId="{D55D3641-40DA-4CAE-9B74-4C9920398B2D}" type="sibTrans" cxnId="{99F502E6-EE6B-4737-B991-F4ECDCC03A9F}">
      <dgm:prSet/>
      <dgm:spPr/>
      <dgm:t>
        <a:bodyPr/>
        <a:lstStyle/>
        <a:p>
          <a:endParaRPr lang="en-US"/>
        </a:p>
      </dgm:t>
    </dgm:pt>
    <dgm:pt modelId="{87BC3411-1E27-4FA4-98CC-21445DBEAAD6}">
      <dgm:prSet phldrT="[Text]" custT="1"/>
      <dgm:spPr/>
      <dgm:t>
        <a:bodyPr/>
        <a:lstStyle/>
        <a:p>
          <a:r>
            <a:rPr lang="en-US" sz="1200" b="0" i="0"/>
            <a:t>Responsible for examining the patient and update his medical history.</a:t>
          </a:r>
        </a:p>
      </dgm:t>
    </dgm:pt>
    <dgm:pt modelId="{A78CFE3A-8936-4A05-9CC6-764923E3624D}" type="parTrans" cxnId="{77CEC49E-778F-41F6-8DD6-3AD8134C8300}">
      <dgm:prSet/>
      <dgm:spPr/>
      <dgm:t>
        <a:bodyPr/>
        <a:lstStyle/>
        <a:p>
          <a:endParaRPr lang="en-US"/>
        </a:p>
      </dgm:t>
    </dgm:pt>
    <dgm:pt modelId="{E39E49E5-5642-4E2E-87A9-E29CB0625127}" type="sibTrans" cxnId="{77CEC49E-778F-41F6-8DD6-3AD8134C8300}">
      <dgm:prSet/>
      <dgm:spPr/>
      <dgm:t>
        <a:bodyPr/>
        <a:lstStyle/>
        <a:p>
          <a:endParaRPr lang="en-US"/>
        </a:p>
      </dgm:t>
    </dgm:pt>
    <dgm:pt modelId="{3A65BA9E-F6DA-4DAE-9F58-6A82FA176C06}">
      <dgm:prSet/>
      <dgm:spPr/>
      <dgm:t>
        <a:bodyPr/>
        <a:lstStyle/>
        <a:p>
          <a:r>
            <a:rPr lang="en-US"/>
            <a:t>Patient</a:t>
          </a:r>
        </a:p>
      </dgm:t>
    </dgm:pt>
    <dgm:pt modelId="{2FD2DA90-F8E9-404A-8DC1-1B13D1D6408D}" type="parTrans" cxnId="{0D7E0970-4912-4EE8-A9D0-49850BCFADC7}">
      <dgm:prSet/>
      <dgm:spPr/>
      <dgm:t>
        <a:bodyPr/>
        <a:lstStyle/>
        <a:p>
          <a:endParaRPr lang="en-US"/>
        </a:p>
      </dgm:t>
    </dgm:pt>
    <dgm:pt modelId="{EC03B038-927A-4A92-A023-244063003D00}" type="sibTrans" cxnId="{0D7E0970-4912-4EE8-A9D0-49850BCFADC7}">
      <dgm:prSet/>
      <dgm:spPr/>
      <dgm:t>
        <a:bodyPr/>
        <a:lstStyle/>
        <a:p>
          <a:endParaRPr lang="en-US"/>
        </a:p>
      </dgm:t>
    </dgm:pt>
    <dgm:pt modelId="{66AEE54C-A0C7-4FF2-9E23-1F9997B2089A}">
      <dgm:prSet custT="1"/>
      <dgm:spPr/>
      <dgm:t>
        <a:bodyPr/>
        <a:lstStyle/>
        <a:p>
          <a:r>
            <a:rPr lang="en-US" sz="1200" b="0" i="0"/>
            <a:t>Can store all his medical information in one place to ease the examination process.</a:t>
          </a:r>
        </a:p>
      </dgm:t>
    </dgm:pt>
    <dgm:pt modelId="{E4457699-0808-443D-B506-160430FD5047}" type="parTrans" cxnId="{E5DA5D87-A89F-4A11-A824-7DD3C54ACE45}">
      <dgm:prSet/>
      <dgm:spPr/>
      <dgm:t>
        <a:bodyPr/>
        <a:lstStyle/>
        <a:p>
          <a:endParaRPr lang="en-US"/>
        </a:p>
      </dgm:t>
    </dgm:pt>
    <dgm:pt modelId="{112CEBA6-326F-427F-BE3D-73D45FFCAC5C}" type="sibTrans" cxnId="{E5DA5D87-A89F-4A11-A824-7DD3C54ACE45}">
      <dgm:prSet/>
      <dgm:spPr/>
      <dgm:t>
        <a:bodyPr/>
        <a:lstStyle/>
        <a:p>
          <a:endParaRPr lang="en-US"/>
        </a:p>
      </dgm:t>
    </dgm:pt>
    <dgm:pt modelId="{FD886FB8-4F4B-42D2-9439-1DAA236C78E9}">
      <dgm:prSet custT="1"/>
      <dgm:spPr/>
      <dgm:t>
        <a:bodyPr/>
        <a:lstStyle/>
        <a:p>
          <a:pPr>
            <a:buFont typeface="Symbol" panose="05050102010706020507" pitchFamily="18" charset="2"/>
            <a:buChar char=""/>
          </a:pPr>
          <a:r>
            <a:rPr lang="en-US" sz="1200"/>
            <a:t>The normal pharmacist has a control over the stock and manages the normal purchase operations.</a:t>
          </a:r>
        </a:p>
      </dgm:t>
    </dgm:pt>
    <dgm:pt modelId="{C5105233-682F-4AED-80B2-113721D1E9FC}" type="parTrans" cxnId="{E787C68B-CF93-40EE-AB17-5C8F1591122D}">
      <dgm:prSet/>
      <dgm:spPr/>
      <dgm:t>
        <a:bodyPr/>
        <a:lstStyle/>
        <a:p>
          <a:endParaRPr lang="en-US"/>
        </a:p>
      </dgm:t>
    </dgm:pt>
    <dgm:pt modelId="{9E67866F-56D1-422A-8002-C0868342EFCB}" type="sibTrans" cxnId="{E787C68B-CF93-40EE-AB17-5C8F1591122D}">
      <dgm:prSet/>
      <dgm:spPr/>
      <dgm:t>
        <a:bodyPr/>
        <a:lstStyle/>
        <a:p>
          <a:endParaRPr lang="en-US"/>
        </a:p>
      </dgm:t>
    </dgm:pt>
    <dgm:pt modelId="{3B36B67E-F7B9-4E5B-952F-4C080F94202D}">
      <dgm:prSet custT="1"/>
      <dgm:spPr/>
      <dgm:t>
        <a:bodyPr/>
        <a:lstStyle/>
        <a:p>
          <a:r>
            <a:rPr lang="en-US" sz="1200"/>
            <a:t>The manager has the same privileges as the normal pharmacist but, manages the normal pharmacists themselves and own the pharmacy.</a:t>
          </a:r>
        </a:p>
      </dgm:t>
    </dgm:pt>
    <dgm:pt modelId="{4A33F70C-803F-4F32-92CB-B9CF0CDC341C}" type="parTrans" cxnId="{E2103963-7043-4518-AAD8-88A717849256}">
      <dgm:prSet/>
      <dgm:spPr/>
      <dgm:t>
        <a:bodyPr/>
        <a:lstStyle/>
        <a:p>
          <a:endParaRPr lang="en-US"/>
        </a:p>
      </dgm:t>
    </dgm:pt>
    <dgm:pt modelId="{8F4FADEA-6246-4ADF-AF54-B31880B31A33}" type="sibTrans" cxnId="{E2103963-7043-4518-AAD8-88A717849256}">
      <dgm:prSet/>
      <dgm:spPr/>
      <dgm:t>
        <a:bodyPr/>
        <a:lstStyle/>
        <a:p>
          <a:endParaRPr lang="en-US"/>
        </a:p>
      </dgm:t>
    </dgm:pt>
    <dgm:pt modelId="{A885B1DB-EC77-43E6-BA22-E174F3FEB30E}" type="pres">
      <dgm:prSet presAssocID="{1AAAC3A1-2948-49B4-AE88-AB4273B632FA}" presName="linear" presStyleCnt="0">
        <dgm:presLayoutVars>
          <dgm:animLvl val="lvl"/>
          <dgm:resizeHandles val="exact"/>
        </dgm:presLayoutVars>
      </dgm:prSet>
      <dgm:spPr/>
    </dgm:pt>
    <dgm:pt modelId="{86F6E112-1C47-4597-8798-6B93B4A97DE9}" type="pres">
      <dgm:prSet presAssocID="{D9C967F9-C542-4185-BDF1-DCEE4C214018}" presName="parentText" presStyleLbl="node1" presStyleIdx="0" presStyleCnt="3">
        <dgm:presLayoutVars>
          <dgm:chMax val="0"/>
          <dgm:bulletEnabled val="1"/>
        </dgm:presLayoutVars>
      </dgm:prSet>
      <dgm:spPr/>
    </dgm:pt>
    <dgm:pt modelId="{4A816ABE-5AF4-49A6-825B-67D1B075B543}" type="pres">
      <dgm:prSet presAssocID="{D9C967F9-C542-4185-BDF1-DCEE4C214018}" presName="childText" presStyleLbl="revTx" presStyleIdx="0" presStyleCnt="3" custLinFactNeighborY="-2427">
        <dgm:presLayoutVars>
          <dgm:bulletEnabled val="1"/>
        </dgm:presLayoutVars>
      </dgm:prSet>
      <dgm:spPr/>
    </dgm:pt>
    <dgm:pt modelId="{DC57B453-70D1-4928-9D55-541071AFFF25}" type="pres">
      <dgm:prSet presAssocID="{1096ACAF-B39C-4704-8BD8-12DFD8FFA879}" presName="parentText" presStyleLbl="node1" presStyleIdx="1" presStyleCnt="3" custLinFactNeighborY="-9027">
        <dgm:presLayoutVars>
          <dgm:chMax val="0"/>
          <dgm:bulletEnabled val="1"/>
        </dgm:presLayoutVars>
      </dgm:prSet>
      <dgm:spPr/>
    </dgm:pt>
    <dgm:pt modelId="{8AA3CD9D-4E39-42D6-9C40-989A91A7BAF0}" type="pres">
      <dgm:prSet presAssocID="{1096ACAF-B39C-4704-8BD8-12DFD8FFA879}" presName="childText" presStyleLbl="revTx" presStyleIdx="1" presStyleCnt="3" custLinFactNeighborY="-1094">
        <dgm:presLayoutVars>
          <dgm:bulletEnabled val="1"/>
        </dgm:presLayoutVars>
      </dgm:prSet>
      <dgm:spPr/>
    </dgm:pt>
    <dgm:pt modelId="{4207FDD0-B814-496A-BF65-B78E6488225F}" type="pres">
      <dgm:prSet presAssocID="{3A65BA9E-F6DA-4DAE-9F58-6A82FA176C06}" presName="parentText" presStyleLbl="node1" presStyleIdx="2" presStyleCnt="3">
        <dgm:presLayoutVars>
          <dgm:chMax val="0"/>
          <dgm:bulletEnabled val="1"/>
        </dgm:presLayoutVars>
      </dgm:prSet>
      <dgm:spPr/>
    </dgm:pt>
    <dgm:pt modelId="{F250C343-B392-4DEF-A2A9-9CE2BF5535DC}" type="pres">
      <dgm:prSet presAssocID="{3A65BA9E-F6DA-4DAE-9F58-6A82FA176C06}" presName="childText" presStyleLbl="revTx" presStyleIdx="2" presStyleCnt="3">
        <dgm:presLayoutVars>
          <dgm:bulletEnabled val="1"/>
        </dgm:presLayoutVars>
      </dgm:prSet>
      <dgm:spPr/>
    </dgm:pt>
  </dgm:ptLst>
  <dgm:cxnLst>
    <dgm:cxn modelId="{6C84D50E-FD04-4749-AA8D-9A19F13ECA20}" type="presOf" srcId="{3B36B67E-F7B9-4E5B-952F-4C080F94202D}" destId="{4A816ABE-5AF4-49A6-825B-67D1B075B543}" srcOrd="0" destOrd="2" presId="urn:microsoft.com/office/officeart/2005/8/layout/vList2"/>
    <dgm:cxn modelId="{9D095315-D13E-409A-9BB9-0BD3FB7AA7AF}" type="presOf" srcId="{D9C967F9-C542-4185-BDF1-DCEE4C214018}" destId="{86F6E112-1C47-4597-8798-6B93B4A97DE9}" srcOrd="0" destOrd="0" presId="urn:microsoft.com/office/officeart/2005/8/layout/vList2"/>
    <dgm:cxn modelId="{F8FC6219-1A5A-42DA-A802-F036A0FC4133}" type="presOf" srcId="{87BC3411-1E27-4FA4-98CC-21445DBEAAD6}" destId="{8AA3CD9D-4E39-42D6-9C40-989A91A7BAF0}" srcOrd="0" destOrd="0" presId="urn:microsoft.com/office/officeart/2005/8/layout/vList2"/>
    <dgm:cxn modelId="{FB46EE21-7FBC-4C23-8E22-5FD6CF5DA767}" srcId="{1AAAC3A1-2948-49B4-AE88-AB4273B632FA}" destId="{D9C967F9-C542-4185-BDF1-DCEE4C214018}" srcOrd="0" destOrd="0" parTransId="{55B389DF-3228-4B0B-A8CB-D3C1D17DBFF2}" sibTransId="{0D905AD8-4372-466F-9DF1-98F359FA67A7}"/>
    <dgm:cxn modelId="{91431237-8B54-4914-BC74-75E3AC30B24B}" type="presOf" srcId="{1AAAC3A1-2948-49B4-AE88-AB4273B632FA}" destId="{A885B1DB-EC77-43E6-BA22-E174F3FEB30E}" srcOrd="0" destOrd="0" presId="urn:microsoft.com/office/officeart/2005/8/layout/vList2"/>
    <dgm:cxn modelId="{E2103963-7043-4518-AAD8-88A717849256}" srcId="{D9C967F9-C542-4185-BDF1-DCEE4C214018}" destId="{3B36B67E-F7B9-4E5B-952F-4C080F94202D}" srcOrd="2" destOrd="0" parTransId="{4A33F70C-803F-4F32-92CB-B9CF0CDC341C}" sibTransId="{8F4FADEA-6246-4ADF-AF54-B31880B31A33}"/>
    <dgm:cxn modelId="{E0C99347-A806-4929-9B45-7CA73586811B}" type="presOf" srcId="{69EEFAEF-BC1D-4FF5-9784-5F614EC262D9}" destId="{4A816ABE-5AF4-49A6-825B-67D1B075B543}" srcOrd="0" destOrd="0" presId="urn:microsoft.com/office/officeart/2005/8/layout/vList2"/>
    <dgm:cxn modelId="{0D7E0970-4912-4EE8-A9D0-49850BCFADC7}" srcId="{1AAAC3A1-2948-49B4-AE88-AB4273B632FA}" destId="{3A65BA9E-F6DA-4DAE-9F58-6A82FA176C06}" srcOrd="2" destOrd="0" parTransId="{2FD2DA90-F8E9-404A-8DC1-1B13D1D6408D}" sibTransId="{EC03B038-927A-4A92-A023-244063003D00}"/>
    <dgm:cxn modelId="{8FFFA251-73B6-4352-92F7-35239878CD0D}" type="presOf" srcId="{FD886FB8-4F4B-42D2-9439-1DAA236C78E9}" destId="{4A816ABE-5AF4-49A6-825B-67D1B075B543}" srcOrd="0" destOrd="1" presId="urn:microsoft.com/office/officeart/2005/8/layout/vList2"/>
    <dgm:cxn modelId="{E5DA5D87-A89F-4A11-A824-7DD3C54ACE45}" srcId="{3A65BA9E-F6DA-4DAE-9F58-6A82FA176C06}" destId="{66AEE54C-A0C7-4FF2-9E23-1F9997B2089A}" srcOrd="0" destOrd="0" parTransId="{E4457699-0808-443D-B506-160430FD5047}" sibTransId="{112CEBA6-326F-427F-BE3D-73D45FFCAC5C}"/>
    <dgm:cxn modelId="{E787C68B-CF93-40EE-AB17-5C8F1591122D}" srcId="{D9C967F9-C542-4185-BDF1-DCEE4C214018}" destId="{FD886FB8-4F4B-42D2-9439-1DAA236C78E9}" srcOrd="1" destOrd="0" parTransId="{C5105233-682F-4AED-80B2-113721D1E9FC}" sibTransId="{9E67866F-56D1-422A-8002-C0868342EFCB}"/>
    <dgm:cxn modelId="{DCFD9F98-AC4B-426A-AF97-0B6CA86EDBC7}" type="presOf" srcId="{1096ACAF-B39C-4704-8BD8-12DFD8FFA879}" destId="{DC57B453-70D1-4928-9D55-541071AFFF25}" srcOrd="0" destOrd="0" presId="urn:microsoft.com/office/officeart/2005/8/layout/vList2"/>
    <dgm:cxn modelId="{77CEC49E-778F-41F6-8DD6-3AD8134C8300}" srcId="{1096ACAF-B39C-4704-8BD8-12DFD8FFA879}" destId="{87BC3411-1E27-4FA4-98CC-21445DBEAAD6}" srcOrd="0" destOrd="0" parTransId="{A78CFE3A-8936-4A05-9CC6-764923E3624D}" sibTransId="{E39E49E5-5642-4E2E-87A9-E29CB0625127}"/>
    <dgm:cxn modelId="{F84948A2-FE3B-435C-A109-83AD8871848C}" srcId="{D9C967F9-C542-4185-BDF1-DCEE4C214018}" destId="{69EEFAEF-BC1D-4FF5-9784-5F614EC262D9}" srcOrd="0" destOrd="0" parTransId="{569B3DD2-E420-4A73-8275-2C5CE196464F}" sibTransId="{B5BFE296-47DB-43F7-9B40-47959B0145CE}"/>
    <dgm:cxn modelId="{C696D3C5-CB17-4168-B992-7FCF37EBC324}" type="presOf" srcId="{66AEE54C-A0C7-4FF2-9E23-1F9997B2089A}" destId="{F250C343-B392-4DEF-A2A9-9CE2BF5535DC}" srcOrd="0" destOrd="0" presId="urn:microsoft.com/office/officeart/2005/8/layout/vList2"/>
    <dgm:cxn modelId="{2F1B12D7-6F3E-46B7-B711-D0982969D37E}" type="presOf" srcId="{3A65BA9E-F6DA-4DAE-9F58-6A82FA176C06}" destId="{4207FDD0-B814-496A-BF65-B78E6488225F}" srcOrd="0" destOrd="0" presId="urn:microsoft.com/office/officeart/2005/8/layout/vList2"/>
    <dgm:cxn modelId="{99F502E6-EE6B-4737-B991-F4ECDCC03A9F}" srcId="{1AAAC3A1-2948-49B4-AE88-AB4273B632FA}" destId="{1096ACAF-B39C-4704-8BD8-12DFD8FFA879}" srcOrd="1" destOrd="0" parTransId="{7D8CB6F4-4457-4A40-BCBD-B5C091214847}" sibTransId="{D55D3641-40DA-4CAE-9B74-4C9920398B2D}"/>
    <dgm:cxn modelId="{F536B390-7594-419E-AB6B-33255D65A76F}" type="presParOf" srcId="{A885B1DB-EC77-43E6-BA22-E174F3FEB30E}" destId="{86F6E112-1C47-4597-8798-6B93B4A97DE9}" srcOrd="0" destOrd="0" presId="urn:microsoft.com/office/officeart/2005/8/layout/vList2"/>
    <dgm:cxn modelId="{FB63BBEE-3CCC-47DD-BB05-5FFEA9CB9CD0}" type="presParOf" srcId="{A885B1DB-EC77-43E6-BA22-E174F3FEB30E}" destId="{4A816ABE-5AF4-49A6-825B-67D1B075B543}" srcOrd="1" destOrd="0" presId="urn:microsoft.com/office/officeart/2005/8/layout/vList2"/>
    <dgm:cxn modelId="{77104612-D58D-4A95-BA0E-857B66DF4691}" type="presParOf" srcId="{A885B1DB-EC77-43E6-BA22-E174F3FEB30E}" destId="{DC57B453-70D1-4928-9D55-541071AFFF25}" srcOrd="2" destOrd="0" presId="urn:microsoft.com/office/officeart/2005/8/layout/vList2"/>
    <dgm:cxn modelId="{47A44D05-AFD8-476A-9369-E65A6B5370AD}" type="presParOf" srcId="{A885B1DB-EC77-43E6-BA22-E174F3FEB30E}" destId="{8AA3CD9D-4E39-42D6-9C40-989A91A7BAF0}" srcOrd="3" destOrd="0" presId="urn:microsoft.com/office/officeart/2005/8/layout/vList2"/>
    <dgm:cxn modelId="{A5A69A61-AFCE-4356-A4C8-FF04E817CD7A}" type="presParOf" srcId="{A885B1DB-EC77-43E6-BA22-E174F3FEB30E}" destId="{4207FDD0-B814-496A-BF65-B78E6488225F}" srcOrd="4" destOrd="0" presId="urn:microsoft.com/office/officeart/2005/8/layout/vList2"/>
    <dgm:cxn modelId="{E264C590-2E7F-40A8-952C-0819ED4110F6}" type="presParOf" srcId="{A885B1DB-EC77-43E6-BA22-E174F3FEB30E}" destId="{F250C343-B392-4DEF-A2A9-9CE2BF5535DC}" srcOrd="5"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AAAC3A1-2948-49B4-AE88-AB4273B632FA}" type="doc">
      <dgm:prSet loTypeId="urn:microsoft.com/office/officeart/2005/8/layout/vList2" loCatId="list" qsTypeId="urn:microsoft.com/office/officeart/2005/8/quickstyle/simple4" qsCatId="simple" csTypeId="urn:microsoft.com/office/officeart/2005/8/colors/accent3_2" csCatId="accent3" phldr="1"/>
      <dgm:spPr/>
      <dgm:t>
        <a:bodyPr/>
        <a:lstStyle/>
        <a:p>
          <a:endParaRPr lang="en-US"/>
        </a:p>
      </dgm:t>
    </dgm:pt>
    <dgm:pt modelId="{D9C967F9-C542-4185-BDF1-DCEE4C214018}">
      <dgm:prSet phldrT="[Text]" custT="1"/>
      <dgm:spPr/>
      <dgm:t>
        <a:bodyPr/>
        <a:lstStyle/>
        <a:p>
          <a:r>
            <a:rPr lang="en-US" sz="1600" b="1" i="1"/>
            <a:t>IS a</a:t>
          </a:r>
          <a:endParaRPr lang="en-US" sz="2700"/>
        </a:p>
      </dgm:t>
    </dgm:pt>
    <dgm:pt modelId="{55B389DF-3228-4B0B-A8CB-D3C1D17DBFF2}" type="parTrans" cxnId="{FB46EE21-7FBC-4C23-8E22-5FD6CF5DA767}">
      <dgm:prSet/>
      <dgm:spPr/>
      <dgm:t>
        <a:bodyPr/>
        <a:lstStyle/>
        <a:p>
          <a:endParaRPr lang="en-US"/>
        </a:p>
      </dgm:t>
    </dgm:pt>
    <dgm:pt modelId="{0D905AD8-4372-466F-9DF1-98F359FA67A7}" type="sibTrans" cxnId="{FB46EE21-7FBC-4C23-8E22-5FD6CF5DA767}">
      <dgm:prSet/>
      <dgm:spPr/>
      <dgm:t>
        <a:bodyPr/>
        <a:lstStyle/>
        <a:p>
          <a:endParaRPr lang="en-US"/>
        </a:p>
      </dgm:t>
    </dgm:pt>
    <dgm:pt modelId="{69EEFAEF-BC1D-4FF5-9784-5F614EC262D9}">
      <dgm:prSet phldrT="[Text]" custT="1"/>
      <dgm:spPr/>
      <dgm:t>
        <a:bodyPr/>
        <a:lstStyle/>
        <a:p>
          <a:r>
            <a:rPr lang="en-US" sz="1200" b="0" i="0"/>
            <a:t>The user can be both patient and doctor or both patient and pharmacist </a:t>
          </a:r>
        </a:p>
      </dgm:t>
    </dgm:pt>
    <dgm:pt modelId="{569B3DD2-E420-4A73-8275-2C5CE196464F}" type="parTrans" cxnId="{F84948A2-FE3B-435C-A109-83AD8871848C}">
      <dgm:prSet/>
      <dgm:spPr/>
      <dgm:t>
        <a:bodyPr/>
        <a:lstStyle/>
        <a:p>
          <a:endParaRPr lang="en-US"/>
        </a:p>
      </dgm:t>
    </dgm:pt>
    <dgm:pt modelId="{B5BFE296-47DB-43F7-9B40-47959B0145CE}" type="sibTrans" cxnId="{F84948A2-FE3B-435C-A109-83AD8871848C}">
      <dgm:prSet/>
      <dgm:spPr/>
      <dgm:t>
        <a:bodyPr/>
        <a:lstStyle/>
        <a:p>
          <a:endParaRPr lang="en-US"/>
        </a:p>
      </dgm:t>
    </dgm:pt>
    <dgm:pt modelId="{1096ACAF-B39C-4704-8BD8-12DFD8FFA879}">
      <dgm:prSet phldrT="[Text]" custT="1"/>
      <dgm:spPr/>
      <dgm:t>
        <a:bodyPr/>
        <a:lstStyle/>
        <a:p>
          <a:r>
            <a:rPr lang="en-US" sz="1600" b="1" i="1"/>
            <a:t>Works for</a:t>
          </a:r>
          <a:endParaRPr lang="en-US" sz="2100"/>
        </a:p>
      </dgm:t>
    </dgm:pt>
    <dgm:pt modelId="{7D8CB6F4-4457-4A40-BCBD-B5C091214847}" type="parTrans" cxnId="{99F502E6-EE6B-4737-B991-F4ECDCC03A9F}">
      <dgm:prSet/>
      <dgm:spPr/>
      <dgm:t>
        <a:bodyPr/>
        <a:lstStyle/>
        <a:p>
          <a:endParaRPr lang="en-US"/>
        </a:p>
      </dgm:t>
    </dgm:pt>
    <dgm:pt modelId="{D55D3641-40DA-4CAE-9B74-4C9920398B2D}" type="sibTrans" cxnId="{99F502E6-EE6B-4737-B991-F4ECDCC03A9F}">
      <dgm:prSet/>
      <dgm:spPr/>
      <dgm:t>
        <a:bodyPr/>
        <a:lstStyle/>
        <a:p>
          <a:endParaRPr lang="en-US"/>
        </a:p>
      </dgm:t>
    </dgm:pt>
    <dgm:pt modelId="{87BC3411-1E27-4FA4-98CC-21445DBEAAD6}">
      <dgm:prSet phldrT="[Text]" custT="1"/>
      <dgm:spPr/>
      <dgm:t>
        <a:bodyPr/>
        <a:lstStyle/>
        <a:p>
          <a:r>
            <a:rPr lang="en-US" sz="1200" b="0" i="0"/>
            <a:t>The pharmacist works for a pharmacy</a:t>
          </a:r>
        </a:p>
      </dgm:t>
    </dgm:pt>
    <dgm:pt modelId="{A78CFE3A-8936-4A05-9CC6-764923E3624D}" type="parTrans" cxnId="{77CEC49E-778F-41F6-8DD6-3AD8134C8300}">
      <dgm:prSet/>
      <dgm:spPr/>
      <dgm:t>
        <a:bodyPr/>
        <a:lstStyle/>
        <a:p>
          <a:endParaRPr lang="en-US"/>
        </a:p>
      </dgm:t>
    </dgm:pt>
    <dgm:pt modelId="{E39E49E5-5642-4E2E-87A9-E29CB0625127}" type="sibTrans" cxnId="{77CEC49E-778F-41F6-8DD6-3AD8134C8300}">
      <dgm:prSet/>
      <dgm:spPr/>
      <dgm:t>
        <a:bodyPr/>
        <a:lstStyle/>
        <a:p>
          <a:endParaRPr lang="en-US"/>
        </a:p>
      </dgm:t>
    </dgm:pt>
    <dgm:pt modelId="{3A65BA9E-F6DA-4DAE-9F58-6A82FA176C06}">
      <dgm:prSet/>
      <dgm:spPr/>
      <dgm:t>
        <a:bodyPr/>
        <a:lstStyle/>
        <a:p>
          <a:r>
            <a:rPr lang="en-US"/>
            <a:t>Has</a:t>
          </a:r>
        </a:p>
      </dgm:t>
    </dgm:pt>
    <dgm:pt modelId="{2FD2DA90-F8E9-404A-8DC1-1B13D1D6408D}" type="parTrans" cxnId="{0D7E0970-4912-4EE8-A9D0-49850BCFADC7}">
      <dgm:prSet/>
      <dgm:spPr/>
      <dgm:t>
        <a:bodyPr/>
        <a:lstStyle/>
        <a:p>
          <a:endParaRPr lang="en-US"/>
        </a:p>
      </dgm:t>
    </dgm:pt>
    <dgm:pt modelId="{EC03B038-927A-4A92-A023-244063003D00}" type="sibTrans" cxnId="{0D7E0970-4912-4EE8-A9D0-49850BCFADC7}">
      <dgm:prSet/>
      <dgm:spPr/>
      <dgm:t>
        <a:bodyPr/>
        <a:lstStyle/>
        <a:p>
          <a:endParaRPr lang="en-US"/>
        </a:p>
      </dgm:t>
    </dgm:pt>
    <dgm:pt modelId="{193B8388-C0AC-474A-87A7-4AEE541D4729}">
      <dgm:prSet/>
      <dgm:spPr/>
      <dgm:t>
        <a:bodyPr/>
        <a:lstStyle/>
        <a:p>
          <a:r>
            <a:rPr lang="en-US"/>
            <a:t>Contain</a:t>
          </a:r>
        </a:p>
      </dgm:t>
    </dgm:pt>
    <dgm:pt modelId="{2EAB9C0B-81BC-4BA6-B514-0DAEBC1360E0}" type="parTrans" cxnId="{809DABDF-6CD4-4749-ACCB-D34E1FA6ACF5}">
      <dgm:prSet/>
      <dgm:spPr/>
      <dgm:t>
        <a:bodyPr/>
        <a:lstStyle/>
        <a:p>
          <a:endParaRPr lang="en-US"/>
        </a:p>
      </dgm:t>
    </dgm:pt>
    <dgm:pt modelId="{E684A6D2-586A-4BC8-B13A-F002815E0361}" type="sibTrans" cxnId="{809DABDF-6CD4-4749-ACCB-D34E1FA6ACF5}">
      <dgm:prSet/>
      <dgm:spPr/>
      <dgm:t>
        <a:bodyPr/>
        <a:lstStyle/>
        <a:p>
          <a:endParaRPr lang="en-US"/>
        </a:p>
      </dgm:t>
    </dgm:pt>
    <dgm:pt modelId="{4D9D9B20-7C56-4077-B524-18D74362AD21}">
      <dgm:prSet/>
      <dgm:spPr/>
      <dgm:t>
        <a:bodyPr/>
        <a:lstStyle/>
        <a:p>
          <a:r>
            <a:rPr lang="en-US"/>
            <a:t>Earns</a:t>
          </a:r>
        </a:p>
      </dgm:t>
    </dgm:pt>
    <dgm:pt modelId="{F1F83708-307F-4322-B0E9-40A832FF5A92}" type="parTrans" cxnId="{E736051F-420D-4321-9E89-A0B4B356BB98}">
      <dgm:prSet/>
      <dgm:spPr/>
      <dgm:t>
        <a:bodyPr/>
        <a:lstStyle/>
        <a:p>
          <a:endParaRPr lang="en-US"/>
        </a:p>
      </dgm:t>
    </dgm:pt>
    <dgm:pt modelId="{A3E9B5D7-71F1-4C21-8047-BA421D073997}" type="sibTrans" cxnId="{E736051F-420D-4321-9E89-A0B4B356BB98}">
      <dgm:prSet/>
      <dgm:spPr/>
      <dgm:t>
        <a:bodyPr/>
        <a:lstStyle/>
        <a:p>
          <a:endParaRPr lang="en-US"/>
        </a:p>
      </dgm:t>
    </dgm:pt>
    <dgm:pt modelId="{66AEE54C-A0C7-4FF2-9E23-1F9997B2089A}">
      <dgm:prSet custT="1"/>
      <dgm:spPr/>
      <dgm:t>
        <a:bodyPr/>
        <a:lstStyle/>
        <a:p>
          <a:r>
            <a:rPr lang="en-US" sz="1200" b="0" i="0"/>
            <a:t>The patient has scans, analyses, prescriptions and chronic diseases </a:t>
          </a:r>
        </a:p>
      </dgm:t>
    </dgm:pt>
    <dgm:pt modelId="{E4457699-0808-443D-B506-160430FD5047}" type="parTrans" cxnId="{E5DA5D87-A89F-4A11-A824-7DD3C54ACE45}">
      <dgm:prSet/>
      <dgm:spPr/>
      <dgm:t>
        <a:bodyPr/>
        <a:lstStyle/>
        <a:p>
          <a:endParaRPr lang="en-US"/>
        </a:p>
      </dgm:t>
    </dgm:pt>
    <dgm:pt modelId="{112CEBA6-326F-427F-BE3D-73D45FFCAC5C}" type="sibTrans" cxnId="{E5DA5D87-A89F-4A11-A824-7DD3C54ACE45}">
      <dgm:prSet/>
      <dgm:spPr/>
      <dgm:t>
        <a:bodyPr/>
        <a:lstStyle/>
        <a:p>
          <a:endParaRPr lang="en-US"/>
        </a:p>
      </dgm:t>
    </dgm:pt>
    <dgm:pt modelId="{C6D4EAA3-1718-4D33-9B39-88ED95C900A0}">
      <dgm:prSet custT="1"/>
      <dgm:spPr/>
      <dgm:t>
        <a:bodyPr/>
        <a:lstStyle/>
        <a:p>
          <a:r>
            <a:rPr lang="en-US" sz="1200" b="0" i="0"/>
            <a:t>The stock contains items</a:t>
          </a:r>
        </a:p>
      </dgm:t>
    </dgm:pt>
    <dgm:pt modelId="{5EA67619-30AA-4F13-81CA-3EB8038143FC}" type="parTrans" cxnId="{563BE037-4039-43F8-B002-65282394E5E8}">
      <dgm:prSet/>
      <dgm:spPr/>
      <dgm:t>
        <a:bodyPr/>
        <a:lstStyle/>
        <a:p>
          <a:endParaRPr lang="en-US"/>
        </a:p>
      </dgm:t>
    </dgm:pt>
    <dgm:pt modelId="{D1B074A5-1FF0-47BF-A164-1E1F0ACF3A78}" type="sibTrans" cxnId="{563BE037-4039-43F8-B002-65282394E5E8}">
      <dgm:prSet/>
      <dgm:spPr/>
      <dgm:t>
        <a:bodyPr/>
        <a:lstStyle/>
        <a:p>
          <a:endParaRPr lang="en-US"/>
        </a:p>
      </dgm:t>
    </dgm:pt>
    <dgm:pt modelId="{036C59C4-A17F-42F2-87B3-46BE4EE4BDF0}">
      <dgm:prSet/>
      <dgm:spPr/>
      <dgm:t>
        <a:bodyPr/>
        <a:lstStyle/>
        <a:p>
          <a:r>
            <a:rPr lang="en-US" b="0" i="0"/>
            <a:t>The farmacy Earns money</a:t>
          </a:r>
        </a:p>
      </dgm:t>
    </dgm:pt>
    <dgm:pt modelId="{D737D7A1-6585-49F3-8B4C-AC580590BF84}" type="parTrans" cxnId="{3A522A22-B4F8-41F6-978F-74D4F9E2C4B8}">
      <dgm:prSet/>
      <dgm:spPr/>
      <dgm:t>
        <a:bodyPr/>
        <a:lstStyle/>
        <a:p>
          <a:endParaRPr lang="en-US"/>
        </a:p>
      </dgm:t>
    </dgm:pt>
    <dgm:pt modelId="{BE033BCC-E113-4324-8740-9D5E55E3E12B}" type="sibTrans" cxnId="{3A522A22-B4F8-41F6-978F-74D4F9E2C4B8}">
      <dgm:prSet/>
      <dgm:spPr/>
      <dgm:t>
        <a:bodyPr/>
        <a:lstStyle/>
        <a:p>
          <a:endParaRPr lang="en-US"/>
        </a:p>
      </dgm:t>
    </dgm:pt>
    <dgm:pt modelId="{48B33C92-4327-422F-8FF0-E2D7C3E6B0EB}">
      <dgm:prSet/>
      <dgm:spPr/>
      <dgm:t>
        <a:bodyPr/>
        <a:lstStyle/>
        <a:p>
          <a:r>
            <a:rPr lang="en-US"/>
            <a:t>Manages</a:t>
          </a:r>
        </a:p>
      </dgm:t>
    </dgm:pt>
    <dgm:pt modelId="{3C7DFBC4-DD2F-47A4-B9CC-2861B611F3B3}" type="parTrans" cxnId="{7AAA2301-98CD-4B9A-AD2B-FD97A6E219A0}">
      <dgm:prSet/>
      <dgm:spPr/>
      <dgm:t>
        <a:bodyPr/>
        <a:lstStyle/>
        <a:p>
          <a:endParaRPr lang="en-US"/>
        </a:p>
      </dgm:t>
    </dgm:pt>
    <dgm:pt modelId="{E5405F15-6E4C-4843-BA5E-74329B9C4FD2}" type="sibTrans" cxnId="{7AAA2301-98CD-4B9A-AD2B-FD97A6E219A0}">
      <dgm:prSet/>
      <dgm:spPr/>
      <dgm:t>
        <a:bodyPr/>
        <a:lstStyle/>
        <a:p>
          <a:endParaRPr lang="en-US"/>
        </a:p>
      </dgm:t>
    </dgm:pt>
    <dgm:pt modelId="{63587751-9AC2-44A0-8FCC-4DEF6504BE00}">
      <dgm:prSet/>
      <dgm:spPr/>
      <dgm:t>
        <a:bodyPr/>
        <a:lstStyle/>
        <a:p>
          <a:r>
            <a:rPr lang="en-US"/>
            <a:t>The Pharmacist can be a manager to manage the pharmacy and other pharmacists</a:t>
          </a:r>
        </a:p>
      </dgm:t>
    </dgm:pt>
    <dgm:pt modelId="{2EEB93E5-C5B1-4E32-8AD7-45464FC77E0C}" type="parTrans" cxnId="{703A0DCC-E41F-4B2A-8BB4-E9ABE134C8B0}">
      <dgm:prSet/>
      <dgm:spPr/>
      <dgm:t>
        <a:bodyPr/>
        <a:lstStyle/>
        <a:p>
          <a:endParaRPr lang="en-US"/>
        </a:p>
      </dgm:t>
    </dgm:pt>
    <dgm:pt modelId="{D69A4991-FFB1-4491-AC44-BF976B962554}" type="sibTrans" cxnId="{703A0DCC-E41F-4B2A-8BB4-E9ABE134C8B0}">
      <dgm:prSet/>
      <dgm:spPr/>
      <dgm:t>
        <a:bodyPr/>
        <a:lstStyle/>
        <a:p>
          <a:endParaRPr lang="en-US"/>
        </a:p>
      </dgm:t>
    </dgm:pt>
    <dgm:pt modelId="{DC704045-D8F4-49A1-AA02-E55200CADCA0}">
      <dgm:prSet/>
      <dgm:spPr/>
      <dgm:t>
        <a:bodyPr/>
        <a:lstStyle/>
        <a:p>
          <a:r>
            <a:rPr lang="en-US"/>
            <a:t>The pharmacy manages its own stock</a:t>
          </a:r>
        </a:p>
      </dgm:t>
    </dgm:pt>
    <dgm:pt modelId="{08EC3945-82A4-4544-89BA-6239256C4878}" type="parTrans" cxnId="{6FA9FE10-F48C-4750-94A1-02577B026D02}">
      <dgm:prSet/>
      <dgm:spPr/>
      <dgm:t>
        <a:bodyPr/>
        <a:lstStyle/>
        <a:p>
          <a:endParaRPr lang="en-US"/>
        </a:p>
      </dgm:t>
    </dgm:pt>
    <dgm:pt modelId="{A6A42F2E-0688-4487-A939-0E62B1A01113}" type="sibTrans" cxnId="{6FA9FE10-F48C-4750-94A1-02577B026D02}">
      <dgm:prSet/>
      <dgm:spPr/>
      <dgm:t>
        <a:bodyPr/>
        <a:lstStyle/>
        <a:p>
          <a:endParaRPr lang="en-US"/>
        </a:p>
      </dgm:t>
    </dgm:pt>
    <dgm:pt modelId="{A885B1DB-EC77-43E6-BA22-E174F3FEB30E}" type="pres">
      <dgm:prSet presAssocID="{1AAAC3A1-2948-49B4-AE88-AB4273B632FA}" presName="linear" presStyleCnt="0">
        <dgm:presLayoutVars>
          <dgm:animLvl val="lvl"/>
          <dgm:resizeHandles val="exact"/>
        </dgm:presLayoutVars>
      </dgm:prSet>
      <dgm:spPr/>
    </dgm:pt>
    <dgm:pt modelId="{86F6E112-1C47-4597-8798-6B93B4A97DE9}" type="pres">
      <dgm:prSet presAssocID="{D9C967F9-C542-4185-BDF1-DCEE4C214018}" presName="parentText" presStyleLbl="node1" presStyleIdx="0" presStyleCnt="6">
        <dgm:presLayoutVars>
          <dgm:chMax val="0"/>
          <dgm:bulletEnabled val="1"/>
        </dgm:presLayoutVars>
      </dgm:prSet>
      <dgm:spPr/>
    </dgm:pt>
    <dgm:pt modelId="{4A816ABE-5AF4-49A6-825B-67D1B075B543}" type="pres">
      <dgm:prSet presAssocID="{D9C967F9-C542-4185-BDF1-DCEE4C214018}" presName="childText" presStyleLbl="revTx" presStyleIdx="0" presStyleCnt="6" custLinFactNeighborY="-2427">
        <dgm:presLayoutVars>
          <dgm:bulletEnabled val="1"/>
        </dgm:presLayoutVars>
      </dgm:prSet>
      <dgm:spPr/>
    </dgm:pt>
    <dgm:pt modelId="{30AC16E0-B3A5-4E2B-97C4-6E989C0F8467}" type="pres">
      <dgm:prSet presAssocID="{48B33C92-4327-422F-8FF0-E2D7C3E6B0EB}" presName="parentText" presStyleLbl="node1" presStyleIdx="1" presStyleCnt="6">
        <dgm:presLayoutVars>
          <dgm:chMax val="0"/>
          <dgm:bulletEnabled val="1"/>
        </dgm:presLayoutVars>
      </dgm:prSet>
      <dgm:spPr/>
    </dgm:pt>
    <dgm:pt modelId="{22B0A52E-865C-496B-A573-0DEAEF474E3E}" type="pres">
      <dgm:prSet presAssocID="{48B33C92-4327-422F-8FF0-E2D7C3E6B0EB}" presName="childText" presStyleLbl="revTx" presStyleIdx="1" presStyleCnt="6">
        <dgm:presLayoutVars>
          <dgm:bulletEnabled val="1"/>
        </dgm:presLayoutVars>
      </dgm:prSet>
      <dgm:spPr/>
    </dgm:pt>
    <dgm:pt modelId="{DC57B453-70D1-4928-9D55-541071AFFF25}" type="pres">
      <dgm:prSet presAssocID="{1096ACAF-B39C-4704-8BD8-12DFD8FFA879}" presName="parentText" presStyleLbl="node1" presStyleIdx="2" presStyleCnt="6" custLinFactNeighborY="-9027">
        <dgm:presLayoutVars>
          <dgm:chMax val="0"/>
          <dgm:bulletEnabled val="1"/>
        </dgm:presLayoutVars>
      </dgm:prSet>
      <dgm:spPr/>
    </dgm:pt>
    <dgm:pt modelId="{8AA3CD9D-4E39-42D6-9C40-989A91A7BAF0}" type="pres">
      <dgm:prSet presAssocID="{1096ACAF-B39C-4704-8BD8-12DFD8FFA879}" presName="childText" presStyleLbl="revTx" presStyleIdx="2" presStyleCnt="6" custLinFactNeighborY="-1094">
        <dgm:presLayoutVars>
          <dgm:bulletEnabled val="1"/>
        </dgm:presLayoutVars>
      </dgm:prSet>
      <dgm:spPr/>
    </dgm:pt>
    <dgm:pt modelId="{4207FDD0-B814-496A-BF65-B78E6488225F}" type="pres">
      <dgm:prSet presAssocID="{3A65BA9E-F6DA-4DAE-9F58-6A82FA176C06}" presName="parentText" presStyleLbl="node1" presStyleIdx="3" presStyleCnt="6">
        <dgm:presLayoutVars>
          <dgm:chMax val="0"/>
          <dgm:bulletEnabled val="1"/>
        </dgm:presLayoutVars>
      </dgm:prSet>
      <dgm:spPr/>
    </dgm:pt>
    <dgm:pt modelId="{F250C343-B392-4DEF-A2A9-9CE2BF5535DC}" type="pres">
      <dgm:prSet presAssocID="{3A65BA9E-F6DA-4DAE-9F58-6A82FA176C06}" presName="childText" presStyleLbl="revTx" presStyleIdx="3" presStyleCnt="6">
        <dgm:presLayoutVars>
          <dgm:bulletEnabled val="1"/>
        </dgm:presLayoutVars>
      </dgm:prSet>
      <dgm:spPr/>
    </dgm:pt>
    <dgm:pt modelId="{4E036A74-43D4-4C2E-8F4D-73E894ED3450}" type="pres">
      <dgm:prSet presAssocID="{193B8388-C0AC-474A-87A7-4AEE541D4729}" presName="parentText" presStyleLbl="node1" presStyleIdx="4" presStyleCnt="6">
        <dgm:presLayoutVars>
          <dgm:chMax val="0"/>
          <dgm:bulletEnabled val="1"/>
        </dgm:presLayoutVars>
      </dgm:prSet>
      <dgm:spPr/>
    </dgm:pt>
    <dgm:pt modelId="{F0D97F8A-B32C-4F68-AF40-8A993BE17326}" type="pres">
      <dgm:prSet presAssocID="{193B8388-C0AC-474A-87A7-4AEE541D4729}" presName="childText" presStyleLbl="revTx" presStyleIdx="4" presStyleCnt="6">
        <dgm:presLayoutVars>
          <dgm:bulletEnabled val="1"/>
        </dgm:presLayoutVars>
      </dgm:prSet>
      <dgm:spPr/>
    </dgm:pt>
    <dgm:pt modelId="{D4443C95-118C-493E-9885-DC8BD88BA975}" type="pres">
      <dgm:prSet presAssocID="{4D9D9B20-7C56-4077-B524-18D74362AD21}" presName="parentText" presStyleLbl="node1" presStyleIdx="5" presStyleCnt="6">
        <dgm:presLayoutVars>
          <dgm:chMax val="0"/>
          <dgm:bulletEnabled val="1"/>
        </dgm:presLayoutVars>
      </dgm:prSet>
      <dgm:spPr/>
    </dgm:pt>
    <dgm:pt modelId="{0AA748B8-583A-420B-83E0-25D0A4216510}" type="pres">
      <dgm:prSet presAssocID="{4D9D9B20-7C56-4077-B524-18D74362AD21}" presName="childText" presStyleLbl="revTx" presStyleIdx="5" presStyleCnt="6">
        <dgm:presLayoutVars>
          <dgm:bulletEnabled val="1"/>
        </dgm:presLayoutVars>
      </dgm:prSet>
      <dgm:spPr/>
    </dgm:pt>
  </dgm:ptLst>
  <dgm:cxnLst>
    <dgm:cxn modelId="{7AAA2301-98CD-4B9A-AD2B-FD97A6E219A0}" srcId="{1AAAC3A1-2948-49B4-AE88-AB4273B632FA}" destId="{48B33C92-4327-422F-8FF0-E2D7C3E6B0EB}" srcOrd="1" destOrd="0" parTransId="{3C7DFBC4-DD2F-47A4-B9CC-2861B611F3B3}" sibTransId="{E5405F15-6E4C-4843-BA5E-74329B9C4FD2}"/>
    <dgm:cxn modelId="{6FA9FE10-F48C-4750-94A1-02577B026D02}" srcId="{48B33C92-4327-422F-8FF0-E2D7C3E6B0EB}" destId="{DC704045-D8F4-49A1-AA02-E55200CADCA0}" srcOrd="1" destOrd="0" parTransId="{08EC3945-82A4-4544-89BA-6239256C4878}" sibTransId="{A6A42F2E-0688-4487-A939-0E62B1A01113}"/>
    <dgm:cxn modelId="{9D095315-D13E-409A-9BB9-0BD3FB7AA7AF}" type="presOf" srcId="{D9C967F9-C542-4185-BDF1-DCEE4C214018}" destId="{86F6E112-1C47-4597-8798-6B93B4A97DE9}" srcOrd="0" destOrd="0" presId="urn:microsoft.com/office/officeart/2005/8/layout/vList2"/>
    <dgm:cxn modelId="{2CED7815-0AB1-4DD8-A926-DBF1E15496FB}" type="presOf" srcId="{193B8388-C0AC-474A-87A7-4AEE541D4729}" destId="{4E036A74-43D4-4C2E-8F4D-73E894ED3450}" srcOrd="0" destOrd="0" presId="urn:microsoft.com/office/officeart/2005/8/layout/vList2"/>
    <dgm:cxn modelId="{F8FC6219-1A5A-42DA-A802-F036A0FC4133}" type="presOf" srcId="{87BC3411-1E27-4FA4-98CC-21445DBEAAD6}" destId="{8AA3CD9D-4E39-42D6-9C40-989A91A7BAF0}" srcOrd="0" destOrd="0" presId="urn:microsoft.com/office/officeart/2005/8/layout/vList2"/>
    <dgm:cxn modelId="{E736051F-420D-4321-9E89-A0B4B356BB98}" srcId="{1AAAC3A1-2948-49B4-AE88-AB4273B632FA}" destId="{4D9D9B20-7C56-4077-B524-18D74362AD21}" srcOrd="5" destOrd="0" parTransId="{F1F83708-307F-4322-B0E9-40A832FF5A92}" sibTransId="{A3E9B5D7-71F1-4C21-8047-BA421D073997}"/>
    <dgm:cxn modelId="{FB46EE21-7FBC-4C23-8E22-5FD6CF5DA767}" srcId="{1AAAC3A1-2948-49B4-AE88-AB4273B632FA}" destId="{D9C967F9-C542-4185-BDF1-DCEE4C214018}" srcOrd="0" destOrd="0" parTransId="{55B389DF-3228-4B0B-A8CB-D3C1D17DBFF2}" sibTransId="{0D905AD8-4372-466F-9DF1-98F359FA67A7}"/>
    <dgm:cxn modelId="{3A522A22-B4F8-41F6-978F-74D4F9E2C4B8}" srcId="{4D9D9B20-7C56-4077-B524-18D74362AD21}" destId="{036C59C4-A17F-42F2-87B3-46BE4EE4BDF0}" srcOrd="0" destOrd="0" parTransId="{D737D7A1-6585-49F3-8B4C-AC580590BF84}" sibTransId="{BE033BCC-E113-4324-8740-9D5E55E3E12B}"/>
    <dgm:cxn modelId="{590A412C-1443-45B3-B566-343095145FCF}" type="presOf" srcId="{C6D4EAA3-1718-4D33-9B39-88ED95C900A0}" destId="{F0D97F8A-B32C-4F68-AF40-8A993BE17326}" srcOrd="0" destOrd="0" presId="urn:microsoft.com/office/officeart/2005/8/layout/vList2"/>
    <dgm:cxn modelId="{91431237-8B54-4914-BC74-75E3AC30B24B}" type="presOf" srcId="{1AAAC3A1-2948-49B4-AE88-AB4273B632FA}" destId="{A885B1DB-EC77-43E6-BA22-E174F3FEB30E}" srcOrd="0" destOrd="0" presId="urn:microsoft.com/office/officeart/2005/8/layout/vList2"/>
    <dgm:cxn modelId="{563BE037-4039-43F8-B002-65282394E5E8}" srcId="{193B8388-C0AC-474A-87A7-4AEE541D4729}" destId="{C6D4EAA3-1718-4D33-9B39-88ED95C900A0}" srcOrd="0" destOrd="0" parTransId="{5EA67619-30AA-4F13-81CA-3EB8038143FC}" sibTransId="{D1B074A5-1FF0-47BF-A164-1E1F0ACF3A78}"/>
    <dgm:cxn modelId="{E0C99347-A806-4929-9B45-7CA73586811B}" type="presOf" srcId="{69EEFAEF-BC1D-4FF5-9784-5F614EC262D9}" destId="{4A816ABE-5AF4-49A6-825B-67D1B075B543}" srcOrd="0" destOrd="0" presId="urn:microsoft.com/office/officeart/2005/8/layout/vList2"/>
    <dgm:cxn modelId="{0EF51549-F308-4400-BE49-5210FCCBCE7E}" type="presOf" srcId="{036C59C4-A17F-42F2-87B3-46BE4EE4BDF0}" destId="{0AA748B8-583A-420B-83E0-25D0A4216510}" srcOrd="0" destOrd="0" presId="urn:microsoft.com/office/officeart/2005/8/layout/vList2"/>
    <dgm:cxn modelId="{0D7E0970-4912-4EE8-A9D0-49850BCFADC7}" srcId="{1AAAC3A1-2948-49B4-AE88-AB4273B632FA}" destId="{3A65BA9E-F6DA-4DAE-9F58-6A82FA176C06}" srcOrd="3" destOrd="0" parTransId="{2FD2DA90-F8E9-404A-8DC1-1B13D1D6408D}" sibTransId="{EC03B038-927A-4A92-A023-244063003D00}"/>
    <dgm:cxn modelId="{E5DA5D87-A89F-4A11-A824-7DD3C54ACE45}" srcId="{3A65BA9E-F6DA-4DAE-9F58-6A82FA176C06}" destId="{66AEE54C-A0C7-4FF2-9E23-1F9997B2089A}" srcOrd="0" destOrd="0" parTransId="{E4457699-0808-443D-B506-160430FD5047}" sibTransId="{112CEBA6-326F-427F-BE3D-73D45FFCAC5C}"/>
    <dgm:cxn modelId="{F846E787-2252-4458-953C-428A96F5C70D}" type="presOf" srcId="{48B33C92-4327-422F-8FF0-E2D7C3E6B0EB}" destId="{30AC16E0-B3A5-4E2B-97C4-6E989C0F8467}" srcOrd="0" destOrd="0" presId="urn:microsoft.com/office/officeart/2005/8/layout/vList2"/>
    <dgm:cxn modelId="{ABDBB792-3F26-4C16-8DB3-63CB977716C8}" type="presOf" srcId="{63587751-9AC2-44A0-8FCC-4DEF6504BE00}" destId="{22B0A52E-865C-496B-A573-0DEAEF474E3E}" srcOrd="0" destOrd="0" presId="urn:microsoft.com/office/officeart/2005/8/layout/vList2"/>
    <dgm:cxn modelId="{DCFD9F98-AC4B-426A-AF97-0B6CA86EDBC7}" type="presOf" srcId="{1096ACAF-B39C-4704-8BD8-12DFD8FFA879}" destId="{DC57B453-70D1-4928-9D55-541071AFFF25}" srcOrd="0" destOrd="0" presId="urn:microsoft.com/office/officeart/2005/8/layout/vList2"/>
    <dgm:cxn modelId="{77CEC49E-778F-41F6-8DD6-3AD8134C8300}" srcId="{1096ACAF-B39C-4704-8BD8-12DFD8FFA879}" destId="{87BC3411-1E27-4FA4-98CC-21445DBEAAD6}" srcOrd="0" destOrd="0" parTransId="{A78CFE3A-8936-4A05-9CC6-764923E3624D}" sibTransId="{E39E49E5-5642-4E2E-87A9-E29CB0625127}"/>
    <dgm:cxn modelId="{F84948A2-FE3B-435C-A109-83AD8871848C}" srcId="{D9C967F9-C542-4185-BDF1-DCEE4C214018}" destId="{69EEFAEF-BC1D-4FF5-9784-5F614EC262D9}" srcOrd="0" destOrd="0" parTransId="{569B3DD2-E420-4A73-8275-2C5CE196464F}" sibTransId="{B5BFE296-47DB-43F7-9B40-47959B0145CE}"/>
    <dgm:cxn modelId="{E3B765C2-2CCB-493E-A41D-0DA5E086D4F8}" type="presOf" srcId="{4D9D9B20-7C56-4077-B524-18D74362AD21}" destId="{D4443C95-118C-493E-9885-DC8BD88BA975}" srcOrd="0" destOrd="0" presId="urn:microsoft.com/office/officeart/2005/8/layout/vList2"/>
    <dgm:cxn modelId="{C696D3C5-CB17-4168-B992-7FCF37EBC324}" type="presOf" srcId="{66AEE54C-A0C7-4FF2-9E23-1F9997B2089A}" destId="{F250C343-B392-4DEF-A2A9-9CE2BF5535DC}" srcOrd="0" destOrd="0" presId="urn:microsoft.com/office/officeart/2005/8/layout/vList2"/>
    <dgm:cxn modelId="{703A0DCC-E41F-4B2A-8BB4-E9ABE134C8B0}" srcId="{48B33C92-4327-422F-8FF0-E2D7C3E6B0EB}" destId="{63587751-9AC2-44A0-8FCC-4DEF6504BE00}" srcOrd="0" destOrd="0" parTransId="{2EEB93E5-C5B1-4E32-8AD7-45464FC77E0C}" sibTransId="{D69A4991-FFB1-4491-AC44-BF976B962554}"/>
    <dgm:cxn modelId="{2F1B12D7-6F3E-46B7-B711-D0982969D37E}" type="presOf" srcId="{3A65BA9E-F6DA-4DAE-9F58-6A82FA176C06}" destId="{4207FDD0-B814-496A-BF65-B78E6488225F}" srcOrd="0" destOrd="0" presId="urn:microsoft.com/office/officeart/2005/8/layout/vList2"/>
    <dgm:cxn modelId="{809DABDF-6CD4-4749-ACCB-D34E1FA6ACF5}" srcId="{1AAAC3A1-2948-49B4-AE88-AB4273B632FA}" destId="{193B8388-C0AC-474A-87A7-4AEE541D4729}" srcOrd="4" destOrd="0" parTransId="{2EAB9C0B-81BC-4BA6-B514-0DAEBC1360E0}" sibTransId="{E684A6D2-586A-4BC8-B13A-F002815E0361}"/>
    <dgm:cxn modelId="{99F502E6-EE6B-4737-B991-F4ECDCC03A9F}" srcId="{1AAAC3A1-2948-49B4-AE88-AB4273B632FA}" destId="{1096ACAF-B39C-4704-8BD8-12DFD8FFA879}" srcOrd="2" destOrd="0" parTransId="{7D8CB6F4-4457-4A40-BCBD-B5C091214847}" sibTransId="{D55D3641-40DA-4CAE-9B74-4C9920398B2D}"/>
    <dgm:cxn modelId="{8F241FFA-E5BD-4B70-A7D1-8C68BFC87F17}" type="presOf" srcId="{DC704045-D8F4-49A1-AA02-E55200CADCA0}" destId="{22B0A52E-865C-496B-A573-0DEAEF474E3E}" srcOrd="0" destOrd="1" presId="urn:microsoft.com/office/officeart/2005/8/layout/vList2"/>
    <dgm:cxn modelId="{F536B390-7594-419E-AB6B-33255D65A76F}" type="presParOf" srcId="{A885B1DB-EC77-43E6-BA22-E174F3FEB30E}" destId="{86F6E112-1C47-4597-8798-6B93B4A97DE9}" srcOrd="0" destOrd="0" presId="urn:microsoft.com/office/officeart/2005/8/layout/vList2"/>
    <dgm:cxn modelId="{FB63BBEE-3CCC-47DD-BB05-5FFEA9CB9CD0}" type="presParOf" srcId="{A885B1DB-EC77-43E6-BA22-E174F3FEB30E}" destId="{4A816ABE-5AF4-49A6-825B-67D1B075B543}" srcOrd="1" destOrd="0" presId="urn:microsoft.com/office/officeart/2005/8/layout/vList2"/>
    <dgm:cxn modelId="{6C91225D-7F5D-4C56-944B-76B163AAD3F2}" type="presParOf" srcId="{A885B1DB-EC77-43E6-BA22-E174F3FEB30E}" destId="{30AC16E0-B3A5-4E2B-97C4-6E989C0F8467}" srcOrd="2" destOrd="0" presId="urn:microsoft.com/office/officeart/2005/8/layout/vList2"/>
    <dgm:cxn modelId="{260044CB-A617-4ECA-A915-5EA3D24B4897}" type="presParOf" srcId="{A885B1DB-EC77-43E6-BA22-E174F3FEB30E}" destId="{22B0A52E-865C-496B-A573-0DEAEF474E3E}" srcOrd="3" destOrd="0" presId="urn:microsoft.com/office/officeart/2005/8/layout/vList2"/>
    <dgm:cxn modelId="{77104612-D58D-4A95-BA0E-857B66DF4691}" type="presParOf" srcId="{A885B1DB-EC77-43E6-BA22-E174F3FEB30E}" destId="{DC57B453-70D1-4928-9D55-541071AFFF25}" srcOrd="4" destOrd="0" presId="urn:microsoft.com/office/officeart/2005/8/layout/vList2"/>
    <dgm:cxn modelId="{47A44D05-AFD8-476A-9369-E65A6B5370AD}" type="presParOf" srcId="{A885B1DB-EC77-43E6-BA22-E174F3FEB30E}" destId="{8AA3CD9D-4E39-42D6-9C40-989A91A7BAF0}" srcOrd="5" destOrd="0" presId="urn:microsoft.com/office/officeart/2005/8/layout/vList2"/>
    <dgm:cxn modelId="{A5A69A61-AFCE-4356-A4C8-FF04E817CD7A}" type="presParOf" srcId="{A885B1DB-EC77-43E6-BA22-E174F3FEB30E}" destId="{4207FDD0-B814-496A-BF65-B78E6488225F}" srcOrd="6" destOrd="0" presId="urn:microsoft.com/office/officeart/2005/8/layout/vList2"/>
    <dgm:cxn modelId="{E264C590-2E7F-40A8-952C-0819ED4110F6}" type="presParOf" srcId="{A885B1DB-EC77-43E6-BA22-E174F3FEB30E}" destId="{F250C343-B392-4DEF-A2A9-9CE2BF5535DC}" srcOrd="7" destOrd="0" presId="urn:microsoft.com/office/officeart/2005/8/layout/vList2"/>
    <dgm:cxn modelId="{074D39AD-6911-4036-94F9-4752F667AAAE}" type="presParOf" srcId="{A885B1DB-EC77-43E6-BA22-E174F3FEB30E}" destId="{4E036A74-43D4-4C2E-8F4D-73E894ED3450}" srcOrd="8" destOrd="0" presId="urn:microsoft.com/office/officeart/2005/8/layout/vList2"/>
    <dgm:cxn modelId="{58C2F729-C732-49D3-82C9-7F588B5DD2AB}" type="presParOf" srcId="{A885B1DB-EC77-43E6-BA22-E174F3FEB30E}" destId="{F0D97F8A-B32C-4F68-AF40-8A993BE17326}" srcOrd="9" destOrd="0" presId="urn:microsoft.com/office/officeart/2005/8/layout/vList2"/>
    <dgm:cxn modelId="{7A1B70FD-09CC-4BB1-A273-1DB1A1DEC686}" type="presParOf" srcId="{A885B1DB-EC77-43E6-BA22-E174F3FEB30E}" destId="{D4443C95-118C-493E-9885-DC8BD88BA975}" srcOrd="10" destOrd="0" presId="urn:microsoft.com/office/officeart/2005/8/layout/vList2"/>
    <dgm:cxn modelId="{62F6BC43-B05C-4252-A722-E7D82E193AA8}" type="presParOf" srcId="{A885B1DB-EC77-43E6-BA22-E174F3FEB30E}" destId="{0AA748B8-583A-420B-83E0-25D0A4216510}" srcOrd="11" destOrd="0" presId="urn:microsoft.com/office/officeart/2005/8/layout/v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F6E112-1C47-4597-8798-6B93B4A97DE9}">
      <dsp:nvSpPr>
        <dsp:cNvPr id="0" name=""/>
        <dsp:cNvSpPr/>
      </dsp:nvSpPr>
      <dsp:spPr>
        <a:xfrm>
          <a:off x="0" y="9721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Users</a:t>
          </a:r>
          <a:endParaRPr lang="en-US" sz="2700" kern="1200"/>
        </a:p>
      </dsp:txBody>
      <dsp:txXfrm>
        <a:off x="18791" y="116003"/>
        <a:ext cx="4020068" cy="347347"/>
      </dsp:txXfrm>
    </dsp:sp>
    <dsp:sp modelId="{4A816ABE-5AF4-49A6-825B-67D1B075B543}">
      <dsp:nvSpPr>
        <dsp:cNvPr id="0" name=""/>
        <dsp:cNvSpPr/>
      </dsp:nvSpPr>
      <dsp:spPr>
        <a:xfrm>
          <a:off x="0" y="472800"/>
          <a:ext cx="4057650" cy="369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b="0" i="0" kern="1200"/>
            <a:t>Holds the all users’ accounts and common personal information e.g. Google account </a:t>
          </a:r>
        </a:p>
      </dsp:txBody>
      <dsp:txXfrm>
        <a:off x="0" y="472800"/>
        <a:ext cx="4057650" cy="369495"/>
      </dsp:txXfrm>
    </dsp:sp>
    <dsp:sp modelId="{DC57B453-70D1-4928-9D55-541071AFFF25}">
      <dsp:nvSpPr>
        <dsp:cNvPr id="0" name=""/>
        <dsp:cNvSpPr/>
      </dsp:nvSpPr>
      <dsp:spPr>
        <a:xfrm>
          <a:off x="0" y="818283"/>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Doctors</a:t>
          </a:r>
          <a:endParaRPr lang="en-US" sz="2100" kern="1200"/>
        </a:p>
      </dsp:txBody>
      <dsp:txXfrm>
        <a:off x="18791" y="837074"/>
        <a:ext cx="4020068" cy="347347"/>
      </dsp:txXfrm>
    </dsp:sp>
    <dsp:sp modelId="{8AA3CD9D-4E39-42D6-9C40-989A91A7BAF0}">
      <dsp:nvSpPr>
        <dsp:cNvPr id="0" name=""/>
        <dsp:cNvSpPr/>
      </dsp:nvSpPr>
      <dsp:spPr>
        <a:xfrm>
          <a:off x="0" y="1232356"/>
          <a:ext cx="4057650" cy="369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b="0" i="0" kern="1200"/>
            <a:t>The doctor must be a user, to be a doctor he should specify more information such as his degree and clinic address</a:t>
          </a:r>
        </a:p>
      </dsp:txBody>
      <dsp:txXfrm>
        <a:off x="0" y="1232356"/>
        <a:ext cx="4057650" cy="369495"/>
      </dsp:txXfrm>
    </dsp:sp>
    <dsp:sp modelId="{4207FDD0-B814-496A-BF65-B78E6488225F}">
      <dsp:nvSpPr>
        <dsp:cNvPr id="0" name=""/>
        <dsp:cNvSpPr/>
      </dsp:nvSpPr>
      <dsp:spPr>
        <a:xfrm>
          <a:off x="0" y="160606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Pharmacists</a:t>
          </a:r>
        </a:p>
      </dsp:txBody>
      <dsp:txXfrm>
        <a:off x="18791" y="1624853"/>
        <a:ext cx="4020068" cy="347347"/>
      </dsp:txXfrm>
    </dsp:sp>
    <dsp:sp modelId="{F250C343-B392-4DEF-A2A9-9CE2BF5535DC}">
      <dsp:nvSpPr>
        <dsp:cNvPr id="0" name=""/>
        <dsp:cNvSpPr/>
      </dsp:nvSpPr>
      <dsp:spPr>
        <a:xfrm>
          <a:off x="0" y="1990992"/>
          <a:ext cx="4057650" cy="5071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The pharmacist must be a user, he can just be a pharmacist working in a pharmacy or a Manager who can manage the pharmacy and the pharmacists working in it</a:t>
          </a:r>
        </a:p>
      </dsp:txBody>
      <dsp:txXfrm>
        <a:off x="0" y="1990992"/>
        <a:ext cx="4057650" cy="507150"/>
      </dsp:txXfrm>
    </dsp:sp>
    <dsp:sp modelId="{4E036A74-43D4-4C2E-8F4D-73E894ED3450}">
      <dsp:nvSpPr>
        <dsp:cNvPr id="0" name=""/>
        <dsp:cNvSpPr/>
      </dsp:nvSpPr>
      <dsp:spPr>
        <a:xfrm>
          <a:off x="0" y="249814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Patients</a:t>
          </a:r>
        </a:p>
      </dsp:txBody>
      <dsp:txXfrm>
        <a:off x="18791" y="2516933"/>
        <a:ext cx="4020068" cy="347347"/>
      </dsp:txXfrm>
    </dsp:sp>
    <dsp:sp modelId="{F0D97F8A-B32C-4F68-AF40-8A993BE17326}">
      <dsp:nvSpPr>
        <dsp:cNvPr id="0" name=""/>
        <dsp:cNvSpPr/>
      </dsp:nvSpPr>
      <dsp:spPr>
        <a:xfrm>
          <a:off x="0" y="2883072"/>
          <a:ext cx="4057650"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Patients can use the system to keep their medical information such as scans, analysis, prescriptions and chronic diseases</a:t>
          </a:r>
        </a:p>
      </dsp:txBody>
      <dsp:txXfrm>
        <a:off x="0" y="2883072"/>
        <a:ext cx="4057650" cy="347760"/>
      </dsp:txXfrm>
    </dsp:sp>
    <dsp:sp modelId="{D4443C95-118C-493E-9885-DC8BD88BA975}">
      <dsp:nvSpPr>
        <dsp:cNvPr id="0" name=""/>
        <dsp:cNvSpPr/>
      </dsp:nvSpPr>
      <dsp:spPr>
        <a:xfrm>
          <a:off x="0" y="323083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Pharmacies</a:t>
          </a:r>
        </a:p>
      </dsp:txBody>
      <dsp:txXfrm>
        <a:off x="18791" y="3249623"/>
        <a:ext cx="4020068" cy="347347"/>
      </dsp:txXfrm>
    </dsp:sp>
    <dsp:sp modelId="{0AA748B8-583A-420B-83E0-25D0A4216510}">
      <dsp:nvSpPr>
        <dsp:cNvPr id="0" name=""/>
        <dsp:cNvSpPr/>
      </dsp:nvSpPr>
      <dsp:spPr>
        <a:xfrm>
          <a:off x="0" y="3615762"/>
          <a:ext cx="4057650"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Holds all pharmacies’ information such as name, address and most importantly the stock </a:t>
          </a:r>
        </a:p>
      </dsp:txBody>
      <dsp:txXfrm>
        <a:off x="0" y="3615762"/>
        <a:ext cx="4057650" cy="347760"/>
      </dsp:txXfrm>
    </dsp:sp>
    <dsp:sp modelId="{FABA18A4-5CBB-4393-A37B-B400C06F9308}">
      <dsp:nvSpPr>
        <dsp:cNvPr id="0" name=""/>
        <dsp:cNvSpPr/>
      </dsp:nvSpPr>
      <dsp:spPr>
        <a:xfrm>
          <a:off x="0" y="396352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Items</a:t>
          </a:r>
        </a:p>
      </dsp:txBody>
      <dsp:txXfrm>
        <a:off x="18791" y="3982313"/>
        <a:ext cx="4020068" cy="347347"/>
      </dsp:txXfrm>
    </dsp:sp>
    <dsp:sp modelId="{5C963E77-72AD-44DA-B5BB-177447ECF1A2}">
      <dsp:nvSpPr>
        <dsp:cNvPr id="0" name=""/>
        <dsp:cNvSpPr/>
      </dsp:nvSpPr>
      <dsp:spPr>
        <a:xfrm>
          <a:off x="0" y="4348452"/>
          <a:ext cx="4057650"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Items are the objects held by the stock; they represent any item available in the pharmacy from antibiotics to cosmetics</a:t>
          </a:r>
        </a:p>
      </dsp:txBody>
      <dsp:txXfrm>
        <a:off x="0" y="4348452"/>
        <a:ext cx="4057650" cy="347760"/>
      </dsp:txXfrm>
    </dsp:sp>
    <dsp:sp modelId="{A742DED0-EA47-437E-99E6-2B6508194B5D}">
      <dsp:nvSpPr>
        <dsp:cNvPr id="0" name=""/>
        <dsp:cNvSpPr/>
      </dsp:nvSpPr>
      <dsp:spPr>
        <a:xfrm>
          <a:off x="0" y="469621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Stocks</a:t>
          </a:r>
        </a:p>
      </dsp:txBody>
      <dsp:txXfrm>
        <a:off x="18791" y="4715003"/>
        <a:ext cx="4020068" cy="347347"/>
      </dsp:txXfrm>
    </dsp:sp>
    <dsp:sp modelId="{AA6C199D-3C73-4EDE-90E4-3EAB13CD6C28}">
      <dsp:nvSpPr>
        <dsp:cNvPr id="0" name=""/>
        <dsp:cNvSpPr/>
      </dsp:nvSpPr>
      <dsp:spPr>
        <a:xfrm>
          <a:off x="0" y="5081142"/>
          <a:ext cx="4057650"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Holds all the items in the pharmacy and specifying the quantity of each one</a:t>
          </a:r>
        </a:p>
      </dsp:txBody>
      <dsp:txXfrm>
        <a:off x="0" y="5081142"/>
        <a:ext cx="4057650" cy="347760"/>
      </dsp:txXfrm>
    </dsp:sp>
    <dsp:sp modelId="{7D368A93-6119-4E6B-83FF-EE0B67DBB6D4}">
      <dsp:nvSpPr>
        <dsp:cNvPr id="0" name=""/>
        <dsp:cNvSpPr/>
      </dsp:nvSpPr>
      <dsp:spPr>
        <a:xfrm>
          <a:off x="0" y="542890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Scans</a:t>
          </a:r>
        </a:p>
      </dsp:txBody>
      <dsp:txXfrm>
        <a:off x="18791" y="5447693"/>
        <a:ext cx="4020068" cy="347347"/>
      </dsp:txXfrm>
    </dsp:sp>
    <dsp:sp modelId="{E291298D-25D0-4854-886B-336E09E7B956}">
      <dsp:nvSpPr>
        <dsp:cNvPr id="0" name=""/>
        <dsp:cNvSpPr/>
      </dsp:nvSpPr>
      <dsp:spPr>
        <a:xfrm>
          <a:off x="0" y="5813832"/>
          <a:ext cx="405765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Holds the scans of every patient in the database</a:t>
          </a:r>
        </a:p>
      </dsp:txBody>
      <dsp:txXfrm>
        <a:off x="0" y="5813832"/>
        <a:ext cx="4057650" cy="231840"/>
      </dsp:txXfrm>
    </dsp:sp>
    <dsp:sp modelId="{85E3AAC3-2E00-4751-B3CC-8829708C7F1C}">
      <dsp:nvSpPr>
        <dsp:cNvPr id="0" name=""/>
        <dsp:cNvSpPr/>
      </dsp:nvSpPr>
      <dsp:spPr>
        <a:xfrm>
          <a:off x="0" y="604567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Analysis</a:t>
          </a:r>
        </a:p>
      </dsp:txBody>
      <dsp:txXfrm>
        <a:off x="18791" y="6064463"/>
        <a:ext cx="4020068" cy="347347"/>
      </dsp:txXfrm>
    </dsp:sp>
    <dsp:sp modelId="{100B6C6E-89BE-493C-A3BD-EF040F0FF2C8}">
      <dsp:nvSpPr>
        <dsp:cNvPr id="0" name=""/>
        <dsp:cNvSpPr/>
      </dsp:nvSpPr>
      <dsp:spPr>
        <a:xfrm>
          <a:off x="0" y="6430602"/>
          <a:ext cx="405765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Holds the analysis of every patient in the database</a:t>
          </a:r>
        </a:p>
      </dsp:txBody>
      <dsp:txXfrm>
        <a:off x="0" y="6430602"/>
        <a:ext cx="4057650" cy="231840"/>
      </dsp:txXfrm>
    </dsp:sp>
    <dsp:sp modelId="{2B73CB0D-1E79-42ED-AE66-B50C06B946D5}">
      <dsp:nvSpPr>
        <dsp:cNvPr id="0" name=""/>
        <dsp:cNvSpPr/>
      </dsp:nvSpPr>
      <dsp:spPr>
        <a:xfrm>
          <a:off x="0" y="666244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Prescriptions</a:t>
          </a:r>
        </a:p>
      </dsp:txBody>
      <dsp:txXfrm>
        <a:off x="18791" y="6681233"/>
        <a:ext cx="4020068" cy="347347"/>
      </dsp:txXfrm>
    </dsp:sp>
    <dsp:sp modelId="{B73BAF27-7365-4815-8099-9EC0E3BB4BF7}">
      <dsp:nvSpPr>
        <dsp:cNvPr id="0" name=""/>
        <dsp:cNvSpPr/>
      </dsp:nvSpPr>
      <dsp:spPr>
        <a:xfrm>
          <a:off x="0" y="7047372"/>
          <a:ext cx="405765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Holds the prescriptions of every patient in the database</a:t>
          </a:r>
        </a:p>
      </dsp:txBody>
      <dsp:txXfrm>
        <a:off x="0" y="7047372"/>
        <a:ext cx="4057650" cy="231840"/>
      </dsp:txXfrm>
    </dsp:sp>
    <dsp:sp modelId="{A4779640-27E7-49B8-9355-99DF1B6FD4C4}">
      <dsp:nvSpPr>
        <dsp:cNvPr id="0" name=""/>
        <dsp:cNvSpPr/>
      </dsp:nvSpPr>
      <dsp:spPr>
        <a:xfrm>
          <a:off x="0" y="727921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Chronic  diseases</a:t>
          </a:r>
        </a:p>
      </dsp:txBody>
      <dsp:txXfrm>
        <a:off x="18791" y="7298003"/>
        <a:ext cx="4020068" cy="347347"/>
      </dsp:txXfrm>
    </dsp:sp>
    <dsp:sp modelId="{31B8054E-58E8-4DE2-8F65-92C72D742EFE}">
      <dsp:nvSpPr>
        <dsp:cNvPr id="0" name=""/>
        <dsp:cNvSpPr/>
      </dsp:nvSpPr>
      <dsp:spPr>
        <a:xfrm>
          <a:off x="0" y="7664142"/>
          <a:ext cx="405765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b="0" i="0" kern="1200"/>
            <a:t>Holds the chronic diseases of every patient in the database</a:t>
          </a:r>
        </a:p>
      </dsp:txBody>
      <dsp:txXfrm>
        <a:off x="0" y="7664142"/>
        <a:ext cx="4057650" cy="231840"/>
      </dsp:txXfrm>
    </dsp:sp>
    <dsp:sp modelId="{38CF2D2D-FC08-4666-B587-C18349B2F861}">
      <dsp:nvSpPr>
        <dsp:cNvPr id="0" name=""/>
        <dsp:cNvSpPr/>
      </dsp:nvSpPr>
      <dsp:spPr>
        <a:xfrm>
          <a:off x="0" y="7895982"/>
          <a:ext cx="4057650" cy="38492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Total Purchase</a:t>
          </a:r>
        </a:p>
      </dsp:txBody>
      <dsp:txXfrm>
        <a:off x="18791" y="7914773"/>
        <a:ext cx="4020068" cy="347347"/>
      </dsp:txXfrm>
    </dsp:sp>
    <dsp:sp modelId="{F5C3460D-7A3B-43E5-9005-4D36ED2AD921}">
      <dsp:nvSpPr>
        <dsp:cNvPr id="0" name=""/>
        <dsp:cNvSpPr/>
      </dsp:nvSpPr>
      <dsp:spPr>
        <a:xfrm>
          <a:off x="0" y="8280912"/>
          <a:ext cx="405765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30"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t>Holds the total cash money for the day</a:t>
          </a:r>
        </a:p>
      </dsp:txBody>
      <dsp:txXfrm>
        <a:off x="0" y="8280912"/>
        <a:ext cx="4057650" cy="2318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F6E112-1C47-4597-8798-6B93B4A97DE9}">
      <dsp:nvSpPr>
        <dsp:cNvPr id="0" name=""/>
        <dsp:cNvSpPr/>
      </dsp:nvSpPr>
      <dsp:spPr>
        <a:xfrm>
          <a:off x="0" y="45187"/>
          <a:ext cx="3458210" cy="503685"/>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Pharmacist</a:t>
          </a:r>
          <a:endParaRPr lang="en-US" sz="2700" kern="1200"/>
        </a:p>
      </dsp:txBody>
      <dsp:txXfrm>
        <a:off x="24588" y="69775"/>
        <a:ext cx="3409034" cy="454509"/>
      </dsp:txXfrm>
    </dsp:sp>
    <dsp:sp modelId="{4A816ABE-5AF4-49A6-825B-67D1B075B543}">
      <dsp:nvSpPr>
        <dsp:cNvPr id="0" name=""/>
        <dsp:cNvSpPr/>
      </dsp:nvSpPr>
      <dsp:spPr>
        <a:xfrm>
          <a:off x="0" y="536647"/>
          <a:ext cx="3458210" cy="12823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9798"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kern="1200"/>
            <a:t>Can either by a manager or a normal pharmacist.</a:t>
          </a:r>
          <a:endParaRPr lang="en-US" sz="1200" b="0" i="0" kern="1200"/>
        </a:p>
        <a:p>
          <a:pPr marL="114300" lvl="1" indent="-114300" algn="l" defTabSz="533400">
            <a:lnSpc>
              <a:spcPct val="90000"/>
            </a:lnSpc>
            <a:spcBef>
              <a:spcPct val="0"/>
            </a:spcBef>
            <a:spcAft>
              <a:spcPct val="20000"/>
            </a:spcAft>
            <a:buFont typeface="Symbol" panose="05050102010706020507" pitchFamily="18" charset="2"/>
            <a:buChar char=""/>
          </a:pPr>
          <a:r>
            <a:rPr lang="en-US" sz="1200" kern="1200"/>
            <a:t>The normal pharmacist has a control over the stock and manages the normal purchase operations.</a:t>
          </a:r>
        </a:p>
        <a:p>
          <a:pPr marL="114300" lvl="1" indent="-114300" algn="l" defTabSz="533400">
            <a:lnSpc>
              <a:spcPct val="90000"/>
            </a:lnSpc>
            <a:spcBef>
              <a:spcPct val="0"/>
            </a:spcBef>
            <a:spcAft>
              <a:spcPct val="20000"/>
            </a:spcAft>
            <a:buChar char="•"/>
          </a:pPr>
          <a:r>
            <a:rPr lang="en-US" sz="1200" kern="1200"/>
            <a:t>The manager has the same privileges as the normal pharmacist but, manages the normal pharmacists themselves and own the pharmacy.</a:t>
          </a:r>
        </a:p>
      </dsp:txBody>
      <dsp:txXfrm>
        <a:off x="0" y="536647"/>
        <a:ext cx="3458210" cy="1282364"/>
      </dsp:txXfrm>
    </dsp:sp>
    <dsp:sp modelId="{DC57B453-70D1-4928-9D55-541071AFFF25}">
      <dsp:nvSpPr>
        <dsp:cNvPr id="0" name=""/>
        <dsp:cNvSpPr/>
      </dsp:nvSpPr>
      <dsp:spPr>
        <a:xfrm>
          <a:off x="0" y="1797882"/>
          <a:ext cx="3458210" cy="503685"/>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Doctor</a:t>
          </a:r>
          <a:endParaRPr lang="en-US" sz="2100" kern="1200"/>
        </a:p>
      </dsp:txBody>
      <dsp:txXfrm>
        <a:off x="24588" y="1822470"/>
        <a:ext cx="3409034" cy="454509"/>
      </dsp:txXfrm>
    </dsp:sp>
    <dsp:sp modelId="{8AA3CD9D-4E39-42D6-9C40-989A91A7BAF0}">
      <dsp:nvSpPr>
        <dsp:cNvPr id="0" name=""/>
        <dsp:cNvSpPr/>
      </dsp:nvSpPr>
      <dsp:spPr>
        <a:xfrm>
          <a:off x="0" y="2329411"/>
          <a:ext cx="3458210" cy="369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9798"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b="0" i="0" kern="1200"/>
            <a:t>Responsible for examining the patient and update his medical history.</a:t>
          </a:r>
        </a:p>
      </dsp:txBody>
      <dsp:txXfrm>
        <a:off x="0" y="2329411"/>
        <a:ext cx="3458210" cy="369495"/>
      </dsp:txXfrm>
    </dsp:sp>
    <dsp:sp modelId="{4207FDD0-B814-496A-BF65-B78E6488225F}">
      <dsp:nvSpPr>
        <dsp:cNvPr id="0" name=""/>
        <dsp:cNvSpPr/>
      </dsp:nvSpPr>
      <dsp:spPr>
        <a:xfrm>
          <a:off x="0" y="2704417"/>
          <a:ext cx="3458210" cy="503685"/>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l" defTabSz="933450">
            <a:lnSpc>
              <a:spcPct val="90000"/>
            </a:lnSpc>
            <a:spcBef>
              <a:spcPct val="0"/>
            </a:spcBef>
            <a:spcAft>
              <a:spcPct val="35000"/>
            </a:spcAft>
            <a:buNone/>
          </a:pPr>
          <a:r>
            <a:rPr lang="en-US" sz="2100" kern="1200"/>
            <a:t>Patient</a:t>
          </a:r>
        </a:p>
      </dsp:txBody>
      <dsp:txXfrm>
        <a:off x="24588" y="2729005"/>
        <a:ext cx="3409034" cy="454509"/>
      </dsp:txXfrm>
    </dsp:sp>
    <dsp:sp modelId="{F250C343-B392-4DEF-A2A9-9CE2BF5535DC}">
      <dsp:nvSpPr>
        <dsp:cNvPr id="0" name=""/>
        <dsp:cNvSpPr/>
      </dsp:nvSpPr>
      <dsp:spPr>
        <a:xfrm>
          <a:off x="0" y="3208101"/>
          <a:ext cx="3458210" cy="369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9798"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b="0" i="0" kern="1200"/>
            <a:t>Can store all his medical information in one place to ease the examination process.</a:t>
          </a:r>
        </a:p>
      </dsp:txBody>
      <dsp:txXfrm>
        <a:off x="0" y="3208101"/>
        <a:ext cx="3458210" cy="3694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F6E112-1C47-4597-8798-6B93B4A97DE9}">
      <dsp:nvSpPr>
        <dsp:cNvPr id="0" name=""/>
        <dsp:cNvSpPr/>
      </dsp:nvSpPr>
      <dsp:spPr>
        <a:xfrm>
          <a:off x="0" y="11420"/>
          <a:ext cx="3458560" cy="38376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i="1" kern="1200"/>
            <a:t>IS a</a:t>
          </a:r>
          <a:endParaRPr lang="en-US" sz="2700" kern="1200"/>
        </a:p>
      </dsp:txBody>
      <dsp:txXfrm>
        <a:off x="18734" y="30154"/>
        <a:ext cx="3421092" cy="346292"/>
      </dsp:txXfrm>
    </dsp:sp>
    <dsp:sp modelId="{4A816ABE-5AF4-49A6-825B-67D1B075B543}">
      <dsp:nvSpPr>
        <dsp:cNvPr id="0" name=""/>
        <dsp:cNvSpPr/>
      </dsp:nvSpPr>
      <dsp:spPr>
        <a:xfrm>
          <a:off x="0" y="385866"/>
          <a:ext cx="3458560" cy="372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9809"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b="0" i="0" kern="1200"/>
            <a:t>The user can be both patient and doctor or both patient and pharmacist </a:t>
          </a:r>
        </a:p>
      </dsp:txBody>
      <dsp:txXfrm>
        <a:off x="0" y="385866"/>
        <a:ext cx="3458560" cy="372600"/>
      </dsp:txXfrm>
    </dsp:sp>
    <dsp:sp modelId="{30AC16E0-B3A5-4E2B-97C4-6E989C0F8467}">
      <dsp:nvSpPr>
        <dsp:cNvPr id="0" name=""/>
        <dsp:cNvSpPr/>
      </dsp:nvSpPr>
      <dsp:spPr>
        <a:xfrm>
          <a:off x="0" y="767780"/>
          <a:ext cx="3458560" cy="38376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Manages</a:t>
          </a:r>
        </a:p>
      </dsp:txBody>
      <dsp:txXfrm>
        <a:off x="18734" y="786514"/>
        <a:ext cx="3421092" cy="346292"/>
      </dsp:txXfrm>
    </dsp:sp>
    <dsp:sp modelId="{22B0A52E-865C-496B-A573-0DEAEF474E3E}">
      <dsp:nvSpPr>
        <dsp:cNvPr id="0" name=""/>
        <dsp:cNvSpPr/>
      </dsp:nvSpPr>
      <dsp:spPr>
        <a:xfrm>
          <a:off x="0" y="1151540"/>
          <a:ext cx="3458560" cy="596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9809"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t>The Pharmacist can be a manager to manage the pharmacy and other pharmacists</a:t>
          </a:r>
        </a:p>
        <a:p>
          <a:pPr marL="114300" lvl="1" indent="-114300" algn="l" defTabSz="533400">
            <a:lnSpc>
              <a:spcPct val="90000"/>
            </a:lnSpc>
            <a:spcBef>
              <a:spcPct val="0"/>
            </a:spcBef>
            <a:spcAft>
              <a:spcPct val="20000"/>
            </a:spcAft>
            <a:buChar char="•"/>
          </a:pPr>
          <a:r>
            <a:rPr lang="en-US" sz="1200" kern="1200"/>
            <a:t>The pharmacy manages its own stock</a:t>
          </a:r>
        </a:p>
      </dsp:txBody>
      <dsp:txXfrm>
        <a:off x="0" y="1151540"/>
        <a:ext cx="3458560" cy="596160"/>
      </dsp:txXfrm>
    </dsp:sp>
    <dsp:sp modelId="{DC57B453-70D1-4928-9D55-541071AFFF25}">
      <dsp:nvSpPr>
        <dsp:cNvPr id="0" name=""/>
        <dsp:cNvSpPr/>
      </dsp:nvSpPr>
      <dsp:spPr>
        <a:xfrm>
          <a:off x="0" y="1723782"/>
          <a:ext cx="3458560" cy="38376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i="1" kern="1200"/>
            <a:t>Works for</a:t>
          </a:r>
          <a:endParaRPr lang="en-US" sz="2100" kern="1200"/>
        </a:p>
      </dsp:txBody>
      <dsp:txXfrm>
        <a:off x="18734" y="1742516"/>
        <a:ext cx="3421092" cy="346292"/>
      </dsp:txXfrm>
    </dsp:sp>
    <dsp:sp modelId="{8AA3CD9D-4E39-42D6-9C40-989A91A7BAF0}">
      <dsp:nvSpPr>
        <dsp:cNvPr id="0" name=""/>
        <dsp:cNvSpPr/>
      </dsp:nvSpPr>
      <dsp:spPr>
        <a:xfrm>
          <a:off x="0" y="2127262"/>
          <a:ext cx="3458560" cy="264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9809"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b="0" i="0" kern="1200"/>
            <a:t>The pharmacist works for a pharmacy</a:t>
          </a:r>
        </a:p>
      </dsp:txBody>
      <dsp:txXfrm>
        <a:off x="0" y="2127262"/>
        <a:ext cx="3458560" cy="264960"/>
      </dsp:txXfrm>
    </dsp:sp>
    <dsp:sp modelId="{4207FDD0-B814-496A-BF65-B78E6488225F}">
      <dsp:nvSpPr>
        <dsp:cNvPr id="0" name=""/>
        <dsp:cNvSpPr/>
      </dsp:nvSpPr>
      <dsp:spPr>
        <a:xfrm>
          <a:off x="0" y="2396420"/>
          <a:ext cx="3458560" cy="38376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Has</a:t>
          </a:r>
        </a:p>
      </dsp:txBody>
      <dsp:txXfrm>
        <a:off x="18734" y="2415154"/>
        <a:ext cx="3421092" cy="346292"/>
      </dsp:txXfrm>
    </dsp:sp>
    <dsp:sp modelId="{F250C343-B392-4DEF-A2A9-9CE2BF5535DC}">
      <dsp:nvSpPr>
        <dsp:cNvPr id="0" name=""/>
        <dsp:cNvSpPr/>
      </dsp:nvSpPr>
      <dsp:spPr>
        <a:xfrm>
          <a:off x="0" y="2780180"/>
          <a:ext cx="3458560" cy="372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9809"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b="0" i="0" kern="1200"/>
            <a:t>The patient has scans, analyses, prescriptions and chronic diseases </a:t>
          </a:r>
        </a:p>
      </dsp:txBody>
      <dsp:txXfrm>
        <a:off x="0" y="2780180"/>
        <a:ext cx="3458560" cy="372600"/>
      </dsp:txXfrm>
    </dsp:sp>
    <dsp:sp modelId="{4E036A74-43D4-4C2E-8F4D-73E894ED3450}">
      <dsp:nvSpPr>
        <dsp:cNvPr id="0" name=""/>
        <dsp:cNvSpPr/>
      </dsp:nvSpPr>
      <dsp:spPr>
        <a:xfrm>
          <a:off x="0" y="3152780"/>
          <a:ext cx="3458560" cy="38376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Contain</a:t>
          </a:r>
        </a:p>
      </dsp:txBody>
      <dsp:txXfrm>
        <a:off x="18734" y="3171514"/>
        <a:ext cx="3421092" cy="346292"/>
      </dsp:txXfrm>
    </dsp:sp>
    <dsp:sp modelId="{F0D97F8A-B32C-4F68-AF40-8A993BE17326}">
      <dsp:nvSpPr>
        <dsp:cNvPr id="0" name=""/>
        <dsp:cNvSpPr/>
      </dsp:nvSpPr>
      <dsp:spPr>
        <a:xfrm>
          <a:off x="0" y="3536540"/>
          <a:ext cx="3458560" cy="264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9809"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b="0" i="0" kern="1200"/>
            <a:t>The stock contains items</a:t>
          </a:r>
        </a:p>
      </dsp:txBody>
      <dsp:txXfrm>
        <a:off x="0" y="3536540"/>
        <a:ext cx="3458560" cy="264960"/>
      </dsp:txXfrm>
    </dsp:sp>
    <dsp:sp modelId="{D4443C95-118C-493E-9885-DC8BD88BA975}">
      <dsp:nvSpPr>
        <dsp:cNvPr id="0" name=""/>
        <dsp:cNvSpPr/>
      </dsp:nvSpPr>
      <dsp:spPr>
        <a:xfrm>
          <a:off x="0" y="3801500"/>
          <a:ext cx="3458560" cy="38376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Earns</a:t>
          </a:r>
        </a:p>
      </dsp:txBody>
      <dsp:txXfrm>
        <a:off x="18734" y="3820234"/>
        <a:ext cx="3421092" cy="346292"/>
      </dsp:txXfrm>
    </dsp:sp>
    <dsp:sp modelId="{0AA748B8-583A-420B-83E0-25D0A4216510}">
      <dsp:nvSpPr>
        <dsp:cNvPr id="0" name=""/>
        <dsp:cNvSpPr/>
      </dsp:nvSpPr>
      <dsp:spPr>
        <a:xfrm>
          <a:off x="0" y="4185260"/>
          <a:ext cx="3458560" cy="264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9809"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b="0" i="0" kern="1200"/>
            <a:t>The farmacy Earns money</a:t>
          </a:r>
        </a:p>
      </dsp:txBody>
      <dsp:txXfrm>
        <a:off x="0" y="4185260"/>
        <a:ext cx="3458560" cy="26496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template-word.dotx</Template>
  <TotalTime>1512</TotalTime>
  <Pages>5</Pages>
  <Words>20</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Mostafa Magdy</dc:creator>
  <cp:keywords/>
  <dc:description/>
  <cp:lastModifiedBy>Ahmed Mostafa Abou Bakr Seddik 1806761</cp:lastModifiedBy>
  <cp:revision>2</cp:revision>
  <cp:lastPrinted>2020-12-03T07:21:00Z</cp:lastPrinted>
  <dcterms:created xsi:type="dcterms:W3CDTF">2020-12-03T06:31:00Z</dcterms:created>
  <dcterms:modified xsi:type="dcterms:W3CDTF">2020-12-04T07:53:00Z</dcterms:modified>
</cp:coreProperties>
</file>