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B1176" w14:textId="77777777" w:rsidR="005426A8" w:rsidRPr="00F85943" w:rsidRDefault="00F85943" w:rsidP="00F85943">
      <w:pPr>
        <w:jc w:val="center"/>
        <w:rPr>
          <w:rFonts w:ascii="Times New Roman" w:hAnsi="Times New Roman" w:cs="Times New Roman"/>
          <w:b/>
        </w:rPr>
      </w:pPr>
      <w:r>
        <w:rPr>
          <w:rFonts w:ascii="Times New Roman" w:hAnsi="Times New Roman" w:cs="Times New Roman"/>
          <w:b/>
        </w:rPr>
        <w:t xml:space="preserve">                                              </w:t>
      </w:r>
      <w:r w:rsidR="00920BB7">
        <w:rPr>
          <w:rFonts w:ascii="Times New Roman" w:hAnsi="Times New Roman" w:cs="Times New Roman"/>
          <w:b/>
        </w:rPr>
        <w:t xml:space="preserve">DEPARTMENT OF INFORMATION TECHNOLOGY     </w:t>
      </w:r>
      <w:r>
        <w:rPr>
          <w:rFonts w:ascii="Times New Roman" w:hAnsi="Times New Roman" w:cs="Times New Roman"/>
          <w:b/>
        </w:rPr>
        <w:tab/>
      </w:r>
      <w:r>
        <w:rPr>
          <w:rFonts w:ascii="Times New Roman" w:hAnsi="Times New Roman" w:cs="Times New Roman"/>
          <w:b/>
        </w:rPr>
        <w:tab/>
      </w:r>
      <w:r w:rsidRPr="00F85943">
        <w:rPr>
          <w:rFonts w:ascii="Times New Roman" w:hAnsi="Times New Roman" w:cs="Times New Roman"/>
          <w:b/>
        </w:rPr>
        <w:t xml:space="preserve"> </w:t>
      </w:r>
    </w:p>
    <w:p w14:paraId="6149D22D" w14:textId="0F2C4571" w:rsidR="00920BB7" w:rsidRPr="00F85943" w:rsidRDefault="00920BB7" w:rsidP="00920BB7">
      <w:pPr>
        <w:rPr>
          <w:rFonts w:ascii="Times New Roman" w:hAnsi="Times New Roman" w:cs="Times New Roman"/>
          <w:b/>
        </w:rPr>
      </w:pPr>
      <w:r>
        <w:rPr>
          <w:rFonts w:ascii="Times New Roman" w:hAnsi="Times New Roman" w:cs="Times New Roman"/>
          <w:b/>
          <w:sz w:val="24"/>
        </w:rPr>
        <w:t>COURSE CODE:</w:t>
      </w:r>
      <w:r w:rsidR="00216FCD">
        <w:rPr>
          <w:rFonts w:ascii="Times New Roman" w:hAnsi="Times New Roman" w:cs="Times New Roman"/>
          <w:b/>
          <w:sz w:val="24"/>
        </w:rPr>
        <w:t>DJS22ITL503</w:t>
      </w:r>
      <w:r>
        <w:rPr>
          <w:rFonts w:ascii="Times New Roman" w:hAnsi="Times New Roman" w:cs="Times New Roman"/>
          <w:b/>
          <w:sz w:val="24"/>
        </w:rPr>
        <w:t xml:space="preserve">           </w:t>
      </w:r>
      <w:r w:rsidR="00216FCD">
        <w:rPr>
          <w:rFonts w:ascii="Times New Roman" w:hAnsi="Times New Roman" w:cs="Times New Roman"/>
          <w:b/>
          <w:sz w:val="24"/>
        </w:rPr>
        <w:tab/>
      </w:r>
      <w:r w:rsidR="00216FCD">
        <w:rPr>
          <w:rFonts w:ascii="Times New Roman" w:hAnsi="Times New Roman" w:cs="Times New Roman"/>
          <w:b/>
          <w:sz w:val="24"/>
        </w:rPr>
        <w:tab/>
      </w:r>
      <w:r w:rsidR="00216FCD">
        <w:rPr>
          <w:rFonts w:ascii="Times New Roman" w:hAnsi="Times New Roman" w:cs="Times New Roman"/>
          <w:b/>
          <w:sz w:val="24"/>
        </w:rPr>
        <w:tab/>
      </w:r>
      <w:r w:rsidR="00216FCD">
        <w:rPr>
          <w:rFonts w:ascii="Times New Roman" w:hAnsi="Times New Roman" w:cs="Times New Roman"/>
          <w:b/>
          <w:sz w:val="24"/>
        </w:rPr>
        <w:tab/>
      </w:r>
      <w:r w:rsidR="00216FCD">
        <w:rPr>
          <w:rFonts w:ascii="Times New Roman" w:hAnsi="Times New Roman" w:cs="Times New Roman"/>
          <w:b/>
          <w:sz w:val="24"/>
        </w:rPr>
        <w:tab/>
      </w:r>
      <w:r w:rsidR="00216FCD" w:rsidRPr="00F85943">
        <w:rPr>
          <w:rFonts w:ascii="Times New Roman" w:hAnsi="Times New Roman" w:cs="Times New Roman"/>
          <w:b/>
        </w:rPr>
        <w:t xml:space="preserve">DATE: </w:t>
      </w:r>
      <w:r w:rsidR="00216FCD">
        <w:rPr>
          <w:rFonts w:ascii="Times New Roman" w:hAnsi="Times New Roman" w:cs="Times New Roman"/>
          <w:b/>
        </w:rPr>
        <w:t>06-08-2024</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p>
    <w:p w14:paraId="6811015B" w14:textId="332001C7" w:rsidR="00F85943" w:rsidRPr="0030304F" w:rsidRDefault="00F85943" w:rsidP="00920BB7">
      <w:pPr>
        <w:jc w:val="both"/>
        <w:rPr>
          <w:rFonts w:ascii="Times New Roman" w:hAnsi="Times New Roman" w:cs="Times New Roman"/>
          <w:b/>
          <w:szCs w:val="20"/>
        </w:rPr>
      </w:pPr>
      <w:r w:rsidRPr="00F85943">
        <w:rPr>
          <w:rFonts w:ascii="Times New Roman" w:hAnsi="Times New Roman" w:cs="Times New Roman"/>
          <w:b/>
          <w:sz w:val="24"/>
        </w:rPr>
        <w:t xml:space="preserve">COURSE </w:t>
      </w:r>
      <w:proofErr w:type="spellStart"/>
      <w:proofErr w:type="gramStart"/>
      <w:r w:rsidRPr="00F85943">
        <w:rPr>
          <w:rFonts w:ascii="Times New Roman" w:hAnsi="Times New Roman" w:cs="Times New Roman"/>
          <w:b/>
          <w:sz w:val="24"/>
        </w:rPr>
        <w:t>NAME:</w:t>
      </w:r>
      <w:r w:rsidR="00216FCD">
        <w:rPr>
          <w:rFonts w:ascii="Times New Roman" w:hAnsi="Times New Roman" w:cs="Times New Roman"/>
          <w:b/>
          <w:sz w:val="24"/>
        </w:rPr>
        <w:t>Data</w:t>
      </w:r>
      <w:proofErr w:type="spellEnd"/>
      <w:proofErr w:type="gramEnd"/>
      <w:r w:rsidR="00216FCD">
        <w:rPr>
          <w:rFonts w:ascii="Times New Roman" w:hAnsi="Times New Roman" w:cs="Times New Roman"/>
          <w:b/>
          <w:sz w:val="24"/>
        </w:rPr>
        <w:t xml:space="preserve"> Warehousing and Mining</w:t>
      </w:r>
      <w:r w:rsidRPr="00F85943">
        <w:rPr>
          <w:rFonts w:ascii="Times New Roman" w:hAnsi="Times New Roman" w:cs="Times New Roman"/>
          <w:b/>
          <w:sz w:val="24"/>
        </w:rPr>
        <w:t xml:space="preserve"> </w:t>
      </w:r>
      <w:r w:rsidR="00920BB7">
        <w:rPr>
          <w:rFonts w:ascii="Times New Roman" w:hAnsi="Times New Roman" w:cs="Times New Roman"/>
          <w:b/>
          <w:sz w:val="24"/>
        </w:rPr>
        <w:tab/>
      </w:r>
      <w:r w:rsidR="00920BB7">
        <w:rPr>
          <w:rFonts w:ascii="Times New Roman" w:hAnsi="Times New Roman" w:cs="Times New Roman"/>
          <w:b/>
          <w:sz w:val="24"/>
        </w:rPr>
        <w:tab/>
      </w:r>
      <w:r w:rsidR="00920BB7">
        <w:rPr>
          <w:rFonts w:ascii="Times New Roman" w:hAnsi="Times New Roman" w:cs="Times New Roman"/>
          <w:b/>
          <w:sz w:val="24"/>
        </w:rPr>
        <w:tab/>
      </w:r>
      <w:r w:rsidR="00216FCD" w:rsidRPr="0030304F">
        <w:rPr>
          <w:rFonts w:ascii="Times New Roman" w:hAnsi="Times New Roman" w:cs="Times New Roman"/>
          <w:b/>
          <w:szCs w:val="20"/>
        </w:rPr>
        <w:t>CLASS:</w:t>
      </w:r>
      <w:r w:rsidR="00216FCD">
        <w:rPr>
          <w:rFonts w:ascii="Times New Roman" w:hAnsi="Times New Roman" w:cs="Times New Roman"/>
          <w:b/>
          <w:szCs w:val="20"/>
        </w:rPr>
        <w:t>T Y B.TECH</w:t>
      </w:r>
      <w:r w:rsidR="00920BB7">
        <w:rPr>
          <w:rFonts w:ascii="Times New Roman" w:hAnsi="Times New Roman" w:cs="Times New Roman"/>
          <w:b/>
          <w:sz w:val="24"/>
        </w:rPr>
        <w:tab/>
      </w:r>
      <w:r w:rsidR="00920BB7">
        <w:rPr>
          <w:rFonts w:ascii="Times New Roman" w:hAnsi="Times New Roman" w:cs="Times New Roman"/>
          <w:b/>
          <w:sz w:val="24"/>
        </w:rPr>
        <w:tab/>
      </w:r>
      <w:r w:rsidR="00920BB7">
        <w:rPr>
          <w:rFonts w:ascii="Times New Roman" w:hAnsi="Times New Roman" w:cs="Times New Roman"/>
          <w:b/>
          <w:sz w:val="24"/>
        </w:rPr>
        <w:tab/>
      </w:r>
      <w:r w:rsidR="00920BB7">
        <w:rPr>
          <w:rFonts w:ascii="Times New Roman" w:hAnsi="Times New Roman" w:cs="Times New Roman"/>
          <w:b/>
          <w:sz w:val="24"/>
        </w:rPr>
        <w:tab/>
      </w:r>
      <w:r w:rsidR="00920BB7">
        <w:rPr>
          <w:rFonts w:ascii="Times New Roman" w:hAnsi="Times New Roman" w:cs="Times New Roman"/>
          <w:b/>
          <w:sz w:val="24"/>
        </w:rPr>
        <w:tab/>
        <w:t xml:space="preserve">         </w:t>
      </w:r>
    </w:p>
    <w:p w14:paraId="6F6DE74F" w14:textId="413883DE" w:rsidR="00F85943" w:rsidRDefault="00A8609A" w:rsidP="00F85943">
      <w:pPr>
        <w:jc w:val="center"/>
        <w:rPr>
          <w:rFonts w:ascii="Times New Roman" w:hAnsi="Times New Roman" w:cs="Times New Roman"/>
          <w:b/>
          <w:sz w:val="24"/>
        </w:rPr>
      </w:pPr>
      <w:r>
        <w:rPr>
          <w:rFonts w:ascii="Times New Roman" w:hAnsi="Times New Roman" w:cs="Times New Roman"/>
          <w:b/>
          <w:sz w:val="24"/>
        </w:rPr>
        <w:t xml:space="preserve">LAB </w:t>
      </w:r>
      <w:r w:rsidR="00F85943" w:rsidRPr="00F85943">
        <w:rPr>
          <w:rFonts w:ascii="Times New Roman" w:hAnsi="Times New Roman" w:cs="Times New Roman"/>
          <w:b/>
          <w:sz w:val="24"/>
        </w:rPr>
        <w:t>EXPERIMENT NO.</w:t>
      </w:r>
      <w:r w:rsidR="00216FCD">
        <w:rPr>
          <w:rFonts w:ascii="Times New Roman" w:hAnsi="Times New Roman" w:cs="Times New Roman"/>
          <w:b/>
          <w:sz w:val="24"/>
        </w:rPr>
        <w:t>01</w:t>
      </w:r>
    </w:p>
    <w:p w14:paraId="3D1AD7E1" w14:textId="2E1E83F2" w:rsidR="00EB234E" w:rsidRDefault="004A7B0A" w:rsidP="00296468">
      <w:pPr>
        <w:jc w:val="both"/>
        <w:rPr>
          <w:rFonts w:ascii="Times New Roman" w:hAnsi="Times New Roman" w:cs="Times New Roman"/>
          <w:b/>
          <w:sz w:val="24"/>
        </w:rPr>
      </w:pPr>
      <w:r>
        <w:rPr>
          <w:rFonts w:ascii="Times New Roman" w:hAnsi="Times New Roman" w:cs="Times New Roman"/>
          <w:b/>
          <w:sz w:val="24"/>
        </w:rPr>
        <w:t>CO/LO:</w:t>
      </w:r>
      <w:r w:rsidR="00216FCD" w:rsidRPr="00216FCD">
        <w:rPr>
          <w:rFonts w:ascii="Times New Roman" w:hAnsi="Times New Roman" w:cs="Times New Roman"/>
          <w:b/>
          <w:szCs w:val="20"/>
        </w:rPr>
        <w:t xml:space="preserve"> </w:t>
      </w:r>
      <w:r w:rsidR="00216FCD">
        <w:rPr>
          <w:rFonts w:ascii="Times New Roman" w:hAnsi="Times New Roman" w:cs="Times New Roman"/>
          <w:b/>
          <w:szCs w:val="20"/>
        </w:rPr>
        <w:t>To visualize the data for a data warehouse using the business intelligence tool</w:t>
      </w:r>
    </w:p>
    <w:p w14:paraId="18C97AF7" w14:textId="4779406B" w:rsidR="00296468" w:rsidRDefault="00296468" w:rsidP="00296468">
      <w:pPr>
        <w:jc w:val="both"/>
        <w:rPr>
          <w:rFonts w:ascii="Times New Roman" w:hAnsi="Times New Roman" w:cs="Times New Roman"/>
          <w:b/>
          <w:sz w:val="24"/>
        </w:rPr>
      </w:pPr>
      <w:r>
        <w:rPr>
          <w:rFonts w:ascii="Times New Roman" w:hAnsi="Times New Roman" w:cs="Times New Roman"/>
          <w:b/>
          <w:sz w:val="24"/>
        </w:rPr>
        <w:t>AIM</w:t>
      </w:r>
      <w:r w:rsidR="001C2A54">
        <w:rPr>
          <w:rFonts w:ascii="Times New Roman" w:hAnsi="Times New Roman" w:cs="Times New Roman"/>
          <w:b/>
          <w:sz w:val="24"/>
        </w:rPr>
        <w:t xml:space="preserve"> </w:t>
      </w:r>
      <w:r>
        <w:rPr>
          <w:rFonts w:ascii="Times New Roman" w:hAnsi="Times New Roman" w:cs="Times New Roman"/>
          <w:b/>
          <w:sz w:val="24"/>
        </w:rPr>
        <w:t>/</w:t>
      </w:r>
      <w:r w:rsidR="001C2A54">
        <w:rPr>
          <w:rFonts w:ascii="Times New Roman" w:hAnsi="Times New Roman" w:cs="Times New Roman"/>
          <w:b/>
          <w:sz w:val="24"/>
        </w:rPr>
        <w:t xml:space="preserve"> </w:t>
      </w:r>
      <w:r>
        <w:rPr>
          <w:rFonts w:ascii="Times New Roman" w:hAnsi="Times New Roman" w:cs="Times New Roman"/>
          <w:b/>
          <w:sz w:val="24"/>
        </w:rPr>
        <w:t>OBJECTIVE:</w:t>
      </w:r>
      <w:r w:rsidR="00216FCD">
        <w:rPr>
          <w:rFonts w:ascii="Times New Roman" w:hAnsi="Times New Roman" w:cs="Times New Roman"/>
          <w:b/>
          <w:sz w:val="24"/>
        </w:rPr>
        <w:t xml:space="preserve"> To create business intelligent reports using Tableau</w:t>
      </w:r>
    </w:p>
    <w:p w14:paraId="613962B9" w14:textId="30EBB641" w:rsidR="00764170" w:rsidRDefault="00764170" w:rsidP="005C5E5E">
      <w:pPr>
        <w:spacing w:after="0" w:line="360" w:lineRule="auto"/>
        <w:outlineLvl w:val="3"/>
        <w:rPr>
          <w:rFonts w:ascii="Times New Roman" w:eastAsia="Times New Roman" w:hAnsi="Times New Roman" w:cs="Times New Roman"/>
          <w:b/>
          <w:bCs/>
          <w:color w:val="000000"/>
          <w:sz w:val="24"/>
          <w:szCs w:val="27"/>
        </w:rPr>
      </w:pPr>
      <w:r w:rsidRPr="001C2A54">
        <w:rPr>
          <w:rFonts w:ascii="Times New Roman" w:eastAsia="Times New Roman" w:hAnsi="Times New Roman" w:cs="Times New Roman"/>
          <w:b/>
          <w:bCs/>
          <w:color w:val="000000"/>
          <w:sz w:val="24"/>
          <w:szCs w:val="27"/>
        </w:rPr>
        <w:t>DESCRIPTION OF EXPERIMEN</w:t>
      </w:r>
      <w:r w:rsidR="000F0FFE">
        <w:rPr>
          <w:rFonts w:ascii="Times New Roman" w:eastAsia="Times New Roman" w:hAnsi="Times New Roman" w:cs="Times New Roman"/>
          <w:b/>
          <w:bCs/>
          <w:color w:val="000000"/>
          <w:sz w:val="24"/>
          <w:szCs w:val="27"/>
        </w:rPr>
        <w:t>T</w:t>
      </w:r>
      <w:r w:rsidRPr="001C2A54">
        <w:rPr>
          <w:rFonts w:ascii="Times New Roman" w:eastAsia="Times New Roman" w:hAnsi="Times New Roman" w:cs="Times New Roman"/>
          <w:b/>
          <w:bCs/>
          <w:color w:val="000000"/>
          <w:sz w:val="24"/>
          <w:szCs w:val="27"/>
        </w:rPr>
        <w:t>:</w:t>
      </w:r>
    </w:p>
    <w:p w14:paraId="2CCC8E31" w14:textId="36D63574" w:rsidR="00794CF0" w:rsidRPr="00794CF0" w:rsidRDefault="00794CF0" w:rsidP="005C5E5E">
      <w:pPr>
        <w:spacing w:after="0" w:line="360" w:lineRule="auto"/>
        <w:outlineLvl w:val="3"/>
        <w:rPr>
          <w:rFonts w:ascii="Times New Roman" w:eastAsia="Times New Roman" w:hAnsi="Times New Roman" w:cs="Times New Roman"/>
          <w:color w:val="000000"/>
          <w:sz w:val="24"/>
          <w:szCs w:val="27"/>
        </w:rPr>
      </w:pPr>
      <w:r w:rsidRPr="00794CF0">
        <w:rPr>
          <w:rFonts w:ascii="Times New Roman" w:eastAsia="Times New Roman" w:hAnsi="Times New Roman" w:cs="Times New Roman"/>
          <w:color w:val="000000"/>
          <w:sz w:val="24"/>
          <w:szCs w:val="27"/>
        </w:rPr>
        <w:t>The experiment involves using Tableau to create Business Intelligence Reports by importing the Sample Superstore dataset. Students will learn to visualize data through maps, dashboards, and stories</w:t>
      </w:r>
      <w:r>
        <w:rPr>
          <w:rFonts w:ascii="Times New Roman" w:eastAsia="Times New Roman" w:hAnsi="Times New Roman" w:cs="Times New Roman"/>
          <w:color w:val="000000"/>
          <w:sz w:val="24"/>
          <w:szCs w:val="27"/>
        </w:rPr>
        <w:t>.</w:t>
      </w:r>
    </w:p>
    <w:p w14:paraId="50FA4C0A" w14:textId="77777777" w:rsidR="00440356" w:rsidRDefault="001C2A54" w:rsidP="00764170">
      <w:pPr>
        <w:jc w:val="both"/>
        <w:rPr>
          <w:rFonts w:ascii="Times New Roman" w:eastAsia="Times New Roman" w:hAnsi="Times New Roman" w:cs="Times New Roman"/>
          <w:b/>
          <w:color w:val="000000"/>
          <w:sz w:val="24"/>
          <w:szCs w:val="27"/>
        </w:rPr>
      </w:pPr>
      <w:r>
        <w:rPr>
          <w:rFonts w:ascii="Times New Roman" w:eastAsia="Times New Roman" w:hAnsi="Times New Roman" w:cs="Times New Roman"/>
          <w:b/>
          <w:color w:val="000000"/>
          <w:sz w:val="24"/>
          <w:szCs w:val="27"/>
        </w:rPr>
        <w:t xml:space="preserve">INPUT </w:t>
      </w:r>
      <w:r w:rsidR="00440356" w:rsidRPr="00440356">
        <w:rPr>
          <w:rFonts w:ascii="Times New Roman" w:eastAsia="Times New Roman" w:hAnsi="Times New Roman" w:cs="Times New Roman"/>
          <w:b/>
          <w:color w:val="000000"/>
          <w:sz w:val="24"/>
          <w:szCs w:val="27"/>
        </w:rPr>
        <w:t>DATA</w:t>
      </w:r>
      <w:r>
        <w:rPr>
          <w:rFonts w:ascii="Times New Roman" w:eastAsia="Times New Roman" w:hAnsi="Times New Roman" w:cs="Times New Roman"/>
          <w:b/>
          <w:color w:val="000000"/>
          <w:sz w:val="24"/>
          <w:szCs w:val="27"/>
        </w:rPr>
        <w:t xml:space="preserve"> / DATASET</w:t>
      </w:r>
      <w:r w:rsidR="00440356">
        <w:rPr>
          <w:rFonts w:ascii="Times New Roman" w:eastAsia="Times New Roman" w:hAnsi="Times New Roman" w:cs="Times New Roman"/>
          <w:b/>
          <w:color w:val="000000"/>
          <w:sz w:val="24"/>
          <w:szCs w:val="27"/>
        </w:rPr>
        <w:t xml:space="preserve">: </w:t>
      </w:r>
    </w:p>
    <w:p w14:paraId="2D2FBE2A" w14:textId="5F4DEDA6" w:rsidR="00794CF0" w:rsidRPr="00DF7834" w:rsidRDefault="00DF7834" w:rsidP="00764170">
      <w:pPr>
        <w:jc w:val="both"/>
        <w:rPr>
          <w:rFonts w:ascii="Times New Roman" w:eastAsia="Times New Roman" w:hAnsi="Times New Roman" w:cs="Times New Roman"/>
          <w:bCs/>
          <w:color w:val="000000"/>
          <w:sz w:val="24"/>
          <w:szCs w:val="27"/>
        </w:rPr>
      </w:pPr>
      <w:r w:rsidRPr="00DF7834">
        <w:rPr>
          <w:rFonts w:ascii="Times New Roman" w:eastAsia="Times New Roman" w:hAnsi="Times New Roman" w:cs="Times New Roman"/>
          <w:bCs/>
          <w:color w:val="000000"/>
          <w:sz w:val="24"/>
          <w:szCs w:val="27"/>
        </w:rPr>
        <w:t xml:space="preserve">Data </w:t>
      </w:r>
      <w:proofErr w:type="spellStart"/>
      <w:r w:rsidRPr="00DF7834">
        <w:rPr>
          <w:rFonts w:ascii="Times New Roman" w:eastAsia="Times New Roman" w:hAnsi="Times New Roman" w:cs="Times New Roman"/>
          <w:bCs/>
          <w:color w:val="000000"/>
          <w:sz w:val="24"/>
          <w:szCs w:val="27"/>
        </w:rPr>
        <w:t>Visualisation</w:t>
      </w:r>
      <w:proofErr w:type="spellEnd"/>
      <w:r w:rsidRPr="00DF7834">
        <w:rPr>
          <w:rFonts w:ascii="Times New Roman" w:eastAsia="Times New Roman" w:hAnsi="Times New Roman" w:cs="Times New Roman"/>
          <w:bCs/>
          <w:color w:val="000000"/>
          <w:sz w:val="24"/>
          <w:szCs w:val="27"/>
        </w:rPr>
        <w:t xml:space="preserve"> with Tableau/Sample-Superstore .</w:t>
      </w:r>
      <w:proofErr w:type="spellStart"/>
      <w:r w:rsidRPr="00DF7834">
        <w:rPr>
          <w:rFonts w:ascii="Times New Roman" w:eastAsia="Times New Roman" w:hAnsi="Times New Roman" w:cs="Times New Roman"/>
          <w:bCs/>
          <w:color w:val="000000"/>
          <w:sz w:val="24"/>
          <w:szCs w:val="27"/>
        </w:rPr>
        <w:t>xls</w:t>
      </w:r>
      <w:proofErr w:type="spellEnd"/>
    </w:p>
    <w:p w14:paraId="225DFDF1" w14:textId="77777777" w:rsidR="00787C5C" w:rsidRDefault="00787C5C" w:rsidP="00440356">
      <w:pPr>
        <w:jc w:val="both"/>
        <w:rPr>
          <w:rFonts w:ascii="Times New Roman" w:hAnsi="Times New Roman" w:cs="Times New Roman"/>
          <w:b/>
          <w:color w:val="000000"/>
          <w:sz w:val="24"/>
          <w:szCs w:val="24"/>
        </w:rPr>
      </w:pPr>
      <w:r w:rsidRPr="00787C5C">
        <w:rPr>
          <w:rFonts w:ascii="Times New Roman" w:hAnsi="Times New Roman" w:cs="Times New Roman"/>
          <w:b/>
          <w:color w:val="000000"/>
          <w:sz w:val="24"/>
          <w:szCs w:val="24"/>
        </w:rPr>
        <w:t>PROCEDURE</w:t>
      </w:r>
      <w:r w:rsidR="00B7147A">
        <w:rPr>
          <w:rFonts w:ascii="Times New Roman" w:hAnsi="Times New Roman" w:cs="Times New Roman"/>
          <w:b/>
          <w:color w:val="000000"/>
          <w:sz w:val="24"/>
          <w:szCs w:val="24"/>
        </w:rPr>
        <w:t xml:space="preserve"> / ALGORITHM</w:t>
      </w:r>
      <w:r w:rsidRPr="00787C5C">
        <w:rPr>
          <w:rFonts w:ascii="Times New Roman" w:hAnsi="Times New Roman" w:cs="Times New Roman"/>
          <w:b/>
          <w:color w:val="000000"/>
          <w:sz w:val="24"/>
          <w:szCs w:val="24"/>
        </w:rPr>
        <w:t>:</w:t>
      </w:r>
    </w:p>
    <w:p w14:paraId="52F6D2EA" w14:textId="4BA2D697" w:rsidR="0020352D" w:rsidRDefault="00225CAE" w:rsidP="00440356">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TECHNOLOGY STACK USED</w:t>
      </w:r>
      <w:r w:rsidR="0020352D" w:rsidRPr="0020352D">
        <w:rPr>
          <w:rFonts w:ascii="Times New Roman" w:hAnsi="Times New Roman" w:cs="Times New Roman"/>
          <w:b/>
          <w:color w:val="000000"/>
          <w:sz w:val="24"/>
          <w:szCs w:val="24"/>
        </w:rPr>
        <w:t>:</w:t>
      </w:r>
    </w:p>
    <w:p w14:paraId="620640C2" w14:textId="77777777" w:rsidR="00787C5C" w:rsidRDefault="00787C5C" w:rsidP="00440356">
      <w:pPr>
        <w:jc w:val="both"/>
        <w:rPr>
          <w:rFonts w:ascii="Times New Roman" w:hAnsi="Times New Roman" w:cs="Times New Roman"/>
          <w:b/>
          <w:color w:val="000000"/>
          <w:sz w:val="24"/>
          <w:szCs w:val="24"/>
        </w:rPr>
      </w:pPr>
      <w:r w:rsidRPr="00787C5C">
        <w:rPr>
          <w:rFonts w:ascii="Times New Roman" w:hAnsi="Times New Roman" w:cs="Times New Roman"/>
          <w:b/>
          <w:color w:val="000000"/>
          <w:sz w:val="24"/>
          <w:szCs w:val="24"/>
        </w:rPr>
        <w:t>SOURCE CODE</w:t>
      </w:r>
      <w:r>
        <w:rPr>
          <w:rFonts w:ascii="Times New Roman" w:hAnsi="Times New Roman" w:cs="Times New Roman"/>
          <w:b/>
          <w:color w:val="000000"/>
          <w:sz w:val="24"/>
          <w:szCs w:val="24"/>
        </w:rPr>
        <w:t xml:space="preserve"> (OPTIONAL)</w:t>
      </w:r>
      <w:r w:rsidRPr="00787C5C">
        <w:rPr>
          <w:rFonts w:ascii="Times New Roman" w:hAnsi="Times New Roman" w:cs="Times New Roman"/>
          <w:b/>
          <w:color w:val="000000"/>
          <w:sz w:val="24"/>
          <w:szCs w:val="24"/>
        </w:rPr>
        <w:t>:</w:t>
      </w:r>
    </w:p>
    <w:p w14:paraId="24EF45F1" w14:textId="77777777" w:rsidR="00787C5C" w:rsidRDefault="00787C5C" w:rsidP="00440356">
      <w:pPr>
        <w:jc w:val="both"/>
        <w:rPr>
          <w:rFonts w:ascii="Times New Roman" w:hAnsi="Times New Roman" w:cs="Times New Roman"/>
          <w:b/>
          <w:color w:val="000000"/>
          <w:sz w:val="24"/>
          <w:szCs w:val="24"/>
        </w:rPr>
      </w:pPr>
    </w:p>
    <w:p w14:paraId="0A5B04DF" w14:textId="77777777" w:rsidR="00440356" w:rsidRDefault="00440356" w:rsidP="00440356">
      <w:pPr>
        <w:jc w:val="both"/>
        <w:rPr>
          <w:rFonts w:ascii="Times New Roman" w:hAnsi="Times New Roman" w:cs="Times New Roman"/>
          <w:b/>
          <w:color w:val="000000"/>
          <w:sz w:val="24"/>
          <w:szCs w:val="24"/>
        </w:rPr>
      </w:pPr>
      <w:r w:rsidRPr="00440356">
        <w:rPr>
          <w:rFonts w:ascii="Times New Roman" w:hAnsi="Times New Roman" w:cs="Times New Roman"/>
          <w:b/>
          <w:color w:val="000000"/>
          <w:sz w:val="24"/>
          <w:szCs w:val="24"/>
        </w:rPr>
        <w:t>OBSERVATIONS</w:t>
      </w:r>
      <w:r w:rsidR="001C2A54">
        <w:rPr>
          <w:rFonts w:ascii="Times New Roman" w:hAnsi="Times New Roman" w:cs="Times New Roman"/>
          <w:b/>
          <w:color w:val="000000"/>
          <w:sz w:val="24"/>
          <w:szCs w:val="24"/>
        </w:rPr>
        <w:t xml:space="preserve"> </w:t>
      </w:r>
      <w:r w:rsidRPr="00440356">
        <w:rPr>
          <w:rFonts w:ascii="Times New Roman" w:hAnsi="Times New Roman" w:cs="Times New Roman"/>
          <w:b/>
          <w:color w:val="000000"/>
          <w:sz w:val="24"/>
          <w:szCs w:val="24"/>
        </w:rPr>
        <w:t>/ DISCUSSION OF RESULT:</w:t>
      </w:r>
    </w:p>
    <w:p w14:paraId="68A15F55" w14:textId="77777777" w:rsidR="006254FA" w:rsidRPr="006254FA" w:rsidRDefault="006254FA" w:rsidP="006254FA">
      <w:pPr>
        <w:numPr>
          <w:ilvl w:val="0"/>
          <w:numId w:val="3"/>
        </w:numPr>
        <w:jc w:val="both"/>
        <w:rPr>
          <w:rFonts w:ascii="Times New Roman" w:hAnsi="Times New Roman" w:cs="Times New Roman"/>
          <w:sz w:val="24"/>
          <w:szCs w:val="24"/>
          <w:lang w:val="en-IN"/>
        </w:rPr>
      </w:pPr>
      <w:r w:rsidRPr="006254FA">
        <w:rPr>
          <w:rFonts w:ascii="Times New Roman" w:hAnsi="Times New Roman" w:cs="Times New Roman"/>
          <w:sz w:val="24"/>
          <w:szCs w:val="24"/>
          <w:lang w:val="en-IN"/>
        </w:rPr>
        <w:t>Display the total aggregated sales for each year by order date.</w:t>
      </w:r>
      <w:r w:rsidRPr="006254FA">
        <w:rPr>
          <w:rFonts w:ascii="Times New Roman" w:hAnsi="Times New Roman" w:cs="Times New Roman"/>
          <w:b/>
          <w:sz w:val="24"/>
          <w:szCs w:val="24"/>
          <w:lang w:val="en-IN"/>
        </w:rPr>
        <w:t xml:space="preserve"> </w:t>
      </w:r>
    </w:p>
    <w:p w14:paraId="12983A5C" w14:textId="4321A337" w:rsidR="006878DB" w:rsidRPr="006878DB" w:rsidRDefault="006878DB" w:rsidP="006878DB">
      <w:pPr>
        <w:jc w:val="center"/>
        <w:rPr>
          <w:rFonts w:ascii="Times New Roman" w:hAnsi="Times New Roman" w:cs="Times New Roman"/>
          <w:b/>
          <w:sz w:val="24"/>
          <w:szCs w:val="24"/>
        </w:rPr>
      </w:pPr>
      <w:r w:rsidRPr="006878DB">
        <w:rPr>
          <w:rFonts w:ascii="Times New Roman" w:hAnsi="Times New Roman" w:cs="Times New Roman"/>
          <w:bCs/>
          <w:noProof/>
          <w:sz w:val="24"/>
          <w:szCs w:val="24"/>
          <w:lang w:val="en-IN"/>
        </w:rPr>
        <w:drawing>
          <wp:inline distT="0" distB="0" distL="0" distR="0" wp14:anchorId="7C7F4274" wp14:editId="541291C2">
            <wp:extent cx="3258105" cy="2330450"/>
            <wp:effectExtent l="0" t="0" r="0" b="0"/>
            <wp:docPr id="113489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98748" name=""/>
                    <pic:cNvPicPr/>
                  </pic:nvPicPr>
                  <pic:blipFill>
                    <a:blip r:embed="rId10"/>
                    <a:stretch>
                      <a:fillRect/>
                    </a:stretch>
                  </pic:blipFill>
                  <pic:spPr>
                    <a:xfrm>
                      <a:off x="0" y="0"/>
                      <a:ext cx="3314402" cy="2370718"/>
                    </a:xfrm>
                    <a:prstGeom prst="rect">
                      <a:avLst/>
                    </a:prstGeom>
                  </pic:spPr>
                </pic:pic>
              </a:graphicData>
            </a:graphic>
          </wp:inline>
        </w:drawing>
      </w:r>
      <w:r w:rsidRPr="006878DB">
        <w:rPr>
          <w:rFonts w:ascii="Times New Roman" w:hAnsi="Times New Roman" w:cs="Times New Roman"/>
          <w:bCs/>
          <w:sz w:val="24"/>
          <w:szCs w:val="24"/>
          <w:lang w:val="en-IN"/>
        </w:rPr>
        <w:t xml:space="preserve"> </w:t>
      </w:r>
    </w:p>
    <w:p w14:paraId="03D5F0D9" w14:textId="77777777" w:rsidR="006878DB" w:rsidRPr="006878DB" w:rsidRDefault="006878DB" w:rsidP="006878DB">
      <w:pPr>
        <w:ind w:left="360"/>
        <w:rPr>
          <w:rFonts w:ascii="Times New Roman" w:hAnsi="Times New Roman" w:cs="Times New Roman"/>
          <w:bCs/>
          <w:sz w:val="24"/>
          <w:szCs w:val="24"/>
          <w:lang w:val="en-IN"/>
        </w:rPr>
      </w:pPr>
    </w:p>
    <w:p w14:paraId="348FB569" w14:textId="77777777" w:rsidR="006878DB" w:rsidRDefault="006878DB" w:rsidP="006878DB">
      <w:pPr>
        <w:numPr>
          <w:ilvl w:val="0"/>
          <w:numId w:val="3"/>
        </w:numPr>
        <w:rPr>
          <w:rFonts w:ascii="Times New Roman" w:hAnsi="Times New Roman" w:cs="Times New Roman"/>
          <w:b/>
          <w:sz w:val="24"/>
          <w:szCs w:val="24"/>
          <w:lang w:val="en-IN"/>
        </w:rPr>
      </w:pPr>
      <w:r w:rsidRPr="006878DB">
        <w:rPr>
          <w:rFonts w:ascii="Times New Roman" w:hAnsi="Times New Roman" w:cs="Times New Roman"/>
          <w:bCs/>
          <w:sz w:val="24"/>
          <w:szCs w:val="24"/>
          <w:lang w:val="en-IN"/>
        </w:rPr>
        <w:t>Display Sales in different Time period (Quarter, Month, Day)</w:t>
      </w:r>
      <w:r w:rsidRPr="006878DB">
        <w:rPr>
          <w:rFonts w:ascii="Times New Roman" w:hAnsi="Times New Roman" w:cs="Times New Roman"/>
          <w:b/>
          <w:sz w:val="24"/>
          <w:szCs w:val="24"/>
          <w:lang w:val="en-IN"/>
        </w:rPr>
        <w:t xml:space="preserve">     </w:t>
      </w:r>
    </w:p>
    <w:p w14:paraId="7503A2AD" w14:textId="2976B8E5" w:rsidR="006878DB" w:rsidRDefault="00217379" w:rsidP="006878DB">
      <w:pPr>
        <w:ind w:left="360"/>
        <w:jc w:val="center"/>
        <w:rPr>
          <w:rFonts w:ascii="Times New Roman" w:hAnsi="Times New Roman" w:cs="Times New Roman"/>
          <w:b/>
          <w:sz w:val="24"/>
          <w:szCs w:val="24"/>
          <w:lang w:val="en-IN"/>
        </w:rPr>
      </w:pPr>
      <w:r w:rsidRPr="00217379">
        <w:rPr>
          <w:rFonts w:ascii="Times New Roman" w:hAnsi="Times New Roman" w:cs="Times New Roman"/>
          <w:b/>
          <w:noProof/>
          <w:sz w:val="24"/>
          <w:szCs w:val="24"/>
          <w:lang w:val="en-IN"/>
        </w:rPr>
        <w:drawing>
          <wp:inline distT="0" distB="0" distL="0" distR="0" wp14:anchorId="4A9FE5F5" wp14:editId="6B1F6B9B">
            <wp:extent cx="3848100" cy="2541966"/>
            <wp:effectExtent l="0" t="0" r="0" b="0"/>
            <wp:docPr id="38768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81272" name=""/>
                    <pic:cNvPicPr/>
                  </pic:nvPicPr>
                  <pic:blipFill>
                    <a:blip r:embed="rId11"/>
                    <a:stretch>
                      <a:fillRect/>
                    </a:stretch>
                  </pic:blipFill>
                  <pic:spPr>
                    <a:xfrm>
                      <a:off x="0" y="0"/>
                      <a:ext cx="3855460" cy="2546828"/>
                    </a:xfrm>
                    <a:prstGeom prst="rect">
                      <a:avLst/>
                    </a:prstGeom>
                  </pic:spPr>
                </pic:pic>
              </a:graphicData>
            </a:graphic>
          </wp:inline>
        </w:drawing>
      </w:r>
    </w:p>
    <w:p w14:paraId="28FDFAEF" w14:textId="671EA7E0" w:rsidR="006878DB" w:rsidRPr="006878DB" w:rsidRDefault="006878DB" w:rsidP="006878DB">
      <w:pPr>
        <w:ind w:left="360"/>
        <w:jc w:val="center"/>
        <w:rPr>
          <w:rFonts w:ascii="Times New Roman" w:hAnsi="Times New Roman" w:cs="Times New Roman"/>
          <w:b/>
          <w:sz w:val="24"/>
          <w:szCs w:val="24"/>
          <w:lang w:val="en-IN"/>
        </w:rPr>
      </w:pPr>
    </w:p>
    <w:p w14:paraId="2784BD16" w14:textId="77777777" w:rsidR="006878DB" w:rsidRPr="006878DB"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Find out more insights regarding which products drive more sales. </w:t>
      </w:r>
    </w:p>
    <w:p w14:paraId="2A56C0BF" w14:textId="77777777" w:rsidR="006878DB" w:rsidRPr="006878DB" w:rsidRDefault="006878DB" w:rsidP="006878DB">
      <w:pPr>
        <w:numPr>
          <w:ilvl w:val="1"/>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Show marked labels </w:t>
      </w:r>
    </w:p>
    <w:p w14:paraId="5D2D2B5D" w14:textId="77777777" w:rsidR="006878DB" w:rsidRPr="006878DB" w:rsidRDefault="006878DB" w:rsidP="006878DB">
      <w:pPr>
        <w:numPr>
          <w:ilvl w:val="1"/>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Sort sum of sales descending/ascending within category </w:t>
      </w:r>
    </w:p>
    <w:p w14:paraId="28E56FAB" w14:textId="2D4FCB0F" w:rsidR="006878DB" w:rsidRDefault="006878DB" w:rsidP="006878DB">
      <w:pPr>
        <w:numPr>
          <w:ilvl w:val="1"/>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Swap the orientation of the chart       </w:t>
      </w:r>
    </w:p>
    <w:p w14:paraId="14F2D6D2" w14:textId="1A80BA55" w:rsidR="006878DB" w:rsidRPr="006878DB" w:rsidRDefault="006878DB" w:rsidP="006878DB">
      <w:pPr>
        <w:ind w:left="720"/>
        <w:jc w:val="center"/>
        <w:rPr>
          <w:rFonts w:ascii="Times New Roman" w:hAnsi="Times New Roman" w:cs="Times New Roman"/>
          <w:bCs/>
          <w:sz w:val="24"/>
          <w:szCs w:val="24"/>
          <w:lang w:val="en-IN"/>
        </w:rPr>
      </w:pPr>
      <w:r w:rsidRPr="006878DB">
        <w:rPr>
          <w:rFonts w:ascii="Times New Roman" w:hAnsi="Times New Roman" w:cs="Times New Roman"/>
          <w:b/>
          <w:noProof/>
          <w:sz w:val="24"/>
          <w:szCs w:val="24"/>
          <w:lang w:val="en-IN"/>
        </w:rPr>
        <w:lastRenderedPageBreak/>
        <w:drawing>
          <wp:inline distT="0" distB="0" distL="0" distR="0" wp14:anchorId="577904FA" wp14:editId="4B6FA016">
            <wp:extent cx="5943600" cy="4273550"/>
            <wp:effectExtent l="0" t="0" r="0" b="0"/>
            <wp:docPr id="108908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81659" name=""/>
                    <pic:cNvPicPr/>
                  </pic:nvPicPr>
                  <pic:blipFill>
                    <a:blip r:embed="rId12"/>
                    <a:stretch>
                      <a:fillRect/>
                    </a:stretch>
                  </pic:blipFill>
                  <pic:spPr>
                    <a:xfrm>
                      <a:off x="0" y="0"/>
                      <a:ext cx="5943600" cy="4273550"/>
                    </a:xfrm>
                    <a:prstGeom prst="rect">
                      <a:avLst/>
                    </a:prstGeom>
                  </pic:spPr>
                </pic:pic>
              </a:graphicData>
            </a:graphic>
          </wp:inline>
        </w:drawing>
      </w:r>
    </w:p>
    <w:p w14:paraId="04F9C7A5" w14:textId="77777777" w:rsidR="006878DB" w:rsidRPr="00217379"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Look at products by Sub-category to see which items are the big sellers.</w:t>
      </w:r>
      <w:r w:rsidRPr="006878DB">
        <w:rPr>
          <w:rFonts w:ascii="Times New Roman" w:hAnsi="Times New Roman" w:cs="Times New Roman"/>
          <w:bCs/>
          <w:i/>
          <w:sz w:val="24"/>
          <w:szCs w:val="24"/>
          <w:lang w:val="en-IN"/>
        </w:rPr>
        <w:t xml:space="preserve"> </w:t>
      </w:r>
    </w:p>
    <w:p w14:paraId="782B43F4" w14:textId="1DE3BC49" w:rsidR="00217379" w:rsidRPr="006878DB" w:rsidRDefault="00217379" w:rsidP="00217379">
      <w:pPr>
        <w:ind w:left="360"/>
        <w:jc w:val="center"/>
        <w:rPr>
          <w:rFonts w:ascii="Times New Roman" w:hAnsi="Times New Roman" w:cs="Times New Roman"/>
          <w:bCs/>
          <w:iCs/>
          <w:sz w:val="24"/>
          <w:szCs w:val="24"/>
          <w:lang w:val="en-IN"/>
        </w:rPr>
      </w:pPr>
      <w:r w:rsidRPr="00217379">
        <w:rPr>
          <w:rFonts w:ascii="Times New Roman" w:hAnsi="Times New Roman" w:cs="Times New Roman"/>
          <w:bCs/>
          <w:iCs/>
          <w:noProof/>
          <w:sz w:val="24"/>
          <w:szCs w:val="24"/>
          <w:lang w:val="en-IN"/>
        </w:rPr>
        <w:drawing>
          <wp:inline distT="0" distB="0" distL="0" distR="0" wp14:anchorId="44BAFF21" wp14:editId="25A723E8">
            <wp:extent cx="4051300" cy="2613868"/>
            <wp:effectExtent l="0" t="0" r="6350" b="0"/>
            <wp:docPr id="134099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94655" name=""/>
                    <pic:cNvPicPr/>
                  </pic:nvPicPr>
                  <pic:blipFill>
                    <a:blip r:embed="rId13"/>
                    <a:stretch>
                      <a:fillRect/>
                    </a:stretch>
                  </pic:blipFill>
                  <pic:spPr>
                    <a:xfrm>
                      <a:off x="0" y="0"/>
                      <a:ext cx="4068468" cy="2624945"/>
                    </a:xfrm>
                    <a:prstGeom prst="rect">
                      <a:avLst/>
                    </a:prstGeom>
                  </pic:spPr>
                </pic:pic>
              </a:graphicData>
            </a:graphic>
          </wp:inline>
        </w:drawing>
      </w:r>
    </w:p>
    <w:p w14:paraId="7D6CB438" w14:textId="77777777" w:rsidR="006878DB" w:rsidRPr="00217379"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Apply filter to order date for category and sub category.</w:t>
      </w:r>
      <w:r w:rsidRPr="006878DB">
        <w:rPr>
          <w:rFonts w:ascii="Times New Roman" w:hAnsi="Times New Roman" w:cs="Times New Roman"/>
          <w:bCs/>
          <w:i/>
          <w:sz w:val="24"/>
          <w:szCs w:val="24"/>
          <w:lang w:val="en-IN"/>
        </w:rPr>
        <w:t xml:space="preserve"> </w:t>
      </w:r>
    </w:p>
    <w:p w14:paraId="192C50C4" w14:textId="2CF25D8F" w:rsidR="00217379" w:rsidRPr="006878DB" w:rsidRDefault="00217379" w:rsidP="00217379">
      <w:pPr>
        <w:ind w:left="360"/>
        <w:jc w:val="center"/>
        <w:rPr>
          <w:rFonts w:ascii="Times New Roman" w:hAnsi="Times New Roman" w:cs="Times New Roman"/>
          <w:bCs/>
          <w:iCs/>
          <w:sz w:val="24"/>
          <w:szCs w:val="24"/>
          <w:lang w:val="en-IN"/>
        </w:rPr>
      </w:pPr>
      <w:r w:rsidRPr="00217379">
        <w:rPr>
          <w:rFonts w:ascii="Times New Roman" w:hAnsi="Times New Roman" w:cs="Times New Roman"/>
          <w:bCs/>
          <w:iCs/>
          <w:noProof/>
          <w:sz w:val="24"/>
          <w:szCs w:val="24"/>
          <w:lang w:val="en-IN"/>
        </w:rPr>
        <w:lastRenderedPageBreak/>
        <w:drawing>
          <wp:inline distT="0" distB="0" distL="0" distR="0" wp14:anchorId="68FBF36A" wp14:editId="23DF31FD">
            <wp:extent cx="3558320" cy="2997200"/>
            <wp:effectExtent l="0" t="0" r="4445" b="0"/>
            <wp:docPr id="126383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6933" name=""/>
                    <pic:cNvPicPr/>
                  </pic:nvPicPr>
                  <pic:blipFill>
                    <a:blip r:embed="rId14"/>
                    <a:stretch>
                      <a:fillRect/>
                    </a:stretch>
                  </pic:blipFill>
                  <pic:spPr>
                    <a:xfrm>
                      <a:off x="0" y="0"/>
                      <a:ext cx="3562488" cy="3000711"/>
                    </a:xfrm>
                    <a:prstGeom prst="rect">
                      <a:avLst/>
                    </a:prstGeom>
                  </pic:spPr>
                </pic:pic>
              </a:graphicData>
            </a:graphic>
          </wp:inline>
        </w:drawing>
      </w:r>
    </w:p>
    <w:p w14:paraId="4E4AB9C9" w14:textId="77777777" w:rsidR="006878DB" w:rsidRPr="00217379"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Visualize the profit using the </w:t>
      </w:r>
      <w:proofErr w:type="spellStart"/>
      <w:r w:rsidRPr="006878DB">
        <w:rPr>
          <w:rFonts w:ascii="Times New Roman" w:hAnsi="Times New Roman" w:cs="Times New Roman"/>
          <w:bCs/>
          <w:sz w:val="24"/>
          <w:szCs w:val="24"/>
          <w:lang w:val="en-IN"/>
        </w:rPr>
        <w:t>colors</w:t>
      </w:r>
      <w:proofErr w:type="spellEnd"/>
      <w:r w:rsidRPr="006878DB">
        <w:rPr>
          <w:rFonts w:ascii="Times New Roman" w:hAnsi="Times New Roman" w:cs="Times New Roman"/>
          <w:bCs/>
          <w:sz w:val="24"/>
          <w:szCs w:val="24"/>
          <w:lang w:val="en-IN"/>
        </w:rPr>
        <w:t>.</w:t>
      </w:r>
      <w:r w:rsidRPr="006878DB">
        <w:rPr>
          <w:rFonts w:ascii="Times New Roman" w:hAnsi="Times New Roman" w:cs="Times New Roman"/>
          <w:bCs/>
          <w:i/>
          <w:sz w:val="24"/>
          <w:szCs w:val="24"/>
          <w:lang w:val="en-IN"/>
        </w:rPr>
        <w:t xml:space="preserve"> </w:t>
      </w:r>
    </w:p>
    <w:p w14:paraId="058F6C15" w14:textId="32874150" w:rsidR="00217379" w:rsidRPr="006878DB" w:rsidRDefault="00217379" w:rsidP="00217379">
      <w:pPr>
        <w:ind w:left="360"/>
        <w:jc w:val="center"/>
        <w:rPr>
          <w:rFonts w:ascii="Times New Roman" w:hAnsi="Times New Roman" w:cs="Times New Roman"/>
          <w:bCs/>
          <w:iCs/>
          <w:sz w:val="24"/>
          <w:szCs w:val="24"/>
          <w:lang w:val="en-IN"/>
        </w:rPr>
      </w:pPr>
      <w:r w:rsidRPr="00217379">
        <w:rPr>
          <w:rFonts w:ascii="Times New Roman" w:hAnsi="Times New Roman" w:cs="Times New Roman"/>
          <w:bCs/>
          <w:iCs/>
          <w:noProof/>
          <w:sz w:val="24"/>
          <w:szCs w:val="24"/>
          <w:lang w:val="en-IN"/>
        </w:rPr>
        <w:drawing>
          <wp:inline distT="0" distB="0" distL="0" distR="0" wp14:anchorId="09E1655E" wp14:editId="77957100">
            <wp:extent cx="3435350" cy="2324367"/>
            <wp:effectExtent l="0" t="0" r="0" b="0"/>
            <wp:docPr id="144429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99233" name=""/>
                    <pic:cNvPicPr/>
                  </pic:nvPicPr>
                  <pic:blipFill>
                    <a:blip r:embed="rId15"/>
                    <a:stretch>
                      <a:fillRect/>
                    </a:stretch>
                  </pic:blipFill>
                  <pic:spPr>
                    <a:xfrm>
                      <a:off x="0" y="0"/>
                      <a:ext cx="3441734" cy="2328686"/>
                    </a:xfrm>
                    <a:prstGeom prst="rect">
                      <a:avLst/>
                    </a:prstGeom>
                  </pic:spPr>
                </pic:pic>
              </a:graphicData>
            </a:graphic>
          </wp:inline>
        </w:drawing>
      </w:r>
    </w:p>
    <w:p w14:paraId="04E5A215" w14:textId="77777777" w:rsidR="006878DB" w:rsidRPr="006878DB"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Drag Region to the Rows shelf and place it to the left of the </w:t>
      </w:r>
      <w:proofErr w:type="gramStart"/>
      <w:r w:rsidRPr="006878DB">
        <w:rPr>
          <w:rFonts w:ascii="Times New Roman" w:hAnsi="Times New Roman" w:cs="Times New Roman"/>
          <w:bCs/>
          <w:sz w:val="24"/>
          <w:szCs w:val="24"/>
          <w:lang w:val="en-IN"/>
        </w:rPr>
        <w:t>Sum(</w:t>
      </w:r>
      <w:proofErr w:type="gramEnd"/>
      <w:r w:rsidRPr="006878DB">
        <w:rPr>
          <w:rFonts w:ascii="Times New Roman" w:hAnsi="Times New Roman" w:cs="Times New Roman"/>
          <w:bCs/>
          <w:sz w:val="24"/>
          <w:szCs w:val="24"/>
          <w:lang w:val="en-IN"/>
        </w:rPr>
        <w:t xml:space="preserve">Sales). </w:t>
      </w:r>
    </w:p>
    <w:p w14:paraId="7887A22B" w14:textId="77777777" w:rsidR="006878DB" w:rsidRPr="006878DB"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At the bottom-left of the workspace, double-click Sheet 1 and type Sales by Product and Region sheet and select Duplicate and rename the duplicated sheet to Sales-South. </w:t>
      </w:r>
    </w:p>
    <w:p w14:paraId="066541B6" w14:textId="77777777" w:rsidR="006878DB" w:rsidRPr="006878DB"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In the new worksheet, from Dimensions, drag Region to the Filters shelf to add it as a filter in the view. </w:t>
      </w:r>
    </w:p>
    <w:p w14:paraId="7596A0C8" w14:textId="77777777" w:rsidR="006878DB" w:rsidRDefault="006878DB" w:rsidP="006878DB">
      <w:pPr>
        <w:numPr>
          <w:ilvl w:val="0"/>
          <w:numId w:val="3"/>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In the Filter Region dialogue box, clear all check boxes except South and then click OK. Now we can focus on sales and profit in the South. </w:t>
      </w:r>
    </w:p>
    <w:p w14:paraId="65D806E4" w14:textId="67A17AEE" w:rsidR="00217379" w:rsidRPr="006878DB" w:rsidRDefault="00217379" w:rsidP="00217379">
      <w:pPr>
        <w:ind w:left="360"/>
        <w:jc w:val="center"/>
        <w:rPr>
          <w:rFonts w:ascii="Times New Roman" w:hAnsi="Times New Roman" w:cs="Times New Roman"/>
          <w:bCs/>
          <w:sz w:val="24"/>
          <w:szCs w:val="24"/>
          <w:lang w:val="en-IN"/>
        </w:rPr>
      </w:pPr>
      <w:r w:rsidRPr="00217379">
        <w:rPr>
          <w:rFonts w:ascii="Times New Roman" w:hAnsi="Times New Roman" w:cs="Times New Roman"/>
          <w:bCs/>
          <w:noProof/>
          <w:sz w:val="24"/>
          <w:szCs w:val="24"/>
          <w:lang w:val="en-IN"/>
        </w:rPr>
        <w:lastRenderedPageBreak/>
        <w:drawing>
          <wp:inline distT="0" distB="0" distL="0" distR="0" wp14:anchorId="38F5F5BC" wp14:editId="42E19498">
            <wp:extent cx="4165600" cy="2871861"/>
            <wp:effectExtent l="0" t="0" r="6350" b="5080"/>
            <wp:docPr id="187237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70397" name=""/>
                    <pic:cNvPicPr/>
                  </pic:nvPicPr>
                  <pic:blipFill>
                    <a:blip r:embed="rId16"/>
                    <a:stretch>
                      <a:fillRect/>
                    </a:stretch>
                  </pic:blipFill>
                  <pic:spPr>
                    <a:xfrm>
                      <a:off x="0" y="0"/>
                      <a:ext cx="4170186" cy="2875022"/>
                    </a:xfrm>
                    <a:prstGeom prst="rect">
                      <a:avLst/>
                    </a:prstGeom>
                  </pic:spPr>
                </pic:pic>
              </a:graphicData>
            </a:graphic>
          </wp:inline>
        </w:drawing>
      </w:r>
    </w:p>
    <w:p w14:paraId="2EA3054E"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Creating a Map View </w:t>
      </w:r>
    </w:p>
    <w:p w14:paraId="3F0F437F" w14:textId="77777777" w:rsidR="006878DB" w:rsidRP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Create a new worksheet. </w:t>
      </w:r>
    </w:p>
    <w:p w14:paraId="479D47E3" w14:textId="77777777" w:rsidR="006878DB" w:rsidRP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Add State and Country under Data pane to Detail on the Marks card. We obtain the map view. </w:t>
      </w:r>
    </w:p>
    <w:p w14:paraId="77DBA6C1" w14:textId="77777777" w:rsidR="006878DB" w:rsidRP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Drag Region to the Filters shelf, and then filter down to South only. The map view now zooms in to the South region only, and a mark represents each state. </w:t>
      </w:r>
    </w:p>
    <w:p w14:paraId="40992B68" w14:textId="77777777" w:rsidR="006878DB" w:rsidRP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Drag the Sales measure to the </w:t>
      </w:r>
      <w:proofErr w:type="spellStart"/>
      <w:r w:rsidRPr="006878DB">
        <w:rPr>
          <w:rFonts w:ascii="Times New Roman" w:hAnsi="Times New Roman" w:cs="Times New Roman"/>
          <w:bCs/>
          <w:sz w:val="24"/>
          <w:szCs w:val="24"/>
          <w:lang w:val="en-IN"/>
        </w:rPr>
        <w:t>Color</w:t>
      </w:r>
      <w:proofErr w:type="spellEnd"/>
      <w:r w:rsidRPr="006878DB">
        <w:rPr>
          <w:rFonts w:ascii="Times New Roman" w:hAnsi="Times New Roman" w:cs="Times New Roman"/>
          <w:bCs/>
          <w:sz w:val="24"/>
          <w:szCs w:val="24"/>
          <w:lang w:val="en-IN"/>
        </w:rPr>
        <w:t xml:space="preserve"> tab on the Marks card. We obtain a filled map with the </w:t>
      </w:r>
      <w:proofErr w:type="spellStart"/>
      <w:r w:rsidRPr="006878DB">
        <w:rPr>
          <w:rFonts w:ascii="Times New Roman" w:hAnsi="Times New Roman" w:cs="Times New Roman"/>
          <w:bCs/>
          <w:sz w:val="24"/>
          <w:szCs w:val="24"/>
          <w:lang w:val="en-IN"/>
        </w:rPr>
        <w:t>colors</w:t>
      </w:r>
      <w:proofErr w:type="spellEnd"/>
      <w:r w:rsidRPr="006878DB">
        <w:rPr>
          <w:rFonts w:ascii="Times New Roman" w:hAnsi="Times New Roman" w:cs="Times New Roman"/>
          <w:bCs/>
          <w:sz w:val="24"/>
          <w:szCs w:val="24"/>
          <w:lang w:val="en-IN"/>
        </w:rPr>
        <w:t xml:space="preserve"> showing the range of sales in each state. </w:t>
      </w:r>
    </w:p>
    <w:p w14:paraId="4F2300D5" w14:textId="77777777" w:rsid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We can change the </w:t>
      </w:r>
      <w:proofErr w:type="spellStart"/>
      <w:r w:rsidRPr="006878DB">
        <w:rPr>
          <w:rFonts w:ascii="Times New Roman" w:hAnsi="Times New Roman" w:cs="Times New Roman"/>
          <w:bCs/>
          <w:sz w:val="24"/>
          <w:szCs w:val="24"/>
          <w:lang w:val="en-IN"/>
        </w:rPr>
        <w:t>color</w:t>
      </w:r>
      <w:proofErr w:type="spellEnd"/>
      <w:r w:rsidRPr="006878DB">
        <w:rPr>
          <w:rFonts w:ascii="Times New Roman" w:hAnsi="Times New Roman" w:cs="Times New Roman"/>
          <w:bCs/>
          <w:sz w:val="24"/>
          <w:szCs w:val="24"/>
          <w:lang w:val="en-IN"/>
        </w:rPr>
        <w:t xml:space="preserve"> scheme by clicking </w:t>
      </w:r>
      <w:proofErr w:type="spellStart"/>
      <w:r w:rsidRPr="006878DB">
        <w:rPr>
          <w:rFonts w:ascii="Times New Roman" w:hAnsi="Times New Roman" w:cs="Times New Roman"/>
          <w:bCs/>
          <w:sz w:val="24"/>
          <w:szCs w:val="24"/>
          <w:lang w:val="en-IN"/>
        </w:rPr>
        <w:t>Color</w:t>
      </w:r>
      <w:proofErr w:type="spellEnd"/>
      <w:r w:rsidRPr="006878DB">
        <w:rPr>
          <w:rFonts w:ascii="Times New Roman" w:hAnsi="Times New Roman" w:cs="Times New Roman"/>
          <w:bCs/>
          <w:sz w:val="24"/>
          <w:szCs w:val="24"/>
          <w:lang w:val="en-IN"/>
        </w:rPr>
        <w:t xml:space="preserve"> on the Marks card and selecting Edit </w:t>
      </w:r>
      <w:proofErr w:type="spellStart"/>
      <w:r w:rsidRPr="006878DB">
        <w:rPr>
          <w:rFonts w:ascii="Times New Roman" w:hAnsi="Times New Roman" w:cs="Times New Roman"/>
          <w:bCs/>
          <w:sz w:val="24"/>
          <w:szCs w:val="24"/>
          <w:lang w:val="en-IN"/>
        </w:rPr>
        <w:t>Colors</w:t>
      </w:r>
      <w:proofErr w:type="spellEnd"/>
      <w:r w:rsidRPr="006878DB">
        <w:rPr>
          <w:rFonts w:ascii="Times New Roman" w:hAnsi="Times New Roman" w:cs="Times New Roman"/>
          <w:bCs/>
          <w:sz w:val="24"/>
          <w:szCs w:val="24"/>
          <w:lang w:val="en-IN"/>
        </w:rPr>
        <w:t xml:space="preserve">. </w:t>
      </w:r>
    </w:p>
    <w:p w14:paraId="7F124F89" w14:textId="3D0B4EE4" w:rsidR="00072F30" w:rsidRPr="006878DB" w:rsidRDefault="00072F30" w:rsidP="00072F30">
      <w:pPr>
        <w:ind w:left="360"/>
        <w:jc w:val="center"/>
        <w:rPr>
          <w:rFonts w:ascii="Times New Roman" w:hAnsi="Times New Roman" w:cs="Times New Roman"/>
          <w:bCs/>
          <w:sz w:val="24"/>
          <w:szCs w:val="24"/>
          <w:lang w:val="en-IN"/>
        </w:rPr>
      </w:pPr>
    </w:p>
    <w:p w14:paraId="0CE3D33C"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Write Observations for Florida Sales: </w:t>
      </w:r>
    </w:p>
    <w:p w14:paraId="1B2B4ED6" w14:textId="77777777" w:rsidR="006878DB" w:rsidRP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Display the performance by Profit. </w:t>
      </w:r>
    </w:p>
    <w:p w14:paraId="677C1765" w14:textId="77777777" w:rsid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Drag Profit to </w:t>
      </w:r>
      <w:proofErr w:type="spellStart"/>
      <w:r w:rsidRPr="006878DB">
        <w:rPr>
          <w:rFonts w:ascii="Times New Roman" w:hAnsi="Times New Roman" w:cs="Times New Roman"/>
          <w:bCs/>
          <w:sz w:val="24"/>
          <w:szCs w:val="24"/>
          <w:lang w:val="en-IN"/>
        </w:rPr>
        <w:t>Color</w:t>
      </w:r>
      <w:proofErr w:type="spellEnd"/>
      <w:r w:rsidRPr="006878DB">
        <w:rPr>
          <w:rFonts w:ascii="Times New Roman" w:hAnsi="Times New Roman" w:cs="Times New Roman"/>
          <w:bCs/>
          <w:sz w:val="24"/>
          <w:szCs w:val="24"/>
          <w:lang w:val="en-IN"/>
        </w:rPr>
        <w:t xml:space="preserve"> on the Marks card. Rename the sheet as Profit Map. </w:t>
      </w:r>
    </w:p>
    <w:p w14:paraId="6E9F5FE9" w14:textId="1F6AFA61" w:rsidR="00072F30" w:rsidRPr="006878DB" w:rsidRDefault="00072F30" w:rsidP="00072F30">
      <w:pPr>
        <w:ind w:left="360"/>
        <w:jc w:val="center"/>
        <w:rPr>
          <w:rFonts w:ascii="Times New Roman" w:hAnsi="Times New Roman" w:cs="Times New Roman"/>
          <w:bCs/>
          <w:sz w:val="24"/>
          <w:szCs w:val="24"/>
          <w:lang w:val="en-IN"/>
        </w:rPr>
      </w:pPr>
      <w:r w:rsidRPr="00072F30">
        <w:rPr>
          <w:rFonts w:ascii="Times New Roman" w:hAnsi="Times New Roman" w:cs="Times New Roman"/>
          <w:bCs/>
          <w:noProof/>
          <w:sz w:val="24"/>
          <w:szCs w:val="24"/>
          <w:lang w:val="en-IN"/>
        </w:rPr>
        <w:lastRenderedPageBreak/>
        <w:drawing>
          <wp:inline distT="0" distB="0" distL="0" distR="0" wp14:anchorId="66140BCA" wp14:editId="23A7B582">
            <wp:extent cx="3898900" cy="2851695"/>
            <wp:effectExtent l="0" t="0" r="6350" b="6350"/>
            <wp:docPr id="167665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57001" name=""/>
                    <pic:cNvPicPr/>
                  </pic:nvPicPr>
                  <pic:blipFill>
                    <a:blip r:embed="rId17"/>
                    <a:stretch>
                      <a:fillRect/>
                    </a:stretch>
                  </pic:blipFill>
                  <pic:spPr>
                    <a:xfrm>
                      <a:off x="0" y="0"/>
                      <a:ext cx="3905119" cy="2856244"/>
                    </a:xfrm>
                    <a:prstGeom prst="rect">
                      <a:avLst/>
                    </a:prstGeom>
                  </pic:spPr>
                </pic:pic>
              </a:graphicData>
            </a:graphic>
          </wp:inline>
        </w:drawing>
      </w:r>
    </w:p>
    <w:p w14:paraId="1E9A6B9D"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Write Observations for Florida Profit: </w:t>
      </w:r>
    </w:p>
    <w:p w14:paraId="251F2B6C" w14:textId="77777777" w:rsidR="006878DB" w:rsidRP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Duplicate the Profit Map worksheet and name </w:t>
      </w:r>
      <w:proofErr w:type="gramStart"/>
      <w:r w:rsidRPr="006878DB">
        <w:rPr>
          <w:rFonts w:ascii="Times New Roman" w:hAnsi="Times New Roman" w:cs="Times New Roman"/>
          <w:bCs/>
          <w:sz w:val="24"/>
          <w:szCs w:val="24"/>
          <w:lang w:val="en-IN"/>
        </w:rPr>
        <w:t>it</w:t>
      </w:r>
      <w:proofErr w:type="gramEnd"/>
      <w:r w:rsidRPr="006878DB">
        <w:rPr>
          <w:rFonts w:ascii="Times New Roman" w:hAnsi="Times New Roman" w:cs="Times New Roman"/>
          <w:bCs/>
          <w:sz w:val="24"/>
          <w:szCs w:val="24"/>
          <w:lang w:val="en-IN"/>
        </w:rPr>
        <w:t xml:space="preserve"> Negative Profit Bar Chart. </w:t>
      </w:r>
    </w:p>
    <w:p w14:paraId="37D1895B" w14:textId="77777777" w:rsidR="006878DB" w:rsidRDefault="006878DB" w:rsidP="006878DB">
      <w:pPr>
        <w:numPr>
          <w:ilvl w:val="0"/>
          <w:numId w:val="4"/>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Click Show Me on the Negative Profit Bar Chart worksheet. Show Me presents the number of ways in which a graph can be plotted between items mentioned in the worksheet. From Show Me select the horizontal bar option and the view updates to horizontal from vertical bars instantly. </w:t>
      </w:r>
    </w:p>
    <w:p w14:paraId="17ACD60C" w14:textId="5D8341CF" w:rsidR="00072F30" w:rsidRPr="006878DB" w:rsidRDefault="00794CF0" w:rsidP="00072F30">
      <w:pPr>
        <w:ind w:left="360"/>
        <w:jc w:val="center"/>
        <w:rPr>
          <w:rFonts w:ascii="Times New Roman" w:hAnsi="Times New Roman" w:cs="Times New Roman"/>
          <w:bCs/>
          <w:sz w:val="24"/>
          <w:szCs w:val="24"/>
          <w:lang w:val="en-IN"/>
        </w:rPr>
      </w:pPr>
      <w:r w:rsidRPr="00794CF0">
        <w:rPr>
          <w:rFonts w:ascii="Times New Roman" w:hAnsi="Times New Roman" w:cs="Times New Roman"/>
          <w:bCs/>
          <w:noProof/>
          <w:sz w:val="24"/>
          <w:szCs w:val="24"/>
          <w:lang w:val="en-IN"/>
        </w:rPr>
        <w:drawing>
          <wp:inline distT="0" distB="0" distL="0" distR="0" wp14:anchorId="0F808C87" wp14:editId="229AAE0B">
            <wp:extent cx="5943600" cy="2170430"/>
            <wp:effectExtent l="0" t="0" r="0" b="1270"/>
            <wp:docPr id="1486165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65205" name=""/>
                    <pic:cNvPicPr/>
                  </pic:nvPicPr>
                  <pic:blipFill>
                    <a:blip r:embed="rId18"/>
                    <a:stretch>
                      <a:fillRect/>
                    </a:stretch>
                  </pic:blipFill>
                  <pic:spPr>
                    <a:xfrm>
                      <a:off x="0" y="0"/>
                      <a:ext cx="5943600" cy="2170430"/>
                    </a:xfrm>
                    <a:prstGeom prst="rect">
                      <a:avLst/>
                    </a:prstGeom>
                  </pic:spPr>
                </pic:pic>
              </a:graphicData>
            </a:graphic>
          </wp:inline>
        </w:drawing>
      </w:r>
    </w:p>
    <w:p w14:paraId="7C8F2798"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 </w:t>
      </w:r>
    </w:p>
    <w:p w14:paraId="1AEEF39F"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Creating Hierarchies </w:t>
      </w:r>
    </w:p>
    <w:p w14:paraId="5C04E8E9"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Hierarchies come in handy when we want to group similar fields so that we can quickly drill down between levels in the viz. </w:t>
      </w:r>
    </w:p>
    <w:p w14:paraId="43681DCB" w14:textId="77777777" w:rsidR="006878DB" w:rsidRPr="006878DB" w:rsidRDefault="006878DB" w:rsidP="006878DB">
      <w:pPr>
        <w:numPr>
          <w:ilvl w:val="0"/>
          <w:numId w:val="5"/>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lastRenderedPageBreak/>
        <w:t xml:space="preserve">In the Data pane, drag a field and drop it directly on top of another field or right-click the field and select </w:t>
      </w:r>
    </w:p>
    <w:p w14:paraId="0C4BC4D9" w14:textId="77777777" w:rsidR="006878DB" w:rsidRDefault="006878DB" w:rsidP="006878DB">
      <w:pPr>
        <w:numPr>
          <w:ilvl w:val="0"/>
          <w:numId w:val="5"/>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Drag any additional fields into the hierarchy. Fields can also be re-ordered in the hierarchy by simply dragging them to a new position. Create the following hierarchies: Location, Order, and Product. </w:t>
      </w:r>
    </w:p>
    <w:p w14:paraId="432E6734" w14:textId="3C0F5254" w:rsidR="00794CF0" w:rsidRPr="006878DB" w:rsidRDefault="00794CF0" w:rsidP="00794CF0">
      <w:pPr>
        <w:ind w:left="360"/>
        <w:jc w:val="center"/>
        <w:rPr>
          <w:rFonts w:ascii="Times New Roman" w:hAnsi="Times New Roman" w:cs="Times New Roman"/>
          <w:bCs/>
          <w:sz w:val="24"/>
          <w:szCs w:val="24"/>
          <w:lang w:val="en-IN"/>
        </w:rPr>
      </w:pPr>
      <w:r w:rsidRPr="00794CF0">
        <w:rPr>
          <w:rFonts w:ascii="Times New Roman" w:hAnsi="Times New Roman" w:cs="Times New Roman"/>
          <w:bCs/>
          <w:noProof/>
          <w:sz w:val="24"/>
          <w:szCs w:val="24"/>
          <w:lang w:val="en-IN"/>
        </w:rPr>
        <w:drawing>
          <wp:inline distT="0" distB="0" distL="0" distR="0" wp14:anchorId="32D62DD8" wp14:editId="08520319">
            <wp:extent cx="4768850" cy="2210688"/>
            <wp:effectExtent l="0" t="0" r="0" b="0"/>
            <wp:docPr id="83883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32058" name=""/>
                    <pic:cNvPicPr/>
                  </pic:nvPicPr>
                  <pic:blipFill>
                    <a:blip r:embed="rId19"/>
                    <a:stretch>
                      <a:fillRect/>
                    </a:stretch>
                  </pic:blipFill>
                  <pic:spPr>
                    <a:xfrm>
                      <a:off x="0" y="0"/>
                      <a:ext cx="4782489" cy="2217011"/>
                    </a:xfrm>
                    <a:prstGeom prst="rect">
                      <a:avLst/>
                    </a:prstGeom>
                  </pic:spPr>
                </pic:pic>
              </a:graphicData>
            </a:graphic>
          </wp:inline>
        </w:drawing>
      </w:r>
    </w:p>
    <w:p w14:paraId="51CB72FA"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 </w:t>
      </w:r>
    </w:p>
    <w:p w14:paraId="0506B8DD"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Creating a Dashboard </w:t>
      </w:r>
    </w:p>
    <w:p w14:paraId="6DEEBA2B" w14:textId="77777777" w:rsidR="006878DB" w:rsidRPr="006878DB" w:rsidRDefault="006878DB" w:rsidP="006878DB">
      <w:pPr>
        <w:numPr>
          <w:ilvl w:val="0"/>
          <w:numId w:val="6"/>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Click the New dashboard button. </w:t>
      </w:r>
    </w:p>
    <w:p w14:paraId="7A68F330" w14:textId="77777777" w:rsidR="006878DB" w:rsidRPr="006878DB" w:rsidRDefault="006878DB" w:rsidP="006878DB">
      <w:pPr>
        <w:numPr>
          <w:ilvl w:val="0"/>
          <w:numId w:val="6"/>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Drag Sales in the South to the empty dashboard </w:t>
      </w:r>
    </w:p>
    <w:p w14:paraId="2746641C" w14:textId="77777777" w:rsidR="006878DB" w:rsidRPr="006878DB" w:rsidRDefault="006878DB" w:rsidP="006878DB">
      <w:pPr>
        <w:numPr>
          <w:ilvl w:val="0"/>
          <w:numId w:val="6"/>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Drag Profit Map to the dashboard and drop it on top of the Sales in the South view. Both views can be seen at once. To be able to present data in a manner so that others can understand it we can arrange the dashboard to our liking. </w:t>
      </w:r>
    </w:p>
    <w:p w14:paraId="527B60C2" w14:textId="77777777" w:rsidR="006878DB" w:rsidRPr="006878DB" w:rsidRDefault="006878DB" w:rsidP="006878DB">
      <w:pPr>
        <w:numPr>
          <w:ilvl w:val="0"/>
          <w:numId w:val="6"/>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Start with the Profit Map. On clicking the map, a Use as filter icon appears in the upper right. Click on it. If we select any map, Sales corresponding to that state will be highlighted in the Sales-South map. </w:t>
      </w:r>
    </w:p>
    <w:p w14:paraId="623BE377" w14:textId="77777777" w:rsidR="006878DB" w:rsidRPr="006878DB" w:rsidRDefault="006878DB" w:rsidP="006878DB">
      <w:pPr>
        <w:numPr>
          <w:ilvl w:val="0"/>
          <w:numId w:val="6"/>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For the Year of Order Date, click on the drop-down option and go to Apply to Worksheets &gt; Selected Worksheets. A dialog box opens up. Select the All option followed by OK. What does this option do? It applies filters to all the worksheets having the same data source. </w:t>
      </w:r>
    </w:p>
    <w:p w14:paraId="2E924923" w14:textId="77777777" w:rsidR="006878DB" w:rsidRPr="006878DB" w:rsidRDefault="006878DB" w:rsidP="006878DB">
      <w:pPr>
        <w:numPr>
          <w:ilvl w:val="0"/>
          <w:numId w:val="6"/>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Explore and experiment. In the visualization below, we can filter the Sales South map to view products that are being sold in North Carolina only. We can then easily explore the profits yearly. </w:t>
      </w:r>
    </w:p>
    <w:p w14:paraId="1850A84B" w14:textId="39F25169" w:rsidR="006878DB" w:rsidRDefault="006878DB" w:rsidP="006878DB">
      <w:pPr>
        <w:numPr>
          <w:ilvl w:val="0"/>
          <w:numId w:val="6"/>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Rename the Dashboard to Regional Sales and Profit. </w:t>
      </w:r>
    </w:p>
    <w:p w14:paraId="30A35BA4" w14:textId="73383AE0" w:rsidR="00794CF0" w:rsidRPr="006878DB" w:rsidRDefault="00794CF0" w:rsidP="00794CF0">
      <w:pPr>
        <w:ind w:left="360"/>
        <w:jc w:val="center"/>
        <w:rPr>
          <w:rFonts w:ascii="Times New Roman" w:hAnsi="Times New Roman" w:cs="Times New Roman"/>
          <w:bCs/>
          <w:sz w:val="24"/>
          <w:szCs w:val="24"/>
          <w:lang w:val="en-IN"/>
        </w:rPr>
      </w:pPr>
      <w:r w:rsidRPr="00794CF0">
        <w:rPr>
          <w:rFonts w:ascii="Times New Roman" w:hAnsi="Times New Roman" w:cs="Times New Roman"/>
          <w:bCs/>
          <w:noProof/>
          <w:sz w:val="24"/>
          <w:szCs w:val="24"/>
          <w:lang w:val="en-IN"/>
        </w:rPr>
        <w:lastRenderedPageBreak/>
        <w:drawing>
          <wp:inline distT="0" distB="0" distL="0" distR="0" wp14:anchorId="4F379065" wp14:editId="2E865844">
            <wp:extent cx="5943600" cy="4650740"/>
            <wp:effectExtent l="0" t="0" r="0" b="0"/>
            <wp:docPr id="167778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81675" name=""/>
                    <pic:cNvPicPr/>
                  </pic:nvPicPr>
                  <pic:blipFill>
                    <a:blip r:embed="rId20"/>
                    <a:stretch>
                      <a:fillRect/>
                    </a:stretch>
                  </pic:blipFill>
                  <pic:spPr>
                    <a:xfrm>
                      <a:off x="0" y="0"/>
                      <a:ext cx="5943600" cy="4650740"/>
                    </a:xfrm>
                    <a:prstGeom prst="rect">
                      <a:avLst/>
                    </a:prstGeom>
                  </pic:spPr>
                </pic:pic>
              </a:graphicData>
            </a:graphic>
          </wp:inline>
        </w:drawing>
      </w:r>
    </w:p>
    <w:p w14:paraId="6954FAE4" w14:textId="77777777" w:rsidR="006878DB" w:rsidRPr="006878DB" w:rsidRDefault="006878DB" w:rsidP="006878DB">
      <w:p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Create a story </w:t>
      </w:r>
    </w:p>
    <w:p w14:paraId="7C29FF20" w14:textId="77777777" w:rsidR="006878DB" w:rsidRPr="006878DB" w:rsidRDefault="006878DB" w:rsidP="006878DB">
      <w:pPr>
        <w:numPr>
          <w:ilvl w:val="0"/>
          <w:numId w:val="7"/>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Click the New story button. </w:t>
      </w:r>
    </w:p>
    <w:p w14:paraId="722D69F4" w14:textId="77777777" w:rsidR="006878DB" w:rsidRPr="006878DB" w:rsidRDefault="006878DB" w:rsidP="006878DB">
      <w:pPr>
        <w:numPr>
          <w:ilvl w:val="0"/>
          <w:numId w:val="7"/>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From the Story pane on the left, drag the Sales in the South worksheet (created earlier) onto the view. </w:t>
      </w:r>
    </w:p>
    <w:p w14:paraId="5346B53E" w14:textId="77777777" w:rsidR="006878DB" w:rsidRPr="006878DB" w:rsidRDefault="006878DB" w:rsidP="006878DB">
      <w:pPr>
        <w:numPr>
          <w:ilvl w:val="0"/>
          <w:numId w:val="7"/>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Edit the text in the </w:t>
      </w:r>
      <w:proofErr w:type="spellStart"/>
      <w:r w:rsidRPr="006878DB">
        <w:rPr>
          <w:rFonts w:ascii="Times New Roman" w:hAnsi="Times New Roman" w:cs="Times New Roman"/>
          <w:bCs/>
          <w:sz w:val="24"/>
          <w:szCs w:val="24"/>
          <w:lang w:val="en-IN"/>
        </w:rPr>
        <w:t>gray</w:t>
      </w:r>
      <w:proofErr w:type="spellEnd"/>
      <w:r w:rsidRPr="006878DB">
        <w:rPr>
          <w:rFonts w:ascii="Times New Roman" w:hAnsi="Times New Roman" w:cs="Times New Roman"/>
          <w:bCs/>
          <w:sz w:val="24"/>
          <w:szCs w:val="24"/>
          <w:lang w:val="en-IN"/>
        </w:rPr>
        <w:t xml:space="preserve"> box above the worksheet. This is the caption. Name it as Sales and profit by year. </w:t>
      </w:r>
    </w:p>
    <w:p w14:paraId="5AA3F240" w14:textId="77777777" w:rsidR="006878DB" w:rsidRPr="006878DB" w:rsidRDefault="006878DB" w:rsidP="006878DB">
      <w:pPr>
        <w:numPr>
          <w:ilvl w:val="0"/>
          <w:numId w:val="7"/>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Stories are quite specific. Here we will tell a story about selling machines in North Carolina. In the Story pane, click on Duplicate to duplicate the first caption, or you may even create a new one. </w:t>
      </w:r>
    </w:p>
    <w:p w14:paraId="5E915C36" w14:textId="77777777" w:rsidR="006878DB" w:rsidRPr="006878DB" w:rsidRDefault="006878DB" w:rsidP="006878DB">
      <w:pPr>
        <w:numPr>
          <w:ilvl w:val="0"/>
          <w:numId w:val="7"/>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In the Sub-Category, filter select only Machines. This helps to gauge sales and profit of machines by year. </w:t>
      </w:r>
    </w:p>
    <w:p w14:paraId="098B7117" w14:textId="77777777" w:rsidR="006878DB" w:rsidRDefault="006878DB" w:rsidP="006878DB">
      <w:pPr>
        <w:numPr>
          <w:ilvl w:val="0"/>
          <w:numId w:val="7"/>
        </w:numPr>
        <w:rPr>
          <w:rFonts w:ascii="Times New Roman" w:hAnsi="Times New Roman" w:cs="Times New Roman"/>
          <w:bCs/>
          <w:sz w:val="24"/>
          <w:szCs w:val="24"/>
          <w:lang w:val="en-IN"/>
        </w:rPr>
      </w:pPr>
      <w:r w:rsidRPr="006878DB">
        <w:rPr>
          <w:rFonts w:ascii="Times New Roman" w:hAnsi="Times New Roman" w:cs="Times New Roman"/>
          <w:bCs/>
          <w:sz w:val="24"/>
          <w:szCs w:val="24"/>
          <w:lang w:val="en-IN"/>
        </w:rPr>
        <w:t xml:space="preserve">Rename the caption to Machine sales and profit by year. </w:t>
      </w:r>
    </w:p>
    <w:p w14:paraId="3CB45D11" w14:textId="44033C9C" w:rsidR="00794CF0" w:rsidRPr="006878DB" w:rsidRDefault="00794CF0" w:rsidP="00794CF0">
      <w:pPr>
        <w:ind w:left="360"/>
        <w:jc w:val="center"/>
        <w:rPr>
          <w:rFonts w:ascii="Times New Roman" w:hAnsi="Times New Roman" w:cs="Times New Roman"/>
          <w:bCs/>
          <w:sz w:val="24"/>
          <w:szCs w:val="24"/>
          <w:lang w:val="en-IN"/>
        </w:rPr>
      </w:pPr>
      <w:r w:rsidRPr="00794CF0">
        <w:rPr>
          <w:rFonts w:ascii="Times New Roman" w:hAnsi="Times New Roman" w:cs="Times New Roman"/>
          <w:bCs/>
          <w:noProof/>
          <w:sz w:val="24"/>
          <w:szCs w:val="24"/>
          <w:lang w:val="en-IN"/>
        </w:rPr>
        <w:lastRenderedPageBreak/>
        <w:drawing>
          <wp:inline distT="0" distB="0" distL="0" distR="0" wp14:anchorId="4B390743" wp14:editId="17A9BE57">
            <wp:extent cx="5943600" cy="5150485"/>
            <wp:effectExtent l="0" t="0" r="0" b="0"/>
            <wp:docPr id="154560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5856" name=""/>
                    <pic:cNvPicPr/>
                  </pic:nvPicPr>
                  <pic:blipFill>
                    <a:blip r:embed="rId21"/>
                    <a:stretch>
                      <a:fillRect/>
                    </a:stretch>
                  </pic:blipFill>
                  <pic:spPr>
                    <a:xfrm>
                      <a:off x="0" y="0"/>
                      <a:ext cx="5943600" cy="5150485"/>
                    </a:xfrm>
                    <a:prstGeom prst="rect">
                      <a:avLst/>
                    </a:prstGeom>
                  </pic:spPr>
                </pic:pic>
              </a:graphicData>
            </a:graphic>
          </wp:inline>
        </w:drawing>
      </w:r>
    </w:p>
    <w:p w14:paraId="37528613" w14:textId="653B2799" w:rsidR="006878DB" w:rsidRDefault="006878DB" w:rsidP="006878DB">
      <w:pPr>
        <w:rPr>
          <w:rFonts w:ascii="Times New Roman" w:hAnsi="Times New Roman" w:cs="Times New Roman"/>
          <w:sz w:val="24"/>
          <w:szCs w:val="24"/>
        </w:rPr>
      </w:pPr>
      <w:r w:rsidRPr="006878DB">
        <w:rPr>
          <w:rFonts w:ascii="Times New Roman" w:hAnsi="Times New Roman" w:cs="Times New Roman"/>
          <w:b/>
          <w:sz w:val="24"/>
          <w:szCs w:val="24"/>
        </w:rPr>
        <w:t xml:space="preserve"> </w:t>
      </w:r>
      <w:r w:rsidRPr="006878DB">
        <w:rPr>
          <w:rFonts w:ascii="Times New Roman" w:hAnsi="Times New Roman" w:cs="Times New Roman"/>
          <w:sz w:val="24"/>
          <w:szCs w:val="24"/>
        </w:rPr>
        <w:t xml:space="preserve">      </w:t>
      </w:r>
    </w:p>
    <w:p w14:paraId="6BACD2D0" w14:textId="602078E9" w:rsidR="00F348C5" w:rsidRDefault="00F348C5" w:rsidP="00440356">
      <w:pPr>
        <w:jc w:val="both"/>
        <w:rPr>
          <w:rFonts w:ascii="Times New Roman" w:hAnsi="Times New Roman" w:cs="Times New Roman"/>
          <w:sz w:val="24"/>
          <w:szCs w:val="24"/>
        </w:rPr>
      </w:pPr>
    </w:p>
    <w:p w14:paraId="58CB6C84" w14:textId="77777777" w:rsidR="00F348C5" w:rsidRDefault="00F348C5" w:rsidP="00440356">
      <w:pPr>
        <w:jc w:val="both"/>
        <w:rPr>
          <w:rFonts w:ascii="Times New Roman" w:hAnsi="Times New Roman" w:cs="Times New Roman"/>
          <w:sz w:val="24"/>
          <w:szCs w:val="24"/>
        </w:rPr>
      </w:pPr>
    </w:p>
    <w:p w14:paraId="1BFEDA00" w14:textId="77777777" w:rsidR="0016334D" w:rsidRPr="0016334D"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CONCLUSION:</w:t>
      </w:r>
    </w:p>
    <w:p w14:paraId="18ACD2C1" w14:textId="19AB7694" w:rsidR="005C5E5E" w:rsidRPr="00794CF0" w:rsidRDefault="00794CF0" w:rsidP="00440356">
      <w:pPr>
        <w:jc w:val="both"/>
        <w:rPr>
          <w:bCs/>
        </w:rPr>
      </w:pPr>
      <w:r w:rsidRPr="00794CF0">
        <w:rPr>
          <w:rFonts w:ascii="Times New Roman" w:hAnsi="Times New Roman" w:cs="Times New Roman"/>
          <w:bCs/>
          <w:sz w:val="24"/>
          <w:szCs w:val="24"/>
        </w:rPr>
        <w:t>In conclusion, this experiment emphasizes the importance of data visualization using Tableau, enabling users to create insightful business intelligence reports</w:t>
      </w:r>
      <w:r>
        <w:rPr>
          <w:rFonts w:ascii="Times New Roman" w:hAnsi="Times New Roman" w:cs="Times New Roman"/>
          <w:bCs/>
          <w:sz w:val="24"/>
          <w:szCs w:val="24"/>
        </w:rPr>
        <w:t>.</w:t>
      </w:r>
    </w:p>
    <w:p w14:paraId="391DFA39" w14:textId="50CD4498" w:rsidR="00293662"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t>REFER</w:t>
      </w:r>
      <w:r>
        <w:rPr>
          <w:rFonts w:ascii="Times New Roman" w:hAnsi="Times New Roman" w:cs="Times New Roman"/>
          <w:b/>
          <w:sz w:val="24"/>
          <w:szCs w:val="24"/>
        </w:rPr>
        <w:t>E</w:t>
      </w:r>
      <w:r w:rsidRPr="0016334D">
        <w:rPr>
          <w:rFonts w:ascii="Times New Roman" w:hAnsi="Times New Roman" w:cs="Times New Roman"/>
          <w:b/>
          <w:sz w:val="24"/>
          <w:szCs w:val="24"/>
        </w:rPr>
        <w:t>NCES</w:t>
      </w:r>
      <w:r>
        <w:rPr>
          <w:rFonts w:ascii="Times New Roman" w:hAnsi="Times New Roman" w:cs="Times New Roman"/>
          <w:b/>
          <w:sz w:val="24"/>
          <w:szCs w:val="24"/>
        </w:rPr>
        <w:t>:</w:t>
      </w:r>
    </w:p>
    <w:p w14:paraId="46BB12AD" w14:textId="443AD3F9" w:rsidR="00517911" w:rsidRDefault="00374CED" w:rsidP="00517911">
      <w:pPr>
        <w:jc w:val="both"/>
        <w:rPr>
          <w:rFonts w:ascii="Times New Roman" w:hAnsi="Times New Roman" w:cs="Times New Roman"/>
          <w:bCs/>
          <w:sz w:val="24"/>
          <w:szCs w:val="24"/>
        </w:rPr>
      </w:pPr>
      <w:r>
        <w:rPr>
          <w:rFonts w:ascii="Times New Roman" w:hAnsi="Times New Roman" w:cs="Times New Roman"/>
          <w:bCs/>
          <w:sz w:val="24"/>
          <w:szCs w:val="24"/>
        </w:rPr>
        <w:t xml:space="preserve">[1] </w:t>
      </w:r>
      <w:r w:rsidR="0099386C" w:rsidRPr="00374CED">
        <w:rPr>
          <w:rFonts w:ascii="Times New Roman" w:hAnsi="Times New Roman" w:cs="Times New Roman"/>
          <w:bCs/>
          <w:sz w:val="24"/>
          <w:szCs w:val="24"/>
        </w:rPr>
        <w:t>Ponniah</w:t>
      </w:r>
      <w:r w:rsidRPr="00374CED">
        <w:rPr>
          <w:rFonts w:ascii="Times New Roman" w:hAnsi="Times New Roman" w:cs="Times New Roman"/>
          <w:bCs/>
          <w:sz w:val="24"/>
          <w:szCs w:val="24"/>
        </w:rPr>
        <w:t xml:space="preserve"> P.</w:t>
      </w:r>
      <w:r w:rsidR="0099386C" w:rsidRPr="00374CED">
        <w:rPr>
          <w:rFonts w:ascii="Times New Roman" w:hAnsi="Times New Roman" w:cs="Times New Roman"/>
          <w:bCs/>
          <w:sz w:val="24"/>
          <w:szCs w:val="24"/>
        </w:rPr>
        <w:t>, “Data Warehousing: Fundamentals for IT Professionals”, 2nd Edition, Wiley India, 2013.  </w:t>
      </w:r>
      <w:r w:rsidR="00517911" w:rsidRPr="00517911">
        <w:rPr>
          <w:rFonts w:ascii="Times New Roman" w:hAnsi="Times New Roman" w:cs="Times New Roman"/>
          <w:bCs/>
          <w:sz w:val="24"/>
          <w:szCs w:val="24"/>
        </w:rPr>
        <w:t>​</w:t>
      </w:r>
    </w:p>
    <w:p w14:paraId="2C8971CD" w14:textId="4DEC5B65" w:rsidR="0099386C" w:rsidRPr="00517911" w:rsidRDefault="00374CED" w:rsidP="00517911">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[2] </w:t>
      </w:r>
      <w:proofErr w:type="spellStart"/>
      <w:r w:rsidRPr="00374CED">
        <w:rPr>
          <w:rFonts w:ascii="Times New Roman" w:hAnsi="Times New Roman" w:cs="Times New Roman"/>
          <w:bCs/>
          <w:sz w:val="24"/>
          <w:szCs w:val="24"/>
        </w:rPr>
        <w:t>Ageed</w:t>
      </w:r>
      <w:proofErr w:type="spellEnd"/>
      <w:r w:rsidRPr="00374CED">
        <w:rPr>
          <w:rFonts w:ascii="Times New Roman" w:hAnsi="Times New Roman" w:cs="Times New Roman"/>
          <w:bCs/>
          <w:sz w:val="24"/>
          <w:szCs w:val="24"/>
        </w:rPr>
        <w:t xml:space="preserve">, Z. S., </w:t>
      </w:r>
      <w:proofErr w:type="spellStart"/>
      <w:r w:rsidRPr="00374CED">
        <w:rPr>
          <w:rFonts w:ascii="Times New Roman" w:hAnsi="Times New Roman" w:cs="Times New Roman"/>
          <w:bCs/>
          <w:sz w:val="24"/>
          <w:szCs w:val="24"/>
        </w:rPr>
        <w:t>Zeebaree</w:t>
      </w:r>
      <w:proofErr w:type="spellEnd"/>
      <w:r w:rsidRPr="00374CED">
        <w:rPr>
          <w:rFonts w:ascii="Times New Roman" w:hAnsi="Times New Roman" w:cs="Times New Roman"/>
          <w:bCs/>
          <w:sz w:val="24"/>
          <w:szCs w:val="24"/>
        </w:rPr>
        <w:t>, S. R., Sadeeq, M. M., Kak, S. F., Yahia, H. S., Mahmood, M. R., &amp; Ibrahim, I. M. (2021)</w:t>
      </w:r>
      <w:r>
        <w:rPr>
          <w:rFonts w:ascii="Times New Roman" w:hAnsi="Times New Roman" w:cs="Times New Roman"/>
          <w:bCs/>
          <w:sz w:val="24"/>
          <w:szCs w:val="24"/>
        </w:rPr>
        <w:t>,</w:t>
      </w:r>
      <w:r w:rsidRPr="00374CED">
        <w:rPr>
          <w:rFonts w:ascii="Times New Roman" w:hAnsi="Times New Roman" w:cs="Times New Roman"/>
          <w:bCs/>
          <w:sz w:val="24"/>
          <w:szCs w:val="24"/>
        </w:rPr>
        <w:t xml:space="preserve"> </w:t>
      </w:r>
      <w:r>
        <w:rPr>
          <w:rFonts w:ascii="Times New Roman" w:hAnsi="Times New Roman" w:cs="Times New Roman"/>
          <w:bCs/>
          <w:sz w:val="24"/>
          <w:szCs w:val="24"/>
        </w:rPr>
        <w:t>“</w:t>
      </w:r>
      <w:r w:rsidRPr="00374CED">
        <w:rPr>
          <w:rFonts w:ascii="Times New Roman" w:hAnsi="Times New Roman" w:cs="Times New Roman"/>
          <w:bCs/>
          <w:sz w:val="24"/>
          <w:szCs w:val="24"/>
        </w:rPr>
        <w:t>Comprehensive survey of big data mining approaches in cloud systems</w:t>
      </w:r>
      <w:r>
        <w:rPr>
          <w:rFonts w:ascii="Times New Roman" w:hAnsi="Times New Roman" w:cs="Times New Roman"/>
          <w:bCs/>
          <w:sz w:val="24"/>
          <w:szCs w:val="24"/>
        </w:rPr>
        <w:t>”,</w:t>
      </w:r>
      <w:r w:rsidRPr="00374CED">
        <w:rPr>
          <w:rFonts w:ascii="Times New Roman" w:hAnsi="Times New Roman" w:cs="Times New Roman"/>
          <w:bCs/>
          <w:sz w:val="24"/>
          <w:szCs w:val="24"/>
        </w:rPr>
        <w:t xml:space="preserve"> </w:t>
      </w:r>
      <w:proofErr w:type="spellStart"/>
      <w:r w:rsidRPr="00374CED">
        <w:rPr>
          <w:rFonts w:ascii="Times New Roman" w:hAnsi="Times New Roman" w:cs="Times New Roman"/>
          <w:bCs/>
          <w:sz w:val="24"/>
          <w:szCs w:val="24"/>
        </w:rPr>
        <w:t>Qubahan</w:t>
      </w:r>
      <w:proofErr w:type="spellEnd"/>
      <w:r w:rsidRPr="00374CED">
        <w:rPr>
          <w:rFonts w:ascii="Times New Roman" w:hAnsi="Times New Roman" w:cs="Times New Roman"/>
          <w:bCs/>
          <w:sz w:val="24"/>
          <w:szCs w:val="24"/>
        </w:rPr>
        <w:t xml:space="preserve"> Academic Journal, 1(2), 29-38.</w:t>
      </w:r>
    </w:p>
    <w:p w14:paraId="11C85A82" w14:textId="77777777" w:rsidR="00517911" w:rsidRPr="00517911" w:rsidRDefault="00517911" w:rsidP="00517911">
      <w:pPr>
        <w:jc w:val="both"/>
        <w:rPr>
          <w:rFonts w:ascii="Times New Roman" w:hAnsi="Times New Roman" w:cs="Times New Roman"/>
          <w:b/>
          <w:sz w:val="24"/>
          <w:szCs w:val="24"/>
        </w:rPr>
      </w:pPr>
    </w:p>
    <w:p w14:paraId="342B6CA0" w14:textId="0528E5E4" w:rsidR="00794CF0" w:rsidRPr="00794CF0" w:rsidRDefault="00517911" w:rsidP="00794CF0">
      <w:pPr>
        <w:jc w:val="both"/>
        <w:rPr>
          <w:rFonts w:ascii="Times New Roman" w:hAnsi="Times New Roman" w:cs="Times New Roman"/>
          <w:b/>
          <w:sz w:val="24"/>
          <w:szCs w:val="24"/>
        </w:rPr>
      </w:pPr>
      <w:r w:rsidRPr="00517911">
        <w:rPr>
          <w:rFonts w:ascii="Times New Roman" w:hAnsi="Times New Roman" w:cs="Times New Roman"/>
          <w:b/>
          <w:sz w:val="24"/>
          <w:szCs w:val="24"/>
        </w:rPr>
        <w:t>​Website References:​</w:t>
      </w:r>
    </w:p>
    <w:p w14:paraId="4E153AD1" w14:textId="00F2FEE2" w:rsidR="00293662" w:rsidRDefault="00794CF0" w:rsidP="00794CF0">
      <w:pPr>
        <w:rPr>
          <w:rFonts w:ascii="Times New Roman" w:hAnsi="Times New Roman" w:cs="Times New Roman"/>
          <w:sz w:val="24"/>
          <w:szCs w:val="24"/>
        </w:rPr>
      </w:pPr>
      <w:r w:rsidRPr="00794CF0">
        <w:rPr>
          <w:rFonts w:ascii="Times New Roman" w:hAnsi="Times New Roman" w:cs="Times New Roman"/>
          <w:sz w:val="24"/>
          <w:szCs w:val="24"/>
        </w:rPr>
        <w:t xml:space="preserve">Mota, R. (2021, May 31). Data visualization in Tableau. </w:t>
      </w:r>
      <w:proofErr w:type="spellStart"/>
      <w:r w:rsidRPr="00794CF0">
        <w:rPr>
          <w:rFonts w:ascii="Times New Roman" w:hAnsi="Times New Roman" w:cs="Times New Roman"/>
          <w:sz w:val="24"/>
          <w:szCs w:val="24"/>
        </w:rPr>
        <w:t>DataCamp</w:t>
      </w:r>
      <w:proofErr w:type="spellEnd"/>
      <w:r w:rsidRPr="00794CF0">
        <w:rPr>
          <w:rFonts w:ascii="Times New Roman" w:hAnsi="Times New Roman" w:cs="Times New Roman"/>
          <w:sz w:val="24"/>
          <w:szCs w:val="24"/>
        </w:rPr>
        <w:t>. Retrieved August 4, 2024, from https://www.datacamp.com/tutorial/data-visualisation-tableau</w:t>
      </w:r>
    </w:p>
    <w:p w14:paraId="1F7E4329" w14:textId="77777777" w:rsidR="0016334D" w:rsidRPr="00293662" w:rsidRDefault="00293662" w:rsidP="00293662">
      <w:pPr>
        <w:tabs>
          <w:tab w:val="left" w:pos="2175"/>
        </w:tabs>
        <w:rPr>
          <w:rFonts w:ascii="Times New Roman" w:hAnsi="Times New Roman" w:cs="Times New Roman"/>
          <w:sz w:val="24"/>
          <w:szCs w:val="24"/>
        </w:rPr>
      </w:pPr>
      <w:r>
        <w:rPr>
          <w:rFonts w:ascii="Times New Roman" w:hAnsi="Times New Roman" w:cs="Times New Roman"/>
          <w:sz w:val="24"/>
          <w:szCs w:val="24"/>
        </w:rPr>
        <w:tab/>
      </w:r>
    </w:p>
    <w:sectPr w:rsidR="0016334D" w:rsidRPr="0029366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A1A12" w14:textId="77777777" w:rsidR="00817FAC" w:rsidRDefault="00817FAC" w:rsidP="00F85943">
      <w:pPr>
        <w:spacing w:after="0" w:line="240" w:lineRule="auto"/>
      </w:pPr>
      <w:r>
        <w:separator/>
      </w:r>
    </w:p>
  </w:endnote>
  <w:endnote w:type="continuationSeparator" w:id="0">
    <w:p w14:paraId="066B5844" w14:textId="77777777" w:rsidR="00817FAC" w:rsidRDefault="00817FAC"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6855BA1" w14:paraId="09A22130" w14:textId="77777777" w:rsidTr="76855BA1">
      <w:trPr>
        <w:trHeight w:val="300"/>
      </w:trPr>
      <w:tc>
        <w:tcPr>
          <w:tcW w:w="3120" w:type="dxa"/>
        </w:tcPr>
        <w:p w14:paraId="3C677604" w14:textId="68A8C2BB" w:rsidR="76855BA1" w:rsidRDefault="76855BA1" w:rsidP="76855BA1">
          <w:pPr>
            <w:pStyle w:val="Header"/>
            <w:ind w:left="-115"/>
          </w:pPr>
        </w:p>
      </w:tc>
      <w:tc>
        <w:tcPr>
          <w:tcW w:w="3120" w:type="dxa"/>
        </w:tcPr>
        <w:p w14:paraId="6A61FEC2" w14:textId="1BE1DE25" w:rsidR="76855BA1" w:rsidRDefault="76855BA1" w:rsidP="76855BA1">
          <w:pPr>
            <w:pStyle w:val="Header"/>
            <w:jc w:val="center"/>
          </w:pPr>
        </w:p>
      </w:tc>
      <w:tc>
        <w:tcPr>
          <w:tcW w:w="3120" w:type="dxa"/>
        </w:tcPr>
        <w:p w14:paraId="4684725C" w14:textId="6BF2F8BC" w:rsidR="76855BA1" w:rsidRDefault="76855BA1" w:rsidP="76855BA1">
          <w:pPr>
            <w:pStyle w:val="Header"/>
            <w:ind w:right="-115"/>
            <w:jc w:val="right"/>
          </w:pPr>
        </w:p>
      </w:tc>
    </w:tr>
  </w:tbl>
  <w:p w14:paraId="0529B994" w14:textId="161FF769" w:rsidR="76855BA1" w:rsidRDefault="76855BA1" w:rsidP="7685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6E926" w14:textId="77777777" w:rsidR="00817FAC" w:rsidRDefault="00817FAC" w:rsidP="00F85943">
      <w:pPr>
        <w:spacing w:after="0" w:line="240" w:lineRule="auto"/>
      </w:pPr>
      <w:r>
        <w:separator/>
      </w:r>
    </w:p>
  </w:footnote>
  <w:footnote w:type="continuationSeparator" w:id="0">
    <w:p w14:paraId="48F3F98B" w14:textId="77777777" w:rsidR="00817FAC" w:rsidRDefault="00817FAC"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50004" w14:textId="77777777" w:rsidR="00F85943" w:rsidRPr="00F85943" w:rsidRDefault="00811632" w:rsidP="00F85943">
    <w:pPr>
      <w:pStyle w:val="Header"/>
    </w:pPr>
    <w:r>
      <w:rPr>
        <w:noProof/>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6F49B3B8" w:rsidR="00F85943" w:rsidRPr="00F85943" w:rsidRDefault="00F85943">
                          <w:pPr>
                            <w:rPr>
                              <w:rFonts w:ascii="Times New Roman" w:hAnsi="Times New Roman" w:cs="Times New Roman"/>
                            </w:rPr>
                          </w:pPr>
                          <w:r w:rsidRPr="00F85943">
                            <w:rPr>
                              <w:rFonts w:ascii="Times New Roman" w:hAnsi="Times New Roman" w:cs="Times New Roman"/>
                            </w:rPr>
                            <w:t>SAP ID:</w:t>
                          </w:r>
                          <w:r w:rsidR="00216FCD">
                            <w:rPr>
                              <w:rFonts w:ascii="Times New Roman" w:hAnsi="Times New Roman" w:cs="Times New Roman"/>
                            </w:rPr>
                            <w:t>60003220193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1DC6C1EA" w14:textId="6F49B3B8" w:rsidR="00F85943" w:rsidRPr="00F85943" w:rsidRDefault="00F85943">
                    <w:pPr>
                      <w:rPr>
                        <w:rFonts w:ascii="Times New Roman" w:hAnsi="Times New Roman" w:cs="Times New Roman"/>
                      </w:rPr>
                    </w:pPr>
                    <w:r w:rsidRPr="00F85943">
                      <w:rPr>
                        <w:rFonts w:ascii="Times New Roman" w:hAnsi="Times New Roman" w:cs="Times New Roman"/>
                      </w:rPr>
                      <w:t>SAP ID:</w:t>
                    </w:r>
                    <w:r w:rsidR="00216FCD">
                      <w:rPr>
                        <w:rFonts w:ascii="Times New Roman" w:hAnsi="Times New Roman" w:cs="Times New Roman"/>
                      </w:rPr>
                      <w:t>60003220193</w:t>
                    </w:r>
                  </w:p>
                </w:txbxContent>
              </v:textbox>
              <w10:wrap anchorx="margin"/>
            </v:shape>
          </w:pict>
        </mc:Fallback>
      </mc:AlternateContent>
    </w:r>
    <w:r w:rsidR="0016334D">
      <w:rPr>
        <w:noProof/>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4FA2F6F7" w:rsidR="0016334D" w:rsidRPr="0016334D" w:rsidRDefault="0016334D" w:rsidP="0016334D">
                          <w:pPr>
                            <w:rPr>
                              <w:rFonts w:ascii="Times New Roman" w:hAnsi="Times New Roman" w:cs="Times New Roman"/>
                            </w:rPr>
                          </w:pPr>
                          <w:r w:rsidRPr="0016334D">
                            <w:rPr>
                              <w:rFonts w:ascii="Times New Roman" w:hAnsi="Times New Roman" w:cs="Times New Roman"/>
                            </w:rPr>
                            <w:t>Academic Year 202</w:t>
                          </w:r>
                          <w:r w:rsidR="006D274F">
                            <w:rPr>
                              <w:rFonts w:ascii="Times New Roman" w:hAnsi="Times New Roman" w:cs="Times New Roman"/>
                            </w:rPr>
                            <w:t>4</w:t>
                          </w:r>
                          <w:r w:rsidRPr="0016334D">
                            <w:rPr>
                              <w:rFonts w:ascii="Times New Roman" w:hAnsi="Times New Roman" w:cs="Times New Roman"/>
                            </w:rPr>
                            <w:t>-2</w:t>
                          </w:r>
                          <w:r w:rsidR="006D274F">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157B"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" fillcolor="white [3201]" strokecolor="white [3212]" strokeweight=".5pt">
              <v:textbox>
                <w:txbxContent>
                  <w:p w14:paraId="30D9AFAD" w14:textId="4FA2F6F7" w:rsidR="0016334D" w:rsidRPr="0016334D" w:rsidRDefault="0016334D" w:rsidP="0016334D">
                    <w:pPr>
                      <w:rPr>
                        <w:rFonts w:ascii="Times New Roman" w:hAnsi="Times New Roman" w:cs="Times New Roman"/>
                      </w:rPr>
                    </w:pPr>
                    <w:r w:rsidRPr="0016334D">
                      <w:rPr>
                        <w:rFonts w:ascii="Times New Roman" w:hAnsi="Times New Roman" w:cs="Times New Roman"/>
                      </w:rPr>
                      <w:t>Academic Year 202</w:t>
                    </w:r>
                    <w:r w:rsidR="006D274F">
                      <w:rPr>
                        <w:rFonts w:ascii="Times New Roman" w:hAnsi="Times New Roman" w:cs="Times New Roman"/>
                      </w:rPr>
                      <w:t>4</w:t>
                    </w:r>
                    <w:r w:rsidRPr="0016334D">
                      <w:rPr>
                        <w:rFonts w:ascii="Times New Roman" w:hAnsi="Times New Roman" w:cs="Times New Roman"/>
                      </w:rPr>
                      <w:t>-2</w:t>
                    </w:r>
                    <w:r w:rsidR="006D274F">
                      <w:rPr>
                        <w:rFonts w:ascii="Times New Roman" w:hAnsi="Times New Roman" w:cs="Times New Roman"/>
                      </w:rPr>
                      <w:t>5</w:t>
                    </w:r>
                  </w:p>
                </w:txbxContent>
              </v:textbox>
            </v:shape>
          </w:pict>
        </mc:Fallback>
      </mc:AlternateContent>
    </w:r>
    <w:r w:rsidR="00F85943">
      <w:rPr>
        <w:noProof/>
      </w:rPr>
      <w:drawing>
        <wp:inline distT="0" distB="0" distL="0" distR="0" wp14:anchorId="6E82C88F" wp14:editId="2A5519AD">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A75702"/>
    <w:multiLevelType w:val="hybridMultilevel"/>
    <w:tmpl w:val="7E1EAA16"/>
    <w:lvl w:ilvl="0" w:tplc="99EC9108">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E4A463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BEE754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D6C083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D8E8B4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346249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F38C68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1E42BD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878B03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FA86DF4"/>
    <w:multiLevelType w:val="hybridMultilevel"/>
    <w:tmpl w:val="DFF42A2C"/>
    <w:lvl w:ilvl="0" w:tplc="450090F2">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644D0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C20491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A8C51C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552545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E0A6DA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8187F5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AE6D60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70A5AF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7A20A54"/>
    <w:multiLevelType w:val="hybridMultilevel"/>
    <w:tmpl w:val="DAD84150"/>
    <w:lvl w:ilvl="0" w:tplc="126C167A">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7D88E2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EB4E2B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47EAE8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34C70B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1C461B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27639AC">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8D8896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E429B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B2A77"/>
    <w:multiLevelType w:val="hybridMultilevel"/>
    <w:tmpl w:val="8DB85D06"/>
    <w:lvl w:ilvl="0" w:tplc="33942A02">
      <w:start w:val="1"/>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12E08A16">
      <w:start w:val="1"/>
      <w:numFmt w:val="lowerLetter"/>
      <w:lvlText w:val="%2."/>
      <w:lvlJc w:val="left"/>
      <w:pPr>
        <w:ind w:left="7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FC04B772">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3552013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7AB876DC">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4A32AD36">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738082DA">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50787B4E">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E758B352">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7A0D0FC1"/>
    <w:multiLevelType w:val="hybridMultilevel"/>
    <w:tmpl w:val="18724892"/>
    <w:lvl w:ilvl="0" w:tplc="7B363B28">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F7C40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32CF22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7FCD04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5C8938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FD6A66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B46D90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CF48B4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B62F4B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971669897">
    <w:abstractNumId w:val="4"/>
  </w:num>
  <w:num w:numId="2" w16cid:durableId="1356925723">
    <w:abstractNumId w:val="0"/>
  </w:num>
  <w:num w:numId="3" w16cid:durableId="6356484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2935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8724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81864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72525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43"/>
    <w:rsid w:val="00021BB0"/>
    <w:rsid w:val="00036677"/>
    <w:rsid w:val="00072F30"/>
    <w:rsid w:val="000F0FFE"/>
    <w:rsid w:val="000F607E"/>
    <w:rsid w:val="0016334D"/>
    <w:rsid w:val="001C2A54"/>
    <w:rsid w:val="001C4470"/>
    <w:rsid w:val="0020352D"/>
    <w:rsid w:val="00216FCD"/>
    <w:rsid w:val="00217379"/>
    <w:rsid w:val="00225CAE"/>
    <w:rsid w:val="002551E2"/>
    <w:rsid w:val="0025757B"/>
    <w:rsid w:val="00293662"/>
    <w:rsid w:val="00296468"/>
    <w:rsid w:val="0029756C"/>
    <w:rsid w:val="002B29D9"/>
    <w:rsid w:val="002F3BCF"/>
    <w:rsid w:val="0030304F"/>
    <w:rsid w:val="003550CD"/>
    <w:rsid w:val="00374CED"/>
    <w:rsid w:val="00440356"/>
    <w:rsid w:val="00467D8C"/>
    <w:rsid w:val="00495D1A"/>
    <w:rsid w:val="004A7B0A"/>
    <w:rsid w:val="004F7CAA"/>
    <w:rsid w:val="005022E5"/>
    <w:rsid w:val="00517911"/>
    <w:rsid w:val="005426A8"/>
    <w:rsid w:val="00552EE6"/>
    <w:rsid w:val="005C5E5E"/>
    <w:rsid w:val="005E7D82"/>
    <w:rsid w:val="006254FA"/>
    <w:rsid w:val="006666F9"/>
    <w:rsid w:val="00667B50"/>
    <w:rsid w:val="006878DB"/>
    <w:rsid w:val="006D274F"/>
    <w:rsid w:val="006E27B2"/>
    <w:rsid w:val="00764170"/>
    <w:rsid w:val="00787C5C"/>
    <w:rsid w:val="00794CF0"/>
    <w:rsid w:val="007D11B8"/>
    <w:rsid w:val="007D34E0"/>
    <w:rsid w:val="00811632"/>
    <w:rsid w:val="00817FAC"/>
    <w:rsid w:val="00906DB4"/>
    <w:rsid w:val="00912380"/>
    <w:rsid w:val="00920BB7"/>
    <w:rsid w:val="009230E7"/>
    <w:rsid w:val="00923A25"/>
    <w:rsid w:val="0099386C"/>
    <w:rsid w:val="00A06970"/>
    <w:rsid w:val="00A15BAC"/>
    <w:rsid w:val="00A6218C"/>
    <w:rsid w:val="00A84D62"/>
    <w:rsid w:val="00A8609A"/>
    <w:rsid w:val="00AA44FE"/>
    <w:rsid w:val="00AE23C5"/>
    <w:rsid w:val="00B16C2D"/>
    <w:rsid w:val="00B279F6"/>
    <w:rsid w:val="00B7147A"/>
    <w:rsid w:val="00BC7D41"/>
    <w:rsid w:val="00C5418D"/>
    <w:rsid w:val="00C66A4B"/>
    <w:rsid w:val="00D41035"/>
    <w:rsid w:val="00D86D94"/>
    <w:rsid w:val="00D9649C"/>
    <w:rsid w:val="00DF7834"/>
    <w:rsid w:val="00E30E6D"/>
    <w:rsid w:val="00E40ED2"/>
    <w:rsid w:val="00E579E9"/>
    <w:rsid w:val="00EB234E"/>
    <w:rsid w:val="00EC354C"/>
    <w:rsid w:val="00F348C5"/>
    <w:rsid w:val="00F85943"/>
    <w:rsid w:val="00F95A5D"/>
    <w:rsid w:val="7685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48786">
      <w:bodyDiv w:val="1"/>
      <w:marLeft w:val="0"/>
      <w:marRight w:val="0"/>
      <w:marTop w:val="0"/>
      <w:marBottom w:val="0"/>
      <w:divBdr>
        <w:top w:val="none" w:sz="0" w:space="0" w:color="auto"/>
        <w:left w:val="none" w:sz="0" w:space="0" w:color="auto"/>
        <w:bottom w:val="none" w:sz="0" w:space="0" w:color="auto"/>
        <w:right w:val="none" w:sz="0" w:space="0" w:color="auto"/>
      </w:divBdr>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612318550">
      <w:bodyDiv w:val="1"/>
      <w:marLeft w:val="0"/>
      <w:marRight w:val="0"/>
      <w:marTop w:val="0"/>
      <w:marBottom w:val="0"/>
      <w:divBdr>
        <w:top w:val="none" w:sz="0" w:space="0" w:color="auto"/>
        <w:left w:val="none" w:sz="0" w:space="0" w:color="auto"/>
        <w:bottom w:val="none" w:sz="0" w:space="0" w:color="auto"/>
        <w:right w:val="none" w:sz="0" w:space="0" w:color="auto"/>
      </w:divBdr>
    </w:div>
    <w:div w:id="1679574566">
      <w:bodyDiv w:val="1"/>
      <w:marLeft w:val="0"/>
      <w:marRight w:val="0"/>
      <w:marTop w:val="0"/>
      <w:marBottom w:val="0"/>
      <w:divBdr>
        <w:top w:val="none" w:sz="0" w:space="0" w:color="auto"/>
        <w:left w:val="none" w:sz="0" w:space="0" w:color="auto"/>
        <w:bottom w:val="none" w:sz="0" w:space="0" w:color="auto"/>
        <w:right w:val="none" w:sz="0" w:space="0" w:color="auto"/>
      </w:divBdr>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97263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4149810-d754-4072-b6c2-cc82978c86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477711D45C9F4D958E4FA87257F73B" ma:contentTypeVersion="5" ma:contentTypeDescription="Create a new document." ma:contentTypeScope="" ma:versionID="45b519cef9398853723dc82421ad7157">
  <xsd:schema xmlns:xsd="http://www.w3.org/2001/XMLSchema" xmlns:xs="http://www.w3.org/2001/XMLSchema" xmlns:p="http://schemas.microsoft.com/office/2006/metadata/properties" xmlns:ns2="44149810-d754-4072-b6c2-cc82978c86a2" targetNamespace="http://schemas.microsoft.com/office/2006/metadata/properties" ma:root="true" ma:fieldsID="e1caf9bc5a7fd489a6844d2d9b8ef33c" ns2:_="">
    <xsd:import namespace="44149810-d754-4072-b6c2-cc82978c86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49810-d754-4072-b6c2-cc82978c86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44149810-d754-4072-b6c2-cc82978c86a2"/>
  </ds:schemaRefs>
</ds:datastoreItem>
</file>

<file path=customXml/itemProps2.xml><?xml version="1.0" encoding="utf-8"?>
<ds:datastoreItem xmlns:ds="http://schemas.openxmlformats.org/officeDocument/2006/customXml" ds:itemID="{C3049901-1F84-455C-ACF9-ED2B1A3C5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49810-d754-4072-b6c2-cc82978c8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7595A-4C5B-4F16-A373-4A774CC46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Anish Sharma</cp:lastModifiedBy>
  <cp:revision>2</cp:revision>
  <dcterms:created xsi:type="dcterms:W3CDTF">2024-08-07T17:15:00Z</dcterms:created>
  <dcterms:modified xsi:type="dcterms:W3CDTF">2024-08-07T17:15:00Z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0x0101003C477711D45C9F4D958E4FA87257F73B</vt:lpwstr>
  </property>
  <property fmtid="{D5CDD505-2E9C-101B-9397-08002B2CF9AE}" pid="3" name="Order">
    <vt:r8>759600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