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40900" w14:textId="77777777" w:rsidR="00733B69" w:rsidRDefault="00000000">
      <w:pPr>
        <w:spacing w:after="139"/>
        <w:ind w:left="0" w:right="722" w:firstLine="0"/>
        <w:jc w:val="center"/>
      </w:pPr>
      <w:r>
        <w:t xml:space="preserve">DEPARTMENT OF INFORMATION TECHNOLOGY </w:t>
      </w:r>
    </w:p>
    <w:p w14:paraId="7759FEEB" w14:textId="77777777" w:rsidR="00733B69" w:rsidRDefault="00000000">
      <w:pPr>
        <w:spacing w:after="159"/>
        <w:ind w:left="14" w:firstLine="0"/>
        <w:jc w:val="left"/>
      </w:pPr>
      <w:r>
        <w:t xml:space="preserve">  </w:t>
      </w:r>
    </w:p>
    <w:p w14:paraId="529566DF" w14:textId="37DA9310" w:rsidR="00733B69" w:rsidRDefault="00000000">
      <w:pPr>
        <w:spacing w:after="239" w:line="265" w:lineRule="auto"/>
        <w:ind w:left="9" w:right="257"/>
        <w:jc w:val="left"/>
      </w:pPr>
      <w:r>
        <w:t xml:space="preserve">COURSE CODE: DJ19ITL503                                                              DATE: </w:t>
      </w:r>
      <w:r w:rsidR="004C1FCC">
        <w:t>14</w:t>
      </w:r>
      <w:r>
        <w:t>-0</w:t>
      </w:r>
      <w:r w:rsidR="004C1FCC">
        <w:t>9</w:t>
      </w:r>
      <w:r>
        <w:t xml:space="preserve">-24   </w:t>
      </w:r>
    </w:p>
    <w:p w14:paraId="48984942" w14:textId="77777777" w:rsidR="00733B69" w:rsidRDefault="00000000">
      <w:pPr>
        <w:spacing w:after="239" w:line="265" w:lineRule="auto"/>
        <w:ind w:left="9" w:right="257"/>
        <w:jc w:val="left"/>
      </w:pPr>
      <w:r>
        <w:t xml:space="preserve">COURSE NAME: Data Warehousing and Mining                              CLASS: T Y B. TECH </w:t>
      </w:r>
    </w:p>
    <w:p w14:paraId="153F576C" w14:textId="5835FC89" w:rsidR="00733B69" w:rsidRDefault="00000000">
      <w:pPr>
        <w:spacing w:after="239" w:line="265" w:lineRule="auto"/>
        <w:ind w:left="9" w:right="257"/>
        <w:jc w:val="left"/>
      </w:pPr>
      <w:r>
        <w:t xml:space="preserve">NAME: </w:t>
      </w:r>
      <w:r w:rsidR="004C1FCC">
        <w:t>Anish Sharma</w:t>
      </w:r>
      <w:r>
        <w:t xml:space="preserve">                                                       </w:t>
      </w:r>
      <w:r w:rsidR="004C1FCC">
        <w:tab/>
      </w:r>
      <w:proofErr w:type="gramStart"/>
      <w:r w:rsidR="004C1FCC">
        <w:tab/>
        <w:t xml:space="preserve">  </w:t>
      </w:r>
      <w:r>
        <w:t>SAP</w:t>
      </w:r>
      <w:proofErr w:type="gramEnd"/>
      <w:r>
        <w:t xml:space="preserve">: </w:t>
      </w:r>
      <w:r w:rsidR="004C1FCC">
        <w:t>60003220045</w:t>
      </w:r>
      <w:r>
        <w:t xml:space="preserve"> </w:t>
      </w:r>
    </w:p>
    <w:p w14:paraId="3A099A09" w14:textId="77777777" w:rsidR="00733B69" w:rsidRDefault="00000000">
      <w:pPr>
        <w:spacing w:after="200"/>
        <w:ind w:left="168" w:firstLine="0"/>
        <w:jc w:val="left"/>
      </w:pPr>
      <w:r>
        <w:t xml:space="preserve">  </w:t>
      </w:r>
    </w:p>
    <w:p w14:paraId="1D670FE8" w14:textId="77777777" w:rsidR="00733B69" w:rsidRDefault="00000000">
      <w:pPr>
        <w:pStyle w:val="Heading1"/>
      </w:pPr>
      <w:r>
        <w:t>LAB EXPERIMENT NO. 4</w:t>
      </w:r>
      <w:r>
        <w:rPr>
          <w:u w:val="none"/>
        </w:rPr>
        <w:t xml:space="preserve"> </w:t>
      </w:r>
    </w:p>
    <w:p w14:paraId="15D9F972" w14:textId="77777777" w:rsidR="00733B69" w:rsidRDefault="00000000">
      <w:pPr>
        <w:spacing w:after="254"/>
        <w:ind w:left="14" w:firstLine="0"/>
        <w:jc w:val="left"/>
      </w:pPr>
      <w:r>
        <w:rPr>
          <w:sz w:val="28"/>
        </w:rPr>
        <w:t xml:space="preserve">  </w:t>
      </w:r>
    </w:p>
    <w:p w14:paraId="66434CCC" w14:textId="77777777" w:rsidR="00733B69" w:rsidRDefault="00000000">
      <w:pPr>
        <w:spacing w:after="245"/>
        <w:ind w:right="820"/>
      </w:pPr>
      <w:r>
        <w:t xml:space="preserve">AIM: Perform OLAP operations on a given dataset using Pivot Table in Excel.   </w:t>
      </w:r>
    </w:p>
    <w:p w14:paraId="3EE62BC4" w14:textId="77777777" w:rsidR="00733B69" w:rsidRDefault="00000000">
      <w:pPr>
        <w:spacing w:after="390" w:line="265" w:lineRule="auto"/>
        <w:ind w:left="9" w:right="257"/>
        <w:jc w:val="left"/>
      </w:pPr>
      <w:r>
        <w:t xml:space="preserve">Describe OLAP and its operations in detail. (Refer following example)  </w:t>
      </w:r>
    </w:p>
    <w:p w14:paraId="1F29C922" w14:textId="77777777" w:rsidR="00733B69" w:rsidRDefault="00000000">
      <w:pPr>
        <w:spacing w:line="358" w:lineRule="auto"/>
        <w:ind w:right="820"/>
      </w:pPr>
      <w:r>
        <w:t xml:space="preserve">OLAP (Online Analytical Processing) is a robust technology that empowers users to </w:t>
      </w:r>
      <w:proofErr w:type="spellStart"/>
      <w:r>
        <w:t>analyze</w:t>
      </w:r>
      <w:proofErr w:type="spellEnd"/>
      <w:r>
        <w:t xml:space="preserve"> data interactively across multiple dimensions, playing a crucial role in business intelligence by supporting decision-making processes. By enabling quick retrieval, aggregation, and visualization of large datasets stored in data warehouses, OLAP allows users to examine data from various perspectives, such as time, location, and product categories. Dimensions in OLAP refer to the entities or perspectives by which data can be </w:t>
      </w:r>
      <w:proofErr w:type="spellStart"/>
      <w:r>
        <w:t>analyzed</w:t>
      </w:r>
      <w:proofErr w:type="spellEnd"/>
      <w:r>
        <w:t xml:space="preserve">, while measures are the numerical data points, like sales or profit, that can be aggregated and </w:t>
      </w:r>
      <w:proofErr w:type="spellStart"/>
      <w:r>
        <w:t>analyzed</w:t>
      </w:r>
      <w:proofErr w:type="spellEnd"/>
      <w:r>
        <w:t xml:space="preserve"> against these dimensions. </w:t>
      </w:r>
    </w:p>
    <w:p w14:paraId="2115E968" w14:textId="77777777" w:rsidR="00733B69" w:rsidRDefault="00000000">
      <w:pPr>
        <w:spacing w:line="358" w:lineRule="auto"/>
        <w:ind w:right="820"/>
      </w:pPr>
      <w:r>
        <w:t xml:space="preserve">The core OLAP operations—Slice, Dice, Roll Up, Drill Down, and Pivot—offer powerful ways to explore and </w:t>
      </w:r>
      <w:proofErr w:type="spellStart"/>
      <w:r>
        <w:t>analyze</w:t>
      </w:r>
      <w:proofErr w:type="spellEnd"/>
      <w:r>
        <w:t xml:space="preserve"> data. The Slice operation selects a specific layer from the OLAP cube, such as focusing on data for a particular time period like Q1. Dice narrows down the data further by selecting specific values across multiple dimensions, creating a sub-cube. Roll Up aggregates data to a higher level, like summarizing city-level data to the country level, while Drill Down does the opposite by providing more granular details, such as breaking down quarterly data into </w:t>
      </w:r>
      <w:r>
        <w:lastRenderedPageBreak/>
        <w:t xml:space="preserve">monthly figures. Pivot, or rotation, changes the orientation of the data, allowing users to view it from different perspectives, enhancing analytical insights. </w:t>
      </w:r>
    </w:p>
    <w:p w14:paraId="60A7FC44" w14:textId="77777777" w:rsidR="00733B69" w:rsidRDefault="00000000">
      <w:pPr>
        <w:spacing w:after="198"/>
        <w:ind w:left="14" w:firstLine="0"/>
        <w:jc w:val="left"/>
      </w:pPr>
      <w:r>
        <w:t xml:space="preserve">  </w:t>
      </w:r>
    </w:p>
    <w:p w14:paraId="2785B377" w14:textId="77777777" w:rsidR="00733B69" w:rsidRDefault="00000000">
      <w:pPr>
        <w:spacing w:after="130"/>
        <w:ind w:left="0" w:right="1202" w:firstLine="0"/>
        <w:jc w:val="right"/>
      </w:pPr>
      <w:r>
        <w:rPr>
          <w:rFonts w:ascii="Calibri" w:eastAsia="Calibri" w:hAnsi="Calibri" w:cs="Calibri"/>
          <w:noProof/>
          <w:sz w:val="22"/>
        </w:rPr>
        <mc:AlternateContent>
          <mc:Choice Requires="wpg">
            <w:drawing>
              <wp:inline distT="0" distB="0" distL="0" distR="0" wp14:anchorId="65BDA785" wp14:editId="37D08AD5">
                <wp:extent cx="5570220" cy="5760721"/>
                <wp:effectExtent l="0" t="0" r="0" b="0"/>
                <wp:docPr id="2742" name="Group 2742"/>
                <wp:cNvGraphicFramePr/>
                <a:graphic xmlns:a="http://schemas.openxmlformats.org/drawingml/2006/main">
                  <a:graphicData uri="http://schemas.microsoft.com/office/word/2010/wordprocessingGroup">
                    <wpg:wgp>
                      <wpg:cNvGrpSpPr/>
                      <wpg:grpSpPr>
                        <a:xfrm>
                          <a:off x="0" y="0"/>
                          <a:ext cx="5570220" cy="5760721"/>
                          <a:chOff x="0" y="0"/>
                          <a:chExt cx="5570220" cy="5760721"/>
                        </a:xfrm>
                      </wpg:grpSpPr>
                      <pic:pic xmlns:pic="http://schemas.openxmlformats.org/drawingml/2006/picture">
                        <pic:nvPicPr>
                          <pic:cNvPr id="76" name="Picture 76"/>
                          <pic:cNvPicPr/>
                        </pic:nvPicPr>
                        <pic:blipFill>
                          <a:blip r:embed="rId7"/>
                          <a:stretch>
                            <a:fillRect/>
                          </a:stretch>
                        </pic:blipFill>
                        <pic:spPr>
                          <a:xfrm>
                            <a:off x="0" y="0"/>
                            <a:ext cx="5570220" cy="2880360"/>
                          </a:xfrm>
                          <a:prstGeom prst="rect">
                            <a:avLst/>
                          </a:prstGeom>
                        </pic:spPr>
                      </pic:pic>
                      <pic:pic xmlns:pic="http://schemas.openxmlformats.org/drawingml/2006/picture">
                        <pic:nvPicPr>
                          <pic:cNvPr id="78" name="Picture 78"/>
                          <pic:cNvPicPr/>
                        </pic:nvPicPr>
                        <pic:blipFill>
                          <a:blip r:embed="rId8"/>
                          <a:stretch>
                            <a:fillRect/>
                          </a:stretch>
                        </pic:blipFill>
                        <pic:spPr>
                          <a:xfrm>
                            <a:off x="0" y="2880361"/>
                            <a:ext cx="5570220" cy="2880360"/>
                          </a:xfrm>
                          <a:prstGeom prst="rect">
                            <a:avLst/>
                          </a:prstGeom>
                        </pic:spPr>
                      </pic:pic>
                    </wpg:wgp>
                  </a:graphicData>
                </a:graphic>
              </wp:inline>
            </w:drawing>
          </mc:Choice>
          <mc:Fallback xmlns:a="http://schemas.openxmlformats.org/drawingml/2006/main">
            <w:pict>
              <v:group id="Group 2742" style="width:438.6pt;height:453.6pt;mso-position-horizontal-relative:char;mso-position-vertical-relative:line" coordsize="55702,57607">
                <v:shape id="Picture 76" style="position:absolute;width:55702;height:28803;left:0;top:0;" filled="f">
                  <v:imagedata r:id="rId9"/>
                </v:shape>
                <v:shape id="Picture 78" style="position:absolute;width:55702;height:28803;left:0;top:28803;" filled="f">
                  <v:imagedata r:id="rId10"/>
                </v:shape>
              </v:group>
            </w:pict>
          </mc:Fallback>
        </mc:AlternateContent>
      </w:r>
      <w:r>
        <w:t xml:space="preserve">  </w:t>
      </w:r>
    </w:p>
    <w:p w14:paraId="4F42B23F" w14:textId="77777777" w:rsidR="00733B69" w:rsidRDefault="00000000">
      <w:pPr>
        <w:spacing w:after="113"/>
        <w:ind w:left="108" w:firstLine="0"/>
        <w:jc w:val="left"/>
      </w:pPr>
      <w:r>
        <w:rPr>
          <w:color w:val="4F81BD"/>
        </w:rPr>
        <w:t xml:space="preserve">Figure 1: EXAMPLE </w:t>
      </w:r>
    </w:p>
    <w:p w14:paraId="4CBD08CE" w14:textId="77777777" w:rsidR="00733B69" w:rsidRDefault="00000000">
      <w:pPr>
        <w:spacing w:after="0"/>
        <w:ind w:left="14" w:firstLine="0"/>
        <w:jc w:val="left"/>
      </w:pPr>
      <w:r>
        <w:t xml:space="preserve"> </w:t>
      </w:r>
    </w:p>
    <w:p w14:paraId="0B07B296" w14:textId="77777777" w:rsidR="00733B69" w:rsidRDefault="00000000">
      <w:pPr>
        <w:spacing w:after="239" w:line="265" w:lineRule="auto"/>
        <w:ind w:left="120" w:right="257"/>
        <w:jc w:val="left"/>
      </w:pPr>
      <w:r>
        <w:t xml:space="preserve">EXERCISE 1  </w:t>
      </w:r>
    </w:p>
    <w:p w14:paraId="415ADF9C" w14:textId="77777777" w:rsidR="00733B69" w:rsidRDefault="00000000">
      <w:pPr>
        <w:ind w:right="820"/>
      </w:pPr>
      <w:r>
        <w:lastRenderedPageBreak/>
        <w:t xml:space="preserve">Consider a </w:t>
      </w:r>
      <w:proofErr w:type="spellStart"/>
      <w:r>
        <w:t>datawarehouse</w:t>
      </w:r>
      <w:proofErr w:type="spellEnd"/>
      <w:r>
        <w:t xml:space="preserve"> for a hospital, where there are three dimensions:  </w:t>
      </w:r>
    </w:p>
    <w:p w14:paraId="56414993" w14:textId="77777777" w:rsidR="00733B69" w:rsidRDefault="00000000">
      <w:pPr>
        <w:numPr>
          <w:ilvl w:val="0"/>
          <w:numId w:val="1"/>
        </w:numPr>
        <w:ind w:right="820" w:hanging="720"/>
      </w:pPr>
      <w:r>
        <w:t xml:space="preserve">Doctor  </w:t>
      </w:r>
    </w:p>
    <w:p w14:paraId="21B06771" w14:textId="77777777" w:rsidR="00733B69" w:rsidRDefault="00000000">
      <w:pPr>
        <w:numPr>
          <w:ilvl w:val="0"/>
          <w:numId w:val="1"/>
        </w:numPr>
        <w:ind w:right="820" w:hanging="720"/>
      </w:pPr>
      <w:r>
        <w:t xml:space="preserve">Patient  </w:t>
      </w:r>
    </w:p>
    <w:p w14:paraId="077D2821" w14:textId="77777777" w:rsidR="00733B69" w:rsidRDefault="00000000">
      <w:pPr>
        <w:numPr>
          <w:ilvl w:val="0"/>
          <w:numId w:val="1"/>
        </w:numPr>
        <w:ind w:right="820" w:hanging="720"/>
      </w:pPr>
      <w:r>
        <w:t xml:space="preserve">Time  </w:t>
      </w:r>
    </w:p>
    <w:p w14:paraId="677937CD" w14:textId="77777777" w:rsidR="00733B69" w:rsidRDefault="00000000">
      <w:pPr>
        <w:ind w:left="1075" w:right="820"/>
      </w:pPr>
      <w:r>
        <w:t xml:space="preserve">With two measures  </w:t>
      </w:r>
    </w:p>
    <w:p w14:paraId="305EAE0E" w14:textId="77777777" w:rsidR="00733B69" w:rsidRDefault="00000000">
      <w:pPr>
        <w:numPr>
          <w:ilvl w:val="1"/>
          <w:numId w:val="1"/>
        </w:numPr>
        <w:ind w:right="820" w:hanging="360"/>
      </w:pPr>
      <w:r>
        <w:t xml:space="preserve">Count   </w:t>
      </w:r>
    </w:p>
    <w:p w14:paraId="3B482F38" w14:textId="77777777" w:rsidR="00733B69" w:rsidRDefault="00000000">
      <w:pPr>
        <w:numPr>
          <w:ilvl w:val="1"/>
          <w:numId w:val="1"/>
        </w:numPr>
        <w:ind w:right="820" w:hanging="360"/>
      </w:pPr>
      <w:r>
        <w:t xml:space="preserve">Charge  </w:t>
      </w:r>
    </w:p>
    <w:p w14:paraId="5B4852E8" w14:textId="77777777" w:rsidR="00733B69" w:rsidRDefault="00000000">
      <w:pPr>
        <w:ind w:left="1075" w:right="820"/>
      </w:pPr>
      <w:r>
        <w:t xml:space="preserve">Where Charge is the fee that the Doctor charges a patient for a visit.  </w:t>
      </w:r>
    </w:p>
    <w:p w14:paraId="00A166C7" w14:textId="77777777" w:rsidR="00733B69" w:rsidRDefault="00000000">
      <w:pPr>
        <w:ind w:left="1075" w:right="820"/>
      </w:pPr>
      <w:r>
        <w:t xml:space="preserve">Using the above example describe the following operations:  </w:t>
      </w:r>
    </w:p>
    <w:p w14:paraId="4AF08143" w14:textId="77777777" w:rsidR="00733B69" w:rsidRDefault="00000000">
      <w:pPr>
        <w:numPr>
          <w:ilvl w:val="1"/>
          <w:numId w:val="2"/>
        </w:numPr>
        <w:ind w:right="820" w:hanging="720"/>
      </w:pPr>
      <w:r>
        <w:t xml:space="preserve">Slice   </w:t>
      </w:r>
    </w:p>
    <w:p w14:paraId="079BBE30" w14:textId="77777777" w:rsidR="00733B69" w:rsidRDefault="00000000">
      <w:pPr>
        <w:numPr>
          <w:ilvl w:val="1"/>
          <w:numId w:val="2"/>
        </w:numPr>
        <w:ind w:right="820" w:hanging="720"/>
      </w:pPr>
      <w:r>
        <w:t xml:space="preserve">Dice  </w:t>
      </w:r>
    </w:p>
    <w:p w14:paraId="7CDBE404" w14:textId="77777777" w:rsidR="00733B69" w:rsidRDefault="00000000">
      <w:pPr>
        <w:numPr>
          <w:ilvl w:val="1"/>
          <w:numId w:val="2"/>
        </w:numPr>
        <w:ind w:right="820" w:hanging="720"/>
      </w:pPr>
      <w:r>
        <w:t xml:space="preserve">Roll Up  </w:t>
      </w:r>
    </w:p>
    <w:p w14:paraId="1AC77095" w14:textId="77777777" w:rsidR="00733B69" w:rsidRDefault="00000000">
      <w:pPr>
        <w:numPr>
          <w:ilvl w:val="1"/>
          <w:numId w:val="2"/>
        </w:numPr>
        <w:ind w:right="820" w:hanging="720"/>
      </w:pPr>
      <w:r>
        <w:t xml:space="preserve">Drill Down  </w:t>
      </w:r>
    </w:p>
    <w:p w14:paraId="7036B2CE" w14:textId="77777777" w:rsidR="00733B69" w:rsidRDefault="00000000">
      <w:pPr>
        <w:numPr>
          <w:ilvl w:val="1"/>
          <w:numId w:val="2"/>
        </w:numPr>
        <w:spacing w:after="247"/>
        <w:ind w:right="820" w:hanging="720"/>
      </w:pPr>
      <w:r>
        <w:t xml:space="preserve">Pivot  </w:t>
      </w:r>
    </w:p>
    <w:p w14:paraId="7D768F41" w14:textId="77777777" w:rsidR="00733B69" w:rsidRDefault="00000000">
      <w:pPr>
        <w:spacing w:after="67" w:line="372" w:lineRule="auto"/>
        <w:ind w:left="9" w:right="257"/>
        <w:jc w:val="left"/>
      </w:pPr>
      <w:r>
        <w:t xml:space="preserve">NOTE: Assume data according to the dimensions and measures and explore individual tasks diagrammatically.  </w:t>
      </w:r>
    </w:p>
    <w:p w14:paraId="4862ABB8" w14:textId="77777777" w:rsidR="00733B69" w:rsidRDefault="00000000">
      <w:pPr>
        <w:spacing w:after="94"/>
        <w:ind w:left="-14" w:right="651" w:firstLine="0"/>
        <w:jc w:val="right"/>
      </w:pPr>
      <w:r>
        <w:rPr>
          <w:rFonts w:ascii="Calibri" w:eastAsia="Calibri" w:hAnsi="Calibri" w:cs="Calibri"/>
          <w:noProof/>
          <w:sz w:val="22"/>
        </w:rPr>
        <mc:AlternateContent>
          <mc:Choice Requires="wpg">
            <w:drawing>
              <wp:inline distT="0" distB="0" distL="0" distR="0" wp14:anchorId="566AEE56" wp14:editId="5F4634BA">
                <wp:extent cx="5981700" cy="9144"/>
                <wp:effectExtent l="0" t="0" r="0" b="0"/>
                <wp:docPr id="2938" name="Group 2938"/>
                <wp:cNvGraphicFramePr/>
                <a:graphic xmlns:a="http://schemas.openxmlformats.org/drawingml/2006/main">
                  <a:graphicData uri="http://schemas.microsoft.com/office/word/2010/wordprocessingGroup">
                    <wpg:wgp>
                      <wpg:cNvGrpSpPr/>
                      <wpg:grpSpPr>
                        <a:xfrm>
                          <a:off x="0" y="0"/>
                          <a:ext cx="5981700" cy="9144"/>
                          <a:chOff x="0" y="0"/>
                          <a:chExt cx="5981700" cy="9144"/>
                        </a:xfrm>
                      </wpg:grpSpPr>
                      <wps:wsp>
                        <wps:cNvPr id="3314" name="Shape 3314"/>
                        <wps:cNvSpPr/>
                        <wps:spPr>
                          <a:xfrm>
                            <a:off x="0" y="0"/>
                            <a:ext cx="5981700" cy="9144"/>
                          </a:xfrm>
                          <a:custGeom>
                            <a:avLst/>
                            <a:gdLst/>
                            <a:ahLst/>
                            <a:cxnLst/>
                            <a:rect l="0" t="0" r="0" b="0"/>
                            <a:pathLst>
                              <a:path w="5981700" h="9144">
                                <a:moveTo>
                                  <a:pt x="0" y="0"/>
                                </a:moveTo>
                                <a:lnTo>
                                  <a:pt x="5981700" y="0"/>
                                </a:lnTo>
                                <a:lnTo>
                                  <a:pt x="5981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38" style="width:471pt;height:0.720032pt;mso-position-horizontal-relative:char;mso-position-vertical-relative:line" coordsize="59817,91">
                <v:shape id="Shape 3315" style="position:absolute;width:59817;height:91;left:0;top:0;" coordsize="5981700,9144" path="m0,0l5981700,0l5981700,9144l0,9144l0,0">
                  <v:stroke weight="0pt" endcap="flat" joinstyle="miter" miterlimit="10" on="false" color="#000000" opacity="0"/>
                  <v:fill on="true" color="#000000"/>
                </v:shape>
              </v:group>
            </w:pict>
          </mc:Fallback>
        </mc:AlternateContent>
      </w:r>
      <w:r>
        <w:t xml:space="preserve"> </w:t>
      </w:r>
    </w:p>
    <w:p w14:paraId="0C629C78" w14:textId="77777777" w:rsidR="00733B69" w:rsidRDefault="00000000">
      <w:pPr>
        <w:spacing w:after="228"/>
        <w:ind w:left="14" w:firstLine="0"/>
        <w:jc w:val="left"/>
      </w:pPr>
      <w:r>
        <w:t xml:space="preserve">  </w:t>
      </w:r>
    </w:p>
    <w:p w14:paraId="3E196D47" w14:textId="77777777" w:rsidR="00733B69" w:rsidRDefault="00000000">
      <w:pPr>
        <w:spacing w:after="0"/>
        <w:ind w:left="14" w:firstLine="0"/>
        <w:jc w:val="left"/>
      </w:pPr>
      <w:r>
        <w:t xml:space="preserve">  </w:t>
      </w:r>
    </w:p>
    <w:p w14:paraId="708213C8" w14:textId="77777777" w:rsidR="00733B69" w:rsidRDefault="00000000">
      <w:pPr>
        <w:spacing w:after="72"/>
        <w:ind w:left="14" w:firstLine="0"/>
        <w:jc w:val="left"/>
      </w:pPr>
      <w:r>
        <w:t xml:space="preserve"> </w:t>
      </w:r>
    </w:p>
    <w:p w14:paraId="493DDB70" w14:textId="6707B70E" w:rsidR="00733B69" w:rsidRDefault="00000000">
      <w:pPr>
        <w:spacing w:after="197"/>
        <w:ind w:left="0" w:right="771" w:firstLine="0"/>
        <w:jc w:val="right"/>
      </w:pPr>
      <w:r>
        <w:t xml:space="preserve"> </w:t>
      </w:r>
    </w:p>
    <w:p w14:paraId="65183439" w14:textId="77777777" w:rsidR="00733B69" w:rsidRDefault="00000000">
      <w:pPr>
        <w:spacing w:after="0"/>
        <w:ind w:left="14" w:firstLine="0"/>
        <w:jc w:val="left"/>
      </w:pPr>
      <w:r>
        <w:t xml:space="preserve">  </w:t>
      </w:r>
    </w:p>
    <w:p w14:paraId="6C98550F" w14:textId="77777777" w:rsidR="00733B69" w:rsidRDefault="00000000">
      <w:pPr>
        <w:spacing w:after="72"/>
        <w:ind w:left="14" w:firstLine="0"/>
        <w:jc w:val="left"/>
      </w:pPr>
      <w:r>
        <w:t xml:space="preserve"> </w:t>
      </w:r>
    </w:p>
    <w:p w14:paraId="2B03FEEF" w14:textId="5748AC92" w:rsidR="00733B69" w:rsidRDefault="00000000">
      <w:pPr>
        <w:spacing w:after="190"/>
        <w:ind w:left="0" w:right="771" w:firstLine="0"/>
        <w:jc w:val="right"/>
      </w:pPr>
      <w:r>
        <w:lastRenderedPageBreak/>
        <w:t xml:space="preserve"> </w:t>
      </w:r>
    </w:p>
    <w:p w14:paraId="70033811" w14:textId="4CE9B2C3" w:rsidR="00733B69" w:rsidRDefault="00000000" w:rsidP="004C1FCC">
      <w:pPr>
        <w:spacing w:after="252"/>
        <w:ind w:left="14" w:firstLine="0"/>
        <w:jc w:val="left"/>
      </w:pPr>
      <w:r>
        <w:t xml:space="preserve"> </w:t>
      </w:r>
      <w:r w:rsidR="004C1FCC">
        <w:rPr>
          <w:noProof/>
        </w:rPr>
        <w:drawing>
          <wp:inline distT="0" distB="0" distL="0" distR="0" wp14:anchorId="13393226" wp14:editId="612003F2">
            <wp:extent cx="5832820" cy="6818630"/>
            <wp:effectExtent l="0" t="0" r="0" b="1270"/>
            <wp:docPr id="1681174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530" cy="6836995"/>
                    </a:xfrm>
                    <a:prstGeom prst="rect">
                      <a:avLst/>
                    </a:prstGeom>
                    <a:noFill/>
                  </pic:spPr>
                </pic:pic>
              </a:graphicData>
            </a:graphic>
          </wp:inline>
        </w:drawing>
      </w:r>
    </w:p>
    <w:p w14:paraId="468AC582" w14:textId="4A28918B" w:rsidR="00733B69" w:rsidRDefault="00000000">
      <w:pPr>
        <w:spacing w:after="0"/>
        <w:ind w:left="14" w:firstLine="0"/>
      </w:pPr>
      <w:r>
        <w:lastRenderedPageBreak/>
        <w:t xml:space="preserve"> </w:t>
      </w:r>
      <w:r w:rsidR="004C1FCC">
        <w:rPr>
          <w:noProof/>
        </w:rPr>
        <w:drawing>
          <wp:inline distT="0" distB="0" distL="0" distR="0" wp14:anchorId="58184923" wp14:editId="4B93D9C0">
            <wp:extent cx="6094730" cy="7324725"/>
            <wp:effectExtent l="0" t="0" r="1270" b="9525"/>
            <wp:docPr id="1107539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437" cy="7341198"/>
                    </a:xfrm>
                    <a:prstGeom prst="rect">
                      <a:avLst/>
                    </a:prstGeom>
                    <a:noFill/>
                  </pic:spPr>
                </pic:pic>
              </a:graphicData>
            </a:graphic>
          </wp:inline>
        </w:drawing>
      </w:r>
    </w:p>
    <w:p w14:paraId="54C7E444" w14:textId="77777777" w:rsidR="00733B69" w:rsidRDefault="00000000">
      <w:pPr>
        <w:spacing w:after="264"/>
        <w:ind w:left="14" w:firstLine="0"/>
        <w:jc w:val="left"/>
      </w:pPr>
      <w:r>
        <w:t xml:space="preserve"> </w:t>
      </w:r>
    </w:p>
    <w:p w14:paraId="138CEEF4" w14:textId="77777777" w:rsidR="00733B69" w:rsidRDefault="00000000">
      <w:pPr>
        <w:spacing w:after="239" w:line="265" w:lineRule="auto"/>
        <w:ind w:left="9" w:right="257"/>
        <w:jc w:val="left"/>
      </w:pPr>
      <w:r>
        <w:lastRenderedPageBreak/>
        <w:t xml:space="preserve">EXERCISE 2  </w:t>
      </w:r>
    </w:p>
    <w:p w14:paraId="20B7CFD9" w14:textId="77777777" w:rsidR="00733B69" w:rsidRDefault="00000000">
      <w:pPr>
        <w:spacing w:after="239" w:line="265" w:lineRule="auto"/>
        <w:ind w:left="9" w:right="257"/>
        <w:jc w:val="left"/>
      </w:pPr>
      <w:r>
        <w:t xml:space="preserve">Steps to be performed:  </w:t>
      </w:r>
    </w:p>
    <w:p w14:paraId="46AD7D11" w14:textId="77777777" w:rsidR="00733B69" w:rsidRDefault="00000000">
      <w:pPr>
        <w:numPr>
          <w:ilvl w:val="0"/>
          <w:numId w:val="3"/>
        </w:numPr>
        <w:spacing w:after="171" w:line="265" w:lineRule="auto"/>
        <w:ind w:right="257" w:hanging="360"/>
        <w:jc w:val="left"/>
      </w:pPr>
      <w:r>
        <w:t xml:space="preserve">Create a PivotTable </w:t>
      </w:r>
    </w:p>
    <w:p w14:paraId="08A3C8B9" w14:textId="77777777" w:rsidR="00733B69" w:rsidRDefault="00000000">
      <w:pPr>
        <w:spacing w:after="175"/>
        <w:ind w:left="0" w:right="1829" w:firstLine="0"/>
        <w:jc w:val="right"/>
      </w:pPr>
      <w:r>
        <w:rPr>
          <w:noProof/>
        </w:rPr>
        <w:drawing>
          <wp:inline distT="0" distB="0" distL="0" distR="0" wp14:anchorId="35E755D8" wp14:editId="06D50AED">
            <wp:extent cx="4730497" cy="413004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3"/>
                    <a:stretch>
                      <a:fillRect/>
                    </a:stretch>
                  </pic:blipFill>
                  <pic:spPr>
                    <a:xfrm>
                      <a:off x="0" y="0"/>
                      <a:ext cx="4730497" cy="4130040"/>
                    </a:xfrm>
                    <a:prstGeom prst="rect">
                      <a:avLst/>
                    </a:prstGeom>
                  </pic:spPr>
                </pic:pic>
              </a:graphicData>
            </a:graphic>
          </wp:inline>
        </w:drawing>
      </w:r>
      <w:r>
        <w:t xml:space="preserve">  </w:t>
      </w:r>
    </w:p>
    <w:p w14:paraId="0E5828FE" w14:textId="77777777" w:rsidR="00733B69" w:rsidRDefault="00000000">
      <w:pPr>
        <w:spacing w:after="231"/>
        <w:ind w:left="720" w:firstLine="0"/>
        <w:jc w:val="left"/>
      </w:pPr>
      <w:r>
        <w:t xml:space="preserve"> </w:t>
      </w:r>
    </w:p>
    <w:p w14:paraId="67294C32" w14:textId="77777777" w:rsidR="00733B69" w:rsidRDefault="00000000">
      <w:pPr>
        <w:spacing w:after="228"/>
        <w:ind w:left="720" w:firstLine="0"/>
        <w:jc w:val="left"/>
      </w:pPr>
      <w:r>
        <w:t xml:space="preserve"> </w:t>
      </w:r>
    </w:p>
    <w:p w14:paraId="365D15A6" w14:textId="77777777" w:rsidR="00733B69" w:rsidRDefault="00000000">
      <w:pPr>
        <w:spacing w:after="231"/>
        <w:ind w:left="720" w:firstLine="0"/>
        <w:jc w:val="left"/>
      </w:pPr>
      <w:r>
        <w:t xml:space="preserve"> </w:t>
      </w:r>
    </w:p>
    <w:p w14:paraId="2C1441F8" w14:textId="77777777" w:rsidR="00733B69" w:rsidRDefault="00000000">
      <w:pPr>
        <w:spacing w:after="228"/>
        <w:ind w:left="720" w:firstLine="0"/>
        <w:jc w:val="left"/>
      </w:pPr>
      <w:r>
        <w:t xml:space="preserve"> </w:t>
      </w:r>
    </w:p>
    <w:p w14:paraId="20339792" w14:textId="77777777" w:rsidR="00733B69" w:rsidRDefault="00000000">
      <w:pPr>
        <w:spacing w:after="233"/>
        <w:ind w:left="720" w:firstLine="0"/>
        <w:jc w:val="left"/>
      </w:pPr>
      <w:r>
        <w:t xml:space="preserve"> </w:t>
      </w:r>
    </w:p>
    <w:p w14:paraId="764A72A9" w14:textId="77777777" w:rsidR="00733B69" w:rsidRDefault="00000000">
      <w:pPr>
        <w:spacing w:after="0"/>
        <w:ind w:left="720" w:firstLine="0"/>
        <w:jc w:val="left"/>
      </w:pPr>
      <w:r>
        <w:t xml:space="preserve"> </w:t>
      </w:r>
    </w:p>
    <w:p w14:paraId="211DA732" w14:textId="77777777" w:rsidR="00733B69" w:rsidRDefault="00000000">
      <w:pPr>
        <w:numPr>
          <w:ilvl w:val="0"/>
          <w:numId w:val="3"/>
        </w:numPr>
        <w:spacing w:after="239" w:line="265" w:lineRule="auto"/>
        <w:ind w:right="257" w:hanging="360"/>
        <w:jc w:val="left"/>
      </w:pPr>
      <w:r>
        <w:t xml:space="preserve">Pivoting data </w:t>
      </w:r>
    </w:p>
    <w:p w14:paraId="09A3EEED" w14:textId="77777777" w:rsidR="00733B69" w:rsidRDefault="00000000">
      <w:pPr>
        <w:spacing w:after="65"/>
        <w:ind w:left="720" w:firstLine="0"/>
        <w:jc w:val="left"/>
      </w:pPr>
      <w:r>
        <w:lastRenderedPageBreak/>
        <w:t xml:space="preserve"> </w:t>
      </w:r>
    </w:p>
    <w:p w14:paraId="7111B1B1" w14:textId="77777777" w:rsidR="00733B69" w:rsidRDefault="00000000">
      <w:pPr>
        <w:spacing w:after="192"/>
        <w:ind w:left="0" w:right="66" w:firstLine="0"/>
        <w:jc w:val="right"/>
      </w:pPr>
      <w:r>
        <w:rPr>
          <w:noProof/>
        </w:rPr>
        <w:drawing>
          <wp:inline distT="0" distB="0" distL="0" distR="0" wp14:anchorId="3610D634" wp14:editId="3EF653E5">
            <wp:extent cx="5891784" cy="3206496"/>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4"/>
                    <a:stretch>
                      <a:fillRect/>
                    </a:stretch>
                  </pic:blipFill>
                  <pic:spPr>
                    <a:xfrm>
                      <a:off x="0" y="0"/>
                      <a:ext cx="5891784" cy="3206496"/>
                    </a:xfrm>
                    <a:prstGeom prst="rect">
                      <a:avLst/>
                    </a:prstGeom>
                  </pic:spPr>
                </pic:pic>
              </a:graphicData>
            </a:graphic>
          </wp:inline>
        </w:drawing>
      </w:r>
      <w:r>
        <w:t xml:space="preserve"> </w:t>
      </w:r>
    </w:p>
    <w:p w14:paraId="4EDACAF6" w14:textId="77777777" w:rsidR="00733B69" w:rsidRDefault="00000000">
      <w:pPr>
        <w:numPr>
          <w:ilvl w:val="0"/>
          <w:numId w:val="3"/>
        </w:numPr>
        <w:spacing w:after="239" w:line="265" w:lineRule="auto"/>
        <w:ind w:right="257" w:hanging="360"/>
        <w:jc w:val="left"/>
      </w:pPr>
      <w:r>
        <w:t xml:space="preserve">Add Filters </w:t>
      </w:r>
    </w:p>
    <w:p w14:paraId="3AA91C5B" w14:textId="77777777" w:rsidR="00733B69" w:rsidRDefault="00000000">
      <w:pPr>
        <w:spacing w:after="210"/>
        <w:ind w:left="734" w:firstLine="0"/>
        <w:jc w:val="left"/>
      </w:pPr>
      <w:r>
        <w:t xml:space="preserve"> </w:t>
      </w:r>
    </w:p>
    <w:p w14:paraId="04B1927F" w14:textId="77777777" w:rsidR="00733B69" w:rsidRDefault="00000000">
      <w:pPr>
        <w:spacing w:after="180"/>
        <w:ind w:left="0" w:firstLine="0"/>
        <w:jc w:val="right"/>
      </w:pPr>
      <w:r>
        <w:rPr>
          <w:noProof/>
        </w:rPr>
        <w:drawing>
          <wp:inline distT="0" distB="0" distL="0" distR="0" wp14:anchorId="0AFD4B37" wp14:editId="323B3A59">
            <wp:extent cx="5891784" cy="243840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5"/>
                    <a:stretch>
                      <a:fillRect/>
                    </a:stretch>
                  </pic:blipFill>
                  <pic:spPr>
                    <a:xfrm>
                      <a:off x="0" y="0"/>
                      <a:ext cx="5891784" cy="2438400"/>
                    </a:xfrm>
                    <a:prstGeom prst="rect">
                      <a:avLst/>
                    </a:prstGeom>
                  </pic:spPr>
                </pic:pic>
              </a:graphicData>
            </a:graphic>
          </wp:inline>
        </w:drawing>
      </w:r>
      <w:r>
        <w:t xml:space="preserve">  </w:t>
      </w:r>
    </w:p>
    <w:p w14:paraId="2B4DD7E6" w14:textId="77777777" w:rsidR="00733B69" w:rsidRDefault="00000000">
      <w:pPr>
        <w:spacing w:after="0"/>
        <w:ind w:left="720" w:firstLine="0"/>
        <w:jc w:val="left"/>
      </w:pPr>
      <w:r>
        <w:t xml:space="preserve"> </w:t>
      </w:r>
    </w:p>
    <w:p w14:paraId="64604A26" w14:textId="77777777" w:rsidR="00733B69" w:rsidRDefault="00000000">
      <w:pPr>
        <w:numPr>
          <w:ilvl w:val="0"/>
          <w:numId w:val="3"/>
        </w:numPr>
        <w:spacing w:after="169" w:line="265" w:lineRule="auto"/>
        <w:ind w:right="257" w:hanging="360"/>
        <w:jc w:val="left"/>
      </w:pPr>
      <w:r>
        <w:t xml:space="preserve">Add a slicer </w:t>
      </w:r>
    </w:p>
    <w:p w14:paraId="5D098B77" w14:textId="77777777" w:rsidR="00733B69" w:rsidRDefault="00000000">
      <w:pPr>
        <w:spacing w:after="178"/>
        <w:ind w:left="0" w:firstLine="0"/>
        <w:jc w:val="right"/>
      </w:pPr>
      <w:r>
        <w:rPr>
          <w:rFonts w:ascii="Calibri" w:eastAsia="Calibri" w:hAnsi="Calibri" w:cs="Calibri"/>
          <w:noProof/>
          <w:sz w:val="22"/>
        </w:rPr>
        <w:lastRenderedPageBreak/>
        <mc:AlternateContent>
          <mc:Choice Requires="wpg">
            <w:drawing>
              <wp:inline distT="0" distB="0" distL="0" distR="0" wp14:anchorId="253A391B" wp14:editId="45AD934E">
                <wp:extent cx="5891784" cy="4343400"/>
                <wp:effectExtent l="0" t="0" r="0" b="0"/>
                <wp:docPr id="2596" name="Group 2596"/>
                <wp:cNvGraphicFramePr/>
                <a:graphic xmlns:a="http://schemas.openxmlformats.org/drawingml/2006/main">
                  <a:graphicData uri="http://schemas.microsoft.com/office/word/2010/wordprocessingGroup">
                    <wpg:wgp>
                      <wpg:cNvGrpSpPr/>
                      <wpg:grpSpPr>
                        <a:xfrm>
                          <a:off x="0" y="0"/>
                          <a:ext cx="5891784" cy="4343400"/>
                          <a:chOff x="0" y="0"/>
                          <a:chExt cx="5891784" cy="4343400"/>
                        </a:xfrm>
                      </wpg:grpSpPr>
                      <pic:pic xmlns:pic="http://schemas.openxmlformats.org/drawingml/2006/picture">
                        <pic:nvPicPr>
                          <pic:cNvPr id="358" name="Picture 358"/>
                          <pic:cNvPicPr/>
                        </pic:nvPicPr>
                        <pic:blipFill>
                          <a:blip r:embed="rId16"/>
                          <a:stretch>
                            <a:fillRect/>
                          </a:stretch>
                        </pic:blipFill>
                        <pic:spPr>
                          <a:xfrm>
                            <a:off x="0" y="0"/>
                            <a:ext cx="5891784" cy="2895600"/>
                          </a:xfrm>
                          <a:prstGeom prst="rect">
                            <a:avLst/>
                          </a:prstGeom>
                        </pic:spPr>
                      </pic:pic>
                      <pic:pic xmlns:pic="http://schemas.openxmlformats.org/drawingml/2006/picture">
                        <pic:nvPicPr>
                          <pic:cNvPr id="360" name="Picture 360"/>
                          <pic:cNvPicPr/>
                        </pic:nvPicPr>
                        <pic:blipFill>
                          <a:blip r:embed="rId17"/>
                          <a:stretch>
                            <a:fillRect/>
                          </a:stretch>
                        </pic:blipFill>
                        <pic:spPr>
                          <a:xfrm>
                            <a:off x="0" y="2895600"/>
                            <a:ext cx="5891784" cy="1447800"/>
                          </a:xfrm>
                          <a:prstGeom prst="rect">
                            <a:avLst/>
                          </a:prstGeom>
                        </pic:spPr>
                      </pic:pic>
                    </wpg:wgp>
                  </a:graphicData>
                </a:graphic>
              </wp:inline>
            </w:drawing>
          </mc:Choice>
          <mc:Fallback xmlns:a="http://schemas.openxmlformats.org/drawingml/2006/main">
            <w:pict>
              <v:group id="Group 2596" style="width:463.92pt;height:342pt;mso-position-horizontal-relative:char;mso-position-vertical-relative:line" coordsize="58917,43434">
                <v:shape id="Picture 358" style="position:absolute;width:58917;height:28956;left:0;top:0;" filled="f">
                  <v:imagedata r:id="rId22"/>
                </v:shape>
                <v:shape id="Picture 360" style="position:absolute;width:58917;height:14478;left:0;top:28956;" filled="f">
                  <v:imagedata r:id="rId23"/>
                </v:shape>
              </v:group>
            </w:pict>
          </mc:Fallback>
        </mc:AlternateContent>
      </w:r>
      <w:r>
        <w:t xml:space="preserve">  </w:t>
      </w:r>
    </w:p>
    <w:p w14:paraId="52383124" w14:textId="77777777" w:rsidR="00733B69" w:rsidRDefault="00000000">
      <w:pPr>
        <w:spacing w:after="228"/>
        <w:ind w:left="720" w:firstLine="0"/>
        <w:jc w:val="left"/>
      </w:pPr>
      <w:r>
        <w:t xml:space="preserve"> </w:t>
      </w:r>
    </w:p>
    <w:p w14:paraId="50C214E8" w14:textId="77777777" w:rsidR="00733B69" w:rsidRDefault="00000000">
      <w:pPr>
        <w:spacing w:after="239" w:line="265" w:lineRule="auto"/>
        <w:ind w:left="730" w:right="257"/>
        <w:jc w:val="left"/>
      </w:pPr>
      <w:r>
        <w:t xml:space="preserve">References: </w:t>
      </w:r>
    </w:p>
    <w:p w14:paraId="40A8F886" w14:textId="77777777" w:rsidR="00733B69" w:rsidRDefault="00000000">
      <w:pPr>
        <w:spacing w:after="267"/>
        <w:ind w:left="401" w:firstLine="0"/>
        <w:jc w:val="left"/>
      </w:pPr>
      <w:r>
        <w:t xml:space="preserve">[1] </w:t>
      </w:r>
      <w:r>
        <w:rPr>
          <w:color w:val="800080"/>
          <w:u w:val="single" w:color="800080"/>
        </w:rPr>
        <w:t>https://www.timeatlas.com/excel-pivot-tables/#h-how-to-create-excel-pivot-table</w:t>
      </w:r>
      <w:r>
        <w:t xml:space="preserve">  </w:t>
      </w:r>
    </w:p>
    <w:p w14:paraId="2D530A44" w14:textId="77777777" w:rsidR="00733B69" w:rsidRDefault="00000000">
      <w:pPr>
        <w:spacing w:after="0"/>
        <w:ind w:left="0" w:right="51" w:firstLine="0"/>
        <w:jc w:val="center"/>
      </w:pPr>
      <w:r>
        <w:t xml:space="preserve"> </w:t>
      </w:r>
    </w:p>
    <w:sectPr w:rsidR="00733B69">
      <w:headerReference w:type="even" r:id="rId24"/>
      <w:headerReference w:type="default" r:id="rId25"/>
      <w:footerReference w:type="even" r:id="rId26"/>
      <w:footerReference w:type="default" r:id="rId27"/>
      <w:headerReference w:type="first" r:id="rId28"/>
      <w:footerReference w:type="first" r:id="rId29"/>
      <w:pgSz w:w="12240" w:h="15840"/>
      <w:pgMar w:top="2515" w:right="706" w:bottom="1227" w:left="1426" w:header="322" w:footer="7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C2C60" w14:textId="77777777" w:rsidR="00A51F5E" w:rsidRDefault="00A51F5E">
      <w:pPr>
        <w:spacing w:after="0" w:line="240" w:lineRule="auto"/>
      </w:pPr>
      <w:r>
        <w:separator/>
      </w:r>
    </w:p>
  </w:endnote>
  <w:endnote w:type="continuationSeparator" w:id="0">
    <w:p w14:paraId="39896A96" w14:textId="77777777" w:rsidR="00A51F5E" w:rsidRDefault="00A51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0096" w14:textId="77777777" w:rsidR="00733B69" w:rsidRDefault="00000000">
    <w:pPr>
      <w:spacing w:after="19"/>
      <w:ind w:left="0" w:right="736" w:firstLine="0"/>
      <w:jc w:val="right"/>
    </w:pP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2"/>
      </w:rPr>
      <w:t xml:space="preserve"> </w:t>
    </w:r>
  </w:p>
  <w:p w14:paraId="24296B30" w14:textId="77777777" w:rsidR="00733B69" w:rsidRDefault="00000000">
    <w:pPr>
      <w:spacing w:after="0"/>
      <w:ind w:left="14" w:firstLine="0"/>
      <w:jc w:val="left"/>
    </w:pPr>
    <w:r>
      <w:rPr>
        <w:sz w:val="20"/>
      </w:rPr>
      <w:t xml:space="preserve"> </w: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9AD44" w14:textId="77777777" w:rsidR="00733B69" w:rsidRDefault="00000000">
    <w:pPr>
      <w:spacing w:after="19"/>
      <w:ind w:left="0" w:right="736" w:firstLine="0"/>
      <w:jc w:val="right"/>
    </w:pP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2"/>
      </w:rPr>
      <w:t xml:space="preserve"> </w:t>
    </w:r>
  </w:p>
  <w:p w14:paraId="40D8D71B" w14:textId="77777777" w:rsidR="00733B69" w:rsidRDefault="00000000">
    <w:pPr>
      <w:spacing w:after="0"/>
      <w:ind w:left="14" w:firstLine="0"/>
      <w:jc w:val="left"/>
    </w:pPr>
    <w:r>
      <w:rPr>
        <w:sz w:val="20"/>
      </w:rPr>
      <w:t xml:space="preserve"> </w: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7770C" w14:textId="77777777" w:rsidR="00733B69" w:rsidRDefault="00000000">
    <w:pPr>
      <w:spacing w:after="19"/>
      <w:ind w:left="0" w:right="736" w:firstLine="0"/>
      <w:jc w:val="right"/>
    </w:pPr>
    <w:r>
      <w:fldChar w:fldCharType="begin"/>
    </w:r>
    <w:r>
      <w:instrText xml:space="preserve"> PAGE   \* MERGEFORMAT </w:instrText>
    </w:r>
    <w:r>
      <w:fldChar w:fldCharType="separate"/>
    </w:r>
    <w:r>
      <w:rPr>
        <w:sz w:val="20"/>
      </w:rPr>
      <w:t>1</w:t>
    </w:r>
    <w:r>
      <w:rPr>
        <w:sz w:val="20"/>
      </w:rPr>
      <w:fldChar w:fldCharType="end"/>
    </w:r>
    <w:r>
      <w:rPr>
        <w:sz w:val="20"/>
      </w:rPr>
      <w:t xml:space="preserve"> </w:t>
    </w:r>
    <w:r>
      <w:rPr>
        <w:sz w:val="22"/>
      </w:rPr>
      <w:t xml:space="preserve"> </w:t>
    </w:r>
  </w:p>
  <w:p w14:paraId="648F0576" w14:textId="77777777" w:rsidR="00733B69" w:rsidRDefault="00000000">
    <w:pPr>
      <w:spacing w:after="0"/>
      <w:ind w:left="14" w:firstLine="0"/>
      <w:jc w:val="left"/>
    </w:pPr>
    <w:r>
      <w:rPr>
        <w:sz w:val="20"/>
      </w:rPr>
      <w:t xml:space="preserve"> </w: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2BCF9" w14:textId="77777777" w:rsidR="00A51F5E" w:rsidRDefault="00A51F5E">
      <w:pPr>
        <w:spacing w:after="0" w:line="240" w:lineRule="auto"/>
      </w:pPr>
      <w:r>
        <w:separator/>
      </w:r>
    </w:p>
  </w:footnote>
  <w:footnote w:type="continuationSeparator" w:id="0">
    <w:p w14:paraId="4679BB1D" w14:textId="77777777" w:rsidR="00A51F5E" w:rsidRDefault="00A51F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B3852" w14:textId="77777777" w:rsidR="00733B69" w:rsidRDefault="00000000">
    <w:pPr>
      <w:spacing w:after="1410"/>
      <w:ind w:left="118" w:firstLine="0"/>
      <w:jc w:val="left"/>
    </w:pPr>
    <w:r>
      <w:rPr>
        <w:noProof/>
      </w:rPr>
      <w:drawing>
        <wp:anchor distT="0" distB="0" distL="114300" distR="114300" simplePos="0" relativeHeight="251658240" behindDoc="0" locked="0" layoutInCell="1" allowOverlap="0" wp14:anchorId="2A381BBD" wp14:editId="458CDCEE">
          <wp:simplePos x="0" y="0"/>
          <wp:positionH relativeFrom="page">
            <wp:posOffset>914400</wp:posOffset>
          </wp:positionH>
          <wp:positionV relativeFrom="page">
            <wp:posOffset>457200</wp:posOffset>
          </wp:positionV>
          <wp:extent cx="5896356" cy="772668"/>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5896356" cy="772668"/>
                  </a:xfrm>
                  <a:prstGeom prst="rect">
                    <a:avLst/>
                  </a:prstGeom>
                </pic:spPr>
              </pic:pic>
            </a:graphicData>
          </a:graphic>
        </wp:anchor>
      </w:drawing>
    </w:r>
    <w:r>
      <w:rPr>
        <w:sz w:val="20"/>
      </w:rPr>
      <w:t xml:space="preserve">Academic Year 2024-25 </w:t>
    </w:r>
    <w:r>
      <w:rPr>
        <w:sz w:val="22"/>
      </w:rPr>
      <w:t xml:space="preserve"> </w:t>
    </w:r>
  </w:p>
  <w:p w14:paraId="38FC7E40" w14:textId="77777777" w:rsidR="00733B69" w:rsidRDefault="00000000">
    <w:pPr>
      <w:spacing w:after="36"/>
      <w:ind w:left="0" w:right="641" w:firstLine="0"/>
      <w:jc w:val="right"/>
    </w:pPr>
    <w:r>
      <w:rPr>
        <w:sz w:val="20"/>
      </w:rPr>
      <w:t xml:space="preserve"> </w:t>
    </w:r>
    <w:r>
      <w:rPr>
        <w:sz w:val="22"/>
      </w:rPr>
      <w:t xml:space="preserve"> </w:t>
    </w:r>
  </w:p>
  <w:p w14:paraId="49843CA2" w14:textId="77777777" w:rsidR="00733B69" w:rsidRDefault="00000000">
    <w:pPr>
      <w:spacing w:after="0"/>
      <w:ind w:left="14" w:firstLine="0"/>
      <w:jc w:val="left"/>
    </w:pPr>
    <w:r>
      <w:rPr>
        <w:sz w:val="20"/>
      </w:rPr>
      <w:t xml:space="preserve"> </w:t>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364D8" w14:textId="77777777" w:rsidR="00733B69" w:rsidRDefault="00000000">
    <w:pPr>
      <w:spacing w:after="1410"/>
      <w:ind w:left="118" w:firstLine="0"/>
      <w:jc w:val="left"/>
    </w:pPr>
    <w:r>
      <w:rPr>
        <w:noProof/>
      </w:rPr>
      <w:drawing>
        <wp:anchor distT="0" distB="0" distL="114300" distR="114300" simplePos="0" relativeHeight="251659264" behindDoc="0" locked="0" layoutInCell="1" allowOverlap="0" wp14:anchorId="480463F0" wp14:editId="6B7AC0FB">
          <wp:simplePos x="0" y="0"/>
          <wp:positionH relativeFrom="page">
            <wp:posOffset>914400</wp:posOffset>
          </wp:positionH>
          <wp:positionV relativeFrom="page">
            <wp:posOffset>457200</wp:posOffset>
          </wp:positionV>
          <wp:extent cx="5896356" cy="772668"/>
          <wp:effectExtent l="0" t="0" r="0" b="0"/>
          <wp:wrapSquare wrapText="bothSides"/>
          <wp:docPr id="2012917772" name="Picture 201291777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5896356" cy="772668"/>
                  </a:xfrm>
                  <a:prstGeom prst="rect">
                    <a:avLst/>
                  </a:prstGeom>
                </pic:spPr>
              </pic:pic>
            </a:graphicData>
          </a:graphic>
        </wp:anchor>
      </w:drawing>
    </w:r>
    <w:r>
      <w:rPr>
        <w:sz w:val="20"/>
      </w:rPr>
      <w:t xml:space="preserve">Academic Year 2024-25 </w:t>
    </w:r>
    <w:r>
      <w:rPr>
        <w:sz w:val="22"/>
      </w:rPr>
      <w:t xml:space="preserve"> </w:t>
    </w:r>
  </w:p>
  <w:p w14:paraId="00D07622" w14:textId="77777777" w:rsidR="00733B69" w:rsidRDefault="00000000">
    <w:pPr>
      <w:spacing w:after="36"/>
      <w:ind w:left="0" w:right="641" w:firstLine="0"/>
      <w:jc w:val="right"/>
    </w:pPr>
    <w:r>
      <w:rPr>
        <w:sz w:val="20"/>
      </w:rPr>
      <w:t xml:space="preserve"> </w:t>
    </w:r>
    <w:r>
      <w:rPr>
        <w:sz w:val="22"/>
      </w:rPr>
      <w:t xml:space="preserve"> </w:t>
    </w:r>
  </w:p>
  <w:p w14:paraId="5850AAA6" w14:textId="77777777" w:rsidR="00733B69" w:rsidRDefault="00000000">
    <w:pPr>
      <w:spacing w:after="0"/>
      <w:ind w:left="14" w:firstLine="0"/>
      <w:jc w:val="left"/>
    </w:pPr>
    <w:r>
      <w:rPr>
        <w:sz w:val="20"/>
      </w:rPr>
      <w:t xml:space="preserve"> </w:t>
    </w: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A29" w14:textId="77777777" w:rsidR="00733B69" w:rsidRDefault="00000000">
    <w:pPr>
      <w:spacing w:after="1410"/>
      <w:ind w:left="118" w:firstLine="0"/>
      <w:jc w:val="left"/>
    </w:pPr>
    <w:r>
      <w:rPr>
        <w:noProof/>
      </w:rPr>
      <w:drawing>
        <wp:anchor distT="0" distB="0" distL="114300" distR="114300" simplePos="0" relativeHeight="251660288" behindDoc="0" locked="0" layoutInCell="1" allowOverlap="0" wp14:anchorId="5F4A525F" wp14:editId="4146E3A6">
          <wp:simplePos x="0" y="0"/>
          <wp:positionH relativeFrom="page">
            <wp:posOffset>914400</wp:posOffset>
          </wp:positionH>
          <wp:positionV relativeFrom="page">
            <wp:posOffset>457200</wp:posOffset>
          </wp:positionV>
          <wp:extent cx="5896356" cy="772668"/>
          <wp:effectExtent l="0" t="0" r="0" b="0"/>
          <wp:wrapSquare wrapText="bothSides"/>
          <wp:docPr id="1998636536" name="Picture 199863653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5896356" cy="772668"/>
                  </a:xfrm>
                  <a:prstGeom prst="rect">
                    <a:avLst/>
                  </a:prstGeom>
                </pic:spPr>
              </pic:pic>
            </a:graphicData>
          </a:graphic>
        </wp:anchor>
      </w:drawing>
    </w:r>
    <w:r>
      <w:rPr>
        <w:sz w:val="20"/>
      </w:rPr>
      <w:t xml:space="preserve">Academic Year 2024-25 </w:t>
    </w:r>
    <w:r>
      <w:rPr>
        <w:sz w:val="22"/>
      </w:rPr>
      <w:t xml:space="preserve"> </w:t>
    </w:r>
  </w:p>
  <w:p w14:paraId="784343A7" w14:textId="77777777" w:rsidR="00733B69" w:rsidRDefault="00000000">
    <w:pPr>
      <w:spacing w:after="36"/>
      <w:ind w:left="0" w:right="641" w:firstLine="0"/>
      <w:jc w:val="right"/>
    </w:pPr>
    <w:r>
      <w:rPr>
        <w:sz w:val="20"/>
      </w:rPr>
      <w:t xml:space="preserve"> </w:t>
    </w:r>
    <w:r>
      <w:rPr>
        <w:sz w:val="22"/>
      </w:rPr>
      <w:t xml:space="preserve"> </w:t>
    </w:r>
  </w:p>
  <w:p w14:paraId="478758ED" w14:textId="77777777" w:rsidR="00733B69" w:rsidRDefault="00000000">
    <w:pPr>
      <w:spacing w:after="0"/>
      <w:ind w:left="14" w:firstLine="0"/>
      <w:jc w:val="left"/>
    </w:pPr>
    <w:r>
      <w:rPr>
        <w:sz w:val="20"/>
      </w:rPr>
      <w:t xml:space="preserve"> </w:t>
    </w: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B5CA2"/>
    <w:multiLevelType w:val="hybridMultilevel"/>
    <w:tmpl w:val="E7EAB968"/>
    <w:lvl w:ilvl="0" w:tplc="514435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BA7CD6">
      <w:start w:val="1"/>
      <w:numFmt w:val="lowerRoman"/>
      <w:lvlText w:val="(%2)"/>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6A78DE">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7930">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D8A384">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663B38">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CA4E1C">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04F38C">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3216B6">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B841D1"/>
    <w:multiLevelType w:val="hybridMultilevel"/>
    <w:tmpl w:val="61043AAC"/>
    <w:lvl w:ilvl="0" w:tplc="46CA005C">
      <w:start w:val="1"/>
      <w:numFmt w:val="lowerRoman"/>
      <w:lvlText w:val="(%1)"/>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34656E">
      <w:start w:val="1"/>
      <w:numFmt w:val="lowerLetter"/>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52A586">
      <w:start w:val="1"/>
      <w:numFmt w:val="lowerRoman"/>
      <w:lvlText w:val="%3"/>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C2193A">
      <w:start w:val="1"/>
      <w:numFmt w:val="decimal"/>
      <w:lvlText w:val="%4"/>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3E0CEE">
      <w:start w:val="1"/>
      <w:numFmt w:val="lowerLetter"/>
      <w:lvlText w:val="%5"/>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9497EC">
      <w:start w:val="1"/>
      <w:numFmt w:val="lowerRoman"/>
      <w:lvlText w:val="%6"/>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82F60E">
      <w:start w:val="1"/>
      <w:numFmt w:val="decimal"/>
      <w:lvlText w:val="%7"/>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EC1E08">
      <w:start w:val="1"/>
      <w:numFmt w:val="lowerLetter"/>
      <w:lvlText w:val="%8"/>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0442FC">
      <w:start w:val="1"/>
      <w:numFmt w:val="lowerRoman"/>
      <w:lvlText w:val="%9"/>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8B2402"/>
    <w:multiLevelType w:val="hybridMultilevel"/>
    <w:tmpl w:val="1BD06D2A"/>
    <w:lvl w:ilvl="0" w:tplc="732865B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0A711A">
      <w:start w:val="1"/>
      <w:numFmt w:val="lowerLetter"/>
      <w:lvlText w:val="%2"/>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ECACA4">
      <w:start w:val="1"/>
      <w:numFmt w:val="lowerRoman"/>
      <w:lvlText w:val="%3"/>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8AB0D8">
      <w:start w:val="1"/>
      <w:numFmt w:val="decimal"/>
      <w:lvlText w:val="%4"/>
      <w:lvlJc w:val="left"/>
      <w:pPr>
        <w:ind w:left="2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C08DD6">
      <w:start w:val="1"/>
      <w:numFmt w:val="lowerLetter"/>
      <w:lvlText w:val="%5"/>
      <w:lvlJc w:val="left"/>
      <w:pPr>
        <w:ind w:left="3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5236E0">
      <w:start w:val="1"/>
      <w:numFmt w:val="lowerRoman"/>
      <w:lvlText w:val="%6"/>
      <w:lvlJc w:val="left"/>
      <w:pPr>
        <w:ind w:left="4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78B9B8">
      <w:start w:val="1"/>
      <w:numFmt w:val="decimal"/>
      <w:lvlText w:val="%7"/>
      <w:lvlJc w:val="left"/>
      <w:pPr>
        <w:ind w:left="4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06EE6E">
      <w:start w:val="1"/>
      <w:numFmt w:val="lowerLetter"/>
      <w:lvlText w:val="%8"/>
      <w:lvlJc w:val="left"/>
      <w:pPr>
        <w:ind w:left="5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3A3A60">
      <w:start w:val="1"/>
      <w:numFmt w:val="lowerRoman"/>
      <w:lvlText w:val="%9"/>
      <w:lvlJc w:val="left"/>
      <w:pPr>
        <w:ind w:left="6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20131747">
    <w:abstractNumId w:val="1"/>
  </w:num>
  <w:num w:numId="2" w16cid:durableId="2063210384">
    <w:abstractNumId w:val="0"/>
  </w:num>
  <w:num w:numId="3" w16cid:durableId="9388034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B69"/>
    <w:rsid w:val="004C1FCC"/>
    <w:rsid w:val="00733B69"/>
    <w:rsid w:val="007B218E"/>
    <w:rsid w:val="00A51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D58BB"/>
  <w15:docId w15:val="{0E365D75-9DC4-44A3-83EF-F90CDDD7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6"/>
      <w:ind w:left="2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4"/>
      <w:ind w:right="723"/>
      <w:jc w:val="center"/>
      <w:outlineLvl w:val="0"/>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26"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7.jpg"/><Relationship Id="rId28" Type="http://schemas.openxmlformats.org/officeDocument/2006/relationships/header" Target="header3.xml"/><Relationship Id="rId10" Type="http://schemas.openxmlformats.org/officeDocument/2006/relationships/image" Target="media/image20.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393</Words>
  <Characters>2241</Characters>
  <Application>Microsoft Office Word</Application>
  <DocSecurity>0</DocSecurity>
  <Lines>18</Lines>
  <Paragraphs>5</Paragraphs>
  <ScaleCrop>false</ScaleCrop>
  <Company/>
  <LinksUpToDate>false</LinksUpToDate>
  <CharactersWithSpaces>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Kunal - DWM - Exp 4</dc:title>
  <dc:subject/>
  <dc:creator>Kunal Murudkar</dc:creator>
  <cp:keywords/>
  <cp:lastModifiedBy>Anish Sharma</cp:lastModifiedBy>
  <cp:revision>2</cp:revision>
  <dcterms:created xsi:type="dcterms:W3CDTF">2024-09-14T17:17:00Z</dcterms:created>
  <dcterms:modified xsi:type="dcterms:W3CDTF">2024-09-14T17:17:00Z</dcterms:modified>
</cp:coreProperties>
</file>