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DCBE9" w14:textId="77777777" w:rsidR="0064761C" w:rsidRDefault="00E4508C">
      <w:pPr>
        <w:spacing w:after="0" w:line="259" w:lineRule="auto"/>
        <w:ind w:left="116" w:firstLine="0"/>
        <w:jc w:val="left"/>
      </w:pPr>
      <w:r>
        <w:rPr>
          <w:sz w:val="20"/>
        </w:rPr>
        <w:t xml:space="preserve"> </w:t>
      </w:r>
    </w:p>
    <w:p w14:paraId="5B4461EA" w14:textId="77777777" w:rsidR="0064761C" w:rsidRDefault="00E4508C">
      <w:pPr>
        <w:spacing w:after="0" w:line="259" w:lineRule="auto"/>
        <w:ind w:left="231" w:hanging="10"/>
        <w:jc w:val="left"/>
      </w:pPr>
      <w:r>
        <w:rPr>
          <w:sz w:val="22"/>
        </w:rPr>
        <w:t xml:space="preserve">Academic Year 2024-25 </w:t>
      </w:r>
    </w:p>
    <w:p w14:paraId="696D37A8" w14:textId="77777777" w:rsidR="0064761C" w:rsidRDefault="00E4508C">
      <w:pPr>
        <w:spacing w:after="102" w:line="259" w:lineRule="auto"/>
        <w:ind w:left="235" w:firstLine="0"/>
        <w:jc w:val="left"/>
      </w:pPr>
      <w:r>
        <w:rPr>
          <w:noProof/>
        </w:rPr>
        <w:drawing>
          <wp:inline distT="0" distB="0" distL="0" distR="0" wp14:anchorId="0E158372" wp14:editId="6A6077B7">
            <wp:extent cx="5892800" cy="6280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892800" cy="628015"/>
                    </a:xfrm>
                    <a:prstGeom prst="rect">
                      <a:avLst/>
                    </a:prstGeom>
                  </pic:spPr>
                </pic:pic>
              </a:graphicData>
            </a:graphic>
          </wp:inline>
        </w:drawing>
      </w:r>
    </w:p>
    <w:p w14:paraId="1DFD0638" w14:textId="77777777" w:rsidR="0064761C" w:rsidRDefault="00E4508C">
      <w:pPr>
        <w:pStyle w:val="Heading1"/>
        <w:ind w:left="523" w:right="2"/>
      </w:pPr>
      <w:r>
        <w:t xml:space="preserve">DEPARTMENT OF INFORMATION TECHNOLOGY </w:t>
      </w:r>
    </w:p>
    <w:p w14:paraId="0EE45230" w14:textId="77777777" w:rsidR="00E4508C" w:rsidRDefault="00E4508C" w:rsidP="00E4508C">
      <w:pPr>
        <w:spacing w:after="0" w:line="259" w:lineRule="auto"/>
        <w:ind w:left="116" w:firstLine="0"/>
        <w:jc w:val="left"/>
      </w:pPr>
      <w:r>
        <w:rPr>
          <w:b/>
        </w:rPr>
        <w:t xml:space="preserve"> </w:t>
      </w:r>
    </w:p>
    <w:p w14:paraId="6831A59F" w14:textId="77777777" w:rsidR="0064761C" w:rsidRDefault="00E4508C" w:rsidP="00E4508C">
      <w:pPr>
        <w:spacing w:after="0" w:line="259" w:lineRule="auto"/>
        <w:ind w:left="0" w:firstLine="0"/>
        <w:jc w:val="left"/>
      </w:pPr>
      <w:r>
        <w:rPr>
          <w:b/>
        </w:rPr>
        <w:t xml:space="preserve">COURSE CODE: DJS22ITL5013 </w:t>
      </w:r>
      <w:r>
        <w:rPr>
          <w:b/>
        </w:rPr>
        <w:tab/>
        <w:t xml:space="preserve">                                                 DATE:  17-10-24</w:t>
      </w:r>
    </w:p>
    <w:p w14:paraId="53ABA8B7" w14:textId="77777777" w:rsidR="0064761C" w:rsidRDefault="00E4508C">
      <w:pPr>
        <w:spacing w:after="0" w:line="259" w:lineRule="auto"/>
        <w:ind w:left="116" w:firstLine="0"/>
        <w:jc w:val="left"/>
      </w:pPr>
      <w:r>
        <w:rPr>
          <w:b/>
        </w:rPr>
        <w:t xml:space="preserve"> </w:t>
      </w:r>
    </w:p>
    <w:p w14:paraId="7B745A28" w14:textId="77777777" w:rsidR="00E4508C" w:rsidRDefault="00E4508C">
      <w:pPr>
        <w:tabs>
          <w:tab w:val="center" w:pos="2408"/>
          <w:tab w:val="center" w:pos="7280"/>
        </w:tabs>
        <w:spacing w:after="18" w:line="259" w:lineRule="auto"/>
        <w:ind w:left="0" w:firstLine="0"/>
        <w:jc w:val="left"/>
        <w:rPr>
          <w:b/>
        </w:rPr>
      </w:pPr>
      <w:r>
        <w:rPr>
          <w:b/>
        </w:rPr>
        <w:t xml:space="preserve">COURSE NAME: Statistical Analysis Lab </w:t>
      </w:r>
      <w:r>
        <w:rPr>
          <w:b/>
        </w:rPr>
        <w:tab/>
        <w:t xml:space="preserve">         CLASS: T.Y. BTech </w:t>
      </w:r>
    </w:p>
    <w:p w14:paraId="39B39D07" w14:textId="64D5566E" w:rsidR="00E4508C" w:rsidRDefault="00E4508C">
      <w:pPr>
        <w:tabs>
          <w:tab w:val="center" w:pos="2408"/>
          <w:tab w:val="center" w:pos="7280"/>
        </w:tabs>
        <w:spacing w:after="18" w:line="259" w:lineRule="auto"/>
        <w:ind w:left="0" w:firstLine="0"/>
        <w:jc w:val="left"/>
        <w:rPr>
          <w:b/>
        </w:rPr>
      </w:pPr>
      <w:r>
        <w:rPr>
          <w:b/>
        </w:rPr>
        <w:t xml:space="preserve">NAME: </w:t>
      </w:r>
      <w:r w:rsidR="00906B7E" w:rsidRPr="00906B7E">
        <w:rPr>
          <w:b/>
        </w:rPr>
        <w:t>Anish Sharma</w:t>
      </w:r>
      <w:r>
        <w:rPr>
          <w:b/>
        </w:rPr>
        <w:t xml:space="preserve">                                                                       ROLL NO: I0</w:t>
      </w:r>
      <w:r w:rsidR="00906B7E">
        <w:rPr>
          <w:b/>
        </w:rPr>
        <w:t>11</w:t>
      </w:r>
    </w:p>
    <w:p w14:paraId="3A9BEFFB" w14:textId="563ACF47" w:rsidR="00E4508C" w:rsidRPr="00E4508C" w:rsidRDefault="00E4508C">
      <w:pPr>
        <w:tabs>
          <w:tab w:val="center" w:pos="2408"/>
          <w:tab w:val="center" w:pos="7280"/>
        </w:tabs>
        <w:spacing w:after="18" w:line="259" w:lineRule="auto"/>
        <w:ind w:left="0" w:firstLine="0"/>
        <w:jc w:val="left"/>
        <w:rPr>
          <w:b/>
        </w:rPr>
      </w:pPr>
      <w:r>
        <w:rPr>
          <w:b/>
        </w:rPr>
        <w:t>SAP ID: 60003220</w:t>
      </w:r>
      <w:r w:rsidR="00906B7E">
        <w:rPr>
          <w:b/>
        </w:rPr>
        <w:t>045</w:t>
      </w:r>
    </w:p>
    <w:p w14:paraId="0B52533E" w14:textId="77777777" w:rsidR="0064761C" w:rsidRDefault="00E4508C">
      <w:pPr>
        <w:spacing w:after="0" w:line="259" w:lineRule="auto"/>
        <w:ind w:left="116" w:firstLine="0"/>
        <w:jc w:val="left"/>
      </w:pPr>
      <w:r>
        <w:rPr>
          <w:b/>
        </w:rPr>
        <w:t xml:space="preserve"> </w:t>
      </w:r>
    </w:p>
    <w:p w14:paraId="705029F1" w14:textId="77777777" w:rsidR="0064761C" w:rsidRDefault="00E4508C">
      <w:pPr>
        <w:pStyle w:val="Heading1"/>
        <w:spacing w:after="208"/>
        <w:ind w:left="523" w:right="551"/>
      </w:pPr>
      <w:r>
        <w:t xml:space="preserve">EXPERIMENT NO.08 </w:t>
      </w:r>
    </w:p>
    <w:p w14:paraId="4E65FA23" w14:textId="77777777" w:rsidR="0064761C" w:rsidRDefault="00E4508C">
      <w:r>
        <w:rPr>
          <w:b/>
        </w:rPr>
        <w:t xml:space="preserve">CO 2: </w:t>
      </w:r>
      <w:r>
        <w:t xml:space="preserve">Perform Test of Hypothesis for independence and appropriateness of distribution using various statistical techniques. </w:t>
      </w:r>
    </w:p>
    <w:p w14:paraId="3939E6A9" w14:textId="77777777" w:rsidR="0064761C" w:rsidRDefault="00E4508C">
      <w:pPr>
        <w:spacing w:after="0" w:line="259" w:lineRule="auto"/>
        <w:ind w:left="116" w:firstLine="0"/>
        <w:jc w:val="left"/>
      </w:pPr>
      <w:r>
        <w:t xml:space="preserve"> </w:t>
      </w:r>
    </w:p>
    <w:p w14:paraId="7D52A1FB" w14:textId="77777777" w:rsidR="0064761C" w:rsidRDefault="00E4508C">
      <w:pPr>
        <w:spacing w:after="226"/>
        <w:ind w:left="101"/>
      </w:pPr>
      <w:r>
        <w:rPr>
          <w:b/>
        </w:rPr>
        <w:t xml:space="preserve">AIM / OBJECTIVE: </w:t>
      </w:r>
      <w:r>
        <w:t xml:space="preserve">To implement chi-square test for independence and goodness of fit. </w:t>
      </w:r>
    </w:p>
    <w:p w14:paraId="661D0A0D" w14:textId="77777777" w:rsidR="0064761C" w:rsidRDefault="00E4508C">
      <w:pPr>
        <w:spacing w:after="18" w:line="259" w:lineRule="auto"/>
        <w:ind w:left="111" w:hanging="10"/>
        <w:jc w:val="left"/>
      </w:pPr>
      <w:r>
        <w:rPr>
          <w:b/>
        </w:rPr>
        <w:t xml:space="preserve">DESCRIPTION OF EXPERIMENT: </w:t>
      </w:r>
    </w:p>
    <w:p w14:paraId="031775E9" w14:textId="77777777" w:rsidR="0064761C" w:rsidRDefault="00E4508C">
      <w:pPr>
        <w:spacing w:after="31"/>
        <w:ind w:left="101"/>
      </w:pPr>
      <w:r>
        <w:t xml:space="preserve">In statistics, there are two different usages of Chi-Square test: </w:t>
      </w:r>
    </w:p>
    <w:p w14:paraId="36130F50" w14:textId="77777777" w:rsidR="0064761C" w:rsidRDefault="00E4508C">
      <w:pPr>
        <w:numPr>
          <w:ilvl w:val="0"/>
          <w:numId w:val="1"/>
        </w:numPr>
        <w:spacing w:after="29"/>
        <w:ind w:hanging="360"/>
      </w:pPr>
      <w:r>
        <w:t xml:space="preserve">The Chi-Square Goodness of Fit Test – Used to determine whether or not a categorical variable follows a hypothesized distribution. </w:t>
      </w:r>
    </w:p>
    <w:p w14:paraId="143F353A" w14:textId="77777777" w:rsidR="0064761C" w:rsidRDefault="00E4508C">
      <w:pPr>
        <w:numPr>
          <w:ilvl w:val="0"/>
          <w:numId w:val="1"/>
        </w:numPr>
        <w:spacing w:after="27"/>
        <w:ind w:hanging="360"/>
      </w:pPr>
      <w:r>
        <w:t xml:space="preserve">The Chi-Square Test of Independence – Used to determine whether or not there is a significant association between two categorical variables. </w:t>
      </w:r>
    </w:p>
    <w:p w14:paraId="57E9AF49" w14:textId="77777777" w:rsidR="0064761C" w:rsidRDefault="00E4508C">
      <w:pPr>
        <w:spacing w:after="36"/>
        <w:ind w:left="101"/>
      </w:pPr>
      <w:r>
        <w:t xml:space="preserve">Note that both of these tests are only appropriate to use when you’re working with categorical variables. These are variables that take on names or labels and can fit into categories. Examples include: </w:t>
      </w:r>
    </w:p>
    <w:p w14:paraId="3AF66CB8" w14:textId="77777777" w:rsidR="0064761C" w:rsidRDefault="00E4508C">
      <w:pPr>
        <w:spacing w:after="33"/>
        <w:ind w:left="101"/>
      </w:pPr>
      <w:r>
        <w:t xml:space="preserve">Eye </w:t>
      </w:r>
      <w:proofErr w:type="spellStart"/>
      <w:r>
        <w:t>color</w:t>
      </w:r>
      <w:proofErr w:type="spellEnd"/>
      <w:r>
        <w:t xml:space="preserve"> (e.g. “blue”, “green”, “brown”) </w:t>
      </w:r>
    </w:p>
    <w:p w14:paraId="1AB5A996" w14:textId="77777777" w:rsidR="0064761C" w:rsidRDefault="00E4508C">
      <w:pPr>
        <w:spacing w:after="33"/>
        <w:ind w:left="101"/>
      </w:pPr>
      <w:r>
        <w:t xml:space="preserve">Gender (e.g. “male”, “female”) </w:t>
      </w:r>
    </w:p>
    <w:p w14:paraId="463791B2" w14:textId="77777777" w:rsidR="0064761C" w:rsidRDefault="00E4508C">
      <w:pPr>
        <w:ind w:left="101"/>
      </w:pPr>
      <w:r>
        <w:t xml:space="preserve">Marital status (e.g. “married”, “single”, “divorced”) </w:t>
      </w:r>
    </w:p>
    <w:p w14:paraId="5CDD27F6" w14:textId="77777777" w:rsidR="0064761C" w:rsidRDefault="00E4508C">
      <w:pPr>
        <w:tabs>
          <w:tab w:val="center" w:pos="1554"/>
          <w:tab w:val="center" w:pos="3668"/>
        </w:tabs>
        <w:ind w:lef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The Chi-Square Goodness of Fit Test </w:t>
      </w:r>
    </w:p>
    <w:p w14:paraId="2B530174" w14:textId="77777777" w:rsidR="0064761C" w:rsidRDefault="00E4508C">
      <w:pPr>
        <w:ind w:left="101"/>
      </w:pPr>
      <w:r>
        <w:t>You should use the Chi-Square Goodness of Fit Test whenever you would like to know if some categorical variable follows some hypothesized distribution. •</w:t>
      </w:r>
      <w:r>
        <w:rPr>
          <w:rFonts w:ascii="Arial" w:eastAsia="Arial" w:hAnsi="Arial" w:cs="Arial"/>
        </w:rPr>
        <w:t xml:space="preserve"> </w:t>
      </w:r>
      <w:r>
        <w:t xml:space="preserve">The Chi-Square Test of Independence </w:t>
      </w:r>
    </w:p>
    <w:p w14:paraId="2A6B8700" w14:textId="77777777" w:rsidR="0064761C" w:rsidRDefault="00E4508C">
      <w:pPr>
        <w:ind w:left="101"/>
      </w:pPr>
      <w:r>
        <w:t xml:space="preserve">You should use the Chi-Square Test of Independence when you want to determine whether or not there is a significant association between two categorical variables. </w:t>
      </w:r>
    </w:p>
    <w:p w14:paraId="7A26C5E4" w14:textId="77777777" w:rsidR="0064761C" w:rsidRDefault="00E4508C">
      <w:pPr>
        <w:ind w:left="101"/>
      </w:pPr>
      <w:r>
        <w:t xml:space="preserve">Chi-Square Test of Independence: Formula </w:t>
      </w:r>
    </w:p>
    <w:p w14:paraId="3C82B330" w14:textId="77777777" w:rsidR="0064761C" w:rsidRDefault="00E4508C">
      <w:pPr>
        <w:ind w:left="101"/>
      </w:pPr>
      <w:r>
        <w:t xml:space="preserve">A Chi-Square test of independence uses the following null and alternative hypotheses: </w:t>
      </w:r>
    </w:p>
    <w:p w14:paraId="7D211FE9" w14:textId="77777777" w:rsidR="0064761C" w:rsidRDefault="00E4508C">
      <w:pPr>
        <w:ind w:left="101"/>
      </w:pPr>
      <w:r>
        <w:t xml:space="preserve">H0: (null hypothesis) The two variables are independent. </w:t>
      </w:r>
    </w:p>
    <w:p w14:paraId="7AD227ED" w14:textId="77777777" w:rsidR="0064761C" w:rsidRDefault="00E4508C">
      <w:pPr>
        <w:spacing w:after="35"/>
        <w:ind w:left="101"/>
      </w:pPr>
      <w:r>
        <w:t xml:space="preserve">H1: (alternative hypothesis) The two variables are not independent. (i.e. they are associated) We use the following formula to calculate the Chi-Square test statistic X2: X2 = Σ(O-E)2 / E where: </w:t>
      </w:r>
    </w:p>
    <w:p w14:paraId="6B5299B8" w14:textId="77777777" w:rsidR="0064761C" w:rsidRDefault="00E4508C">
      <w:pPr>
        <w:ind w:left="101"/>
      </w:pPr>
      <w:r>
        <w:t xml:space="preserve">Σ: is a fancy symbol that means “sum” O: observed value </w:t>
      </w:r>
    </w:p>
    <w:p w14:paraId="5AE013F7" w14:textId="77777777" w:rsidR="0064761C" w:rsidRDefault="00E4508C">
      <w:pPr>
        <w:ind w:left="101"/>
      </w:pPr>
      <w:r>
        <w:t xml:space="preserve">E: expected value </w:t>
      </w:r>
    </w:p>
    <w:p w14:paraId="616AC8C4" w14:textId="77777777" w:rsidR="0064761C" w:rsidRDefault="00E4508C">
      <w:pPr>
        <w:spacing w:after="37"/>
        <w:ind w:left="101"/>
      </w:pPr>
      <w:r>
        <w:t>If the p-value that corresponds to the test statistic X2 with (#rows-</w:t>
      </w:r>
      <w:proofErr w:type="gramStart"/>
      <w:r>
        <w:t>1)*</w:t>
      </w:r>
      <w:proofErr w:type="gramEnd"/>
      <w:r>
        <w:t xml:space="preserve">(#columns-1) degrees of freedom is less than your chosen significance level then you can reject the null hypothesis. The formula for the chi-square goodness of fit test is:  </w:t>
      </w:r>
    </w:p>
    <w:p w14:paraId="58A4DF78" w14:textId="77777777" w:rsidR="0064761C" w:rsidRDefault="00E4508C">
      <w:pPr>
        <w:spacing w:after="42"/>
        <w:ind w:left="101" w:right="7132"/>
      </w:pPr>
      <w:r>
        <w:t xml:space="preserve">χ2= </w:t>
      </w:r>
      <w:proofErr w:type="gramStart"/>
      <w:r>
        <w:t>∑(</w:t>
      </w:r>
      <w:proofErr w:type="gramEnd"/>
      <w:r>
        <w:t>O</w:t>
      </w:r>
      <w:r>
        <w:rPr>
          <w:vertAlign w:val="subscript"/>
        </w:rPr>
        <w:t>i</w:t>
      </w:r>
      <w:r>
        <w:t xml:space="preserve"> – E</w:t>
      </w:r>
      <w:r>
        <w:rPr>
          <w:vertAlign w:val="subscript"/>
        </w:rPr>
        <w:t>i</w:t>
      </w:r>
      <w:r>
        <w:t>)</w:t>
      </w:r>
      <w:r>
        <w:rPr>
          <w:vertAlign w:val="superscript"/>
        </w:rPr>
        <w:t>2</w:t>
      </w:r>
      <w:r>
        <w:t>/E</w:t>
      </w:r>
      <w:r>
        <w:rPr>
          <w:vertAlign w:val="subscript"/>
        </w:rPr>
        <w:t>i</w:t>
      </w:r>
      <w:r>
        <w:t xml:space="preserve">  Steps: </w:t>
      </w:r>
    </w:p>
    <w:p w14:paraId="481DD762" w14:textId="77777777" w:rsidR="0064761C" w:rsidRDefault="00E4508C">
      <w:pPr>
        <w:numPr>
          <w:ilvl w:val="0"/>
          <w:numId w:val="2"/>
        </w:numPr>
        <w:spacing w:after="55"/>
        <w:ind w:hanging="360"/>
      </w:pPr>
      <w:r>
        <w:t xml:space="preserve">Determine the expected numbers. For example, in genetics, you can use a Punnett square to calculate the theoretical expected values.  </w:t>
      </w:r>
    </w:p>
    <w:p w14:paraId="3BDCADCF" w14:textId="77777777" w:rsidR="0064761C" w:rsidRDefault="00E4508C">
      <w:pPr>
        <w:spacing w:after="30" w:line="259" w:lineRule="auto"/>
        <w:ind w:left="0" w:firstLine="0"/>
        <w:jc w:val="left"/>
      </w:pPr>
      <w:r>
        <w:rPr>
          <w:sz w:val="22"/>
        </w:rPr>
        <w:t xml:space="preserve"> </w:t>
      </w:r>
      <w:r>
        <w:rPr>
          <w:sz w:val="22"/>
        </w:rPr>
        <w:tab/>
        <w:t xml:space="preserve"> </w:t>
      </w:r>
    </w:p>
    <w:p w14:paraId="1C04A48F" w14:textId="77777777" w:rsidR="0064761C" w:rsidRDefault="00E4508C">
      <w:pPr>
        <w:spacing w:after="0" w:line="259" w:lineRule="auto"/>
        <w:ind w:left="116" w:firstLine="0"/>
        <w:jc w:val="left"/>
      </w:pPr>
      <w:r>
        <w:rPr>
          <w:sz w:val="22"/>
        </w:rPr>
        <w:t xml:space="preserve"> </w:t>
      </w:r>
    </w:p>
    <w:p w14:paraId="7929CAED" w14:textId="77777777" w:rsidR="0064761C" w:rsidRDefault="00E4508C">
      <w:pPr>
        <w:spacing w:after="0" w:line="259" w:lineRule="auto"/>
        <w:ind w:left="116" w:firstLine="0"/>
        <w:jc w:val="left"/>
      </w:pPr>
      <w:r>
        <w:rPr>
          <w:sz w:val="20"/>
        </w:rPr>
        <w:lastRenderedPageBreak/>
        <w:t xml:space="preserve"> </w:t>
      </w:r>
    </w:p>
    <w:p w14:paraId="535AE327" w14:textId="77777777" w:rsidR="0064761C" w:rsidRDefault="00E4508C">
      <w:pPr>
        <w:spacing w:after="0" w:line="259" w:lineRule="auto"/>
        <w:ind w:left="231" w:hanging="10"/>
        <w:jc w:val="left"/>
      </w:pPr>
      <w:r>
        <w:rPr>
          <w:sz w:val="22"/>
        </w:rPr>
        <w:t xml:space="preserve">Academic Year 2024-25 </w:t>
      </w:r>
    </w:p>
    <w:p w14:paraId="60C92F26" w14:textId="77777777" w:rsidR="0064761C" w:rsidRDefault="00E4508C">
      <w:pPr>
        <w:spacing w:after="12" w:line="259" w:lineRule="auto"/>
        <w:ind w:left="235" w:firstLine="0"/>
        <w:jc w:val="left"/>
      </w:pPr>
      <w:r>
        <w:rPr>
          <w:noProof/>
        </w:rPr>
        <w:drawing>
          <wp:inline distT="0" distB="0" distL="0" distR="0" wp14:anchorId="11DD9661" wp14:editId="7CDEB41E">
            <wp:extent cx="5892800" cy="628015"/>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
                    <a:stretch>
                      <a:fillRect/>
                    </a:stretch>
                  </pic:blipFill>
                  <pic:spPr>
                    <a:xfrm>
                      <a:off x="0" y="0"/>
                      <a:ext cx="5892800" cy="628015"/>
                    </a:xfrm>
                    <a:prstGeom prst="rect">
                      <a:avLst/>
                    </a:prstGeom>
                  </pic:spPr>
                </pic:pic>
              </a:graphicData>
            </a:graphic>
          </wp:inline>
        </w:drawing>
      </w:r>
    </w:p>
    <w:p w14:paraId="2122B8CC" w14:textId="77777777" w:rsidR="0064761C" w:rsidRDefault="00E4508C">
      <w:pPr>
        <w:numPr>
          <w:ilvl w:val="0"/>
          <w:numId w:val="2"/>
        </w:numPr>
        <w:spacing w:after="43"/>
        <w:ind w:hanging="360"/>
      </w:pPr>
      <w:r>
        <w:t>Use the formula for each observed and expected category: ((O</w:t>
      </w:r>
      <w:r>
        <w:rPr>
          <w:vertAlign w:val="subscript"/>
        </w:rPr>
        <w:t>i</w:t>
      </w:r>
      <w:r>
        <w:t>-</w:t>
      </w:r>
      <w:proofErr w:type="gramStart"/>
      <w:r>
        <w:t>E</w:t>
      </w:r>
      <w:r>
        <w:rPr>
          <w:vertAlign w:val="subscript"/>
        </w:rPr>
        <w:t>i</w:t>
      </w:r>
      <w:r>
        <w:t>)^</w:t>
      </w:r>
      <w:proofErr w:type="gramEnd"/>
      <w:r>
        <w:t>2/E</w:t>
      </w:r>
      <w:r>
        <w:rPr>
          <w:vertAlign w:val="subscript"/>
        </w:rPr>
        <w:t>i</w:t>
      </w:r>
      <w:r>
        <w:t xml:space="preserve">) </w:t>
      </w:r>
    </w:p>
    <w:p w14:paraId="4C18247A" w14:textId="77777777" w:rsidR="0064761C" w:rsidRDefault="00E4508C">
      <w:pPr>
        <w:numPr>
          <w:ilvl w:val="0"/>
          <w:numId w:val="2"/>
        </w:numPr>
        <w:spacing w:after="40"/>
        <w:ind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B0DB89" wp14:editId="49E2DB54">
                <wp:simplePos x="0" y="0"/>
                <wp:positionH relativeFrom="column">
                  <wp:posOffset>2951226</wp:posOffset>
                </wp:positionH>
                <wp:positionV relativeFrom="paragraph">
                  <wp:posOffset>124674</wp:posOffset>
                </wp:positionV>
                <wp:extent cx="569087" cy="9525"/>
                <wp:effectExtent l="0" t="0" r="0" b="0"/>
                <wp:wrapNone/>
                <wp:docPr id="2165" name="Group 2165"/>
                <wp:cNvGraphicFramePr/>
                <a:graphic xmlns:a="http://schemas.openxmlformats.org/drawingml/2006/main">
                  <a:graphicData uri="http://schemas.microsoft.com/office/word/2010/wordprocessingGroup">
                    <wpg:wgp>
                      <wpg:cNvGrpSpPr/>
                      <wpg:grpSpPr>
                        <a:xfrm>
                          <a:off x="0" y="0"/>
                          <a:ext cx="569087" cy="9525"/>
                          <a:chOff x="0" y="0"/>
                          <a:chExt cx="569087" cy="9525"/>
                        </a:xfrm>
                      </wpg:grpSpPr>
                      <pic:pic xmlns:pic="http://schemas.openxmlformats.org/drawingml/2006/picture">
                        <pic:nvPicPr>
                          <pic:cNvPr id="318" name="Picture 318"/>
                          <pic:cNvPicPr/>
                        </pic:nvPicPr>
                        <pic:blipFill>
                          <a:blip r:embed="rId6"/>
                          <a:stretch>
                            <a:fillRect/>
                          </a:stretch>
                        </pic:blipFill>
                        <pic:spPr>
                          <a:xfrm>
                            <a:off x="0" y="0"/>
                            <a:ext cx="9525" cy="9525"/>
                          </a:xfrm>
                          <a:prstGeom prst="rect">
                            <a:avLst/>
                          </a:prstGeom>
                        </pic:spPr>
                      </pic:pic>
                      <pic:pic xmlns:pic="http://schemas.openxmlformats.org/drawingml/2006/picture">
                        <pic:nvPicPr>
                          <pic:cNvPr id="320" name="Picture 320"/>
                          <pic:cNvPicPr/>
                        </pic:nvPicPr>
                        <pic:blipFill>
                          <a:blip r:embed="rId6"/>
                          <a:stretch>
                            <a:fillRect/>
                          </a:stretch>
                        </pic:blipFill>
                        <pic:spPr>
                          <a:xfrm>
                            <a:off x="559562" y="0"/>
                            <a:ext cx="9525" cy="9525"/>
                          </a:xfrm>
                          <a:prstGeom prst="rect">
                            <a:avLst/>
                          </a:prstGeom>
                        </pic:spPr>
                      </pic:pic>
                    </wpg:wgp>
                  </a:graphicData>
                </a:graphic>
              </wp:anchor>
            </w:drawing>
          </mc:Choice>
          <mc:Fallback xmlns:a="http://schemas.openxmlformats.org/drawingml/2006/main">
            <w:pict>
              <v:group id="Group 2165" style="width:44.81pt;height:0.75pt;position:absolute;z-index:104;mso-position-horizontal-relative:text;mso-position-horizontal:absolute;margin-left:232.38pt;mso-position-vertical-relative:text;margin-top:9.81682pt;" coordsize="5690,95">
                <v:shape id="Picture 318" style="position:absolute;width:95;height:95;left:0;top:0;" filled="f">
                  <v:imagedata r:id="rId7"/>
                </v:shape>
                <v:shape id="Picture 320" style="position:absolute;width:95;height:95;left:5595;top:0;" filled="f">
                  <v:imagedata r:id="rId7"/>
                </v:shape>
              </v:group>
            </w:pict>
          </mc:Fallback>
        </mc:AlternateContent>
      </w:r>
      <w:r>
        <w:t xml:space="preserve">Add the results together to get the final χ2 value. </w:t>
      </w:r>
    </w:p>
    <w:p w14:paraId="553C4944" w14:textId="77777777" w:rsidR="0064761C" w:rsidRDefault="00E4508C">
      <w:pPr>
        <w:numPr>
          <w:ilvl w:val="0"/>
          <w:numId w:val="2"/>
        </w:numPr>
        <w:ind w:hanging="360"/>
      </w:pPr>
      <w:r>
        <w:t xml:space="preserve">Compare the calculated value to the critical value. </w:t>
      </w:r>
    </w:p>
    <w:p w14:paraId="04D39398" w14:textId="77777777" w:rsidR="0064761C" w:rsidRDefault="00E4508C">
      <w:pPr>
        <w:spacing w:after="0" w:line="259" w:lineRule="auto"/>
        <w:ind w:left="116" w:firstLine="0"/>
        <w:jc w:val="left"/>
      </w:pPr>
      <w:r>
        <w:t xml:space="preserve"> </w:t>
      </w:r>
    </w:p>
    <w:p w14:paraId="43D1D22F" w14:textId="77777777" w:rsidR="0064761C" w:rsidRDefault="00E4508C">
      <w:pPr>
        <w:spacing w:after="18" w:line="259" w:lineRule="auto"/>
        <w:ind w:left="111" w:hanging="10"/>
        <w:jc w:val="left"/>
      </w:pPr>
      <w:r>
        <w:rPr>
          <w:b/>
        </w:rPr>
        <w:t xml:space="preserve">INPUT DATA / DATASET: </w:t>
      </w:r>
    </w:p>
    <w:p w14:paraId="6379361B" w14:textId="77777777" w:rsidR="0064761C" w:rsidRDefault="00E4508C">
      <w:pPr>
        <w:numPr>
          <w:ilvl w:val="0"/>
          <w:numId w:val="3"/>
        </w:numPr>
        <w:ind w:hanging="360"/>
      </w:pPr>
      <w:r>
        <w:t xml:space="preserve">Select a dataset. </w:t>
      </w:r>
    </w:p>
    <w:p w14:paraId="3C1D8C44" w14:textId="77777777" w:rsidR="0064761C" w:rsidRDefault="00E4508C">
      <w:pPr>
        <w:numPr>
          <w:ilvl w:val="0"/>
          <w:numId w:val="3"/>
        </w:numPr>
        <w:ind w:hanging="360"/>
      </w:pPr>
      <w:r>
        <w:t xml:space="preserve">Apply chi-square test for independence and goodness of fit. </w:t>
      </w:r>
    </w:p>
    <w:p w14:paraId="549ADA1A" w14:textId="77777777" w:rsidR="0064761C" w:rsidRDefault="00E4508C">
      <w:pPr>
        <w:spacing w:after="19" w:line="259" w:lineRule="auto"/>
        <w:ind w:left="116" w:firstLine="0"/>
        <w:jc w:val="left"/>
      </w:pPr>
      <w:r>
        <w:rPr>
          <w:b/>
        </w:rPr>
        <w:t xml:space="preserve"> </w:t>
      </w:r>
    </w:p>
    <w:p w14:paraId="53AE09A3" w14:textId="77777777" w:rsidR="0064761C" w:rsidRDefault="00E4508C">
      <w:pPr>
        <w:spacing w:after="18" w:line="259" w:lineRule="auto"/>
        <w:ind w:left="111" w:hanging="10"/>
        <w:jc w:val="left"/>
        <w:rPr>
          <w:b/>
        </w:rPr>
      </w:pPr>
      <w:r>
        <w:rPr>
          <w:b/>
        </w:rPr>
        <w:t xml:space="preserve">SOURCE CODE: </w:t>
      </w:r>
    </w:p>
    <w:p w14:paraId="56B48529" w14:textId="77777777" w:rsidR="00E4508C" w:rsidRDefault="00E4508C">
      <w:pPr>
        <w:spacing w:after="18" w:line="259" w:lineRule="auto"/>
        <w:ind w:left="111" w:hanging="10"/>
        <w:jc w:val="left"/>
        <w:rPr>
          <w:b/>
        </w:rPr>
      </w:pPr>
    </w:p>
    <w:p w14:paraId="666552A7" w14:textId="77777777" w:rsidR="00E4508C" w:rsidRDefault="00E4508C">
      <w:pPr>
        <w:spacing w:after="18" w:line="259" w:lineRule="auto"/>
        <w:ind w:left="111" w:hanging="10"/>
        <w:jc w:val="left"/>
        <w:rPr>
          <w:b/>
        </w:rPr>
      </w:pPr>
      <w:r>
        <w:rPr>
          <w:b/>
        </w:rPr>
        <w:t>DATASET 1:</w:t>
      </w:r>
    </w:p>
    <w:p w14:paraId="5820CBED" w14:textId="77777777" w:rsidR="00E4508C" w:rsidRDefault="00E4508C">
      <w:pPr>
        <w:spacing w:after="18" w:line="259" w:lineRule="auto"/>
        <w:ind w:left="111" w:hanging="10"/>
        <w:jc w:val="left"/>
        <w:rPr>
          <w:b/>
        </w:rPr>
      </w:pPr>
      <w:r>
        <w:rPr>
          <w:b/>
        </w:rPr>
        <w:t>Considered A Breast Cancer survival dataset.</w:t>
      </w:r>
    </w:p>
    <w:p w14:paraId="7D3C1537" w14:textId="77777777" w:rsidR="00E4508C" w:rsidRDefault="00E4508C">
      <w:pPr>
        <w:spacing w:after="18" w:line="259" w:lineRule="auto"/>
        <w:ind w:left="111" w:hanging="10"/>
        <w:jc w:val="left"/>
        <w:rPr>
          <w:b/>
        </w:rPr>
      </w:pPr>
      <w:r>
        <w:rPr>
          <w:b/>
        </w:rPr>
        <w:t>The two categories considered are ‘Status’ and ‘</w:t>
      </w:r>
      <w:proofErr w:type="spellStart"/>
      <w:r>
        <w:rPr>
          <w:b/>
        </w:rPr>
        <w:t>lnpos_YN</w:t>
      </w:r>
      <w:proofErr w:type="spellEnd"/>
      <w:r>
        <w:rPr>
          <w:b/>
        </w:rPr>
        <w:t xml:space="preserve"> (lymphatic node presence)’.</w:t>
      </w:r>
    </w:p>
    <w:p w14:paraId="0506E22F" w14:textId="77777777" w:rsidR="00E4508C" w:rsidRDefault="00E4508C">
      <w:pPr>
        <w:spacing w:after="18" w:line="259" w:lineRule="auto"/>
        <w:ind w:left="111" w:hanging="10"/>
        <w:jc w:val="left"/>
      </w:pPr>
      <w:r w:rsidRPr="00E4508C">
        <w:rPr>
          <w:noProof/>
        </w:rPr>
        <w:drawing>
          <wp:inline distT="0" distB="0" distL="0" distR="0" wp14:anchorId="1F050713" wp14:editId="1EED2A6A">
            <wp:extent cx="2429214"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214" cy="2438740"/>
                    </a:xfrm>
                    <a:prstGeom prst="rect">
                      <a:avLst/>
                    </a:prstGeom>
                  </pic:spPr>
                </pic:pic>
              </a:graphicData>
            </a:graphic>
          </wp:inline>
        </w:drawing>
      </w:r>
    </w:p>
    <w:p w14:paraId="741FDAA5"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Pr>
          <w:b/>
        </w:rPr>
        <w:t xml:space="preserve"> </w:t>
      </w:r>
      <w:r w:rsidRPr="00E4508C">
        <w:rPr>
          <w:rFonts w:ascii="Courier New" w:hAnsi="Courier New" w:cs="Courier New"/>
          <w:color w:val="C586C0"/>
          <w:sz w:val="21"/>
          <w:szCs w:val="21"/>
        </w:rPr>
        <w:t>import</w:t>
      </w:r>
      <w:r w:rsidRPr="00E4508C">
        <w:rPr>
          <w:rFonts w:ascii="Courier New" w:hAnsi="Courier New" w:cs="Courier New"/>
          <w:color w:val="D4D4D4"/>
          <w:sz w:val="21"/>
          <w:szCs w:val="21"/>
        </w:rPr>
        <w:t xml:space="preserve"> pandas </w:t>
      </w:r>
      <w:r w:rsidRPr="00E4508C">
        <w:rPr>
          <w:rFonts w:ascii="Courier New" w:hAnsi="Courier New" w:cs="Courier New"/>
          <w:color w:val="C586C0"/>
          <w:sz w:val="21"/>
          <w:szCs w:val="21"/>
        </w:rPr>
        <w:t>as</w:t>
      </w:r>
      <w:r w:rsidRPr="00E4508C">
        <w:rPr>
          <w:rFonts w:ascii="Courier New" w:hAnsi="Courier New" w:cs="Courier New"/>
          <w:color w:val="D4D4D4"/>
          <w:sz w:val="21"/>
          <w:szCs w:val="21"/>
        </w:rPr>
        <w:t xml:space="preserve"> pd</w:t>
      </w:r>
    </w:p>
    <w:p w14:paraId="0513E747"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C586C0"/>
          <w:sz w:val="21"/>
          <w:szCs w:val="21"/>
        </w:rPr>
        <w:t>from</w:t>
      </w:r>
      <w:r w:rsidRPr="00E4508C">
        <w:rPr>
          <w:rFonts w:ascii="Courier New" w:hAnsi="Courier New" w:cs="Courier New"/>
          <w:color w:val="D4D4D4"/>
          <w:sz w:val="21"/>
          <w:szCs w:val="21"/>
        </w:rPr>
        <w:t xml:space="preserve"> </w:t>
      </w:r>
      <w:proofErr w:type="spellStart"/>
      <w:proofErr w:type="gramStart"/>
      <w:r w:rsidRPr="00E4508C">
        <w:rPr>
          <w:rFonts w:ascii="Courier New" w:hAnsi="Courier New" w:cs="Courier New"/>
          <w:color w:val="D4D4D4"/>
          <w:sz w:val="21"/>
          <w:szCs w:val="21"/>
        </w:rPr>
        <w:t>scipy.stats</w:t>
      </w:r>
      <w:proofErr w:type="spellEnd"/>
      <w:proofErr w:type="gramEnd"/>
      <w:r w:rsidRPr="00E4508C">
        <w:rPr>
          <w:rFonts w:ascii="Courier New" w:hAnsi="Courier New" w:cs="Courier New"/>
          <w:color w:val="D4D4D4"/>
          <w:sz w:val="21"/>
          <w:szCs w:val="21"/>
        </w:rPr>
        <w:t xml:space="preserve"> </w:t>
      </w:r>
      <w:r w:rsidRPr="00E4508C">
        <w:rPr>
          <w:rFonts w:ascii="Courier New" w:hAnsi="Courier New" w:cs="Courier New"/>
          <w:color w:val="C586C0"/>
          <w:sz w:val="21"/>
          <w:szCs w:val="21"/>
        </w:rPr>
        <w:t>import</w:t>
      </w:r>
      <w:r w:rsidRPr="00E4508C">
        <w:rPr>
          <w:rFonts w:ascii="Courier New" w:hAnsi="Courier New" w:cs="Courier New"/>
          <w:color w:val="D4D4D4"/>
          <w:sz w:val="21"/>
          <w:szCs w:val="21"/>
        </w:rPr>
        <w:t xml:space="preserve"> chi2_contingency</w:t>
      </w:r>
    </w:p>
    <w:p w14:paraId="679C41AB"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709023C5"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Load the dataset</w:t>
      </w:r>
    </w:p>
    <w:p w14:paraId="64B936EC"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spellStart"/>
      <w:r w:rsidRPr="00E4508C">
        <w:rPr>
          <w:rFonts w:ascii="Courier New" w:hAnsi="Courier New" w:cs="Courier New"/>
          <w:color w:val="D4D4D4"/>
          <w:sz w:val="21"/>
          <w:szCs w:val="21"/>
        </w:rPr>
        <w:t>file_path</w:t>
      </w:r>
      <w:proofErr w:type="spellEnd"/>
      <w:r w:rsidRPr="00E4508C">
        <w:rPr>
          <w:rFonts w:ascii="Courier New" w:hAnsi="Courier New" w:cs="Courier New"/>
          <w:color w:val="D4D4D4"/>
          <w:sz w:val="21"/>
          <w:szCs w:val="21"/>
        </w:rPr>
        <w:t xml:space="preserve"> = </w:t>
      </w:r>
      <w:r w:rsidRPr="00E4508C">
        <w:rPr>
          <w:rFonts w:ascii="Courier New" w:hAnsi="Courier New" w:cs="Courier New"/>
          <w:color w:val="CE9178"/>
          <w:sz w:val="21"/>
          <w:szCs w:val="21"/>
        </w:rPr>
        <w:t>"/content/BCSprep.csv"</w:t>
      </w:r>
    </w:p>
    <w:p w14:paraId="307CED67"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data = </w:t>
      </w:r>
      <w:proofErr w:type="spellStart"/>
      <w:proofErr w:type="gramStart"/>
      <w:r w:rsidRPr="00E4508C">
        <w:rPr>
          <w:rFonts w:ascii="Courier New" w:hAnsi="Courier New" w:cs="Courier New"/>
          <w:color w:val="D4D4D4"/>
          <w:sz w:val="21"/>
          <w:szCs w:val="21"/>
        </w:rPr>
        <w:t>pd.read</w:t>
      </w:r>
      <w:proofErr w:type="gramEnd"/>
      <w:r w:rsidRPr="00E4508C">
        <w:rPr>
          <w:rFonts w:ascii="Courier New" w:hAnsi="Courier New" w:cs="Courier New"/>
          <w:color w:val="D4D4D4"/>
          <w:sz w:val="21"/>
          <w:szCs w:val="21"/>
        </w:rPr>
        <w:t>_csv</w:t>
      </w:r>
      <w:proofErr w:type="spellEnd"/>
      <w:r w:rsidRPr="00E4508C">
        <w:rPr>
          <w:rFonts w:ascii="Courier New" w:hAnsi="Courier New" w:cs="Courier New"/>
          <w:color w:val="DCDCDC"/>
          <w:sz w:val="21"/>
          <w:szCs w:val="21"/>
        </w:rPr>
        <w:t>(</w:t>
      </w:r>
      <w:proofErr w:type="spellStart"/>
      <w:r w:rsidRPr="00E4508C">
        <w:rPr>
          <w:rFonts w:ascii="Courier New" w:hAnsi="Courier New" w:cs="Courier New"/>
          <w:color w:val="D4D4D4"/>
          <w:sz w:val="21"/>
          <w:szCs w:val="21"/>
        </w:rPr>
        <w:t>file_path</w:t>
      </w:r>
      <w:proofErr w:type="spellEnd"/>
      <w:r w:rsidRPr="00E4508C">
        <w:rPr>
          <w:rFonts w:ascii="Courier New" w:hAnsi="Courier New" w:cs="Courier New"/>
          <w:color w:val="DCDCDC"/>
          <w:sz w:val="21"/>
          <w:szCs w:val="21"/>
        </w:rPr>
        <w:t>)</w:t>
      </w:r>
    </w:p>
    <w:p w14:paraId="43AC50F3"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44AA4D86"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Create a contingency table for '</w:t>
      </w:r>
      <w:proofErr w:type="spellStart"/>
      <w:r w:rsidRPr="00E4508C">
        <w:rPr>
          <w:rFonts w:ascii="Courier New" w:hAnsi="Courier New" w:cs="Courier New"/>
          <w:color w:val="6AA94F"/>
          <w:sz w:val="21"/>
          <w:szCs w:val="21"/>
        </w:rPr>
        <w:t>lnpos_YN</w:t>
      </w:r>
      <w:proofErr w:type="spellEnd"/>
      <w:r w:rsidRPr="00E4508C">
        <w:rPr>
          <w:rFonts w:ascii="Courier New" w:hAnsi="Courier New" w:cs="Courier New"/>
          <w:color w:val="6AA94F"/>
          <w:sz w:val="21"/>
          <w:szCs w:val="21"/>
        </w:rPr>
        <w:t>' and 'status'</w:t>
      </w:r>
    </w:p>
    <w:p w14:paraId="546CDFF3"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spellStart"/>
      <w:r w:rsidRPr="00E4508C">
        <w:rPr>
          <w:rFonts w:ascii="Courier New" w:hAnsi="Courier New" w:cs="Courier New"/>
          <w:color w:val="D4D4D4"/>
          <w:sz w:val="21"/>
          <w:szCs w:val="21"/>
        </w:rPr>
        <w:t>contingency_table</w:t>
      </w:r>
      <w:proofErr w:type="spellEnd"/>
      <w:r w:rsidRPr="00E4508C">
        <w:rPr>
          <w:rFonts w:ascii="Courier New" w:hAnsi="Courier New" w:cs="Courier New"/>
          <w:color w:val="D4D4D4"/>
          <w:sz w:val="21"/>
          <w:szCs w:val="21"/>
        </w:rPr>
        <w:t xml:space="preserve"> = </w:t>
      </w:r>
      <w:proofErr w:type="spellStart"/>
      <w:proofErr w:type="gramStart"/>
      <w:r w:rsidRPr="00E4508C">
        <w:rPr>
          <w:rFonts w:ascii="Courier New" w:hAnsi="Courier New" w:cs="Courier New"/>
          <w:color w:val="D4D4D4"/>
          <w:sz w:val="21"/>
          <w:szCs w:val="21"/>
        </w:rPr>
        <w:t>pd.crosstab</w:t>
      </w:r>
      <w:proofErr w:type="spellEnd"/>
      <w:proofErr w:type="gramEnd"/>
      <w:r w:rsidRPr="00E4508C">
        <w:rPr>
          <w:rFonts w:ascii="Courier New" w:hAnsi="Courier New" w:cs="Courier New"/>
          <w:color w:val="DCDCDC"/>
          <w:sz w:val="21"/>
          <w:szCs w:val="21"/>
        </w:rPr>
        <w:t>(</w:t>
      </w:r>
      <w:r w:rsidRPr="00E4508C">
        <w:rPr>
          <w:rFonts w:ascii="Courier New" w:hAnsi="Courier New" w:cs="Courier New"/>
          <w:color w:val="D4D4D4"/>
          <w:sz w:val="21"/>
          <w:szCs w:val="21"/>
        </w:rPr>
        <w:t>data</w:t>
      </w:r>
      <w:r w:rsidRPr="00E4508C">
        <w:rPr>
          <w:rFonts w:ascii="Courier New" w:hAnsi="Courier New" w:cs="Courier New"/>
          <w:color w:val="DCDCDC"/>
          <w:sz w:val="21"/>
          <w:szCs w:val="21"/>
        </w:rPr>
        <w:t>[</w:t>
      </w:r>
      <w:r w:rsidRPr="00E4508C">
        <w:rPr>
          <w:rFonts w:ascii="Courier New" w:hAnsi="Courier New" w:cs="Courier New"/>
          <w:color w:val="CE9178"/>
          <w:sz w:val="21"/>
          <w:szCs w:val="21"/>
        </w:rPr>
        <w:t>'</w:t>
      </w:r>
      <w:proofErr w:type="spellStart"/>
      <w:r w:rsidRPr="00E4508C">
        <w:rPr>
          <w:rFonts w:ascii="Courier New" w:hAnsi="Courier New" w:cs="Courier New"/>
          <w:color w:val="CE9178"/>
          <w:sz w:val="21"/>
          <w:szCs w:val="21"/>
        </w:rPr>
        <w:t>lnpos_YN</w:t>
      </w:r>
      <w:proofErr w:type="spellEnd"/>
      <w:r w:rsidRPr="00E4508C">
        <w:rPr>
          <w:rFonts w:ascii="Courier New" w:hAnsi="Courier New" w:cs="Courier New"/>
          <w:color w:val="CE9178"/>
          <w:sz w:val="21"/>
          <w:szCs w:val="21"/>
        </w:rPr>
        <w:t>'</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data</w:t>
      </w:r>
      <w:r w:rsidRPr="00E4508C">
        <w:rPr>
          <w:rFonts w:ascii="Courier New" w:hAnsi="Courier New" w:cs="Courier New"/>
          <w:color w:val="DCDCDC"/>
          <w:sz w:val="21"/>
          <w:szCs w:val="21"/>
        </w:rPr>
        <w:t>[</w:t>
      </w:r>
      <w:r w:rsidRPr="00E4508C">
        <w:rPr>
          <w:rFonts w:ascii="Courier New" w:hAnsi="Courier New" w:cs="Courier New"/>
          <w:color w:val="CE9178"/>
          <w:sz w:val="21"/>
          <w:szCs w:val="21"/>
        </w:rPr>
        <w:t>'status'</w:t>
      </w:r>
      <w:r w:rsidRPr="00E4508C">
        <w:rPr>
          <w:rFonts w:ascii="Courier New" w:hAnsi="Courier New" w:cs="Courier New"/>
          <w:color w:val="DCDCDC"/>
          <w:sz w:val="21"/>
          <w:szCs w:val="21"/>
        </w:rPr>
        <w:t>])</w:t>
      </w:r>
    </w:p>
    <w:p w14:paraId="6FD8580C"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59B6BE57"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Perform the Chi-square test for independence</w:t>
      </w:r>
    </w:p>
    <w:p w14:paraId="52B104B8"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chi2_stat</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p_value</w:t>
      </w:r>
      <w:proofErr w:type="spellEnd"/>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dof</w:t>
      </w:r>
      <w:proofErr w:type="spellEnd"/>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expected = chi2_contingency</w:t>
      </w:r>
      <w:r w:rsidRPr="00E4508C">
        <w:rPr>
          <w:rFonts w:ascii="Courier New" w:hAnsi="Courier New" w:cs="Courier New"/>
          <w:color w:val="DCDCDC"/>
          <w:sz w:val="21"/>
          <w:szCs w:val="21"/>
        </w:rPr>
        <w:t>(</w:t>
      </w:r>
      <w:proofErr w:type="spellStart"/>
      <w:r w:rsidRPr="00E4508C">
        <w:rPr>
          <w:rFonts w:ascii="Courier New" w:hAnsi="Courier New" w:cs="Courier New"/>
          <w:color w:val="D4D4D4"/>
          <w:sz w:val="21"/>
          <w:szCs w:val="21"/>
        </w:rPr>
        <w:t>contingency_table</w:t>
      </w:r>
      <w:proofErr w:type="spellEnd"/>
      <w:r w:rsidRPr="00E4508C">
        <w:rPr>
          <w:rFonts w:ascii="Courier New" w:hAnsi="Courier New" w:cs="Courier New"/>
          <w:color w:val="DCDCDC"/>
          <w:sz w:val="21"/>
          <w:szCs w:val="21"/>
        </w:rPr>
        <w:t>)</w:t>
      </w:r>
    </w:p>
    <w:p w14:paraId="6C0EDD02"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11419196"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C586C0"/>
          <w:sz w:val="21"/>
          <w:szCs w:val="21"/>
        </w:rPr>
        <w:t>from</w:t>
      </w:r>
      <w:r w:rsidRPr="00E4508C">
        <w:rPr>
          <w:rFonts w:ascii="Courier New" w:hAnsi="Courier New" w:cs="Courier New"/>
          <w:color w:val="D4D4D4"/>
          <w:sz w:val="21"/>
          <w:szCs w:val="21"/>
        </w:rPr>
        <w:t xml:space="preserve"> </w:t>
      </w:r>
      <w:proofErr w:type="spellStart"/>
      <w:proofErr w:type="gramStart"/>
      <w:r w:rsidRPr="00E4508C">
        <w:rPr>
          <w:rFonts w:ascii="Courier New" w:hAnsi="Courier New" w:cs="Courier New"/>
          <w:color w:val="D4D4D4"/>
          <w:sz w:val="21"/>
          <w:szCs w:val="21"/>
        </w:rPr>
        <w:t>scipy.stats</w:t>
      </w:r>
      <w:proofErr w:type="spellEnd"/>
      <w:proofErr w:type="gramEnd"/>
      <w:r w:rsidRPr="00E4508C">
        <w:rPr>
          <w:rFonts w:ascii="Courier New" w:hAnsi="Courier New" w:cs="Courier New"/>
          <w:color w:val="D4D4D4"/>
          <w:sz w:val="21"/>
          <w:szCs w:val="21"/>
        </w:rPr>
        <w:t xml:space="preserve"> </w:t>
      </w:r>
      <w:r w:rsidRPr="00E4508C">
        <w:rPr>
          <w:rFonts w:ascii="Courier New" w:hAnsi="Courier New" w:cs="Courier New"/>
          <w:color w:val="C586C0"/>
          <w:sz w:val="21"/>
          <w:szCs w:val="21"/>
        </w:rPr>
        <w:t>import</w:t>
      </w:r>
      <w:r w:rsidRPr="00E4508C">
        <w:rPr>
          <w:rFonts w:ascii="Courier New" w:hAnsi="Courier New" w:cs="Courier New"/>
          <w:color w:val="D4D4D4"/>
          <w:sz w:val="21"/>
          <w:szCs w:val="21"/>
        </w:rPr>
        <w:t xml:space="preserve"> chi2</w:t>
      </w:r>
    </w:p>
    <w:p w14:paraId="1B7AE4B6"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54A4DCF4"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Define degrees of freedom and significance level</w:t>
      </w:r>
    </w:p>
    <w:p w14:paraId="53BD5761"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spellStart"/>
      <w:r w:rsidRPr="00E4508C">
        <w:rPr>
          <w:rFonts w:ascii="Courier New" w:hAnsi="Courier New" w:cs="Courier New"/>
          <w:color w:val="D4D4D4"/>
          <w:sz w:val="21"/>
          <w:szCs w:val="21"/>
        </w:rPr>
        <w:t>dof</w:t>
      </w:r>
      <w:proofErr w:type="spellEnd"/>
      <w:r w:rsidRPr="00E4508C">
        <w:rPr>
          <w:rFonts w:ascii="Courier New" w:hAnsi="Courier New" w:cs="Courier New"/>
          <w:color w:val="D4D4D4"/>
          <w:sz w:val="21"/>
          <w:szCs w:val="21"/>
        </w:rPr>
        <w:t xml:space="preserve"> = </w:t>
      </w:r>
      <w:r w:rsidRPr="00E4508C">
        <w:rPr>
          <w:rFonts w:ascii="Courier New" w:hAnsi="Courier New" w:cs="Courier New"/>
          <w:color w:val="B5CEA8"/>
          <w:sz w:val="21"/>
          <w:szCs w:val="21"/>
        </w:rPr>
        <w:t>1</w:t>
      </w:r>
    </w:p>
    <w:p w14:paraId="21CDFCCE"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alpha = </w:t>
      </w:r>
      <w:r w:rsidRPr="00E4508C">
        <w:rPr>
          <w:rFonts w:ascii="Courier New" w:hAnsi="Courier New" w:cs="Courier New"/>
          <w:color w:val="B5CEA8"/>
          <w:sz w:val="21"/>
          <w:szCs w:val="21"/>
        </w:rPr>
        <w:t>0.05</w:t>
      </w:r>
    </w:p>
    <w:p w14:paraId="76683922"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1764C670"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Find the critical value using the inverse cumulative distribution function</w:t>
      </w:r>
    </w:p>
    <w:p w14:paraId="101D7E8C"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spellStart"/>
      <w:r w:rsidRPr="00E4508C">
        <w:rPr>
          <w:rFonts w:ascii="Courier New" w:hAnsi="Courier New" w:cs="Courier New"/>
          <w:color w:val="D4D4D4"/>
          <w:sz w:val="21"/>
          <w:szCs w:val="21"/>
        </w:rPr>
        <w:t>critical_value</w:t>
      </w:r>
      <w:proofErr w:type="spellEnd"/>
      <w:r w:rsidRPr="00E4508C">
        <w:rPr>
          <w:rFonts w:ascii="Courier New" w:hAnsi="Courier New" w:cs="Courier New"/>
          <w:color w:val="D4D4D4"/>
          <w:sz w:val="21"/>
          <w:szCs w:val="21"/>
        </w:rPr>
        <w:t xml:space="preserve"> = </w:t>
      </w:r>
      <w:proofErr w:type="gramStart"/>
      <w:r w:rsidRPr="00E4508C">
        <w:rPr>
          <w:rFonts w:ascii="Courier New" w:hAnsi="Courier New" w:cs="Courier New"/>
          <w:color w:val="D4D4D4"/>
          <w:sz w:val="21"/>
          <w:szCs w:val="21"/>
        </w:rPr>
        <w:t>chi2.ppf</w:t>
      </w:r>
      <w:r w:rsidRPr="00E4508C">
        <w:rPr>
          <w:rFonts w:ascii="Courier New" w:hAnsi="Courier New" w:cs="Courier New"/>
          <w:color w:val="DCDCDC"/>
          <w:sz w:val="21"/>
          <w:szCs w:val="21"/>
        </w:rPr>
        <w:t>(</w:t>
      </w:r>
      <w:proofErr w:type="gramEnd"/>
      <w:r w:rsidRPr="00E4508C">
        <w:rPr>
          <w:rFonts w:ascii="Courier New" w:hAnsi="Courier New" w:cs="Courier New"/>
          <w:color w:val="B5CEA8"/>
          <w:sz w:val="21"/>
          <w:szCs w:val="21"/>
        </w:rPr>
        <w:t>1</w:t>
      </w:r>
      <w:r w:rsidRPr="00E4508C">
        <w:rPr>
          <w:rFonts w:ascii="Courier New" w:hAnsi="Courier New" w:cs="Courier New"/>
          <w:color w:val="D4D4D4"/>
          <w:sz w:val="21"/>
          <w:szCs w:val="21"/>
        </w:rPr>
        <w:t xml:space="preserve"> - alpha</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dof</w:t>
      </w:r>
      <w:proofErr w:type="spellEnd"/>
      <w:r w:rsidRPr="00E4508C">
        <w:rPr>
          <w:rFonts w:ascii="Courier New" w:hAnsi="Courier New" w:cs="Courier New"/>
          <w:color w:val="DCDCDC"/>
          <w:sz w:val="21"/>
          <w:szCs w:val="21"/>
        </w:rPr>
        <w:t>)</w:t>
      </w:r>
    </w:p>
    <w:p w14:paraId="568C7BC1"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 xml:space="preserve">"Critical value at alpha = 0.05 and </w:t>
      </w:r>
      <w:proofErr w:type="spellStart"/>
      <w:r w:rsidRPr="00E4508C">
        <w:rPr>
          <w:rFonts w:ascii="Courier New" w:hAnsi="Courier New" w:cs="Courier New"/>
          <w:color w:val="CE9178"/>
          <w:sz w:val="21"/>
          <w:szCs w:val="21"/>
        </w:rPr>
        <w:t>df</w:t>
      </w:r>
      <w:proofErr w:type="spellEnd"/>
      <w:r w:rsidRPr="00E4508C">
        <w:rPr>
          <w:rFonts w:ascii="Courier New" w:hAnsi="Courier New" w:cs="Courier New"/>
          <w:color w:val="CE9178"/>
          <w:sz w:val="21"/>
          <w:szCs w:val="21"/>
        </w:rPr>
        <w:t xml:space="preserve"> = 1:"</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critical_value</w:t>
      </w:r>
      <w:proofErr w:type="spellEnd"/>
      <w:r w:rsidRPr="00E4508C">
        <w:rPr>
          <w:rFonts w:ascii="Courier New" w:hAnsi="Courier New" w:cs="Courier New"/>
          <w:color w:val="DCDCDC"/>
          <w:sz w:val="21"/>
          <w:szCs w:val="21"/>
        </w:rPr>
        <w:t>)</w:t>
      </w:r>
    </w:p>
    <w:p w14:paraId="66746C1C" w14:textId="77777777" w:rsidR="00E4508C" w:rsidRPr="00E4508C" w:rsidRDefault="00E4508C" w:rsidP="00E4508C">
      <w:pPr>
        <w:shd w:val="clear" w:color="auto" w:fill="1E1E1E"/>
        <w:spacing w:after="240" w:line="285" w:lineRule="atLeast"/>
        <w:ind w:left="0" w:firstLine="0"/>
        <w:jc w:val="left"/>
        <w:rPr>
          <w:rFonts w:ascii="Courier New" w:hAnsi="Courier New" w:cs="Courier New"/>
          <w:color w:val="D4D4D4"/>
          <w:sz w:val="21"/>
          <w:szCs w:val="21"/>
        </w:rPr>
      </w:pPr>
    </w:p>
    <w:p w14:paraId="1B645593"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Display the results</w:t>
      </w:r>
    </w:p>
    <w:p w14:paraId="7333B55A"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"Contingency Table:"</w:t>
      </w:r>
      <w:r w:rsidRPr="00E4508C">
        <w:rPr>
          <w:rFonts w:ascii="Courier New" w:hAnsi="Courier New" w:cs="Courier New"/>
          <w:color w:val="DCDCDC"/>
          <w:sz w:val="21"/>
          <w:szCs w:val="21"/>
        </w:rPr>
        <w:t>)</w:t>
      </w:r>
    </w:p>
    <w:p w14:paraId="21C12C71"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spellStart"/>
      <w:r w:rsidRPr="00E4508C">
        <w:rPr>
          <w:rFonts w:ascii="Courier New" w:hAnsi="Courier New" w:cs="Courier New"/>
          <w:color w:val="D4D4D4"/>
          <w:sz w:val="21"/>
          <w:szCs w:val="21"/>
        </w:rPr>
        <w:t>contingency_table</w:t>
      </w:r>
      <w:proofErr w:type="spellEnd"/>
      <w:r w:rsidRPr="00E4508C">
        <w:rPr>
          <w:rFonts w:ascii="Courier New" w:hAnsi="Courier New" w:cs="Courier New"/>
          <w:color w:val="DCDCDC"/>
          <w:sz w:val="21"/>
          <w:szCs w:val="21"/>
        </w:rPr>
        <w:t>)</w:t>
      </w:r>
    </w:p>
    <w:p w14:paraId="0AD2B083"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w:t>
      </w:r>
      <w:proofErr w:type="spellStart"/>
      <w:r w:rsidRPr="00E4508C">
        <w:rPr>
          <w:rFonts w:ascii="Courier New" w:hAnsi="Courier New" w:cs="Courier New"/>
          <w:color w:val="CE9178"/>
          <w:sz w:val="21"/>
          <w:szCs w:val="21"/>
        </w:rPr>
        <w:t>nChi</w:t>
      </w:r>
      <w:proofErr w:type="spellEnd"/>
      <w:r w:rsidRPr="00E4508C">
        <w:rPr>
          <w:rFonts w:ascii="Courier New" w:hAnsi="Courier New" w:cs="Courier New"/>
          <w:color w:val="CE9178"/>
          <w:sz w:val="21"/>
          <w:szCs w:val="21"/>
        </w:rPr>
        <w:t>-square Statistic:"</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chi2_stat</w:t>
      </w:r>
      <w:r w:rsidRPr="00E4508C">
        <w:rPr>
          <w:rFonts w:ascii="Courier New" w:hAnsi="Courier New" w:cs="Courier New"/>
          <w:color w:val="DCDCDC"/>
          <w:sz w:val="21"/>
          <w:szCs w:val="21"/>
        </w:rPr>
        <w:t>)</w:t>
      </w:r>
    </w:p>
    <w:p w14:paraId="4FCA53AD"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"Degrees of Freedom:"</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dof</w:t>
      </w:r>
      <w:proofErr w:type="spellEnd"/>
      <w:r w:rsidRPr="00E4508C">
        <w:rPr>
          <w:rFonts w:ascii="Courier New" w:hAnsi="Courier New" w:cs="Courier New"/>
          <w:color w:val="DCDCDC"/>
          <w:sz w:val="21"/>
          <w:szCs w:val="21"/>
        </w:rPr>
        <w:t>)</w:t>
      </w:r>
    </w:p>
    <w:p w14:paraId="1FF8F5A2"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"P-value:"</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p_value</w:t>
      </w:r>
      <w:proofErr w:type="spellEnd"/>
      <w:r w:rsidRPr="00E4508C">
        <w:rPr>
          <w:rFonts w:ascii="Courier New" w:hAnsi="Courier New" w:cs="Courier New"/>
          <w:color w:val="DCDCDC"/>
          <w:sz w:val="21"/>
          <w:szCs w:val="21"/>
        </w:rPr>
        <w:t>)</w:t>
      </w:r>
    </w:p>
    <w:p w14:paraId="2CF3FCE7"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w:t>
      </w:r>
      <w:proofErr w:type="spellStart"/>
      <w:r w:rsidRPr="00E4508C">
        <w:rPr>
          <w:rFonts w:ascii="Courier New" w:hAnsi="Courier New" w:cs="Courier New"/>
          <w:color w:val="CE9178"/>
          <w:sz w:val="21"/>
          <w:szCs w:val="21"/>
        </w:rPr>
        <w:t>nExpected</w:t>
      </w:r>
      <w:proofErr w:type="spellEnd"/>
      <w:r w:rsidRPr="00E4508C">
        <w:rPr>
          <w:rFonts w:ascii="Courier New" w:hAnsi="Courier New" w:cs="Courier New"/>
          <w:color w:val="CE9178"/>
          <w:sz w:val="21"/>
          <w:szCs w:val="21"/>
        </w:rPr>
        <w:t xml:space="preserve"> Frequencies:"</w:t>
      </w:r>
      <w:r w:rsidRPr="00E4508C">
        <w:rPr>
          <w:rFonts w:ascii="Courier New" w:hAnsi="Courier New" w:cs="Courier New"/>
          <w:color w:val="DCDCDC"/>
          <w:sz w:val="21"/>
          <w:szCs w:val="21"/>
        </w:rPr>
        <w:t>)</w:t>
      </w:r>
    </w:p>
    <w:p w14:paraId="2739F479"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r w:rsidRPr="00E4508C">
        <w:rPr>
          <w:rFonts w:ascii="Courier New" w:hAnsi="Courier New" w:cs="Courier New"/>
          <w:color w:val="D4D4D4"/>
          <w:sz w:val="21"/>
          <w:szCs w:val="21"/>
        </w:rPr>
        <w:t>expected</w:t>
      </w:r>
      <w:r w:rsidRPr="00E4508C">
        <w:rPr>
          <w:rFonts w:ascii="Courier New" w:hAnsi="Courier New" w:cs="Courier New"/>
          <w:color w:val="DCDCDC"/>
          <w:sz w:val="21"/>
          <w:szCs w:val="21"/>
        </w:rPr>
        <w:t>)</w:t>
      </w:r>
    </w:p>
    <w:p w14:paraId="75649587"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2EC95880"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Decision based on the p-value</w:t>
      </w:r>
    </w:p>
    <w:p w14:paraId="7D54F519"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alpha = </w:t>
      </w:r>
      <w:r w:rsidRPr="00E4508C">
        <w:rPr>
          <w:rFonts w:ascii="Courier New" w:hAnsi="Courier New" w:cs="Courier New"/>
          <w:color w:val="B5CEA8"/>
          <w:sz w:val="21"/>
          <w:szCs w:val="21"/>
        </w:rPr>
        <w:t>0.05</w:t>
      </w:r>
    </w:p>
    <w:p w14:paraId="3F4BAEAD"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C586C0"/>
          <w:sz w:val="21"/>
          <w:szCs w:val="21"/>
        </w:rPr>
        <w:t>if</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p_value</w:t>
      </w:r>
      <w:proofErr w:type="spellEnd"/>
      <w:r w:rsidRPr="00E4508C">
        <w:rPr>
          <w:rFonts w:ascii="Courier New" w:hAnsi="Courier New" w:cs="Courier New"/>
          <w:color w:val="D4D4D4"/>
          <w:sz w:val="21"/>
          <w:szCs w:val="21"/>
        </w:rPr>
        <w:t xml:space="preserve"> &lt; alpha</w:t>
      </w:r>
      <w:r w:rsidRPr="00E4508C">
        <w:rPr>
          <w:rFonts w:ascii="Courier New" w:hAnsi="Courier New" w:cs="Courier New"/>
          <w:color w:val="DCDCDC"/>
          <w:sz w:val="21"/>
          <w:szCs w:val="21"/>
        </w:rPr>
        <w:t>:</w:t>
      </w:r>
    </w:p>
    <w:p w14:paraId="55790095"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    </w:t>
      </w: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w:t>
      </w:r>
      <w:proofErr w:type="spellStart"/>
      <w:r w:rsidRPr="00E4508C">
        <w:rPr>
          <w:rFonts w:ascii="Courier New" w:hAnsi="Courier New" w:cs="Courier New"/>
          <w:color w:val="CE9178"/>
          <w:sz w:val="21"/>
          <w:szCs w:val="21"/>
        </w:rPr>
        <w:t>nDecision</w:t>
      </w:r>
      <w:proofErr w:type="spellEnd"/>
      <w:r w:rsidRPr="00E4508C">
        <w:rPr>
          <w:rFonts w:ascii="Courier New" w:hAnsi="Courier New" w:cs="Courier New"/>
          <w:color w:val="CE9178"/>
          <w:sz w:val="21"/>
          <w:szCs w:val="21"/>
        </w:rPr>
        <w:t>: Reject the null hypothesis. There is a significant relationship between '</w:t>
      </w:r>
      <w:proofErr w:type="spellStart"/>
      <w:r w:rsidRPr="00E4508C">
        <w:rPr>
          <w:rFonts w:ascii="Courier New" w:hAnsi="Courier New" w:cs="Courier New"/>
          <w:color w:val="CE9178"/>
          <w:sz w:val="21"/>
          <w:szCs w:val="21"/>
        </w:rPr>
        <w:t>lnpos_YN</w:t>
      </w:r>
      <w:proofErr w:type="spellEnd"/>
      <w:r w:rsidRPr="00E4508C">
        <w:rPr>
          <w:rFonts w:ascii="Courier New" w:hAnsi="Courier New" w:cs="Courier New"/>
          <w:color w:val="CE9178"/>
          <w:sz w:val="21"/>
          <w:szCs w:val="21"/>
        </w:rPr>
        <w:t>' and 'status'."</w:t>
      </w:r>
      <w:r w:rsidRPr="00E4508C">
        <w:rPr>
          <w:rFonts w:ascii="Courier New" w:hAnsi="Courier New" w:cs="Courier New"/>
          <w:color w:val="DCDCDC"/>
          <w:sz w:val="21"/>
          <w:szCs w:val="21"/>
        </w:rPr>
        <w:t>)</w:t>
      </w:r>
    </w:p>
    <w:p w14:paraId="1E1836E3"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C586C0"/>
          <w:sz w:val="21"/>
          <w:szCs w:val="21"/>
        </w:rPr>
        <w:t>else</w:t>
      </w:r>
      <w:r w:rsidRPr="00E4508C">
        <w:rPr>
          <w:rFonts w:ascii="Courier New" w:hAnsi="Courier New" w:cs="Courier New"/>
          <w:color w:val="DCDCDC"/>
          <w:sz w:val="21"/>
          <w:szCs w:val="21"/>
        </w:rPr>
        <w:t>:</w:t>
      </w:r>
    </w:p>
    <w:p w14:paraId="21FE6561"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    </w:t>
      </w: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w:t>
      </w:r>
      <w:proofErr w:type="spellStart"/>
      <w:r w:rsidRPr="00E4508C">
        <w:rPr>
          <w:rFonts w:ascii="Courier New" w:hAnsi="Courier New" w:cs="Courier New"/>
          <w:color w:val="CE9178"/>
          <w:sz w:val="21"/>
          <w:szCs w:val="21"/>
        </w:rPr>
        <w:t>nDecision</w:t>
      </w:r>
      <w:proofErr w:type="spellEnd"/>
      <w:r w:rsidRPr="00E4508C">
        <w:rPr>
          <w:rFonts w:ascii="Courier New" w:hAnsi="Courier New" w:cs="Courier New"/>
          <w:color w:val="CE9178"/>
          <w:sz w:val="21"/>
          <w:szCs w:val="21"/>
        </w:rPr>
        <w:t>: Fail to reject the null hypothesis. There is no significant relationship between '</w:t>
      </w:r>
      <w:proofErr w:type="spellStart"/>
      <w:r w:rsidRPr="00E4508C">
        <w:rPr>
          <w:rFonts w:ascii="Courier New" w:hAnsi="Courier New" w:cs="Courier New"/>
          <w:color w:val="CE9178"/>
          <w:sz w:val="21"/>
          <w:szCs w:val="21"/>
        </w:rPr>
        <w:t>lnpos_YN</w:t>
      </w:r>
      <w:proofErr w:type="spellEnd"/>
      <w:r w:rsidRPr="00E4508C">
        <w:rPr>
          <w:rFonts w:ascii="Courier New" w:hAnsi="Courier New" w:cs="Courier New"/>
          <w:color w:val="CE9178"/>
          <w:sz w:val="21"/>
          <w:szCs w:val="21"/>
        </w:rPr>
        <w:t>' and 'status'."</w:t>
      </w:r>
      <w:r w:rsidRPr="00E4508C">
        <w:rPr>
          <w:rFonts w:ascii="Courier New" w:hAnsi="Courier New" w:cs="Courier New"/>
          <w:color w:val="DCDCDC"/>
          <w:sz w:val="21"/>
          <w:szCs w:val="21"/>
        </w:rPr>
        <w:t>)</w:t>
      </w:r>
    </w:p>
    <w:p w14:paraId="3783F595" w14:textId="77777777" w:rsidR="0064761C" w:rsidRDefault="00E4508C">
      <w:pPr>
        <w:spacing w:after="16" w:line="259" w:lineRule="auto"/>
        <w:ind w:left="116" w:firstLine="0"/>
        <w:jc w:val="left"/>
      </w:pPr>
      <w:r w:rsidRPr="00E4508C">
        <w:rPr>
          <w:noProof/>
        </w:rPr>
        <w:drawing>
          <wp:inline distT="0" distB="0" distL="0" distR="0" wp14:anchorId="0B80D511" wp14:editId="687A9543">
            <wp:extent cx="6165850" cy="19119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5850" cy="1911985"/>
                    </a:xfrm>
                    <a:prstGeom prst="rect">
                      <a:avLst/>
                    </a:prstGeom>
                  </pic:spPr>
                </pic:pic>
              </a:graphicData>
            </a:graphic>
          </wp:inline>
        </w:drawing>
      </w:r>
    </w:p>
    <w:p w14:paraId="5C712992" w14:textId="77777777" w:rsidR="00E4508C" w:rsidRDefault="00E4508C">
      <w:pPr>
        <w:spacing w:after="16" w:line="259" w:lineRule="auto"/>
        <w:ind w:left="116" w:firstLine="0"/>
        <w:jc w:val="left"/>
      </w:pPr>
    </w:p>
    <w:p w14:paraId="7C54BB13" w14:textId="77777777" w:rsidR="00E4508C" w:rsidRDefault="00E4508C" w:rsidP="00E4508C">
      <w:pPr>
        <w:spacing w:after="18" w:line="259" w:lineRule="auto"/>
        <w:ind w:left="111" w:hanging="10"/>
        <w:jc w:val="left"/>
        <w:rPr>
          <w:b/>
        </w:rPr>
      </w:pPr>
      <w:r>
        <w:rPr>
          <w:b/>
        </w:rPr>
        <w:t>DATASET 2:</w:t>
      </w:r>
    </w:p>
    <w:p w14:paraId="5999BD77" w14:textId="77777777" w:rsidR="00E4508C" w:rsidRDefault="00E4508C" w:rsidP="00E4508C">
      <w:pPr>
        <w:spacing w:after="16" w:line="259" w:lineRule="auto"/>
        <w:ind w:left="116" w:firstLine="0"/>
        <w:jc w:val="left"/>
      </w:pPr>
      <w:r w:rsidRPr="00E4508C">
        <w:rPr>
          <w:noProof/>
        </w:rPr>
        <w:drawing>
          <wp:inline distT="0" distB="0" distL="0" distR="0" wp14:anchorId="41BD0BFF" wp14:editId="0C821B9E">
            <wp:extent cx="6165850" cy="21355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850" cy="2135505"/>
                    </a:xfrm>
                    <a:prstGeom prst="rect">
                      <a:avLst/>
                    </a:prstGeom>
                  </pic:spPr>
                </pic:pic>
              </a:graphicData>
            </a:graphic>
          </wp:inline>
        </w:drawing>
      </w:r>
    </w:p>
    <w:p w14:paraId="7A0657EB"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C586C0"/>
          <w:sz w:val="21"/>
          <w:szCs w:val="21"/>
        </w:rPr>
        <w:t>from</w:t>
      </w:r>
      <w:r w:rsidRPr="00E4508C">
        <w:rPr>
          <w:rFonts w:ascii="Courier New" w:hAnsi="Courier New" w:cs="Courier New"/>
          <w:color w:val="D4D4D4"/>
          <w:sz w:val="21"/>
          <w:szCs w:val="21"/>
        </w:rPr>
        <w:t xml:space="preserve"> </w:t>
      </w:r>
      <w:proofErr w:type="spellStart"/>
      <w:proofErr w:type="gramStart"/>
      <w:r w:rsidRPr="00E4508C">
        <w:rPr>
          <w:rFonts w:ascii="Courier New" w:hAnsi="Courier New" w:cs="Courier New"/>
          <w:color w:val="D4D4D4"/>
          <w:sz w:val="21"/>
          <w:szCs w:val="21"/>
        </w:rPr>
        <w:t>scipy.stats</w:t>
      </w:r>
      <w:proofErr w:type="spellEnd"/>
      <w:proofErr w:type="gramEnd"/>
      <w:r w:rsidRPr="00E4508C">
        <w:rPr>
          <w:rFonts w:ascii="Courier New" w:hAnsi="Courier New" w:cs="Courier New"/>
          <w:color w:val="D4D4D4"/>
          <w:sz w:val="21"/>
          <w:szCs w:val="21"/>
        </w:rPr>
        <w:t xml:space="preserve"> </w:t>
      </w:r>
      <w:r w:rsidRPr="00E4508C">
        <w:rPr>
          <w:rFonts w:ascii="Courier New" w:hAnsi="Courier New" w:cs="Courier New"/>
          <w:color w:val="C586C0"/>
          <w:sz w:val="21"/>
          <w:szCs w:val="21"/>
        </w:rPr>
        <w:t>import</w:t>
      </w:r>
      <w:r w:rsidRPr="00E4508C">
        <w:rPr>
          <w:rFonts w:ascii="Courier New" w:hAnsi="Courier New" w:cs="Courier New"/>
          <w:color w:val="D4D4D4"/>
          <w:sz w:val="21"/>
          <w:szCs w:val="21"/>
        </w:rPr>
        <w:t xml:space="preserve"> chi2</w:t>
      </w:r>
    </w:p>
    <w:p w14:paraId="6067BC78"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06B6293B"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Observed and expected frequencies from the provided data</w:t>
      </w:r>
    </w:p>
    <w:p w14:paraId="1558638D"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observed = </w:t>
      </w:r>
      <w:r w:rsidRPr="00E4508C">
        <w:rPr>
          <w:rFonts w:ascii="Courier New" w:hAnsi="Courier New" w:cs="Courier New"/>
          <w:color w:val="DCDCDC"/>
          <w:sz w:val="21"/>
          <w:szCs w:val="21"/>
        </w:rPr>
        <w:t>[</w:t>
      </w:r>
      <w:r w:rsidRPr="00E4508C">
        <w:rPr>
          <w:rFonts w:ascii="Courier New" w:hAnsi="Courier New" w:cs="Courier New"/>
          <w:color w:val="B5CEA8"/>
          <w:sz w:val="21"/>
          <w:szCs w:val="21"/>
        </w:rPr>
        <w:t>73</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B5CEA8"/>
          <w:sz w:val="21"/>
          <w:szCs w:val="21"/>
        </w:rPr>
        <w:t>38</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B5CEA8"/>
          <w:sz w:val="21"/>
          <w:szCs w:val="21"/>
        </w:rPr>
        <w:t>18</w:t>
      </w:r>
      <w:r w:rsidRPr="00E4508C">
        <w:rPr>
          <w:rFonts w:ascii="Courier New" w:hAnsi="Courier New" w:cs="Courier New"/>
          <w:color w:val="DCDCDC"/>
          <w:sz w:val="21"/>
          <w:szCs w:val="21"/>
        </w:rPr>
        <w:t>]</w:t>
      </w:r>
    </w:p>
    <w:p w14:paraId="7AEFC4A7"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expected = </w:t>
      </w:r>
      <w:r w:rsidRPr="00E4508C">
        <w:rPr>
          <w:rFonts w:ascii="Courier New" w:hAnsi="Courier New" w:cs="Courier New"/>
          <w:color w:val="DCDCDC"/>
          <w:sz w:val="21"/>
          <w:szCs w:val="21"/>
        </w:rPr>
        <w:t>[</w:t>
      </w:r>
      <w:r w:rsidRPr="00E4508C">
        <w:rPr>
          <w:rFonts w:ascii="Courier New" w:hAnsi="Courier New" w:cs="Courier New"/>
          <w:color w:val="B5CEA8"/>
          <w:sz w:val="21"/>
          <w:szCs w:val="21"/>
        </w:rPr>
        <w:t>77.4</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B5CEA8"/>
          <w:sz w:val="21"/>
          <w:szCs w:val="21"/>
        </w:rPr>
        <w:t>36.1</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B5CEA8"/>
          <w:sz w:val="21"/>
          <w:szCs w:val="21"/>
        </w:rPr>
        <w:t>15.5</w:t>
      </w:r>
      <w:r w:rsidRPr="00E4508C">
        <w:rPr>
          <w:rFonts w:ascii="Courier New" w:hAnsi="Courier New" w:cs="Courier New"/>
          <w:color w:val="DCDCDC"/>
          <w:sz w:val="21"/>
          <w:szCs w:val="21"/>
        </w:rPr>
        <w:t>]</w:t>
      </w:r>
    </w:p>
    <w:p w14:paraId="5B582FDB"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6130C1B1"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Calculate the Chi-square statistic manually</w:t>
      </w:r>
    </w:p>
    <w:p w14:paraId="26839B0A"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spellStart"/>
      <w:r w:rsidRPr="00E4508C">
        <w:rPr>
          <w:rFonts w:ascii="Courier New" w:hAnsi="Courier New" w:cs="Courier New"/>
          <w:color w:val="D4D4D4"/>
          <w:sz w:val="21"/>
          <w:szCs w:val="21"/>
        </w:rPr>
        <w:t>chi_square_stat</w:t>
      </w:r>
      <w:proofErr w:type="spellEnd"/>
      <w:r w:rsidRPr="00E4508C">
        <w:rPr>
          <w:rFonts w:ascii="Courier New" w:hAnsi="Courier New" w:cs="Courier New"/>
          <w:color w:val="D4D4D4"/>
          <w:sz w:val="21"/>
          <w:szCs w:val="21"/>
        </w:rPr>
        <w:t xml:space="preserve"> = </w:t>
      </w:r>
      <w:proofErr w:type="gramStart"/>
      <w:r w:rsidRPr="00E4508C">
        <w:rPr>
          <w:rFonts w:ascii="Courier New" w:hAnsi="Courier New" w:cs="Courier New"/>
          <w:color w:val="DCDCAA"/>
          <w:sz w:val="21"/>
          <w:szCs w:val="21"/>
        </w:rPr>
        <w:t>sum</w:t>
      </w:r>
      <w:r w:rsidRPr="00E4508C">
        <w:rPr>
          <w:rFonts w:ascii="Courier New" w:hAnsi="Courier New" w:cs="Courier New"/>
          <w:color w:val="DCDCDC"/>
          <w:sz w:val="21"/>
          <w:szCs w:val="21"/>
        </w:rPr>
        <w:t>(</w:t>
      </w:r>
      <w:proofErr w:type="gramEnd"/>
      <w:r w:rsidRPr="00E4508C">
        <w:rPr>
          <w:rFonts w:ascii="Courier New" w:hAnsi="Courier New" w:cs="Courier New"/>
          <w:color w:val="DCDCDC"/>
          <w:sz w:val="21"/>
          <w:szCs w:val="21"/>
        </w:rPr>
        <w:t>[(</w:t>
      </w:r>
      <w:r w:rsidRPr="00E4508C">
        <w:rPr>
          <w:rFonts w:ascii="Courier New" w:hAnsi="Courier New" w:cs="Courier New"/>
          <w:color w:val="D4D4D4"/>
          <w:sz w:val="21"/>
          <w:szCs w:val="21"/>
        </w:rPr>
        <w:t>o - e</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 </w:t>
      </w:r>
      <w:r w:rsidRPr="00E4508C">
        <w:rPr>
          <w:rFonts w:ascii="Courier New" w:hAnsi="Courier New" w:cs="Courier New"/>
          <w:color w:val="B5CEA8"/>
          <w:sz w:val="21"/>
          <w:szCs w:val="21"/>
        </w:rPr>
        <w:t>2</w:t>
      </w:r>
      <w:r w:rsidRPr="00E4508C">
        <w:rPr>
          <w:rFonts w:ascii="Courier New" w:hAnsi="Courier New" w:cs="Courier New"/>
          <w:color w:val="D4D4D4"/>
          <w:sz w:val="21"/>
          <w:szCs w:val="21"/>
        </w:rPr>
        <w:t xml:space="preserve"> / e </w:t>
      </w:r>
      <w:r w:rsidRPr="00E4508C">
        <w:rPr>
          <w:rFonts w:ascii="Courier New" w:hAnsi="Courier New" w:cs="Courier New"/>
          <w:color w:val="C586C0"/>
          <w:sz w:val="21"/>
          <w:szCs w:val="21"/>
        </w:rPr>
        <w:t>for</w:t>
      </w:r>
      <w:r w:rsidRPr="00E4508C">
        <w:rPr>
          <w:rFonts w:ascii="Courier New" w:hAnsi="Courier New" w:cs="Courier New"/>
          <w:color w:val="D4D4D4"/>
          <w:sz w:val="21"/>
          <w:szCs w:val="21"/>
        </w:rPr>
        <w:t xml:space="preserve"> o</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e </w:t>
      </w:r>
      <w:r w:rsidRPr="00E4508C">
        <w:rPr>
          <w:rFonts w:ascii="Courier New" w:hAnsi="Courier New" w:cs="Courier New"/>
          <w:color w:val="82C6FF"/>
          <w:sz w:val="21"/>
          <w:szCs w:val="21"/>
        </w:rPr>
        <w:t>in</w:t>
      </w:r>
      <w:r w:rsidRPr="00E4508C">
        <w:rPr>
          <w:rFonts w:ascii="Courier New" w:hAnsi="Courier New" w:cs="Courier New"/>
          <w:color w:val="D4D4D4"/>
          <w:sz w:val="21"/>
          <w:szCs w:val="21"/>
        </w:rPr>
        <w:t xml:space="preserve"> </w:t>
      </w:r>
      <w:r w:rsidRPr="00E4508C">
        <w:rPr>
          <w:rFonts w:ascii="Courier New" w:hAnsi="Courier New" w:cs="Courier New"/>
          <w:color w:val="DCDCAA"/>
          <w:sz w:val="21"/>
          <w:szCs w:val="21"/>
        </w:rPr>
        <w:t>zip</w:t>
      </w:r>
      <w:r w:rsidRPr="00E4508C">
        <w:rPr>
          <w:rFonts w:ascii="Courier New" w:hAnsi="Courier New" w:cs="Courier New"/>
          <w:color w:val="DCDCDC"/>
          <w:sz w:val="21"/>
          <w:szCs w:val="21"/>
        </w:rPr>
        <w:t>(</w:t>
      </w:r>
      <w:r w:rsidRPr="00E4508C">
        <w:rPr>
          <w:rFonts w:ascii="Courier New" w:hAnsi="Courier New" w:cs="Courier New"/>
          <w:color w:val="D4D4D4"/>
          <w:sz w:val="21"/>
          <w:szCs w:val="21"/>
        </w:rPr>
        <w:t>observed</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expected</w:t>
      </w:r>
      <w:r w:rsidRPr="00E4508C">
        <w:rPr>
          <w:rFonts w:ascii="Courier New" w:hAnsi="Courier New" w:cs="Courier New"/>
          <w:color w:val="DCDCDC"/>
          <w:sz w:val="21"/>
          <w:szCs w:val="21"/>
        </w:rPr>
        <w:t>)])</w:t>
      </w:r>
    </w:p>
    <w:p w14:paraId="21DF8C27"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18106C84"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Calculate degrees of freedom (</w:t>
      </w:r>
      <w:proofErr w:type="spellStart"/>
      <w:r w:rsidRPr="00E4508C">
        <w:rPr>
          <w:rFonts w:ascii="Courier New" w:hAnsi="Courier New" w:cs="Courier New"/>
          <w:color w:val="6AA94F"/>
          <w:sz w:val="21"/>
          <w:szCs w:val="21"/>
        </w:rPr>
        <w:t>df</w:t>
      </w:r>
      <w:proofErr w:type="spellEnd"/>
      <w:r w:rsidRPr="00E4508C">
        <w:rPr>
          <w:rFonts w:ascii="Courier New" w:hAnsi="Courier New" w:cs="Courier New"/>
          <w:color w:val="6AA94F"/>
          <w:sz w:val="21"/>
          <w:szCs w:val="21"/>
        </w:rPr>
        <w:t>)</w:t>
      </w:r>
    </w:p>
    <w:p w14:paraId="491FCE35"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xml:space="preserve"># </w:t>
      </w:r>
      <w:proofErr w:type="spellStart"/>
      <w:r w:rsidRPr="00E4508C">
        <w:rPr>
          <w:rFonts w:ascii="Courier New" w:hAnsi="Courier New" w:cs="Courier New"/>
          <w:color w:val="6AA94F"/>
          <w:sz w:val="21"/>
          <w:szCs w:val="21"/>
        </w:rPr>
        <w:t>df</w:t>
      </w:r>
      <w:proofErr w:type="spellEnd"/>
      <w:r w:rsidRPr="00E4508C">
        <w:rPr>
          <w:rFonts w:ascii="Courier New" w:hAnsi="Courier New" w:cs="Courier New"/>
          <w:color w:val="6AA94F"/>
          <w:sz w:val="21"/>
          <w:szCs w:val="21"/>
        </w:rPr>
        <w:t xml:space="preserve"> = number of categories - 1</w:t>
      </w:r>
    </w:p>
    <w:p w14:paraId="6436A151"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spellStart"/>
      <w:r w:rsidRPr="00E4508C">
        <w:rPr>
          <w:rFonts w:ascii="Courier New" w:hAnsi="Courier New" w:cs="Courier New"/>
          <w:color w:val="D4D4D4"/>
          <w:sz w:val="21"/>
          <w:szCs w:val="21"/>
        </w:rPr>
        <w:lastRenderedPageBreak/>
        <w:t>df</w:t>
      </w:r>
      <w:proofErr w:type="spellEnd"/>
      <w:r w:rsidRPr="00E4508C">
        <w:rPr>
          <w:rFonts w:ascii="Courier New" w:hAnsi="Courier New" w:cs="Courier New"/>
          <w:color w:val="D4D4D4"/>
          <w:sz w:val="21"/>
          <w:szCs w:val="21"/>
        </w:rPr>
        <w:t xml:space="preserve"> = </w:t>
      </w:r>
      <w:proofErr w:type="spellStart"/>
      <w:r w:rsidRPr="00E4508C">
        <w:rPr>
          <w:rFonts w:ascii="Courier New" w:hAnsi="Courier New" w:cs="Courier New"/>
          <w:color w:val="DCDCAA"/>
          <w:sz w:val="21"/>
          <w:szCs w:val="21"/>
        </w:rPr>
        <w:t>len</w:t>
      </w:r>
      <w:proofErr w:type="spellEnd"/>
      <w:r w:rsidRPr="00E4508C">
        <w:rPr>
          <w:rFonts w:ascii="Courier New" w:hAnsi="Courier New" w:cs="Courier New"/>
          <w:color w:val="DCDCDC"/>
          <w:sz w:val="21"/>
          <w:szCs w:val="21"/>
        </w:rPr>
        <w:t>(</w:t>
      </w:r>
      <w:r w:rsidRPr="00E4508C">
        <w:rPr>
          <w:rFonts w:ascii="Courier New" w:hAnsi="Courier New" w:cs="Courier New"/>
          <w:color w:val="D4D4D4"/>
          <w:sz w:val="21"/>
          <w:szCs w:val="21"/>
        </w:rPr>
        <w:t>observed</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 </w:t>
      </w:r>
      <w:r w:rsidRPr="00E4508C">
        <w:rPr>
          <w:rFonts w:ascii="Courier New" w:hAnsi="Courier New" w:cs="Courier New"/>
          <w:color w:val="B5CEA8"/>
          <w:sz w:val="21"/>
          <w:szCs w:val="21"/>
        </w:rPr>
        <w:t>1</w:t>
      </w:r>
    </w:p>
    <w:p w14:paraId="1ED78701"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4D62FE64"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Calculate the p-value using the chi-square distribution's survival function (sf)</w:t>
      </w:r>
    </w:p>
    <w:p w14:paraId="69C611AD"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spellStart"/>
      <w:r w:rsidRPr="00E4508C">
        <w:rPr>
          <w:rFonts w:ascii="Courier New" w:hAnsi="Courier New" w:cs="Courier New"/>
          <w:color w:val="D4D4D4"/>
          <w:sz w:val="21"/>
          <w:szCs w:val="21"/>
        </w:rPr>
        <w:t>p_value</w:t>
      </w:r>
      <w:proofErr w:type="spellEnd"/>
      <w:r w:rsidRPr="00E4508C">
        <w:rPr>
          <w:rFonts w:ascii="Courier New" w:hAnsi="Courier New" w:cs="Courier New"/>
          <w:color w:val="D4D4D4"/>
          <w:sz w:val="21"/>
          <w:szCs w:val="21"/>
        </w:rPr>
        <w:t xml:space="preserve"> = </w:t>
      </w:r>
      <w:proofErr w:type="gramStart"/>
      <w:r w:rsidRPr="00E4508C">
        <w:rPr>
          <w:rFonts w:ascii="Courier New" w:hAnsi="Courier New" w:cs="Courier New"/>
          <w:color w:val="D4D4D4"/>
          <w:sz w:val="21"/>
          <w:szCs w:val="21"/>
        </w:rPr>
        <w:t>chi2.sf</w:t>
      </w:r>
      <w:r w:rsidRPr="00E4508C">
        <w:rPr>
          <w:rFonts w:ascii="Courier New" w:hAnsi="Courier New" w:cs="Courier New"/>
          <w:color w:val="DCDCDC"/>
          <w:sz w:val="21"/>
          <w:szCs w:val="21"/>
        </w:rPr>
        <w:t>(</w:t>
      </w:r>
      <w:proofErr w:type="spellStart"/>
      <w:proofErr w:type="gramEnd"/>
      <w:r w:rsidRPr="00E4508C">
        <w:rPr>
          <w:rFonts w:ascii="Courier New" w:hAnsi="Courier New" w:cs="Courier New"/>
          <w:color w:val="D4D4D4"/>
          <w:sz w:val="21"/>
          <w:szCs w:val="21"/>
        </w:rPr>
        <w:t>chi_square_stat</w:t>
      </w:r>
      <w:proofErr w:type="spellEnd"/>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df</w:t>
      </w:r>
      <w:proofErr w:type="spellEnd"/>
      <w:r w:rsidRPr="00E4508C">
        <w:rPr>
          <w:rFonts w:ascii="Courier New" w:hAnsi="Courier New" w:cs="Courier New"/>
          <w:color w:val="DCDCDC"/>
          <w:sz w:val="21"/>
          <w:szCs w:val="21"/>
        </w:rPr>
        <w:t>)</w:t>
      </w:r>
    </w:p>
    <w:p w14:paraId="6EA10165"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31BF80F2"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Define the significance level</w:t>
      </w:r>
    </w:p>
    <w:p w14:paraId="1AC28421"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alpha = </w:t>
      </w:r>
      <w:r w:rsidRPr="00E4508C">
        <w:rPr>
          <w:rFonts w:ascii="Courier New" w:hAnsi="Courier New" w:cs="Courier New"/>
          <w:color w:val="B5CEA8"/>
          <w:sz w:val="21"/>
          <w:szCs w:val="21"/>
        </w:rPr>
        <w:t>0.05</w:t>
      </w:r>
    </w:p>
    <w:p w14:paraId="3353B304"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2D076FCE"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xml:space="preserve"># Calculate the critical value for Chi-square at </w:t>
      </w:r>
      <w:proofErr w:type="spellStart"/>
      <w:r w:rsidRPr="00E4508C">
        <w:rPr>
          <w:rFonts w:ascii="Courier New" w:hAnsi="Courier New" w:cs="Courier New"/>
          <w:color w:val="6AA94F"/>
          <w:sz w:val="21"/>
          <w:szCs w:val="21"/>
        </w:rPr>
        <w:t>df</w:t>
      </w:r>
      <w:proofErr w:type="spellEnd"/>
      <w:r w:rsidRPr="00E4508C">
        <w:rPr>
          <w:rFonts w:ascii="Courier New" w:hAnsi="Courier New" w:cs="Courier New"/>
          <w:color w:val="6AA94F"/>
          <w:sz w:val="21"/>
          <w:szCs w:val="21"/>
        </w:rPr>
        <w:t xml:space="preserve"> and alpha</w:t>
      </w:r>
    </w:p>
    <w:p w14:paraId="1158F307"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spellStart"/>
      <w:r w:rsidRPr="00E4508C">
        <w:rPr>
          <w:rFonts w:ascii="Courier New" w:hAnsi="Courier New" w:cs="Courier New"/>
          <w:color w:val="D4D4D4"/>
          <w:sz w:val="21"/>
          <w:szCs w:val="21"/>
        </w:rPr>
        <w:t>critical_value</w:t>
      </w:r>
      <w:proofErr w:type="spellEnd"/>
      <w:r w:rsidRPr="00E4508C">
        <w:rPr>
          <w:rFonts w:ascii="Courier New" w:hAnsi="Courier New" w:cs="Courier New"/>
          <w:color w:val="D4D4D4"/>
          <w:sz w:val="21"/>
          <w:szCs w:val="21"/>
        </w:rPr>
        <w:t xml:space="preserve"> = </w:t>
      </w:r>
      <w:proofErr w:type="gramStart"/>
      <w:r w:rsidRPr="00E4508C">
        <w:rPr>
          <w:rFonts w:ascii="Courier New" w:hAnsi="Courier New" w:cs="Courier New"/>
          <w:color w:val="D4D4D4"/>
          <w:sz w:val="21"/>
          <w:szCs w:val="21"/>
        </w:rPr>
        <w:t>chi2.ppf</w:t>
      </w:r>
      <w:r w:rsidRPr="00E4508C">
        <w:rPr>
          <w:rFonts w:ascii="Courier New" w:hAnsi="Courier New" w:cs="Courier New"/>
          <w:color w:val="DCDCDC"/>
          <w:sz w:val="21"/>
          <w:szCs w:val="21"/>
        </w:rPr>
        <w:t>(</w:t>
      </w:r>
      <w:proofErr w:type="gramEnd"/>
      <w:r w:rsidRPr="00E4508C">
        <w:rPr>
          <w:rFonts w:ascii="Courier New" w:hAnsi="Courier New" w:cs="Courier New"/>
          <w:color w:val="B5CEA8"/>
          <w:sz w:val="21"/>
          <w:szCs w:val="21"/>
        </w:rPr>
        <w:t>1</w:t>
      </w:r>
      <w:r w:rsidRPr="00E4508C">
        <w:rPr>
          <w:rFonts w:ascii="Courier New" w:hAnsi="Courier New" w:cs="Courier New"/>
          <w:color w:val="D4D4D4"/>
          <w:sz w:val="21"/>
          <w:szCs w:val="21"/>
        </w:rPr>
        <w:t xml:space="preserve"> - alpha</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df</w:t>
      </w:r>
      <w:proofErr w:type="spellEnd"/>
      <w:r w:rsidRPr="00E4508C">
        <w:rPr>
          <w:rFonts w:ascii="Courier New" w:hAnsi="Courier New" w:cs="Courier New"/>
          <w:color w:val="DCDCDC"/>
          <w:sz w:val="21"/>
          <w:szCs w:val="21"/>
        </w:rPr>
        <w:t>)</w:t>
      </w:r>
    </w:p>
    <w:p w14:paraId="1C700812"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10F25AAE"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Print the results</w:t>
      </w:r>
    </w:p>
    <w:p w14:paraId="3C8D8B45"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"Chi-square statistic:"</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DCDCAA"/>
          <w:sz w:val="21"/>
          <w:szCs w:val="21"/>
        </w:rPr>
        <w:t>round</w:t>
      </w:r>
      <w:r w:rsidRPr="00E4508C">
        <w:rPr>
          <w:rFonts w:ascii="Courier New" w:hAnsi="Courier New" w:cs="Courier New"/>
          <w:color w:val="DCDCDC"/>
          <w:sz w:val="21"/>
          <w:szCs w:val="21"/>
        </w:rPr>
        <w:t>(</w:t>
      </w:r>
      <w:proofErr w:type="spellStart"/>
      <w:r w:rsidRPr="00E4508C">
        <w:rPr>
          <w:rFonts w:ascii="Courier New" w:hAnsi="Courier New" w:cs="Courier New"/>
          <w:color w:val="D4D4D4"/>
          <w:sz w:val="21"/>
          <w:szCs w:val="21"/>
        </w:rPr>
        <w:t>chi_square_stat</w:t>
      </w:r>
      <w:proofErr w:type="spellEnd"/>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B5CEA8"/>
          <w:sz w:val="21"/>
          <w:szCs w:val="21"/>
        </w:rPr>
        <w:t>4</w:t>
      </w:r>
      <w:r w:rsidRPr="00E4508C">
        <w:rPr>
          <w:rFonts w:ascii="Courier New" w:hAnsi="Courier New" w:cs="Courier New"/>
          <w:color w:val="DCDCDC"/>
          <w:sz w:val="21"/>
          <w:szCs w:val="21"/>
        </w:rPr>
        <w:t>))</w:t>
      </w:r>
    </w:p>
    <w:p w14:paraId="1D24A98A"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"Degrees of Freedom:"</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df</w:t>
      </w:r>
      <w:proofErr w:type="spellEnd"/>
      <w:r w:rsidRPr="00E4508C">
        <w:rPr>
          <w:rFonts w:ascii="Courier New" w:hAnsi="Courier New" w:cs="Courier New"/>
          <w:color w:val="DCDCDC"/>
          <w:sz w:val="21"/>
          <w:szCs w:val="21"/>
        </w:rPr>
        <w:t>)</w:t>
      </w:r>
    </w:p>
    <w:p w14:paraId="2288D3F3"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"P-value:"</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DCDCAA"/>
          <w:sz w:val="21"/>
          <w:szCs w:val="21"/>
        </w:rPr>
        <w:t>round</w:t>
      </w:r>
      <w:r w:rsidRPr="00E4508C">
        <w:rPr>
          <w:rFonts w:ascii="Courier New" w:hAnsi="Courier New" w:cs="Courier New"/>
          <w:color w:val="DCDCDC"/>
          <w:sz w:val="21"/>
          <w:szCs w:val="21"/>
        </w:rPr>
        <w:t>(</w:t>
      </w:r>
      <w:proofErr w:type="spellStart"/>
      <w:r w:rsidRPr="00E4508C">
        <w:rPr>
          <w:rFonts w:ascii="Courier New" w:hAnsi="Courier New" w:cs="Courier New"/>
          <w:color w:val="D4D4D4"/>
          <w:sz w:val="21"/>
          <w:szCs w:val="21"/>
        </w:rPr>
        <w:t>p_value</w:t>
      </w:r>
      <w:proofErr w:type="spellEnd"/>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B5CEA8"/>
          <w:sz w:val="21"/>
          <w:szCs w:val="21"/>
        </w:rPr>
        <w:t>4</w:t>
      </w:r>
      <w:r w:rsidRPr="00E4508C">
        <w:rPr>
          <w:rFonts w:ascii="Courier New" w:hAnsi="Courier New" w:cs="Courier New"/>
          <w:color w:val="DCDCDC"/>
          <w:sz w:val="21"/>
          <w:szCs w:val="21"/>
        </w:rPr>
        <w:t>))</w:t>
      </w:r>
    </w:p>
    <w:p w14:paraId="7637C952"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"Critical Value at alpha = 0.05:"</w:t>
      </w:r>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DCDCAA"/>
          <w:sz w:val="21"/>
          <w:szCs w:val="21"/>
        </w:rPr>
        <w:t>round</w:t>
      </w:r>
      <w:r w:rsidRPr="00E4508C">
        <w:rPr>
          <w:rFonts w:ascii="Courier New" w:hAnsi="Courier New" w:cs="Courier New"/>
          <w:color w:val="DCDCDC"/>
          <w:sz w:val="21"/>
          <w:szCs w:val="21"/>
        </w:rPr>
        <w:t>(</w:t>
      </w:r>
      <w:proofErr w:type="spellStart"/>
      <w:r w:rsidRPr="00E4508C">
        <w:rPr>
          <w:rFonts w:ascii="Courier New" w:hAnsi="Courier New" w:cs="Courier New"/>
          <w:color w:val="D4D4D4"/>
          <w:sz w:val="21"/>
          <w:szCs w:val="21"/>
        </w:rPr>
        <w:t>critical_value</w:t>
      </w:r>
      <w:proofErr w:type="spellEnd"/>
      <w:r w:rsidRPr="00E4508C">
        <w:rPr>
          <w:rFonts w:ascii="Courier New" w:hAnsi="Courier New" w:cs="Courier New"/>
          <w:color w:val="DCDCDC"/>
          <w:sz w:val="21"/>
          <w:szCs w:val="21"/>
        </w:rPr>
        <w:t>,</w:t>
      </w:r>
      <w:r w:rsidRPr="00E4508C">
        <w:rPr>
          <w:rFonts w:ascii="Courier New" w:hAnsi="Courier New" w:cs="Courier New"/>
          <w:color w:val="D4D4D4"/>
          <w:sz w:val="21"/>
          <w:szCs w:val="21"/>
        </w:rPr>
        <w:t xml:space="preserve"> </w:t>
      </w:r>
      <w:r w:rsidRPr="00E4508C">
        <w:rPr>
          <w:rFonts w:ascii="Courier New" w:hAnsi="Courier New" w:cs="Courier New"/>
          <w:color w:val="B5CEA8"/>
          <w:sz w:val="21"/>
          <w:szCs w:val="21"/>
        </w:rPr>
        <w:t>4</w:t>
      </w:r>
      <w:r w:rsidRPr="00E4508C">
        <w:rPr>
          <w:rFonts w:ascii="Courier New" w:hAnsi="Courier New" w:cs="Courier New"/>
          <w:color w:val="DCDCDC"/>
          <w:sz w:val="21"/>
          <w:szCs w:val="21"/>
        </w:rPr>
        <w:t>))</w:t>
      </w:r>
    </w:p>
    <w:p w14:paraId="553349E5"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2BA6C0D1"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6AA94F"/>
          <w:sz w:val="21"/>
          <w:szCs w:val="21"/>
        </w:rPr>
        <w:t># Decision based on the p-value</w:t>
      </w:r>
    </w:p>
    <w:p w14:paraId="373FD79C"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C586C0"/>
          <w:sz w:val="21"/>
          <w:szCs w:val="21"/>
        </w:rPr>
        <w:t>if</w:t>
      </w:r>
      <w:r w:rsidRPr="00E4508C">
        <w:rPr>
          <w:rFonts w:ascii="Courier New" w:hAnsi="Courier New" w:cs="Courier New"/>
          <w:color w:val="D4D4D4"/>
          <w:sz w:val="21"/>
          <w:szCs w:val="21"/>
        </w:rPr>
        <w:t xml:space="preserve"> </w:t>
      </w:r>
      <w:proofErr w:type="spellStart"/>
      <w:r w:rsidRPr="00E4508C">
        <w:rPr>
          <w:rFonts w:ascii="Courier New" w:hAnsi="Courier New" w:cs="Courier New"/>
          <w:color w:val="D4D4D4"/>
          <w:sz w:val="21"/>
          <w:szCs w:val="21"/>
        </w:rPr>
        <w:t>p_value</w:t>
      </w:r>
      <w:proofErr w:type="spellEnd"/>
      <w:r w:rsidRPr="00E4508C">
        <w:rPr>
          <w:rFonts w:ascii="Courier New" w:hAnsi="Courier New" w:cs="Courier New"/>
          <w:color w:val="D4D4D4"/>
          <w:sz w:val="21"/>
          <w:szCs w:val="21"/>
        </w:rPr>
        <w:t xml:space="preserve"> &lt; alpha</w:t>
      </w:r>
      <w:r w:rsidRPr="00E4508C">
        <w:rPr>
          <w:rFonts w:ascii="Courier New" w:hAnsi="Courier New" w:cs="Courier New"/>
          <w:color w:val="DCDCDC"/>
          <w:sz w:val="21"/>
          <w:szCs w:val="21"/>
        </w:rPr>
        <w:t>:</w:t>
      </w:r>
    </w:p>
    <w:p w14:paraId="273F52AA"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    </w:t>
      </w: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w:t>
      </w:r>
      <w:proofErr w:type="spellStart"/>
      <w:r w:rsidRPr="00E4508C">
        <w:rPr>
          <w:rFonts w:ascii="Courier New" w:hAnsi="Courier New" w:cs="Courier New"/>
          <w:color w:val="CE9178"/>
          <w:sz w:val="21"/>
          <w:szCs w:val="21"/>
        </w:rPr>
        <w:t>nDecision</w:t>
      </w:r>
      <w:proofErr w:type="spellEnd"/>
      <w:r w:rsidRPr="00E4508C">
        <w:rPr>
          <w:rFonts w:ascii="Courier New" w:hAnsi="Courier New" w:cs="Courier New"/>
          <w:color w:val="CE9178"/>
          <w:sz w:val="21"/>
          <w:szCs w:val="21"/>
        </w:rPr>
        <w:t>: Reject the null hypothesis. There is a significant difference between the observed and expected frequencies."</w:t>
      </w:r>
      <w:r w:rsidRPr="00E4508C">
        <w:rPr>
          <w:rFonts w:ascii="Courier New" w:hAnsi="Courier New" w:cs="Courier New"/>
          <w:color w:val="DCDCDC"/>
          <w:sz w:val="21"/>
          <w:szCs w:val="21"/>
        </w:rPr>
        <w:t>)</w:t>
      </w:r>
    </w:p>
    <w:p w14:paraId="4353192D"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C586C0"/>
          <w:sz w:val="21"/>
          <w:szCs w:val="21"/>
        </w:rPr>
        <w:t>else</w:t>
      </w:r>
      <w:r w:rsidRPr="00E4508C">
        <w:rPr>
          <w:rFonts w:ascii="Courier New" w:hAnsi="Courier New" w:cs="Courier New"/>
          <w:color w:val="DCDCDC"/>
          <w:sz w:val="21"/>
          <w:szCs w:val="21"/>
        </w:rPr>
        <w:t>:</w:t>
      </w:r>
    </w:p>
    <w:p w14:paraId="65F9AFE2"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r w:rsidRPr="00E4508C">
        <w:rPr>
          <w:rFonts w:ascii="Courier New" w:hAnsi="Courier New" w:cs="Courier New"/>
          <w:color w:val="D4D4D4"/>
          <w:sz w:val="21"/>
          <w:szCs w:val="21"/>
        </w:rPr>
        <w:t xml:space="preserve">    </w:t>
      </w:r>
      <w:proofErr w:type="gramStart"/>
      <w:r w:rsidRPr="00E4508C">
        <w:rPr>
          <w:rFonts w:ascii="Courier New" w:hAnsi="Courier New" w:cs="Courier New"/>
          <w:color w:val="DCDCAA"/>
          <w:sz w:val="21"/>
          <w:szCs w:val="21"/>
        </w:rPr>
        <w:t>print</w:t>
      </w:r>
      <w:r w:rsidRPr="00E4508C">
        <w:rPr>
          <w:rFonts w:ascii="Courier New" w:hAnsi="Courier New" w:cs="Courier New"/>
          <w:color w:val="DCDCDC"/>
          <w:sz w:val="21"/>
          <w:szCs w:val="21"/>
        </w:rPr>
        <w:t>(</w:t>
      </w:r>
      <w:proofErr w:type="gramEnd"/>
      <w:r w:rsidRPr="00E4508C">
        <w:rPr>
          <w:rFonts w:ascii="Courier New" w:hAnsi="Courier New" w:cs="Courier New"/>
          <w:color w:val="CE9178"/>
          <w:sz w:val="21"/>
          <w:szCs w:val="21"/>
        </w:rPr>
        <w:t>"\</w:t>
      </w:r>
      <w:proofErr w:type="spellStart"/>
      <w:r w:rsidRPr="00E4508C">
        <w:rPr>
          <w:rFonts w:ascii="Courier New" w:hAnsi="Courier New" w:cs="Courier New"/>
          <w:color w:val="CE9178"/>
          <w:sz w:val="21"/>
          <w:szCs w:val="21"/>
        </w:rPr>
        <w:t>nDecision</w:t>
      </w:r>
      <w:proofErr w:type="spellEnd"/>
      <w:r w:rsidRPr="00E4508C">
        <w:rPr>
          <w:rFonts w:ascii="Courier New" w:hAnsi="Courier New" w:cs="Courier New"/>
          <w:color w:val="CE9178"/>
          <w:sz w:val="21"/>
          <w:szCs w:val="21"/>
        </w:rPr>
        <w:t>: Fail to reject the null hypothesis. There is no significant difference between the observed and expected frequencies."</w:t>
      </w:r>
      <w:r w:rsidRPr="00E4508C">
        <w:rPr>
          <w:rFonts w:ascii="Courier New" w:hAnsi="Courier New" w:cs="Courier New"/>
          <w:color w:val="DCDCDC"/>
          <w:sz w:val="21"/>
          <w:szCs w:val="21"/>
        </w:rPr>
        <w:t>)</w:t>
      </w:r>
    </w:p>
    <w:p w14:paraId="36DD5774" w14:textId="77777777" w:rsidR="00E4508C" w:rsidRPr="00E4508C" w:rsidRDefault="00E4508C" w:rsidP="00E4508C">
      <w:pPr>
        <w:shd w:val="clear" w:color="auto" w:fill="1E1E1E"/>
        <w:spacing w:after="0" w:line="285" w:lineRule="atLeast"/>
        <w:ind w:left="0" w:firstLine="0"/>
        <w:jc w:val="left"/>
        <w:rPr>
          <w:rFonts w:ascii="Courier New" w:hAnsi="Courier New" w:cs="Courier New"/>
          <w:color w:val="D4D4D4"/>
          <w:sz w:val="21"/>
          <w:szCs w:val="21"/>
        </w:rPr>
      </w:pPr>
    </w:p>
    <w:p w14:paraId="6470DBA0" w14:textId="77777777" w:rsidR="00E4508C" w:rsidRDefault="00E4508C" w:rsidP="00E4508C">
      <w:pPr>
        <w:spacing w:after="16" w:line="259" w:lineRule="auto"/>
        <w:ind w:left="116" w:firstLine="0"/>
        <w:jc w:val="left"/>
      </w:pPr>
      <w:r w:rsidRPr="00E4508C">
        <w:rPr>
          <w:noProof/>
        </w:rPr>
        <w:drawing>
          <wp:inline distT="0" distB="0" distL="0" distR="0" wp14:anchorId="766A380A" wp14:editId="63F4C7F3">
            <wp:extent cx="6868370" cy="7715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9798" cy="775055"/>
                    </a:xfrm>
                    <a:prstGeom prst="rect">
                      <a:avLst/>
                    </a:prstGeom>
                  </pic:spPr>
                </pic:pic>
              </a:graphicData>
            </a:graphic>
          </wp:inline>
        </w:drawing>
      </w:r>
    </w:p>
    <w:p w14:paraId="58A664D6" w14:textId="77777777" w:rsidR="00E4508C" w:rsidRDefault="00E4508C">
      <w:pPr>
        <w:spacing w:after="18" w:line="259" w:lineRule="auto"/>
        <w:ind w:left="111" w:hanging="10"/>
        <w:jc w:val="left"/>
        <w:rPr>
          <w:b/>
        </w:rPr>
      </w:pPr>
    </w:p>
    <w:p w14:paraId="02774C2C" w14:textId="77777777" w:rsidR="00E4508C" w:rsidRDefault="00E4508C">
      <w:pPr>
        <w:spacing w:after="18" w:line="259" w:lineRule="auto"/>
        <w:ind w:left="111" w:hanging="10"/>
        <w:jc w:val="left"/>
        <w:rPr>
          <w:b/>
        </w:rPr>
      </w:pPr>
    </w:p>
    <w:p w14:paraId="35B1F313" w14:textId="77777777" w:rsidR="0064761C" w:rsidRDefault="00E4508C">
      <w:pPr>
        <w:spacing w:after="18" w:line="259" w:lineRule="auto"/>
        <w:ind w:left="111" w:hanging="10"/>
        <w:jc w:val="left"/>
      </w:pPr>
      <w:r>
        <w:rPr>
          <w:b/>
        </w:rPr>
        <w:t>CONCLUSION</w:t>
      </w:r>
      <w:r>
        <w:t xml:space="preserve">: </w:t>
      </w:r>
    </w:p>
    <w:p w14:paraId="06C6F780" w14:textId="77777777" w:rsidR="0064761C" w:rsidRDefault="00E4508C" w:rsidP="00E4508C">
      <w:pPr>
        <w:spacing w:after="16" w:line="259" w:lineRule="auto"/>
        <w:ind w:left="116" w:firstLine="0"/>
        <w:jc w:val="left"/>
      </w:pPr>
      <w:r>
        <w:t>In this experiment, we learnt to implement chi-square test for independence and goodness of fit.</w:t>
      </w:r>
    </w:p>
    <w:p w14:paraId="1A119A95" w14:textId="77777777" w:rsidR="0064761C" w:rsidRDefault="00E4508C">
      <w:pPr>
        <w:spacing w:after="73" w:line="259" w:lineRule="auto"/>
        <w:ind w:left="111" w:hanging="10"/>
        <w:jc w:val="left"/>
      </w:pPr>
      <w:r>
        <w:rPr>
          <w:b/>
        </w:rPr>
        <w:t xml:space="preserve">Website References: </w:t>
      </w:r>
    </w:p>
    <w:p w14:paraId="3063F8A2" w14:textId="77777777" w:rsidR="0064761C" w:rsidRDefault="00E4508C">
      <w:pPr>
        <w:numPr>
          <w:ilvl w:val="0"/>
          <w:numId w:val="5"/>
        </w:numPr>
        <w:spacing w:after="64" w:line="265" w:lineRule="auto"/>
        <w:ind w:hanging="360"/>
        <w:jc w:val="left"/>
      </w:pPr>
      <w:r>
        <w:rPr>
          <w:u w:val="single" w:color="000000"/>
        </w:rPr>
        <w:t>When to Use a Chi</w:t>
      </w:r>
      <w:hyperlink r:id="rId12">
        <w:r>
          <w:rPr>
            <w:color w:val="0000FF"/>
            <w:u w:val="single" w:color="000000"/>
          </w:rPr>
          <w:t>-</w:t>
        </w:r>
      </w:hyperlink>
      <w:hyperlink r:id="rId13">
        <w:r>
          <w:rPr>
            <w:u w:val="single" w:color="000000"/>
          </w:rPr>
          <w:t>S</w:t>
        </w:r>
      </w:hyperlink>
      <w:r>
        <w:rPr>
          <w:u w:val="single" w:color="000000"/>
        </w:rPr>
        <w:t xml:space="preserve">quare Test (With Examples) - </w:t>
      </w:r>
      <w:proofErr w:type="spellStart"/>
      <w:r>
        <w:rPr>
          <w:u w:val="single" w:color="000000"/>
        </w:rPr>
        <w:t>Statology</w:t>
      </w:r>
      <w:proofErr w:type="spellEnd"/>
      <w:r>
        <w:t xml:space="preserve"> </w:t>
      </w:r>
    </w:p>
    <w:p w14:paraId="064622AA" w14:textId="77777777" w:rsidR="0064761C" w:rsidRDefault="00E4508C">
      <w:pPr>
        <w:numPr>
          <w:ilvl w:val="0"/>
          <w:numId w:val="5"/>
        </w:numPr>
        <w:spacing w:after="6204" w:line="265" w:lineRule="auto"/>
        <w:ind w:hanging="360"/>
        <w:jc w:val="left"/>
      </w:pPr>
      <w:r>
        <w:rPr>
          <w:u w:val="single" w:color="000000"/>
        </w:rPr>
        <w:t>Chi-Square Test of Independence: Definition, Formula, and Example (statology.org)</w:t>
      </w:r>
      <w:r>
        <w:rPr>
          <w:sz w:val="22"/>
        </w:rPr>
        <w:t xml:space="preserve"> </w:t>
      </w:r>
    </w:p>
    <w:p w14:paraId="4BAC95FE" w14:textId="77777777" w:rsidR="0064761C" w:rsidRDefault="00E4508C">
      <w:pPr>
        <w:spacing w:after="30" w:line="259" w:lineRule="auto"/>
        <w:ind w:left="0" w:firstLine="0"/>
        <w:jc w:val="left"/>
      </w:pPr>
      <w:r>
        <w:rPr>
          <w:sz w:val="22"/>
        </w:rPr>
        <w:lastRenderedPageBreak/>
        <w:t xml:space="preserve"> </w:t>
      </w:r>
      <w:r>
        <w:rPr>
          <w:sz w:val="22"/>
        </w:rPr>
        <w:tab/>
        <w:t xml:space="preserve"> </w:t>
      </w:r>
    </w:p>
    <w:p w14:paraId="370320FE" w14:textId="77777777" w:rsidR="0064761C" w:rsidRDefault="00E4508C">
      <w:pPr>
        <w:spacing w:after="0" w:line="259" w:lineRule="auto"/>
        <w:ind w:left="116" w:firstLine="0"/>
        <w:jc w:val="left"/>
      </w:pPr>
      <w:r>
        <w:rPr>
          <w:sz w:val="22"/>
        </w:rPr>
        <w:t xml:space="preserve"> </w:t>
      </w:r>
    </w:p>
    <w:sectPr w:rsidR="0064761C">
      <w:pgSz w:w="12240" w:h="15840"/>
      <w:pgMar w:top="0" w:right="1325" w:bottom="0" w:left="12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57A6"/>
    <w:multiLevelType w:val="hybridMultilevel"/>
    <w:tmpl w:val="84B6C964"/>
    <w:lvl w:ilvl="0" w:tplc="B3C053D6">
      <w:start w:val="1"/>
      <w:numFmt w:val="decimal"/>
      <w:lvlText w:val="%1."/>
      <w:lvlJc w:val="left"/>
      <w:pPr>
        <w:ind w:left="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BA8842">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CA280C">
      <w:start w:val="1"/>
      <w:numFmt w:val="lowerRoman"/>
      <w:lvlText w:val="%3"/>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CA216">
      <w:start w:val="1"/>
      <w:numFmt w:val="decimal"/>
      <w:lvlText w:val="%4"/>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4A95B4">
      <w:start w:val="1"/>
      <w:numFmt w:val="lowerLetter"/>
      <w:lvlText w:val="%5"/>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46350E">
      <w:start w:val="1"/>
      <w:numFmt w:val="lowerRoman"/>
      <w:lvlText w:val="%6"/>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1250A8">
      <w:start w:val="1"/>
      <w:numFmt w:val="decimal"/>
      <w:lvlText w:val="%7"/>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E6456A">
      <w:start w:val="1"/>
      <w:numFmt w:val="lowerLetter"/>
      <w:lvlText w:val="%8"/>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FC1ACE">
      <w:start w:val="1"/>
      <w:numFmt w:val="lowerRoman"/>
      <w:lvlText w:val="%9"/>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3135D2"/>
    <w:multiLevelType w:val="hybridMultilevel"/>
    <w:tmpl w:val="020A9094"/>
    <w:lvl w:ilvl="0" w:tplc="0588B0BA">
      <w:start w:val="1"/>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726BCC">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6CBD2E">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A4CD92">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902DB4">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C2F294">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727A40">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A4DC78">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0A097E">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330C70"/>
    <w:multiLevelType w:val="hybridMultilevel"/>
    <w:tmpl w:val="C394B650"/>
    <w:lvl w:ilvl="0" w:tplc="B78C1DB4">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3E7BF4">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64D55C">
      <w:start w:val="1"/>
      <w:numFmt w:val="lowerRoman"/>
      <w:lvlText w:val="%3"/>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DE88E2">
      <w:start w:val="1"/>
      <w:numFmt w:val="decimal"/>
      <w:lvlText w:val="%4"/>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EA7506">
      <w:start w:val="1"/>
      <w:numFmt w:val="lowerLetter"/>
      <w:lvlText w:val="%5"/>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847182">
      <w:start w:val="1"/>
      <w:numFmt w:val="lowerRoman"/>
      <w:lvlText w:val="%6"/>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E15BE">
      <w:start w:val="1"/>
      <w:numFmt w:val="decimal"/>
      <w:lvlText w:val="%7"/>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44100">
      <w:start w:val="1"/>
      <w:numFmt w:val="lowerLetter"/>
      <w:lvlText w:val="%8"/>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64BF7C">
      <w:start w:val="1"/>
      <w:numFmt w:val="lowerRoman"/>
      <w:lvlText w:val="%9"/>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F36924"/>
    <w:multiLevelType w:val="hybridMultilevel"/>
    <w:tmpl w:val="D1F2B4E8"/>
    <w:lvl w:ilvl="0" w:tplc="B686B22C">
      <w:start w:val="1"/>
      <w:numFmt w:val="decimal"/>
      <w:lvlText w:val="%1."/>
      <w:lvlJc w:val="left"/>
      <w:pPr>
        <w:ind w:left="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122AA0">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BA4F76">
      <w:start w:val="1"/>
      <w:numFmt w:val="lowerRoman"/>
      <w:lvlText w:val="%3"/>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06131E">
      <w:start w:val="1"/>
      <w:numFmt w:val="decimal"/>
      <w:lvlText w:val="%4"/>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344968">
      <w:start w:val="1"/>
      <w:numFmt w:val="lowerLetter"/>
      <w:lvlText w:val="%5"/>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8C9372">
      <w:start w:val="1"/>
      <w:numFmt w:val="lowerRoman"/>
      <w:lvlText w:val="%6"/>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F85094">
      <w:start w:val="1"/>
      <w:numFmt w:val="decimal"/>
      <w:lvlText w:val="%7"/>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C4497A">
      <w:start w:val="1"/>
      <w:numFmt w:val="lowerLetter"/>
      <w:lvlText w:val="%8"/>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047DB2">
      <w:start w:val="1"/>
      <w:numFmt w:val="lowerRoman"/>
      <w:lvlText w:val="%9"/>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731403"/>
    <w:multiLevelType w:val="hybridMultilevel"/>
    <w:tmpl w:val="DAFECDC2"/>
    <w:lvl w:ilvl="0" w:tplc="11E4B680">
      <w:start w:val="1"/>
      <w:numFmt w:val="decimal"/>
      <w:lvlText w:val="%1."/>
      <w:lvlJc w:val="left"/>
      <w:pPr>
        <w:ind w:left="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CF66E">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8A1E80">
      <w:start w:val="1"/>
      <w:numFmt w:val="lowerRoman"/>
      <w:lvlText w:val="%3"/>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A8AB74">
      <w:start w:val="1"/>
      <w:numFmt w:val="decimal"/>
      <w:lvlText w:val="%4"/>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5AEA50">
      <w:start w:val="1"/>
      <w:numFmt w:val="lowerLetter"/>
      <w:lvlText w:val="%5"/>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673EC">
      <w:start w:val="1"/>
      <w:numFmt w:val="lowerRoman"/>
      <w:lvlText w:val="%6"/>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82669A">
      <w:start w:val="1"/>
      <w:numFmt w:val="decimal"/>
      <w:lvlText w:val="%7"/>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EE254E">
      <w:start w:val="1"/>
      <w:numFmt w:val="lowerLetter"/>
      <w:lvlText w:val="%8"/>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C64BEE">
      <w:start w:val="1"/>
      <w:numFmt w:val="lowerRoman"/>
      <w:lvlText w:val="%9"/>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27322153">
    <w:abstractNumId w:val="0"/>
  </w:num>
  <w:num w:numId="2" w16cid:durableId="2013602088">
    <w:abstractNumId w:val="4"/>
  </w:num>
  <w:num w:numId="3" w16cid:durableId="1866752223">
    <w:abstractNumId w:val="1"/>
  </w:num>
  <w:num w:numId="4" w16cid:durableId="802430454">
    <w:abstractNumId w:val="3"/>
  </w:num>
  <w:num w:numId="5" w16cid:durableId="1592279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61C"/>
    <w:rsid w:val="001A272F"/>
    <w:rsid w:val="0064761C"/>
    <w:rsid w:val="00906B7E"/>
    <w:rsid w:val="00E45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A1AF"/>
  <w15:docId w15:val="{2AC74358-C04A-4047-9358-024CC0AF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08C"/>
    <w:pPr>
      <w:spacing w:after="6" w:line="249" w:lineRule="auto"/>
      <w:ind w:left="221" w:firstLine="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521"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408475">
      <w:bodyDiv w:val="1"/>
      <w:marLeft w:val="0"/>
      <w:marRight w:val="0"/>
      <w:marTop w:val="0"/>
      <w:marBottom w:val="0"/>
      <w:divBdr>
        <w:top w:val="none" w:sz="0" w:space="0" w:color="auto"/>
        <w:left w:val="none" w:sz="0" w:space="0" w:color="auto"/>
        <w:bottom w:val="none" w:sz="0" w:space="0" w:color="auto"/>
        <w:right w:val="none" w:sz="0" w:space="0" w:color="auto"/>
      </w:divBdr>
      <w:divsChild>
        <w:div w:id="29692844">
          <w:marLeft w:val="0"/>
          <w:marRight w:val="0"/>
          <w:marTop w:val="0"/>
          <w:marBottom w:val="0"/>
          <w:divBdr>
            <w:top w:val="none" w:sz="0" w:space="0" w:color="auto"/>
            <w:left w:val="none" w:sz="0" w:space="0" w:color="auto"/>
            <w:bottom w:val="none" w:sz="0" w:space="0" w:color="auto"/>
            <w:right w:val="none" w:sz="0" w:space="0" w:color="auto"/>
          </w:divBdr>
          <w:divsChild>
            <w:div w:id="1389649343">
              <w:marLeft w:val="0"/>
              <w:marRight w:val="0"/>
              <w:marTop w:val="0"/>
              <w:marBottom w:val="0"/>
              <w:divBdr>
                <w:top w:val="none" w:sz="0" w:space="0" w:color="auto"/>
                <w:left w:val="none" w:sz="0" w:space="0" w:color="auto"/>
                <w:bottom w:val="none" w:sz="0" w:space="0" w:color="auto"/>
                <w:right w:val="none" w:sz="0" w:space="0" w:color="auto"/>
              </w:divBdr>
            </w:div>
            <w:div w:id="25258727">
              <w:marLeft w:val="0"/>
              <w:marRight w:val="0"/>
              <w:marTop w:val="0"/>
              <w:marBottom w:val="0"/>
              <w:divBdr>
                <w:top w:val="none" w:sz="0" w:space="0" w:color="auto"/>
                <w:left w:val="none" w:sz="0" w:space="0" w:color="auto"/>
                <w:bottom w:val="none" w:sz="0" w:space="0" w:color="auto"/>
                <w:right w:val="none" w:sz="0" w:space="0" w:color="auto"/>
              </w:divBdr>
            </w:div>
            <w:div w:id="1154226421">
              <w:marLeft w:val="0"/>
              <w:marRight w:val="0"/>
              <w:marTop w:val="0"/>
              <w:marBottom w:val="0"/>
              <w:divBdr>
                <w:top w:val="none" w:sz="0" w:space="0" w:color="auto"/>
                <w:left w:val="none" w:sz="0" w:space="0" w:color="auto"/>
                <w:bottom w:val="none" w:sz="0" w:space="0" w:color="auto"/>
                <w:right w:val="none" w:sz="0" w:space="0" w:color="auto"/>
              </w:divBdr>
            </w:div>
            <w:div w:id="116148428">
              <w:marLeft w:val="0"/>
              <w:marRight w:val="0"/>
              <w:marTop w:val="0"/>
              <w:marBottom w:val="0"/>
              <w:divBdr>
                <w:top w:val="none" w:sz="0" w:space="0" w:color="auto"/>
                <w:left w:val="none" w:sz="0" w:space="0" w:color="auto"/>
                <w:bottom w:val="none" w:sz="0" w:space="0" w:color="auto"/>
                <w:right w:val="none" w:sz="0" w:space="0" w:color="auto"/>
              </w:divBdr>
            </w:div>
            <w:div w:id="1561207840">
              <w:marLeft w:val="0"/>
              <w:marRight w:val="0"/>
              <w:marTop w:val="0"/>
              <w:marBottom w:val="0"/>
              <w:divBdr>
                <w:top w:val="none" w:sz="0" w:space="0" w:color="auto"/>
                <w:left w:val="none" w:sz="0" w:space="0" w:color="auto"/>
                <w:bottom w:val="none" w:sz="0" w:space="0" w:color="auto"/>
                <w:right w:val="none" w:sz="0" w:space="0" w:color="auto"/>
              </w:divBdr>
            </w:div>
            <w:div w:id="69741412">
              <w:marLeft w:val="0"/>
              <w:marRight w:val="0"/>
              <w:marTop w:val="0"/>
              <w:marBottom w:val="0"/>
              <w:divBdr>
                <w:top w:val="none" w:sz="0" w:space="0" w:color="auto"/>
                <w:left w:val="none" w:sz="0" w:space="0" w:color="auto"/>
                <w:bottom w:val="none" w:sz="0" w:space="0" w:color="auto"/>
                <w:right w:val="none" w:sz="0" w:space="0" w:color="auto"/>
              </w:divBdr>
            </w:div>
            <w:div w:id="691030499">
              <w:marLeft w:val="0"/>
              <w:marRight w:val="0"/>
              <w:marTop w:val="0"/>
              <w:marBottom w:val="0"/>
              <w:divBdr>
                <w:top w:val="none" w:sz="0" w:space="0" w:color="auto"/>
                <w:left w:val="none" w:sz="0" w:space="0" w:color="auto"/>
                <w:bottom w:val="none" w:sz="0" w:space="0" w:color="auto"/>
                <w:right w:val="none" w:sz="0" w:space="0" w:color="auto"/>
              </w:divBdr>
            </w:div>
            <w:div w:id="822621971">
              <w:marLeft w:val="0"/>
              <w:marRight w:val="0"/>
              <w:marTop w:val="0"/>
              <w:marBottom w:val="0"/>
              <w:divBdr>
                <w:top w:val="none" w:sz="0" w:space="0" w:color="auto"/>
                <w:left w:val="none" w:sz="0" w:space="0" w:color="auto"/>
                <w:bottom w:val="none" w:sz="0" w:space="0" w:color="auto"/>
                <w:right w:val="none" w:sz="0" w:space="0" w:color="auto"/>
              </w:divBdr>
            </w:div>
            <w:div w:id="1947542695">
              <w:marLeft w:val="0"/>
              <w:marRight w:val="0"/>
              <w:marTop w:val="0"/>
              <w:marBottom w:val="0"/>
              <w:divBdr>
                <w:top w:val="none" w:sz="0" w:space="0" w:color="auto"/>
                <w:left w:val="none" w:sz="0" w:space="0" w:color="auto"/>
                <w:bottom w:val="none" w:sz="0" w:space="0" w:color="auto"/>
                <w:right w:val="none" w:sz="0" w:space="0" w:color="auto"/>
              </w:divBdr>
            </w:div>
            <w:div w:id="983504040">
              <w:marLeft w:val="0"/>
              <w:marRight w:val="0"/>
              <w:marTop w:val="0"/>
              <w:marBottom w:val="0"/>
              <w:divBdr>
                <w:top w:val="none" w:sz="0" w:space="0" w:color="auto"/>
                <w:left w:val="none" w:sz="0" w:space="0" w:color="auto"/>
                <w:bottom w:val="none" w:sz="0" w:space="0" w:color="auto"/>
                <w:right w:val="none" w:sz="0" w:space="0" w:color="auto"/>
              </w:divBdr>
            </w:div>
            <w:div w:id="103578570">
              <w:marLeft w:val="0"/>
              <w:marRight w:val="0"/>
              <w:marTop w:val="0"/>
              <w:marBottom w:val="0"/>
              <w:divBdr>
                <w:top w:val="none" w:sz="0" w:space="0" w:color="auto"/>
                <w:left w:val="none" w:sz="0" w:space="0" w:color="auto"/>
                <w:bottom w:val="none" w:sz="0" w:space="0" w:color="auto"/>
                <w:right w:val="none" w:sz="0" w:space="0" w:color="auto"/>
              </w:divBdr>
            </w:div>
            <w:div w:id="799566899">
              <w:marLeft w:val="0"/>
              <w:marRight w:val="0"/>
              <w:marTop w:val="0"/>
              <w:marBottom w:val="0"/>
              <w:divBdr>
                <w:top w:val="none" w:sz="0" w:space="0" w:color="auto"/>
                <w:left w:val="none" w:sz="0" w:space="0" w:color="auto"/>
                <w:bottom w:val="none" w:sz="0" w:space="0" w:color="auto"/>
                <w:right w:val="none" w:sz="0" w:space="0" w:color="auto"/>
              </w:divBdr>
            </w:div>
            <w:div w:id="1981617798">
              <w:marLeft w:val="0"/>
              <w:marRight w:val="0"/>
              <w:marTop w:val="0"/>
              <w:marBottom w:val="0"/>
              <w:divBdr>
                <w:top w:val="none" w:sz="0" w:space="0" w:color="auto"/>
                <w:left w:val="none" w:sz="0" w:space="0" w:color="auto"/>
                <w:bottom w:val="none" w:sz="0" w:space="0" w:color="auto"/>
                <w:right w:val="none" w:sz="0" w:space="0" w:color="auto"/>
              </w:divBdr>
            </w:div>
            <w:div w:id="801775551">
              <w:marLeft w:val="0"/>
              <w:marRight w:val="0"/>
              <w:marTop w:val="0"/>
              <w:marBottom w:val="0"/>
              <w:divBdr>
                <w:top w:val="none" w:sz="0" w:space="0" w:color="auto"/>
                <w:left w:val="none" w:sz="0" w:space="0" w:color="auto"/>
                <w:bottom w:val="none" w:sz="0" w:space="0" w:color="auto"/>
                <w:right w:val="none" w:sz="0" w:space="0" w:color="auto"/>
              </w:divBdr>
            </w:div>
            <w:div w:id="1795362494">
              <w:marLeft w:val="0"/>
              <w:marRight w:val="0"/>
              <w:marTop w:val="0"/>
              <w:marBottom w:val="0"/>
              <w:divBdr>
                <w:top w:val="none" w:sz="0" w:space="0" w:color="auto"/>
                <w:left w:val="none" w:sz="0" w:space="0" w:color="auto"/>
                <w:bottom w:val="none" w:sz="0" w:space="0" w:color="auto"/>
                <w:right w:val="none" w:sz="0" w:space="0" w:color="auto"/>
              </w:divBdr>
            </w:div>
            <w:div w:id="622883451">
              <w:marLeft w:val="0"/>
              <w:marRight w:val="0"/>
              <w:marTop w:val="0"/>
              <w:marBottom w:val="0"/>
              <w:divBdr>
                <w:top w:val="none" w:sz="0" w:space="0" w:color="auto"/>
                <w:left w:val="none" w:sz="0" w:space="0" w:color="auto"/>
                <w:bottom w:val="none" w:sz="0" w:space="0" w:color="auto"/>
                <w:right w:val="none" w:sz="0" w:space="0" w:color="auto"/>
              </w:divBdr>
            </w:div>
            <w:div w:id="2098011807">
              <w:marLeft w:val="0"/>
              <w:marRight w:val="0"/>
              <w:marTop w:val="0"/>
              <w:marBottom w:val="0"/>
              <w:divBdr>
                <w:top w:val="none" w:sz="0" w:space="0" w:color="auto"/>
                <w:left w:val="none" w:sz="0" w:space="0" w:color="auto"/>
                <w:bottom w:val="none" w:sz="0" w:space="0" w:color="auto"/>
                <w:right w:val="none" w:sz="0" w:space="0" w:color="auto"/>
              </w:divBdr>
            </w:div>
            <w:div w:id="1468931759">
              <w:marLeft w:val="0"/>
              <w:marRight w:val="0"/>
              <w:marTop w:val="0"/>
              <w:marBottom w:val="0"/>
              <w:divBdr>
                <w:top w:val="none" w:sz="0" w:space="0" w:color="auto"/>
                <w:left w:val="none" w:sz="0" w:space="0" w:color="auto"/>
                <w:bottom w:val="none" w:sz="0" w:space="0" w:color="auto"/>
                <w:right w:val="none" w:sz="0" w:space="0" w:color="auto"/>
              </w:divBdr>
            </w:div>
            <w:div w:id="1129855980">
              <w:marLeft w:val="0"/>
              <w:marRight w:val="0"/>
              <w:marTop w:val="0"/>
              <w:marBottom w:val="0"/>
              <w:divBdr>
                <w:top w:val="none" w:sz="0" w:space="0" w:color="auto"/>
                <w:left w:val="none" w:sz="0" w:space="0" w:color="auto"/>
                <w:bottom w:val="none" w:sz="0" w:space="0" w:color="auto"/>
                <w:right w:val="none" w:sz="0" w:space="0" w:color="auto"/>
              </w:divBdr>
            </w:div>
            <w:div w:id="1436099187">
              <w:marLeft w:val="0"/>
              <w:marRight w:val="0"/>
              <w:marTop w:val="0"/>
              <w:marBottom w:val="0"/>
              <w:divBdr>
                <w:top w:val="none" w:sz="0" w:space="0" w:color="auto"/>
                <w:left w:val="none" w:sz="0" w:space="0" w:color="auto"/>
                <w:bottom w:val="none" w:sz="0" w:space="0" w:color="auto"/>
                <w:right w:val="none" w:sz="0" w:space="0" w:color="auto"/>
              </w:divBdr>
            </w:div>
            <w:div w:id="523712014">
              <w:marLeft w:val="0"/>
              <w:marRight w:val="0"/>
              <w:marTop w:val="0"/>
              <w:marBottom w:val="0"/>
              <w:divBdr>
                <w:top w:val="none" w:sz="0" w:space="0" w:color="auto"/>
                <w:left w:val="none" w:sz="0" w:space="0" w:color="auto"/>
                <w:bottom w:val="none" w:sz="0" w:space="0" w:color="auto"/>
                <w:right w:val="none" w:sz="0" w:space="0" w:color="auto"/>
              </w:divBdr>
            </w:div>
            <w:div w:id="1349016837">
              <w:marLeft w:val="0"/>
              <w:marRight w:val="0"/>
              <w:marTop w:val="0"/>
              <w:marBottom w:val="0"/>
              <w:divBdr>
                <w:top w:val="none" w:sz="0" w:space="0" w:color="auto"/>
                <w:left w:val="none" w:sz="0" w:space="0" w:color="auto"/>
                <w:bottom w:val="none" w:sz="0" w:space="0" w:color="auto"/>
                <w:right w:val="none" w:sz="0" w:space="0" w:color="auto"/>
              </w:divBdr>
            </w:div>
            <w:div w:id="1059014882">
              <w:marLeft w:val="0"/>
              <w:marRight w:val="0"/>
              <w:marTop w:val="0"/>
              <w:marBottom w:val="0"/>
              <w:divBdr>
                <w:top w:val="none" w:sz="0" w:space="0" w:color="auto"/>
                <w:left w:val="none" w:sz="0" w:space="0" w:color="auto"/>
                <w:bottom w:val="none" w:sz="0" w:space="0" w:color="auto"/>
                <w:right w:val="none" w:sz="0" w:space="0" w:color="auto"/>
              </w:divBdr>
            </w:div>
            <w:div w:id="654799672">
              <w:marLeft w:val="0"/>
              <w:marRight w:val="0"/>
              <w:marTop w:val="0"/>
              <w:marBottom w:val="0"/>
              <w:divBdr>
                <w:top w:val="none" w:sz="0" w:space="0" w:color="auto"/>
                <w:left w:val="none" w:sz="0" w:space="0" w:color="auto"/>
                <w:bottom w:val="none" w:sz="0" w:space="0" w:color="auto"/>
                <w:right w:val="none" w:sz="0" w:space="0" w:color="auto"/>
              </w:divBdr>
            </w:div>
            <w:div w:id="1501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0622">
      <w:bodyDiv w:val="1"/>
      <w:marLeft w:val="0"/>
      <w:marRight w:val="0"/>
      <w:marTop w:val="0"/>
      <w:marBottom w:val="0"/>
      <w:divBdr>
        <w:top w:val="none" w:sz="0" w:space="0" w:color="auto"/>
        <w:left w:val="none" w:sz="0" w:space="0" w:color="auto"/>
        <w:bottom w:val="none" w:sz="0" w:space="0" w:color="auto"/>
        <w:right w:val="none" w:sz="0" w:space="0" w:color="auto"/>
      </w:divBdr>
      <w:divsChild>
        <w:div w:id="338892057">
          <w:marLeft w:val="0"/>
          <w:marRight w:val="0"/>
          <w:marTop w:val="0"/>
          <w:marBottom w:val="0"/>
          <w:divBdr>
            <w:top w:val="none" w:sz="0" w:space="0" w:color="auto"/>
            <w:left w:val="none" w:sz="0" w:space="0" w:color="auto"/>
            <w:bottom w:val="none" w:sz="0" w:space="0" w:color="auto"/>
            <w:right w:val="none" w:sz="0" w:space="0" w:color="auto"/>
          </w:divBdr>
          <w:divsChild>
            <w:div w:id="1489638585">
              <w:marLeft w:val="0"/>
              <w:marRight w:val="0"/>
              <w:marTop w:val="0"/>
              <w:marBottom w:val="0"/>
              <w:divBdr>
                <w:top w:val="none" w:sz="0" w:space="0" w:color="auto"/>
                <w:left w:val="none" w:sz="0" w:space="0" w:color="auto"/>
                <w:bottom w:val="none" w:sz="0" w:space="0" w:color="auto"/>
                <w:right w:val="none" w:sz="0" w:space="0" w:color="auto"/>
              </w:divBdr>
            </w:div>
            <w:div w:id="2141802024">
              <w:marLeft w:val="0"/>
              <w:marRight w:val="0"/>
              <w:marTop w:val="0"/>
              <w:marBottom w:val="0"/>
              <w:divBdr>
                <w:top w:val="none" w:sz="0" w:space="0" w:color="auto"/>
                <w:left w:val="none" w:sz="0" w:space="0" w:color="auto"/>
                <w:bottom w:val="none" w:sz="0" w:space="0" w:color="auto"/>
                <w:right w:val="none" w:sz="0" w:space="0" w:color="auto"/>
              </w:divBdr>
            </w:div>
            <w:div w:id="29503729">
              <w:marLeft w:val="0"/>
              <w:marRight w:val="0"/>
              <w:marTop w:val="0"/>
              <w:marBottom w:val="0"/>
              <w:divBdr>
                <w:top w:val="none" w:sz="0" w:space="0" w:color="auto"/>
                <w:left w:val="none" w:sz="0" w:space="0" w:color="auto"/>
                <w:bottom w:val="none" w:sz="0" w:space="0" w:color="auto"/>
                <w:right w:val="none" w:sz="0" w:space="0" w:color="auto"/>
              </w:divBdr>
            </w:div>
            <w:div w:id="892499544">
              <w:marLeft w:val="0"/>
              <w:marRight w:val="0"/>
              <w:marTop w:val="0"/>
              <w:marBottom w:val="0"/>
              <w:divBdr>
                <w:top w:val="none" w:sz="0" w:space="0" w:color="auto"/>
                <w:left w:val="none" w:sz="0" w:space="0" w:color="auto"/>
                <w:bottom w:val="none" w:sz="0" w:space="0" w:color="auto"/>
                <w:right w:val="none" w:sz="0" w:space="0" w:color="auto"/>
              </w:divBdr>
            </w:div>
            <w:div w:id="738525315">
              <w:marLeft w:val="0"/>
              <w:marRight w:val="0"/>
              <w:marTop w:val="0"/>
              <w:marBottom w:val="0"/>
              <w:divBdr>
                <w:top w:val="none" w:sz="0" w:space="0" w:color="auto"/>
                <w:left w:val="none" w:sz="0" w:space="0" w:color="auto"/>
                <w:bottom w:val="none" w:sz="0" w:space="0" w:color="auto"/>
                <w:right w:val="none" w:sz="0" w:space="0" w:color="auto"/>
              </w:divBdr>
            </w:div>
            <w:div w:id="567155875">
              <w:marLeft w:val="0"/>
              <w:marRight w:val="0"/>
              <w:marTop w:val="0"/>
              <w:marBottom w:val="0"/>
              <w:divBdr>
                <w:top w:val="none" w:sz="0" w:space="0" w:color="auto"/>
                <w:left w:val="none" w:sz="0" w:space="0" w:color="auto"/>
                <w:bottom w:val="none" w:sz="0" w:space="0" w:color="auto"/>
                <w:right w:val="none" w:sz="0" w:space="0" w:color="auto"/>
              </w:divBdr>
            </w:div>
            <w:div w:id="958728283">
              <w:marLeft w:val="0"/>
              <w:marRight w:val="0"/>
              <w:marTop w:val="0"/>
              <w:marBottom w:val="0"/>
              <w:divBdr>
                <w:top w:val="none" w:sz="0" w:space="0" w:color="auto"/>
                <w:left w:val="none" w:sz="0" w:space="0" w:color="auto"/>
                <w:bottom w:val="none" w:sz="0" w:space="0" w:color="auto"/>
                <w:right w:val="none" w:sz="0" w:space="0" w:color="auto"/>
              </w:divBdr>
            </w:div>
            <w:div w:id="326446930">
              <w:marLeft w:val="0"/>
              <w:marRight w:val="0"/>
              <w:marTop w:val="0"/>
              <w:marBottom w:val="0"/>
              <w:divBdr>
                <w:top w:val="none" w:sz="0" w:space="0" w:color="auto"/>
                <w:left w:val="none" w:sz="0" w:space="0" w:color="auto"/>
                <w:bottom w:val="none" w:sz="0" w:space="0" w:color="auto"/>
                <w:right w:val="none" w:sz="0" w:space="0" w:color="auto"/>
              </w:divBdr>
            </w:div>
            <w:div w:id="1985693377">
              <w:marLeft w:val="0"/>
              <w:marRight w:val="0"/>
              <w:marTop w:val="0"/>
              <w:marBottom w:val="0"/>
              <w:divBdr>
                <w:top w:val="none" w:sz="0" w:space="0" w:color="auto"/>
                <w:left w:val="none" w:sz="0" w:space="0" w:color="auto"/>
                <w:bottom w:val="none" w:sz="0" w:space="0" w:color="auto"/>
                <w:right w:val="none" w:sz="0" w:space="0" w:color="auto"/>
              </w:divBdr>
            </w:div>
            <w:div w:id="1770932387">
              <w:marLeft w:val="0"/>
              <w:marRight w:val="0"/>
              <w:marTop w:val="0"/>
              <w:marBottom w:val="0"/>
              <w:divBdr>
                <w:top w:val="none" w:sz="0" w:space="0" w:color="auto"/>
                <w:left w:val="none" w:sz="0" w:space="0" w:color="auto"/>
                <w:bottom w:val="none" w:sz="0" w:space="0" w:color="auto"/>
                <w:right w:val="none" w:sz="0" w:space="0" w:color="auto"/>
              </w:divBdr>
            </w:div>
            <w:div w:id="871847446">
              <w:marLeft w:val="0"/>
              <w:marRight w:val="0"/>
              <w:marTop w:val="0"/>
              <w:marBottom w:val="0"/>
              <w:divBdr>
                <w:top w:val="none" w:sz="0" w:space="0" w:color="auto"/>
                <w:left w:val="none" w:sz="0" w:space="0" w:color="auto"/>
                <w:bottom w:val="none" w:sz="0" w:space="0" w:color="auto"/>
                <w:right w:val="none" w:sz="0" w:space="0" w:color="auto"/>
              </w:divBdr>
            </w:div>
            <w:div w:id="893010168">
              <w:marLeft w:val="0"/>
              <w:marRight w:val="0"/>
              <w:marTop w:val="0"/>
              <w:marBottom w:val="0"/>
              <w:divBdr>
                <w:top w:val="none" w:sz="0" w:space="0" w:color="auto"/>
                <w:left w:val="none" w:sz="0" w:space="0" w:color="auto"/>
                <w:bottom w:val="none" w:sz="0" w:space="0" w:color="auto"/>
                <w:right w:val="none" w:sz="0" w:space="0" w:color="auto"/>
              </w:divBdr>
            </w:div>
            <w:div w:id="2060980520">
              <w:marLeft w:val="0"/>
              <w:marRight w:val="0"/>
              <w:marTop w:val="0"/>
              <w:marBottom w:val="0"/>
              <w:divBdr>
                <w:top w:val="none" w:sz="0" w:space="0" w:color="auto"/>
                <w:left w:val="none" w:sz="0" w:space="0" w:color="auto"/>
                <w:bottom w:val="none" w:sz="0" w:space="0" w:color="auto"/>
                <w:right w:val="none" w:sz="0" w:space="0" w:color="auto"/>
              </w:divBdr>
            </w:div>
            <w:div w:id="1138764643">
              <w:marLeft w:val="0"/>
              <w:marRight w:val="0"/>
              <w:marTop w:val="0"/>
              <w:marBottom w:val="0"/>
              <w:divBdr>
                <w:top w:val="none" w:sz="0" w:space="0" w:color="auto"/>
                <w:left w:val="none" w:sz="0" w:space="0" w:color="auto"/>
                <w:bottom w:val="none" w:sz="0" w:space="0" w:color="auto"/>
                <w:right w:val="none" w:sz="0" w:space="0" w:color="auto"/>
              </w:divBdr>
            </w:div>
            <w:div w:id="2049142894">
              <w:marLeft w:val="0"/>
              <w:marRight w:val="0"/>
              <w:marTop w:val="0"/>
              <w:marBottom w:val="0"/>
              <w:divBdr>
                <w:top w:val="none" w:sz="0" w:space="0" w:color="auto"/>
                <w:left w:val="none" w:sz="0" w:space="0" w:color="auto"/>
                <w:bottom w:val="none" w:sz="0" w:space="0" w:color="auto"/>
                <w:right w:val="none" w:sz="0" w:space="0" w:color="auto"/>
              </w:divBdr>
            </w:div>
            <w:div w:id="1238588925">
              <w:marLeft w:val="0"/>
              <w:marRight w:val="0"/>
              <w:marTop w:val="0"/>
              <w:marBottom w:val="0"/>
              <w:divBdr>
                <w:top w:val="none" w:sz="0" w:space="0" w:color="auto"/>
                <w:left w:val="none" w:sz="0" w:space="0" w:color="auto"/>
                <w:bottom w:val="none" w:sz="0" w:space="0" w:color="auto"/>
                <w:right w:val="none" w:sz="0" w:space="0" w:color="auto"/>
              </w:divBdr>
            </w:div>
            <w:div w:id="1622607147">
              <w:marLeft w:val="0"/>
              <w:marRight w:val="0"/>
              <w:marTop w:val="0"/>
              <w:marBottom w:val="0"/>
              <w:divBdr>
                <w:top w:val="none" w:sz="0" w:space="0" w:color="auto"/>
                <w:left w:val="none" w:sz="0" w:space="0" w:color="auto"/>
                <w:bottom w:val="none" w:sz="0" w:space="0" w:color="auto"/>
                <w:right w:val="none" w:sz="0" w:space="0" w:color="auto"/>
              </w:divBdr>
            </w:div>
            <w:div w:id="1507818974">
              <w:marLeft w:val="0"/>
              <w:marRight w:val="0"/>
              <w:marTop w:val="0"/>
              <w:marBottom w:val="0"/>
              <w:divBdr>
                <w:top w:val="none" w:sz="0" w:space="0" w:color="auto"/>
                <w:left w:val="none" w:sz="0" w:space="0" w:color="auto"/>
                <w:bottom w:val="none" w:sz="0" w:space="0" w:color="auto"/>
                <w:right w:val="none" w:sz="0" w:space="0" w:color="auto"/>
              </w:divBdr>
            </w:div>
            <w:div w:id="1422606959">
              <w:marLeft w:val="0"/>
              <w:marRight w:val="0"/>
              <w:marTop w:val="0"/>
              <w:marBottom w:val="0"/>
              <w:divBdr>
                <w:top w:val="none" w:sz="0" w:space="0" w:color="auto"/>
                <w:left w:val="none" w:sz="0" w:space="0" w:color="auto"/>
                <w:bottom w:val="none" w:sz="0" w:space="0" w:color="auto"/>
                <w:right w:val="none" w:sz="0" w:space="0" w:color="auto"/>
              </w:divBdr>
            </w:div>
            <w:div w:id="963654244">
              <w:marLeft w:val="0"/>
              <w:marRight w:val="0"/>
              <w:marTop w:val="0"/>
              <w:marBottom w:val="0"/>
              <w:divBdr>
                <w:top w:val="none" w:sz="0" w:space="0" w:color="auto"/>
                <w:left w:val="none" w:sz="0" w:space="0" w:color="auto"/>
                <w:bottom w:val="none" w:sz="0" w:space="0" w:color="auto"/>
                <w:right w:val="none" w:sz="0" w:space="0" w:color="auto"/>
              </w:divBdr>
            </w:div>
            <w:div w:id="1263026977">
              <w:marLeft w:val="0"/>
              <w:marRight w:val="0"/>
              <w:marTop w:val="0"/>
              <w:marBottom w:val="0"/>
              <w:divBdr>
                <w:top w:val="none" w:sz="0" w:space="0" w:color="auto"/>
                <w:left w:val="none" w:sz="0" w:space="0" w:color="auto"/>
                <w:bottom w:val="none" w:sz="0" w:space="0" w:color="auto"/>
                <w:right w:val="none" w:sz="0" w:space="0" w:color="auto"/>
              </w:divBdr>
            </w:div>
            <w:div w:id="1484349769">
              <w:marLeft w:val="0"/>
              <w:marRight w:val="0"/>
              <w:marTop w:val="0"/>
              <w:marBottom w:val="0"/>
              <w:divBdr>
                <w:top w:val="none" w:sz="0" w:space="0" w:color="auto"/>
                <w:left w:val="none" w:sz="0" w:space="0" w:color="auto"/>
                <w:bottom w:val="none" w:sz="0" w:space="0" w:color="auto"/>
                <w:right w:val="none" w:sz="0" w:space="0" w:color="auto"/>
              </w:divBdr>
            </w:div>
            <w:div w:id="1164667038">
              <w:marLeft w:val="0"/>
              <w:marRight w:val="0"/>
              <w:marTop w:val="0"/>
              <w:marBottom w:val="0"/>
              <w:divBdr>
                <w:top w:val="none" w:sz="0" w:space="0" w:color="auto"/>
                <w:left w:val="none" w:sz="0" w:space="0" w:color="auto"/>
                <w:bottom w:val="none" w:sz="0" w:space="0" w:color="auto"/>
                <w:right w:val="none" w:sz="0" w:space="0" w:color="auto"/>
              </w:divBdr>
            </w:div>
            <w:div w:id="623653322">
              <w:marLeft w:val="0"/>
              <w:marRight w:val="0"/>
              <w:marTop w:val="0"/>
              <w:marBottom w:val="0"/>
              <w:divBdr>
                <w:top w:val="none" w:sz="0" w:space="0" w:color="auto"/>
                <w:left w:val="none" w:sz="0" w:space="0" w:color="auto"/>
                <w:bottom w:val="none" w:sz="0" w:space="0" w:color="auto"/>
                <w:right w:val="none" w:sz="0" w:space="0" w:color="auto"/>
              </w:divBdr>
            </w:div>
            <w:div w:id="578103499">
              <w:marLeft w:val="0"/>
              <w:marRight w:val="0"/>
              <w:marTop w:val="0"/>
              <w:marBottom w:val="0"/>
              <w:divBdr>
                <w:top w:val="none" w:sz="0" w:space="0" w:color="auto"/>
                <w:left w:val="none" w:sz="0" w:space="0" w:color="auto"/>
                <w:bottom w:val="none" w:sz="0" w:space="0" w:color="auto"/>
                <w:right w:val="none" w:sz="0" w:space="0" w:color="auto"/>
              </w:divBdr>
            </w:div>
            <w:div w:id="2131432736">
              <w:marLeft w:val="0"/>
              <w:marRight w:val="0"/>
              <w:marTop w:val="0"/>
              <w:marBottom w:val="0"/>
              <w:divBdr>
                <w:top w:val="none" w:sz="0" w:space="0" w:color="auto"/>
                <w:left w:val="none" w:sz="0" w:space="0" w:color="auto"/>
                <w:bottom w:val="none" w:sz="0" w:space="0" w:color="auto"/>
                <w:right w:val="none" w:sz="0" w:space="0" w:color="auto"/>
              </w:divBdr>
            </w:div>
            <w:div w:id="108748427">
              <w:marLeft w:val="0"/>
              <w:marRight w:val="0"/>
              <w:marTop w:val="0"/>
              <w:marBottom w:val="0"/>
              <w:divBdr>
                <w:top w:val="none" w:sz="0" w:space="0" w:color="auto"/>
                <w:left w:val="none" w:sz="0" w:space="0" w:color="auto"/>
                <w:bottom w:val="none" w:sz="0" w:space="0" w:color="auto"/>
                <w:right w:val="none" w:sz="0" w:space="0" w:color="auto"/>
              </w:divBdr>
            </w:div>
            <w:div w:id="536157921">
              <w:marLeft w:val="0"/>
              <w:marRight w:val="0"/>
              <w:marTop w:val="0"/>
              <w:marBottom w:val="0"/>
              <w:divBdr>
                <w:top w:val="none" w:sz="0" w:space="0" w:color="auto"/>
                <w:left w:val="none" w:sz="0" w:space="0" w:color="auto"/>
                <w:bottom w:val="none" w:sz="0" w:space="0" w:color="auto"/>
                <w:right w:val="none" w:sz="0" w:space="0" w:color="auto"/>
              </w:divBdr>
            </w:div>
            <w:div w:id="562370039">
              <w:marLeft w:val="0"/>
              <w:marRight w:val="0"/>
              <w:marTop w:val="0"/>
              <w:marBottom w:val="0"/>
              <w:divBdr>
                <w:top w:val="none" w:sz="0" w:space="0" w:color="auto"/>
                <w:left w:val="none" w:sz="0" w:space="0" w:color="auto"/>
                <w:bottom w:val="none" w:sz="0" w:space="0" w:color="auto"/>
                <w:right w:val="none" w:sz="0" w:space="0" w:color="auto"/>
              </w:divBdr>
            </w:div>
            <w:div w:id="6936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ology.org/when-to-use-chi-square-te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atology.org/when-to-use-chi-squar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cgbdghdfg.docx</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cgbdghdfg.docx</dc:title>
  <dc:subject/>
  <dc:creator>DJSCE.Student</dc:creator>
  <cp:keywords/>
  <cp:lastModifiedBy>Anish Sharma</cp:lastModifiedBy>
  <cp:revision>2</cp:revision>
  <dcterms:created xsi:type="dcterms:W3CDTF">2024-10-22T06:43:00Z</dcterms:created>
  <dcterms:modified xsi:type="dcterms:W3CDTF">2024-10-22T06:43:00Z</dcterms:modified>
</cp:coreProperties>
</file>