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AAD3" w14:textId="77777777" w:rsidR="007631A5" w:rsidRDefault="00000000">
      <w:pPr>
        <w:pStyle w:val="Heading1"/>
        <w:spacing w:after="182"/>
        <w:ind w:left="447" w:right="627"/>
      </w:pPr>
      <w:r>
        <w:t xml:space="preserve">DEPARTMENT OF INFORMATION TECHNOLOGY </w:t>
      </w:r>
    </w:p>
    <w:p w14:paraId="626436AB" w14:textId="77777777" w:rsidR="007631A5" w:rsidRDefault="00000000">
      <w:pPr>
        <w:ind w:left="111" w:right="51"/>
      </w:pPr>
      <w:r>
        <w:t xml:space="preserve">COURSE CODE: DJS22ITHN1L1                                                        DATE: 31-01-2025 </w:t>
      </w:r>
    </w:p>
    <w:p w14:paraId="39922C0B" w14:textId="77777777" w:rsidR="007631A5" w:rsidRDefault="00000000">
      <w:pPr>
        <w:spacing w:after="230"/>
        <w:ind w:left="111" w:right="51"/>
      </w:pPr>
      <w:r>
        <w:t xml:space="preserve">COURSE NAME: DevOps Laboratory                                                 CLASS: TY BTech </w:t>
      </w:r>
    </w:p>
    <w:p w14:paraId="37B06761" w14:textId="6E410E4C" w:rsidR="007631A5" w:rsidRDefault="00000000">
      <w:pPr>
        <w:tabs>
          <w:tab w:val="center" w:pos="7870"/>
        </w:tabs>
        <w:ind w:left="0" w:right="0" w:firstLine="0"/>
      </w:pPr>
      <w:r>
        <w:t xml:space="preserve">NAME: </w:t>
      </w:r>
      <w:r w:rsidR="002045FB">
        <w:t>Anish Sharma</w:t>
      </w:r>
      <w:r>
        <w:t xml:space="preserve">                     ROLL: I0</w:t>
      </w:r>
      <w:r w:rsidR="002045FB">
        <w:t>11</w:t>
      </w:r>
      <w:r>
        <w:t xml:space="preserve"> </w:t>
      </w:r>
      <w:r>
        <w:tab/>
        <w:t xml:space="preserve">DIV: IT1-1 </w:t>
      </w:r>
    </w:p>
    <w:p w14:paraId="057AD5B9" w14:textId="77777777" w:rsidR="007631A5" w:rsidRDefault="00000000">
      <w:pPr>
        <w:pStyle w:val="Heading1"/>
        <w:spacing w:after="207"/>
        <w:ind w:left="447" w:right="0"/>
      </w:pPr>
      <w:r>
        <w:t xml:space="preserve">EXPERIMENT NO. 4 </w:t>
      </w:r>
    </w:p>
    <w:p w14:paraId="5465D9BF" w14:textId="77777777" w:rsidR="007631A5" w:rsidRDefault="00000000">
      <w:pPr>
        <w:spacing w:after="158"/>
        <w:ind w:left="111" w:right="51"/>
      </w:pPr>
      <w:r>
        <w:t xml:space="preserve">CO/LO: Apply DevOps principles to meet software development requirements. </w:t>
      </w:r>
    </w:p>
    <w:p w14:paraId="625F4F6C" w14:textId="77777777" w:rsidR="007631A5" w:rsidRDefault="00000000">
      <w:pPr>
        <w:spacing w:after="0"/>
        <w:ind w:left="0" w:right="0" w:firstLine="0"/>
      </w:pPr>
      <w:r>
        <w:t xml:space="preserve"> </w:t>
      </w:r>
    </w:p>
    <w:p w14:paraId="7D76D6AB" w14:textId="77777777" w:rsidR="007631A5" w:rsidRDefault="00000000">
      <w:pPr>
        <w:ind w:left="-5" w:right="51"/>
      </w:pPr>
      <w:r>
        <w:t xml:space="preserve">AIM / OBJECTIVE: To implement the pipeline of jobs using Maven in Jenkins, create a pipeline script to Test and deploy an application.  </w:t>
      </w:r>
    </w:p>
    <w:p w14:paraId="531668AA" w14:textId="77777777" w:rsidR="007631A5" w:rsidRDefault="00000000">
      <w:pPr>
        <w:spacing w:after="156"/>
        <w:ind w:left="-5" w:right="51"/>
      </w:pPr>
      <w:r>
        <w:t xml:space="preserve">THEORY: </w:t>
      </w:r>
    </w:p>
    <w:p w14:paraId="1DBA160E" w14:textId="77777777" w:rsidR="007631A5" w:rsidRDefault="00000000">
      <w:pPr>
        <w:ind w:left="-5" w:right="51"/>
      </w:pPr>
      <w:r>
        <w:t xml:space="preserve">Implementing a Continuous Integration/Continuous Deployment (CI/CD) pipeline in Jenkins for a Maven-based Java application involves several key steps: </w:t>
      </w:r>
    </w:p>
    <w:p w14:paraId="06ECD7D4" w14:textId="77777777" w:rsidR="007631A5" w:rsidRDefault="00000000">
      <w:pPr>
        <w:numPr>
          <w:ilvl w:val="0"/>
          <w:numId w:val="1"/>
        </w:numPr>
        <w:ind w:right="51" w:hanging="360"/>
      </w:pPr>
      <w:r>
        <w:t xml:space="preserve">Setting Up Jenkins and Required Tools: </w:t>
      </w:r>
    </w:p>
    <w:p w14:paraId="47209118" w14:textId="77777777" w:rsidR="007631A5" w:rsidRDefault="00000000">
      <w:pPr>
        <w:numPr>
          <w:ilvl w:val="1"/>
          <w:numId w:val="1"/>
        </w:numPr>
        <w:spacing w:after="185"/>
        <w:ind w:right="126" w:hanging="360"/>
      </w:pPr>
      <w:r>
        <w:t xml:space="preserve">Jenkins Installation: Ensure Jenkins is installed and running. </w:t>
      </w:r>
    </w:p>
    <w:p w14:paraId="476B1E95" w14:textId="77777777" w:rsidR="007631A5" w:rsidRDefault="00000000">
      <w:pPr>
        <w:numPr>
          <w:ilvl w:val="1"/>
          <w:numId w:val="1"/>
        </w:numPr>
        <w:spacing w:after="5"/>
        <w:ind w:right="126" w:hanging="360"/>
      </w:pPr>
      <w:r>
        <w:t xml:space="preserve">Maven Integration: Configure Maven in Jenkins by navigating to </w:t>
      </w:r>
    </w:p>
    <w:p w14:paraId="7381244D" w14:textId="77777777" w:rsidR="007631A5" w:rsidRDefault="00000000">
      <w:pPr>
        <w:spacing w:after="116" w:line="339" w:lineRule="auto"/>
        <w:ind w:left="1080" w:right="321" w:firstLine="360"/>
      </w:pPr>
      <w:r>
        <w:t xml:space="preserve">"Manage Jenkins" &gt; "Global Tool Configuration" and adding a Maven installation.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Version Control: Integrate your source code repository (e.g., GitHub) with Jenkins. </w:t>
      </w:r>
    </w:p>
    <w:p w14:paraId="3C5A8693" w14:textId="77777777" w:rsidR="007631A5" w:rsidRDefault="00000000">
      <w:pPr>
        <w:numPr>
          <w:ilvl w:val="0"/>
          <w:numId w:val="1"/>
        </w:numPr>
        <w:spacing w:after="176"/>
        <w:ind w:right="51" w:hanging="360"/>
      </w:pPr>
      <w:r>
        <w:t xml:space="preserve">Creating the Jenkins Pipeline: </w:t>
      </w:r>
    </w:p>
    <w:p w14:paraId="77E97EC1" w14:textId="77777777" w:rsidR="007631A5" w:rsidRDefault="00000000">
      <w:pPr>
        <w:numPr>
          <w:ilvl w:val="1"/>
          <w:numId w:val="1"/>
        </w:numPr>
        <w:spacing w:after="115" w:line="342" w:lineRule="auto"/>
        <w:ind w:right="126" w:hanging="360"/>
      </w:pPr>
      <w:r>
        <w:t>Pipeline Script (</w:t>
      </w:r>
      <w:proofErr w:type="spellStart"/>
      <w:r>
        <w:t>Jenkinsfile</w:t>
      </w:r>
      <w:proofErr w:type="spellEnd"/>
      <w:r>
        <w:t xml:space="preserve">): Define your build, test, and deployment stages in a </w:t>
      </w:r>
      <w:proofErr w:type="spellStart"/>
      <w:r>
        <w:t>Jenkinsfile</w:t>
      </w:r>
      <w:proofErr w:type="spellEnd"/>
      <w:r>
        <w:t xml:space="preserve"> stored in your repository.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Declarative Pipeline Syntax: Utilize Jenkins' declarative pipeline syntax for clarity and maintainability. </w:t>
      </w:r>
    </w:p>
    <w:p w14:paraId="53B0ABA5" w14:textId="77777777" w:rsidR="007631A5" w:rsidRDefault="00000000">
      <w:pPr>
        <w:numPr>
          <w:ilvl w:val="0"/>
          <w:numId w:val="1"/>
        </w:numPr>
        <w:ind w:right="51" w:hanging="360"/>
      </w:pPr>
      <w:r>
        <w:t xml:space="preserve">Defining Pipeline Stages: </w:t>
      </w:r>
    </w:p>
    <w:p w14:paraId="3BB5CAC2" w14:textId="77777777" w:rsidR="007631A5" w:rsidRDefault="00000000">
      <w:pPr>
        <w:numPr>
          <w:ilvl w:val="1"/>
          <w:numId w:val="1"/>
        </w:numPr>
        <w:spacing w:after="61" w:line="390" w:lineRule="auto"/>
        <w:ind w:right="126" w:hanging="360"/>
      </w:pPr>
      <w:r>
        <w:t xml:space="preserve">Build Stage: Compile the code and package it using Maven.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Test Stage: Execute unit tests to ensure code quality.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Deploy Stage: Deploy the application to the desired environment, such as a web server like Apache Tomcat. </w:t>
      </w:r>
    </w:p>
    <w:p w14:paraId="48304AF2" w14:textId="77777777" w:rsidR="007631A5" w:rsidRDefault="00000000">
      <w:pPr>
        <w:numPr>
          <w:ilvl w:val="0"/>
          <w:numId w:val="1"/>
        </w:numPr>
        <w:ind w:right="51" w:hanging="360"/>
      </w:pPr>
      <w:r>
        <w:lastRenderedPageBreak/>
        <w:t xml:space="preserve">Sample </w:t>
      </w:r>
      <w:proofErr w:type="spellStart"/>
      <w:r>
        <w:t>Jenkinsfile</w:t>
      </w:r>
      <w:proofErr w:type="spellEnd"/>
      <w:r>
        <w:t xml:space="preserve">: Below is an example of a declarative Jenkins Pipeline script for a Maven project: </w:t>
      </w:r>
    </w:p>
    <w:p w14:paraId="7FB7F0EA" w14:textId="77777777" w:rsidR="007631A5" w:rsidRDefault="00000000">
      <w:pPr>
        <w:spacing w:after="3" w:line="437" w:lineRule="auto"/>
        <w:ind w:left="-5" w:right="7504"/>
      </w:pPr>
      <w:r>
        <w:t xml:space="preserve">groovy </w:t>
      </w:r>
      <w:proofErr w:type="spellStart"/>
      <w:r>
        <w:t>CopyEdit</w:t>
      </w:r>
      <w:proofErr w:type="spellEnd"/>
      <w:r>
        <w:t xml:space="preserve"> pipeline </w:t>
      </w:r>
      <w:proofErr w:type="gramStart"/>
      <w:r>
        <w:t xml:space="preserve">{  </w:t>
      </w:r>
      <w:proofErr w:type="gramEnd"/>
      <w:r>
        <w:t xml:space="preserve">   agent any     tools { </w:t>
      </w:r>
    </w:p>
    <w:p w14:paraId="4EA23A64" w14:textId="77777777" w:rsidR="007631A5" w:rsidRDefault="00000000">
      <w:pPr>
        <w:ind w:left="-5" w:right="51"/>
      </w:pPr>
      <w:r>
        <w:t xml:space="preserve">        maven 'Maven' // Assumes 'Maven' is configured in Global Tool Configuration </w:t>
      </w:r>
    </w:p>
    <w:p w14:paraId="40A6F20F" w14:textId="77777777" w:rsidR="007631A5" w:rsidRDefault="00000000">
      <w:pPr>
        <w:spacing w:after="1" w:line="437" w:lineRule="auto"/>
        <w:ind w:left="-5" w:right="665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stages {         stage('Checkout') { </w:t>
      </w:r>
    </w:p>
    <w:p w14:paraId="5FA0FA38" w14:textId="77777777" w:rsidR="007631A5" w:rsidRDefault="00000000">
      <w:pPr>
        <w:spacing w:after="0" w:line="439" w:lineRule="auto"/>
        <w:ind w:left="-5" w:right="3030"/>
      </w:pPr>
      <w:r>
        <w:t xml:space="preserve">            steps </w:t>
      </w:r>
      <w:proofErr w:type="gramStart"/>
      <w:r>
        <w:t xml:space="preserve">{  </w:t>
      </w:r>
      <w:proofErr w:type="gramEnd"/>
      <w:r>
        <w:t xml:space="preserve">               git 'https://github.com/your-repo/your-</w:t>
      </w:r>
      <w:proofErr w:type="spellStart"/>
      <w:r>
        <w:t>project.git</w:t>
      </w:r>
      <w:proofErr w:type="spellEnd"/>
      <w:r>
        <w:t xml:space="preserve">' </w:t>
      </w:r>
    </w:p>
    <w:p w14:paraId="3DAC2F34" w14:textId="77777777" w:rsidR="007631A5" w:rsidRDefault="00000000">
      <w:pPr>
        <w:ind w:left="-5" w:right="51"/>
      </w:pPr>
      <w:r>
        <w:t xml:space="preserve">            } </w:t>
      </w:r>
    </w:p>
    <w:p w14:paraId="119BB735" w14:textId="77777777" w:rsidR="007631A5" w:rsidRDefault="00000000">
      <w:pPr>
        <w:ind w:left="-5" w:right="51"/>
      </w:pPr>
      <w:r>
        <w:t xml:space="preserve">        } </w:t>
      </w:r>
    </w:p>
    <w:p w14:paraId="1DD03383" w14:textId="77777777" w:rsidR="007631A5" w:rsidRDefault="00000000">
      <w:pPr>
        <w:spacing w:after="0" w:line="439" w:lineRule="auto"/>
        <w:ind w:left="-5" w:right="4511"/>
      </w:pPr>
      <w:r>
        <w:t xml:space="preserve">        stage('Build') </w:t>
      </w:r>
      <w:proofErr w:type="gramStart"/>
      <w:r>
        <w:t xml:space="preserve">{  </w:t>
      </w:r>
      <w:proofErr w:type="gramEnd"/>
      <w:r>
        <w:t xml:space="preserve">           steps {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DskipTests</w:t>
      </w:r>
      <w:proofErr w:type="spellEnd"/>
      <w:r>
        <w:t xml:space="preserve">' </w:t>
      </w:r>
    </w:p>
    <w:p w14:paraId="5754F876" w14:textId="77777777" w:rsidR="007631A5" w:rsidRDefault="00000000">
      <w:pPr>
        <w:ind w:left="-5" w:right="51"/>
      </w:pPr>
      <w:r>
        <w:t xml:space="preserve">            } </w:t>
      </w:r>
    </w:p>
    <w:p w14:paraId="71CCB8D5" w14:textId="77777777" w:rsidR="007631A5" w:rsidRDefault="00000000">
      <w:pPr>
        <w:ind w:left="-5" w:right="51"/>
      </w:pPr>
      <w:r>
        <w:t xml:space="preserve">        } </w:t>
      </w:r>
    </w:p>
    <w:p w14:paraId="55DBA7C8" w14:textId="77777777" w:rsidR="007631A5" w:rsidRDefault="00000000">
      <w:pPr>
        <w:spacing w:after="0" w:line="438" w:lineRule="auto"/>
        <w:ind w:left="-5" w:right="6837"/>
      </w:pPr>
      <w:r>
        <w:t xml:space="preserve">        stage('Test') </w:t>
      </w:r>
      <w:proofErr w:type="gramStart"/>
      <w:r>
        <w:t xml:space="preserve">{  </w:t>
      </w:r>
      <w:proofErr w:type="gramEnd"/>
      <w:r>
        <w:t xml:space="preserve">           steps {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 </w:t>
      </w:r>
    </w:p>
    <w:p w14:paraId="66C08CC7" w14:textId="77777777" w:rsidR="007631A5" w:rsidRDefault="00000000">
      <w:pPr>
        <w:spacing w:after="0" w:line="439" w:lineRule="auto"/>
        <w:ind w:left="-5" w:right="427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post {                 always {                     </w:t>
      </w:r>
      <w:proofErr w:type="spellStart"/>
      <w:r>
        <w:t>junit</w:t>
      </w:r>
      <w:proofErr w:type="spellEnd"/>
      <w:r>
        <w:t xml:space="preserve"> 'target/surefire-reports/*.xml' </w:t>
      </w:r>
    </w:p>
    <w:p w14:paraId="03E5A86E" w14:textId="77777777" w:rsidR="007631A5" w:rsidRDefault="00000000">
      <w:pPr>
        <w:ind w:left="-5" w:right="51"/>
      </w:pPr>
      <w:r>
        <w:t xml:space="preserve">                } </w:t>
      </w:r>
    </w:p>
    <w:p w14:paraId="1C7B3A49" w14:textId="77777777" w:rsidR="007631A5" w:rsidRDefault="00000000">
      <w:pPr>
        <w:ind w:left="-5" w:right="51"/>
      </w:pPr>
      <w:r>
        <w:t xml:space="preserve">            } </w:t>
      </w:r>
    </w:p>
    <w:p w14:paraId="3E77D072" w14:textId="77777777" w:rsidR="007631A5" w:rsidRDefault="00000000">
      <w:pPr>
        <w:ind w:left="-5" w:right="51"/>
      </w:pPr>
      <w:r>
        <w:lastRenderedPageBreak/>
        <w:t xml:space="preserve">        } </w:t>
      </w:r>
    </w:p>
    <w:p w14:paraId="15847BA9" w14:textId="77777777" w:rsidR="007631A5" w:rsidRDefault="00000000">
      <w:pPr>
        <w:spacing w:after="2" w:line="438" w:lineRule="auto"/>
        <w:ind w:left="-5" w:right="6357"/>
      </w:pPr>
      <w:r>
        <w:t xml:space="preserve">        stage('Deploy') </w:t>
      </w:r>
      <w:proofErr w:type="gramStart"/>
      <w:r>
        <w:t xml:space="preserve">{  </w:t>
      </w:r>
      <w:proofErr w:type="gramEnd"/>
      <w:r>
        <w:t xml:space="preserve">           steps { </w:t>
      </w:r>
    </w:p>
    <w:p w14:paraId="1688B87F" w14:textId="77777777" w:rsidR="007631A5" w:rsidRDefault="00000000">
      <w:pPr>
        <w:spacing w:after="0" w:line="440" w:lineRule="auto"/>
        <w:ind w:left="-5" w:right="2188"/>
      </w:pPr>
      <w:r>
        <w:t xml:space="preserve">                // Deployment steps, e.g., copying files to a server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scp</w:t>
      </w:r>
      <w:proofErr w:type="spellEnd"/>
      <w:r>
        <w:t xml:space="preserve"> target/your-</w:t>
      </w:r>
      <w:proofErr w:type="spellStart"/>
      <w:r>
        <w:t>app.war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 xml:space="preserve">:/path/to/deploy/' </w:t>
      </w:r>
    </w:p>
    <w:p w14:paraId="161A9929" w14:textId="77777777" w:rsidR="007631A5" w:rsidRDefault="00000000">
      <w:pPr>
        <w:ind w:left="-5" w:right="51"/>
      </w:pPr>
      <w:r>
        <w:t xml:space="preserve">            } </w:t>
      </w:r>
    </w:p>
    <w:p w14:paraId="15727624" w14:textId="77777777" w:rsidR="007631A5" w:rsidRDefault="00000000">
      <w:pPr>
        <w:spacing w:after="0" w:line="436" w:lineRule="auto"/>
        <w:ind w:left="-5" w:right="734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}     post {         cleanup {             </w:t>
      </w:r>
      <w:proofErr w:type="spellStart"/>
      <w:r>
        <w:t>cleanWs</w:t>
      </w:r>
      <w:proofErr w:type="spellEnd"/>
      <w:r>
        <w:t xml:space="preserve">() </w:t>
      </w:r>
    </w:p>
    <w:p w14:paraId="632AF80D" w14:textId="77777777" w:rsidR="007631A5" w:rsidRDefault="00000000">
      <w:pPr>
        <w:ind w:left="-5" w:right="51"/>
      </w:pPr>
      <w:r>
        <w:t xml:space="preserve">        } </w:t>
      </w:r>
    </w:p>
    <w:p w14:paraId="027AF4AD" w14:textId="77777777" w:rsidR="007631A5" w:rsidRDefault="00000000">
      <w:pPr>
        <w:ind w:left="-5" w:right="51"/>
      </w:pPr>
      <w:r>
        <w:t xml:space="preserve">    } </w:t>
      </w:r>
    </w:p>
    <w:p w14:paraId="42093E2E" w14:textId="77777777" w:rsidR="007631A5" w:rsidRDefault="00000000">
      <w:pPr>
        <w:ind w:left="-5" w:right="51"/>
      </w:pPr>
      <w:r>
        <w:t xml:space="preserve">} </w:t>
      </w:r>
    </w:p>
    <w:p w14:paraId="77A3406E" w14:textId="77777777" w:rsidR="007631A5" w:rsidRDefault="00000000">
      <w:pPr>
        <w:ind w:left="-5" w:right="51"/>
      </w:pPr>
      <w:r>
        <w:t xml:space="preserve">Explanation: </w:t>
      </w:r>
    </w:p>
    <w:p w14:paraId="4CEBA503" w14:textId="77777777" w:rsidR="007631A5" w:rsidRDefault="00000000">
      <w:pPr>
        <w:spacing w:after="55" w:line="391" w:lineRule="auto"/>
        <w:ind w:left="1090" w:right="176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tools: Specifies the Maven installation to use.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stages: Defines the sequence of stages: Checkout, Build, Test, and Deploy.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post: Contains actions to perform after each stage or the entire pipeline, such as archiving test results or cleaning up the workspace. </w:t>
      </w:r>
    </w:p>
    <w:p w14:paraId="0726310C" w14:textId="77777777" w:rsidR="007631A5" w:rsidRDefault="00000000">
      <w:pPr>
        <w:ind w:left="370" w:right="5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Enhancing the Pipeline: </w:t>
      </w:r>
    </w:p>
    <w:p w14:paraId="5F343B60" w14:textId="77777777" w:rsidR="007631A5" w:rsidRDefault="00000000">
      <w:pPr>
        <w:spacing w:after="88" w:line="361" w:lineRule="auto"/>
        <w:ind w:left="1090" w:right="51"/>
      </w:pP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Parallel Testing: Run tests in parallel to reduce execution time.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Environment-Specific Deployments: Use parameters to deploy to different environments (development, staging, production).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Notifications: Integrate with communication tools (e.g., email, Slack) to send build and deployment notifications. </w:t>
      </w:r>
    </w:p>
    <w:p w14:paraId="71D6BD8B" w14:textId="77777777" w:rsidR="007631A5" w:rsidRDefault="00000000">
      <w:pPr>
        <w:ind w:left="-5" w:right="51"/>
      </w:pPr>
      <w:r>
        <w:t xml:space="preserve">OUTPUT: </w:t>
      </w:r>
    </w:p>
    <w:p w14:paraId="56327E5F" w14:textId="77777777" w:rsidR="007631A5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38FE000" wp14:editId="51913CB0">
                <wp:extent cx="5731510" cy="6247258"/>
                <wp:effectExtent l="0" t="0" r="0" b="0"/>
                <wp:docPr id="3347" name="Group 3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47258"/>
                          <a:chOff x="0" y="0"/>
                          <a:chExt cx="5731510" cy="6247258"/>
                        </a:xfrm>
                      </wpg:grpSpPr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9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3362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7" style="width:451.3pt;height:491.91pt;mso-position-horizontal-relative:char;mso-position-vertical-relative:line" coordsize="57315,62472">
                <v:shape id="Picture 449" style="position:absolute;width:57315;height:30092;left:0;top:0;" filled="f">
                  <v:imagedata r:id="rId9"/>
                </v:shape>
                <v:shape id="Picture 451" style="position:absolute;width:57315;height:32238;left:0;top:30233;" filled="f">
                  <v:imagedata r:id="rId10"/>
                </v:shape>
              </v:group>
            </w:pict>
          </mc:Fallback>
        </mc:AlternateContent>
      </w:r>
    </w:p>
    <w:p w14:paraId="6A26EC88" w14:textId="77777777" w:rsidR="007631A5" w:rsidRDefault="00000000">
      <w:pPr>
        <w:spacing w:after="0"/>
        <w:ind w:left="0" w:righ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BD1F9DD" wp14:editId="516B6987">
                <wp:extent cx="5731510" cy="6461252"/>
                <wp:effectExtent l="0" t="0" r="0" b="0"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61252"/>
                          <a:chOff x="0" y="0"/>
                          <a:chExt cx="5731510" cy="6461252"/>
                        </a:xfrm>
                      </wpg:grpSpPr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7357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6" style="width:451.3pt;height:508.76pt;mso-position-horizontal-relative:char;mso-position-vertical-relative:line" coordsize="57315,64612">
                <v:shape id="Picture 480" style="position:absolute;width:57315;height:32238;left:0;top:0;" filled="f">
                  <v:imagedata r:id="rId13"/>
                </v:shape>
                <v:shape id="Picture 482" style="position:absolute;width:57315;height:32238;left:0;top:32373;" filled="f">
                  <v:imagedata r:id="rId14"/>
                </v:shape>
              </v:group>
            </w:pict>
          </mc:Fallback>
        </mc:AlternateContent>
      </w:r>
    </w:p>
    <w:p w14:paraId="724D1E6E" w14:textId="77777777" w:rsidR="007631A5" w:rsidRDefault="00000000">
      <w:pPr>
        <w:spacing w:after="154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0BC3C82" wp14:editId="706A003F">
            <wp:extent cx="5731510" cy="322389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559ED" w14:textId="77777777" w:rsidR="007631A5" w:rsidRDefault="00000000">
      <w:pPr>
        <w:spacing w:after="158"/>
        <w:ind w:left="-5" w:right="51"/>
      </w:pPr>
      <w:r>
        <w:t xml:space="preserve">Conclusion: </w:t>
      </w:r>
    </w:p>
    <w:p w14:paraId="63A7853B" w14:textId="77777777" w:rsidR="007631A5" w:rsidRDefault="00000000">
      <w:pPr>
        <w:spacing w:after="115" w:line="297" w:lineRule="auto"/>
        <w:ind w:left="0" w:right="0" w:firstLine="0"/>
      </w:pPr>
      <w:r>
        <w:rPr>
          <w:b w:val="0"/>
        </w:rPr>
        <w:t xml:space="preserve">In this experiment, we implemented the pipeline of jobs using Maven in Jenkins, create a pipeline script to Test and deploy an application.  </w:t>
      </w:r>
    </w:p>
    <w:p w14:paraId="2CAF01C0" w14:textId="77777777" w:rsidR="007631A5" w:rsidRDefault="00000000">
      <w:pPr>
        <w:spacing w:after="207"/>
        <w:ind w:left="0" w:right="0" w:firstLine="0"/>
      </w:pPr>
      <w:r>
        <w:rPr>
          <w:b w:val="0"/>
        </w:rPr>
        <w:t xml:space="preserve"> </w:t>
      </w:r>
    </w:p>
    <w:p w14:paraId="50E2EA02" w14:textId="77777777" w:rsidR="007631A5" w:rsidRDefault="00000000">
      <w:pPr>
        <w:spacing w:after="221"/>
        <w:ind w:left="0" w:right="0" w:firstLine="0"/>
      </w:pPr>
      <w:r>
        <w:rPr>
          <w:color w:val="0A0A23"/>
        </w:rPr>
        <w:t xml:space="preserve">References: </w:t>
      </w:r>
    </w:p>
    <w:p w14:paraId="2C381E9A" w14:textId="77777777" w:rsidR="007631A5" w:rsidRDefault="00000000">
      <w:pPr>
        <w:numPr>
          <w:ilvl w:val="0"/>
          <w:numId w:val="2"/>
        </w:numPr>
        <w:spacing w:after="56"/>
        <w:ind w:right="0" w:hanging="360"/>
      </w:pPr>
      <w:hyperlink r:id="rId16">
        <w:r>
          <w:rPr>
            <w:b w:val="0"/>
            <w:sz w:val="22"/>
          </w:rPr>
          <w:t xml:space="preserve">How to Use Git and GitHub </w:t>
        </w:r>
      </w:hyperlink>
      <w:hyperlink r:id="rId17">
        <w:r>
          <w:rPr>
            <w:b w:val="0"/>
            <w:sz w:val="22"/>
          </w:rPr>
          <w:t xml:space="preserve">– </w:t>
        </w:r>
      </w:hyperlink>
      <w:hyperlink r:id="rId18">
        <w:r>
          <w:rPr>
            <w:b w:val="0"/>
            <w:sz w:val="22"/>
          </w:rPr>
          <w:t>Version Control Basics for Beginners (freecodecamp.org)</w:t>
        </w:r>
      </w:hyperlink>
      <w:hyperlink r:id="rId19">
        <w:r>
          <w:rPr>
            <w:b w:val="0"/>
          </w:rPr>
          <w:t xml:space="preserve"> </w:t>
        </w:r>
      </w:hyperlink>
    </w:p>
    <w:p w14:paraId="7FFAC58B" w14:textId="77777777" w:rsidR="007631A5" w:rsidRDefault="00000000">
      <w:pPr>
        <w:numPr>
          <w:ilvl w:val="0"/>
          <w:numId w:val="2"/>
        </w:numPr>
        <w:spacing w:after="56"/>
        <w:ind w:right="0" w:hanging="360"/>
      </w:pPr>
      <w:hyperlink r:id="rId20">
        <w:r>
          <w:rPr>
            <w:b w:val="0"/>
            <w:sz w:val="22"/>
          </w:rPr>
          <w:t xml:space="preserve">Version Control Systems </w:t>
        </w:r>
      </w:hyperlink>
      <w:hyperlink r:id="rId21">
        <w:r>
          <w:rPr>
            <w:b w:val="0"/>
            <w:sz w:val="22"/>
          </w:rPr>
          <w:t xml:space="preserve">- </w:t>
        </w:r>
      </w:hyperlink>
      <w:hyperlink r:id="rId22">
        <w:proofErr w:type="spellStart"/>
        <w:r>
          <w:rPr>
            <w:b w:val="0"/>
            <w:sz w:val="22"/>
          </w:rPr>
          <w:t>GeeksforGeeks</w:t>
        </w:r>
        <w:proofErr w:type="spellEnd"/>
      </w:hyperlink>
      <w:hyperlink r:id="rId23">
        <w:r>
          <w:rPr>
            <w:b w:val="0"/>
          </w:rPr>
          <w:t xml:space="preserve"> </w:t>
        </w:r>
      </w:hyperlink>
    </w:p>
    <w:p w14:paraId="52797043" w14:textId="77777777" w:rsidR="007631A5" w:rsidRDefault="00000000">
      <w:pPr>
        <w:numPr>
          <w:ilvl w:val="0"/>
          <w:numId w:val="2"/>
        </w:numPr>
        <w:spacing w:after="155"/>
        <w:ind w:right="0" w:hanging="360"/>
      </w:pPr>
      <w:hyperlink r:id="rId24">
        <w:r>
          <w:rPr>
            <w:b w:val="0"/>
            <w:sz w:val="22"/>
          </w:rPr>
          <w:t xml:space="preserve">VCS Program Details </w:t>
        </w:r>
      </w:hyperlink>
      <w:hyperlink r:id="rId25">
        <w:r>
          <w:rPr>
            <w:b w:val="0"/>
            <w:sz w:val="22"/>
          </w:rPr>
          <w:t xml:space="preserve">- </w:t>
        </w:r>
      </w:hyperlink>
      <w:hyperlink r:id="rId26">
        <w:r>
          <w:rPr>
            <w:b w:val="0"/>
            <w:sz w:val="22"/>
          </w:rPr>
          <w:t>Verra</w:t>
        </w:r>
      </w:hyperlink>
      <w:hyperlink r:id="rId27">
        <w:r>
          <w:rPr>
            <w:b w:val="0"/>
          </w:rPr>
          <w:t xml:space="preserve"> </w:t>
        </w:r>
      </w:hyperlink>
    </w:p>
    <w:p w14:paraId="17D4A378" w14:textId="77777777" w:rsidR="007631A5" w:rsidRDefault="00000000">
      <w:pPr>
        <w:spacing w:after="0"/>
        <w:ind w:left="0" w:right="0" w:firstLine="0"/>
      </w:pPr>
      <w:r>
        <w:t xml:space="preserve"> </w:t>
      </w:r>
    </w:p>
    <w:sectPr w:rsidR="007631A5">
      <w:headerReference w:type="even" r:id="rId28"/>
      <w:headerReference w:type="default" r:id="rId29"/>
      <w:headerReference w:type="first" r:id="rId30"/>
      <w:pgSz w:w="11906" w:h="16838"/>
      <w:pgMar w:top="2319" w:right="1376" w:bottom="1669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C19E6" w14:textId="77777777" w:rsidR="00015773" w:rsidRDefault="00015773">
      <w:pPr>
        <w:spacing w:after="0" w:line="240" w:lineRule="auto"/>
      </w:pPr>
      <w:r>
        <w:separator/>
      </w:r>
    </w:p>
  </w:endnote>
  <w:endnote w:type="continuationSeparator" w:id="0">
    <w:p w14:paraId="159D2DEF" w14:textId="77777777" w:rsidR="00015773" w:rsidRDefault="0001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FC0A7" w14:textId="77777777" w:rsidR="00015773" w:rsidRDefault="00015773">
      <w:pPr>
        <w:spacing w:after="0" w:line="240" w:lineRule="auto"/>
      </w:pPr>
      <w:r>
        <w:separator/>
      </w:r>
    </w:p>
  </w:footnote>
  <w:footnote w:type="continuationSeparator" w:id="0">
    <w:p w14:paraId="27272566" w14:textId="77777777" w:rsidR="00015773" w:rsidRDefault="0001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B51E" w14:textId="77777777" w:rsidR="007631A5" w:rsidRDefault="00000000">
    <w:pPr>
      <w:tabs>
        <w:tab w:val="center" w:pos="7125"/>
      </w:tabs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22C96CA" wp14:editId="03A181E1">
          <wp:simplePos x="0" y="0"/>
          <wp:positionH relativeFrom="page">
            <wp:posOffset>914400</wp:posOffset>
          </wp:positionH>
          <wp:positionV relativeFrom="page">
            <wp:posOffset>778764</wp:posOffset>
          </wp:positionV>
          <wp:extent cx="5780151" cy="6940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0151" cy="694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sz w:val="22"/>
      </w:rPr>
      <w:t xml:space="preserve"> </w:t>
    </w:r>
    <w:proofErr w:type="gramStart"/>
    <w:r>
      <w:rPr>
        <w:rFonts w:ascii="Calibri" w:eastAsia="Calibri" w:hAnsi="Calibri" w:cs="Calibri"/>
        <w:sz w:val="22"/>
      </w:rPr>
      <w:t>Academic</w:t>
    </w:r>
    <w:r>
      <w:rPr>
        <w:rFonts w:ascii="Calibri" w:eastAsia="Calibri" w:hAnsi="Calibri" w:cs="Calibri"/>
        <w:b w:val="0"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Year</w:t>
    </w:r>
    <w:proofErr w:type="gramEnd"/>
    <w:r>
      <w:rPr>
        <w:rFonts w:ascii="Calibri" w:eastAsia="Calibri" w:hAnsi="Calibri" w:cs="Calibri"/>
        <w:sz w:val="22"/>
      </w:rPr>
      <w:t xml:space="preserve">: 2024 - 2025 </w:t>
    </w:r>
    <w:r>
      <w:rPr>
        <w:rFonts w:ascii="Calibri" w:eastAsia="Calibri" w:hAnsi="Calibri" w:cs="Calibri"/>
        <w:sz w:val="22"/>
      </w:rPr>
      <w:tab/>
      <w:t xml:space="preserve">SAP ID:60003220042 </w:t>
    </w:r>
  </w:p>
  <w:p w14:paraId="5DF02CD8" w14:textId="77777777" w:rsidR="007631A5" w:rsidRDefault="00000000">
    <w:pPr>
      <w:spacing w:after="0"/>
      <w:ind w:left="0" w:righ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58522" w14:textId="089B292F" w:rsidR="007631A5" w:rsidRDefault="00000000">
    <w:pPr>
      <w:tabs>
        <w:tab w:val="center" w:pos="7125"/>
      </w:tabs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6003495" wp14:editId="30EE3088">
          <wp:simplePos x="0" y="0"/>
          <wp:positionH relativeFrom="page">
            <wp:posOffset>914400</wp:posOffset>
          </wp:positionH>
          <wp:positionV relativeFrom="page">
            <wp:posOffset>778764</wp:posOffset>
          </wp:positionV>
          <wp:extent cx="5780151" cy="694055"/>
          <wp:effectExtent l="0" t="0" r="0" b="0"/>
          <wp:wrapSquare wrapText="bothSides"/>
          <wp:docPr id="1605341976" name="Picture 16053419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0151" cy="694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sz w:val="22"/>
      </w:rPr>
      <w:t xml:space="preserve"> </w:t>
    </w:r>
    <w:proofErr w:type="gramStart"/>
    <w:r>
      <w:rPr>
        <w:rFonts w:ascii="Calibri" w:eastAsia="Calibri" w:hAnsi="Calibri" w:cs="Calibri"/>
        <w:sz w:val="22"/>
      </w:rPr>
      <w:t>Academic</w:t>
    </w:r>
    <w:r>
      <w:rPr>
        <w:rFonts w:ascii="Calibri" w:eastAsia="Calibri" w:hAnsi="Calibri" w:cs="Calibri"/>
        <w:b w:val="0"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Year</w:t>
    </w:r>
    <w:proofErr w:type="gramEnd"/>
    <w:r>
      <w:rPr>
        <w:rFonts w:ascii="Calibri" w:eastAsia="Calibri" w:hAnsi="Calibri" w:cs="Calibri"/>
        <w:sz w:val="22"/>
      </w:rPr>
      <w:t xml:space="preserve">: 2024 - 2025 </w:t>
    </w:r>
    <w:r>
      <w:rPr>
        <w:rFonts w:ascii="Calibri" w:eastAsia="Calibri" w:hAnsi="Calibri" w:cs="Calibri"/>
        <w:sz w:val="22"/>
      </w:rPr>
      <w:tab/>
      <w:t>SAP ID:6000322004</w:t>
    </w:r>
    <w:r w:rsidR="002045FB"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t xml:space="preserve"> </w:t>
    </w:r>
  </w:p>
  <w:p w14:paraId="78511BC6" w14:textId="77777777" w:rsidR="007631A5" w:rsidRDefault="00000000">
    <w:pPr>
      <w:spacing w:after="0"/>
      <w:ind w:left="0" w:righ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EE8DB" w14:textId="77777777" w:rsidR="007631A5" w:rsidRDefault="00000000">
    <w:pPr>
      <w:tabs>
        <w:tab w:val="center" w:pos="7125"/>
      </w:tabs>
      <w:spacing w:after="0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C897FD" wp14:editId="767BA2CB">
          <wp:simplePos x="0" y="0"/>
          <wp:positionH relativeFrom="page">
            <wp:posOffset>914400</wp:posOffset>
          </wp:positionH>
          <wp:positionV relativeFrom="page">
            <wp:posOffset>778764</wp:posOffset>
          </wp:positionV>
          <wp:extent cx="5780151" cy="694055"/>
          <wp:effectExtent l="0" t="0" r="0" b="0"/>
          <wp:wrapSquare wrapText="bothSides"/>
          <wp:docPr id="1313377816" name="Picture 13133778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0151" cy="694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sz w:val="22"/>
      </w:rPr>
      <w:t xml:space="preserve"> </w:t>
    </w:r>
    <w:proofErr w:type="gramStart"/>
    <w:r>
      <w:rPr>
        <w:rFonts w:ascii="Calibri" w:eastAsia="Calibri" w:hAnsi="Calibri" w:cs="Calibri"/>
        <w:sz w:val="22"/>
      </w:rPr>
      <w:t>Academic</w:t>
    </w:r>
    <w:r>
      <w:rPr>
        <w:rFonts w:ascii="Calibri" w:eastAsia="Calibri" w:hAnsi="Calibri" w:cs="Calibri"/>
        <w:b w:val="0"/>
        <w:sz w:val="22"/>
      </w:rPr>
      <w:t xml:space="preserve"> </w:t>
    </w:r>
    <w:r>
      <w:rPr>
        <w:rFonts w:ascii="Calibri" w:eastAsia="Calibri" w:hAnsi="Calibri" w:cs="Calibri"/>
        <w:sz w:val="22"/>
      </w:rPr>
      <w:t xml:space="preserve"> Year</w:t>
    </w:r>
    <w:proofErr w:type="gramEnd"/>
    <w:r>
      <w:rPr>
        <w:rFonts w:ascii="Calibri" w:eastAsia="Calibri" w:hAnsi="Calibri" w:cs="Calibri"/>
        <w:sz w:val="22"/>
      </w:rPr>
      <w:t xml:space="preserve">: 2024 - 2025 </w:t>
    </w:r>
    <w:r>
      <w:rPr>
        <w:rFonts w:ascii="Calibri" w:eastAsia="Calibri" w:hAnsi="Calibri" w:cs="Calibri"/>
        <w:sz w:val="22"/>
      </w:rPr>
      <w:tab/>
      <w:t xml:space="preserve">SAP ID:60003220042 </w:t>
    </w:r>
  </w:p>
  <w:p w14:paraId="12D808E8" w14:textId="77777777" w:rsidR="007631A5" w:rsidRDefault="00000000">
    <w:pPr>
      <w:spacing w:after="0"/>
      <w:ind w:left="0" w:right="0" w:firstLine="0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AD6"/>
    <w:multiLevelType w:val="hybridMultilevel"/>
    <w:tmpl w:val="ED52F354"/>
    <w:lvl w:ilvl="0" w:tplc="61BE11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8E6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3061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7438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210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6A5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655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4D5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A37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A28B5"/>
    <w:multiLevelType w:val="hybridMultilevel"/>
    <w:tmpl w:val="B034306A"/>
    <w:lvl w:ilvl="0" w:tplc="E37C9D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06D0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8F73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7063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EA8F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E0DD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18BAB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5CF9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CBD7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081033">
    <w:abstractNumId w:val="1"/>
  </w:num>
  <w:num w:numId="2" w16cid:durableId="1649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A5"/>
    <w:rsid w:val="00015773"/>
    <w:rsid w:val="002045FB"/>
    <w:rsid w:val="007631A5"/>
    <w:rsid w:val="00A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47B9"/>
  <w15:docId w15:val="{ECD7EABD-33E9-471C-9995-0BC144E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59" w:lineRule="auto"/>
      <w:ind w:left="10" w:right="191" w:hanging="10"/>
    </w:pPr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59" w:lineRule="auto"/>
      <w:ind w:left="10" w:right="191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04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FB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hyperlink" Target="https://www.freecodecamp.org/news/git-and-github-the-basics/" TargetMode="External"/><Relationship Id="rId26" Type="http://schemas.openxmlformats.org/officeDocument/2006/relationships/hyperlink" Target="https://verra.org/programs/verified-carbon-standard/vcs-program-detai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version-control-systems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yperlink" Target="https://www.freecodecamp.org/news/git-and-github-the-basics/" TargetMode="External"/><Relationship Id="rId25" Type="http://schemas.openxmlformats.org/officeDocument/2006/relationships/hyperlink" Target="https://verra.org/programs/verified-carbon-standard/vcs-program-detai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git-and-github-the-basics/" TargetMode="External"/><Relationship Id="rId20" Type="http://schemas.openxmlformats.org/officeDocument/2006/relationships/hyperlink" Target="https://www.geeksforgeeks.org/version-control-systems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verra.org/programs/verified-carbon-standard/vcs-program-detail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yperlink" Target="https://www.geeksforgeeks.org/version-control-system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0.jpg"/><Relationship Id="rId19" Type="http://schemas.openxmlformats.org/officeDocument/2006/relationships/hyperlink" Target="https://www.freecodecamp.org/news/git-and-github-the-basic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0.jpg"/><Relationship Id="rId22" Type="http://schemas.openxmlformats.org/officeDocument/2006/relationships/hyperlink" Target="https://www.geeksforgeeks.org/version-control-systems/" TargetMode="External"/><Relationship Id="rId27" Type="http://schemas.openxmlformats.org/officeDocument/2006/relationships/hyperlink" Target="https://verra.org/programs/verified-carbon-standard/vcs-program-details/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cp:lastModifiedBy>Anish Sharma</cp:lastModifiedBy>
  <cp:revision>2</cp:revision>
  <dcterms:created xsi:type="dcterms:W3CDTF">2025-03-11T09:13:00Z</dcterms:created>
  <dcterms:modified xsi:type="dcterms:W3CDTF">2025-03-11T09:13:00Z</dcterms:modified>
</cp:coreProperties>
</file>