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4ED52" w14:textId="77777777" w:rsidR="00055D54" w:rsidRDefault="00F85943" w:rsidP="00055D54">
      <w:pPr>
        <w:ind w:right="-138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="00055D54">
        <w:rPr>
          <w:rFonts w:ascii="Times New Roman" w:hAnsi="Times New Roman" w:cs="Times New Roman"/>
          <w:b/>
        </w:rPr>
        <w:t xml:space="preserve">                    </w:t>
      </w:r>
    </w:p>
    <w:p w14:paraId="75822454" w14:textId="6090B9E5" w:rsidR="00055D54" w:rsidRDefault="00055D54" w:rsidP="00055D54">
      <w:pPr>
        <w:ind w:right="-13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</w:rPr>
        <w:t xml:space="preserve">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DEPARTMENT OF INFORMATION TECHNOLOGY  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14:paraId="3000DF60" w14:textId="77777777" w:rsidR="00055D54" w:rsidRDefault="00055D54" w:rsidP="00055D54">
      <w:pPr>
        <w:rPr>
          <w:rFonts w:ascii="Times New Roman" w:hAnsi="Times New Roman" w:cs="Times New Roman"/>
          <w:b/>
          <w:sz w:val="24"/>
          <w:szCs w:val="24"/>
        </w:rPr>
      </w:pPr>
    </w:p>
    <w:p w14:paraId="7188DD09" w14:textId="7B5BE833" w:rsidR="00863423" w:rsidRDefault="00863423" w:rsidP="5D0ED8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5D0ED866">
        <w:rPr>
          <w:rFonts w:ascii="Times New Roman" w:hAnsi="Times New Roman" w:cs="Times New Roman"/>
          <w:b/>
          <w:bCs/>
          <w:sz w:val="24"/>
          <w:szCs w:val="24"/>
        </w:rPr>
        <w:t>COURSE NAME:</w:t>
      </w:r>
      <w:r w:rsidRPr="5D0ED866">
        <w:rPr>
          <w:rFonts w:ascii="Times New Roman" w:hAnsi="Times New Roman" w:cs="Times New Roman"/>
          <w:sz w:val="24"/>
          <w:szCs w:val="24"/>
        </w:rPr>
        <w:t xml:space="preserve"> Machine Learning Laboratory     </w:t>
      </w:r>
      <w:r w:rsidR="00055D54" w:rsidRPr="5D0ED866">
        <w:rPr>
          <w:rFonts w:ascii="Times New Roman" w:hAnsi="Times New Roman" w:cs="Times New Roman"/>
          <w:b/>
          <w:bCs/>
          <w:sz w:val="24"/>
          <w:szCs w:val="24"/>
        </w:rPr>
        <w:t xml:space="preserve">COURSE CODE: </w:t>
      </w:r>
      <w:r w:rsidRPr="5D0ED866">
        <w:rPr>
          <w:rFonts w:ascii="Times New Roman" w:hAnsi="Times New Roman" w:cs="Times New Roman"/>
          <w:sz w:val="24"/>
          <w:szCs w:val="24"/>
        </w:rPr>
        <w:t>DJS22</w:t>
      </w:r>
      <w:r w:rsidR="2C89E671" w:rsidRPr="5D0ED866">
        <w:rPr>
          <w:rFonts w:ascii="Times New Roman" w:hAnsi="Times New Roman" w:cs="Times New Roman"/>
          <w:sz w:val="24"/>
          <w:szCs w:val="24"/>
        </w:rPr>
        <w:t>IT</w:t>
      </w:r>
      <w:r w:rsidRPr="5D0ED866">
        <w:rPr>
          <w:rFonts w:ascii="Times New Roman" w:hAnsi="Times New Roman" w:cs="Times New Roman"/>
          <w:sz w:val="24"/>
          <w:szCs w:val="24"/>
        </w:rPr>
        <w:t xml:space="preserve">L602              </w:t>
      </w:r>
      <w:r>
        <w:tab/>
      </w:r>
      <w:r w:rsidR="00055D54" w:rsidRPr="5D0ED866"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0D67EE" w:rsidRPr="5D0ED866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5D0ED8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A94A000" w14:textId="0CF2D3EB" w:rsidR="00055D54" w:rsidRDefault="00055D54" w:rsidP="00055D54">
      <w:pPr>
        <w:jc w:val="both"/>
        <w:rPr>
          <w:rFonts w:ascii="Times New Roman" w:hAnsi="Times New Roman" w:cs="Times New Roman"/>
          <w:sz w:val="24"/>
          <w:szCs w:val="24"/>
        </w:rPr>
      </w:pPr>
      <w:r w:rsidRPr="5D0ED866">
        <w:rPr>
          <w:rFonts w:ascii="Times New Roman" w:hAnsi="Times New Roman" w:cs="Times New Roman"/>
          <w:b/>
          <w:bCs/>
          <w:sz w:val="24"/>
          <w:szCs w:val="24"/>
        </w:rPr>
        <w:t>CLASS:</w:t>
      </w:r>
      <w:r w:rsidR="00690EB3" w:rsidRPr="5D0ED866">
        <w:rPr>
          <w:rFonts w:ascii="Times New Roman" w:hAnsi="Times New Roman" w:cs="Times New Roman"/>
          <w:sz w:val="24"/>
          <w:szCs w:val="24"/>
        </w:rPr>
        <w:t xml:space="preserve"> </w:t>
      </w:r>
      <w:r w:rsidR="00863423" w:rsidRPr="5D0ED866">
        <w:rPr>
          <w:rFonts w:ascii="Times New Roman" w:hAnsi="Times New Roman" w:cs="Times New Roman"/>
          <w:sz w:val="24"/>
          <w:szCs w:val="24"/>
        </w:rPr>
        <w:t>Third</w:t>
      </w:r>
      <w:r w:rsidR="00690EB3" w:rsidRPr="5D0ED866">
        <w:rPr>
          <w:rFonts w:ascii="Times New Roman" w:hAnsi="Times New Roman" w:cs="Times New Roman"/>
          <w:sz w:val="24"/>
          <w:szCs w:val="24"/>
        </w:rPr>
        <w:t xml:space="preserve"> Year </w:t>
      </w:r>
      <w:proofErr w:type="spellStart"/>
      <w:proofErr w:type="gramStart"/>
      <w:r w:rsidR="00690EB3" w:rsidRPr="5D0ED866">
        <w:rPr>
          <w:rFonts w:ascii="Times New Roman" w:hAnsi="Times New Roman" w:cs="Times New Roman"/>
          <w:sz w:val="24"/>
          <w:szCs w:val="24"/>
        </w:rPr>
        <w:t>B</w:t>
      </w:r>
      <w:r w:rsidR="00C042F0" w:rsidRPr="5D0ED866">
        <w:rPr>
          <w:rFonts w:ascii="Times New Roman" w:hAnsi="Times New Roman" w:cs="Times New Roman"/>
          <w:sz w:val="24"/>
          <w:szCs w:val="24"/>
        </w:rPr>
        <w:t>.</w:t>
      </w:r>
      <w:r w:rsidRPr="5D0ED866">
        <w:rPr>
          <w:rFonts w:ascii="Times New Roman" w:hAnsi="Times New Roman" w:cs="Times New Roman"/>
          <w:sz w:val="24"/>
          <w:szCs w:val="24"/>
        </w:rPr>
        <w:t>T</w:t>
      </w:r>
      <w:r w:rsidR="00C042F0" w:rsidRPr="5D0ED866">
        <w:rPr>
          <w:rFonts w:ascii="Times New Roman" w:hAnsi="Times New Roman" w:cs="Times New Roman"/>
          <w:sz w:val="24"/>
          <w:szCs w:val="24"/>
        </w:rPr>
        <w:t>ech</w:t>
      </w:r>
      <w:proofErr w:type="spellEnd"/>
      <w:proofErr w:type="gramEnd"/>
      <w:r w:rsidR="00863423" w:rsidRPr="5D0ED866">
        <w:rPr>
          <w:rFonts w:ascii="Times New Roman" w:hAnsi="Times New Roman" w:cs="Times New Roman"/>
          <w:sz w:val="24"/>
          <w:szCs w:val="24"/>
        </w:rPr>
        <w:t xml:space="preserve">    </w:t>
      </w:r>
      <w:r>
        <w:tab/>
      </w:r>
      <w:r>
        <w:tab/>
      </w:r>
      <w:r>
        <w:tab/>
      </w:r>
      <w:r w:rsidR="00863423" w:rsidRPr="5D0ED866">
        <w:rPr>
          <w:rFonts w:ascii="Times New Roman" w:hAnsi="Times New Roman" w:cs="Times New Roman"/>
          <w:sz w:val="24"/>
          <w:szCs w:val="24"/>
        </w:rPr>
        <w:t xml:space="preserve"> </w:t>
      </w:r>
      <w:r w:rsidR="00863423" w:rsidRPr="5D0ED866">
        <w:rPr>
          <w:rFonts w:ascii="Times New Roman" w:hAnsi="Times New Roman" w:cs="Times New Roman"/>
          <w:b/>
          <w:bCs/>
          <w:sz w:val="24"/>
          <w:szCs w:val="24"/>
        </w:rPr>
        <w:t>SEM:</w:t>
      </w:r>
      <w:r w:rsidR="00863423" w:rsidRPr="5D0ED866">
        <w:rPr>
          <w:rFonts w:ascii="Times New Roman" w:hAnsi="Times New Roman" w:cs="Times New Roman"/>
          <w:sz w:val="24"/>
          <w:szCs w:val="24"/>
        </w:rPr>
        <w:t xml:space="preserve"> VI</w:t>
      </w:r>
    </w:p>
    <w:p w14:paraId="1C1587B7" w14:textId="7DDC7005" w:rsidR="00992FB2" w:rsidRDefault="00992FB2" w:rsidP="00992FB2">
      <w:pPr>
        <w:jc w:val="both"/>
        <w:rPr>
          <w:rFonts w:ascii="Times New Roman" w:hAnsi="Times New Roman" w:cs="Times New Roman"/>
          <w:sz w:val="24"/>
          <w:szCs w:val="24"/>
        </w:rPr>
      </w:pPr>
      <w:r w:rsidRPr="00B84DDE">
        <w:rPr>
          <w:rFonts w:ascii="Times New Roman" w:hAnsi="Times New Roman" w:cs="Times New Roman"/>
          <w:b/>
          <w:bCs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40883" w:rsidRPr="00B40883">
        <w:rPr>
          <w:rFonts w:ascii="Times New Roman" w:hAnsi="Times New Roman" w:cs="Times New Roman"/>
          <w:sz w:val="24"/>
          <w:szCs w:val="24"/>
        </w:rPr>
        <w:t>Anish Sharma</w:t>
      </w:r>
    </w:p>
    <w:p w14:paraId="7E5EF623" w14:textId="77777777" w:rsidR="00992FB2" w:rsidRDefault="00992FB2" w:rsidP="00055D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8638BF" w14:textId="77777777" w:rsidR="00055D54" w:rsidRDefault="00055D54" w:rsidP="00055D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AF20C" w14:textId="162C0BF2" w:rsidR="00055D54" w:rsidRDefault="0097130F" w:rsidP="00055D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EXPERIMENT NO. 8</w:t>
      </w:r>
    </w:p>
    <w:p w14:paraId="04B3C929" w14:textId="77777777" w:rsidR="00BF220B" w:rsidRDefault="00A806FC" w:rsidP="00055D5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 Measured</w:t>
      </w:r>
      <w:r w:rsidR="004A7B0A">
        <w:rPr>
          <w:rFonts w:ascii="Times New Roman" w:hAnsi="Times New Roman" w:cs="Times New Roman"/>
          <w:b/>
          <w:sz w:val="24"/>
        </w:rPr>
        <w:t>:</w:t>
      </w:r>
      <w:r w:rsidR="00055D54" w:rsidRPr="00055D54">
        <w:rPr>
          <w:rFonts w:ascii="Times New Roman" w:hAnsi="Times New Roman" w:cs="Times New Roman"/>
          <w:b/>
          <w:sz w:val="24"/>
        </w:rPr>
        <w:t xml:space="preserve"> </w:t>
      </w:r>
    </w:p>
    <w:p w14:paraId="6CFC1250" w14:textId="1600F83F" w:rsidR="00664225" w:rsidRPr="00664225" w:rsidRDefault="00B924FA" w:rsidP="00664225">
      <w:pPr>
        <w:pStyle w:val="Default"/>
      </w:pPr>
      <w:r w:rsidRPr="5D0ED866">
        <w:rPr>
          <w:b/>
          <w:bCs/>
        </w:rPr>
        <w:t>CO</w:t>
      </w:r>
      <w:r w:rsidR="076F91E8" w:rsidRPr="5D0ED866">
        <w:rPr>
          <w:b/>
          <w:bCs/>
        </w:rPr>
        <w:t>3</w:t>
      </w:r>
      <w:r w:rsidR="6C37BB2B" w:rsidRPr="5D0ED866">
        <w:rPr>
          <w:b/>
          <w:bCs/>
        </w:rPr>
        <w:t xml:space="preserve"> – </w:t>
      </w:r>
      <w:r w:rsidR="6C37BB2B">
        <w:t xml:space="preserve">Apply various </w:t>
      </w:r>
      <w:r w:rsidR="00664225">
        <w:t xml:space="preserve">machine learning techniques </w:t>
      </w:r>
    </w:p>
    <w:p w14:paraId="3D1AD7E1" w14:textId="4A8BF412" w:rsidR="00EB234E" w:rsidRPr="00BF220B" w:rsidRDefault="00EB234E" w:rsidP="00055D54">
      <w:pPr>
        <w:rPr>
          <w:rFonts w:ascii="Times New Roman" w:hAnsi="Times New Roman" w:cs="Times New Roman"/>
          <w:sz w:val="24"/>
        </w:rPr>
      </w:pPr>
    </w:p>
    <w:p w14:paraId="29E42781" w14:textId="3EC6839F" w:rsidR="00421C42" w:rsidRPr="00A14CED" w:rsidRDefault="00421C42" w:rsidP="00421C42">
      <w:pPr>
        <w:rPr>
          <w:rFonts w:ascii="Times New Roman" w:hAnsi="Times New Roman" w:cs="Times New Roman"/>
          <w:sz w:val="24"/>
          <w:szCs w:val="24"/>
        </w:rPr>
      </w:pPr>
      <w:r w:rsidRPr="5D0ED866">
        <w:rPr>
          <w:rFonts w:ascii="Times New Roman" w:hAnsi="Times New Roman" w:cs="Times New Roman"/>
          <w:b/>
          <w:bCs/>
          <w:sz w:val="24"/>
          <w:szCs w:val="24"/>
        </w:rPr>
        <w:t xml:space="preserve">TITLE: </w:t>
      </w:r>
      <w:r w:rsidR="00B924FA" w:rsidRPr="5D0ED866">
        <w:rPr>
          <w:rFonts w:ascii="Times New Roman" w:hAnsi="Times New Roman" w:cs="Times New Roman"/>
          <w:sz w:val="24"/>
          <w:szCs w:val="24"/>
        </w:rPr>
        <w:t xml:space="preserve">Mini Project: Stage </w:t>
      </w:r>
      <w:r w:rsidR="723585BB" w:rsidRPr="5D0ED866">
        <w:rPr>
          <w:rFonts w:ascii="Times New Roman" w:hAnsi="Times New Roman" w:cs="Times New Roman"/>
          <w:sz w:val="24"/>
          <w:szCs w:val="24"/>
        </w:rPr>
        <w:t>II</w:t>
      </w:r>
    </w:p>
    <w:p w14:paraId="30CC4D7E" w14:textId="77777777" w:rsidR="00421C42" w:rsidRPr="00A14CED" w:rsidRDefault="00421C42" w:rsidP="00421C42">
      <w:pPr>
        <w:rPr>
          <w:rFonts w:ascii="Times New Roman" w:hAnsi="Times New Roman" w:cs="Times New Roman"/>
          <w:b/>
          <w:sz w:val="24"/>
          <w:szCs w:val="24"/>
        </w:rPr>
      </w:pPr>
    </w:p>
    <w:p w14:paraId="2E0DDD95" w14:textId="77777777" w:rsidR="000F4BDB" w:rsidRPr="006D2A6E" w:rsidRDefault="00421C42" w:rsidP="000F4BDB">
      <w:pPr>
        <w:jc w:val="both"/>
        <w:rPr>
          <w:rStyle w:val="normaltextrun"/>
          <w:rFonts w:ascii="Times New Roman" w:hAnsi="Times New Roman" w:cs="Times New Roman"/>
          <w:sz w:val="24"/>
          <w:szCs w:val="24"/>
        </w:rPr>
      </w:pPr>
      <w:r w:rsidRPr="006D2A6E">
        <w:rPr>
          <w:rFonts w:ascii="Times New Roman" w:hAnsi="Times New Roman" w:cs="Times New Roman"/>
          <w:b/>
          <w:sz w:val="24"/>
          <w:szCs w:val="24"/>
        </w:rPr>
        <w:t>AIM / OBJECTIVE:</w:t>
      </w:r>
      <w:r w:rsidR="000F4BDB" w:rsidRPr="006D2A6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24FA" w:rsidRPr="006D2A6E">
        <w:rPr>
          <w:rStyle w:val="normaltextrun"/>
          <w:rFonts w:ascii="Times New Roman" w:hAnsi="Times New Roman" w:cs="Times New Roman"/>
          <w:sz w:val="24"/>
          <w:szCs w:val="24"/>
        </w:rPr>
        <w:t>Mini Project</w:t>
      </w:r>
    </w:p>
    <w:p w14:paraId="005C2BE5" w14:textId="77777777" w:rsidR="00A850EF" w:rsidRPr="00A850EF" w:rsidRDefault="00A850EF" w:rsidP="00A850EF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A850EF">
        <w:rPr>
          <w:rFonts w:ascii="Times New Roman" w:eastAsia="Times New Roman" w:hAnsi="Times New Roman" w:cs="Times New Roman"/>
          <w:sz w:val="24"/>
          <w:szCs w:val="24"/>
          <w:lang w:eastAsia="en-IN"/>
        </w:rPr>
        <w:t>Step 4: Training using Machine Learning Model</w:t>
      </w:r>
      <w:r w:rsidRPr="00A850E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6B0CAF5B" w14:textId="77777777" w:rsidR="00A850EF" w:rsidRPr="00A850EF" w:rsidRDefault="00A850EF" w:rsidP="00A850EF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A850EF">
        <w:rPr>
          <w:rFonts w:ascii="Times New Roman" w:eastAsia="Times New Roman" w:hAnsi="Times New Roman" w:cs="Times New Roman"/>
          <w:sz w:val="24"/>
          <w:szCs w:val="24"/>
          <w:lang w:eastAsia="en-IN"/>
        </w:rPr>
        <w:t>Step 5: Evaluating Model Performance</w:t>
      </w:r>
      <w:r w:rsidRPr="00A850E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3EF77306" w14:textId="50469354" w:rsidR="00421C42" w:rsidRPr="00A14CED" w:rsidRDefault="00421C42" w:rsidP="00421C42">
      <w:pPr>
        <w:spacing w:after="0" w:line="360" w:lineRule="auto"/>
        <w:outlineLvl w:val="3"/>
        <w:rPr>
          <w:rFonts w:ascii="Times New Roman" w:hAnsi="Times New Roman" w:cs="Times New Roman"/>
          <w:sz w:val="24"/>
          <w:szCs w:val="24"/>
        </w:rPr>
      </w:pPr>
    </w:p>
    <w:p w14:paraId="6757D581" w14:textId="77777777" w:rsidR="00421C42" w:rsidRPr="00A14CED" w:rsidRDefault="00421C42" w:rsidP="00421C42">
      <w:pPr>
        <w:spacing w:after="0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14C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DESCRIPTION OF EXPERIMENT:</w:t>
      </w:r>
    </w:p>
    <w:p w14:paraId="214E5CE3" w14:textId="6DC7FA73" w:rsidR="000F4BDB" w:rsidRPr="003E2F99" w:rsidRDefault="000F4BDB" w:rsidP="000F4BDB">
      <w:pPr>
        <w:shd w:val="clear" w:color="auto" w:fill="FFFFFF"/>
        <w:spacing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</w:pPr>
      <w:r w:rsidRPr="003E2F99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 xml:space="preserve">In this </w:t>
      </w:r>
      <w:r w:rsidRPr="000F4BDB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>mini project</w:t>
      </w:r>
      <w:r w:rsidRPr="003E2F99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 xml:space="preserve"> you are expected to choose any algorithm </w:t>
      </w:r>
      <w:r w:rsidRPr="000F4BDB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>in machine learning</w:t>
      </w:r>
      <w:r w:rsidRPr="003E2F99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 xml:space="preserve"> w</w:t>
      </w:r>
      <w:r w:rsidR="003E2F99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>ith respect to</w:t>
      </w:r>
      <w:r w:rsidRPr="003E2F99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 xml:space="preserve"> some </w:t>
      </w:r>
      <w:r w:rsidR="00857EE5" w:rsidRPr="003E2F99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>use case</w:t>
      </w:r>
      <w:r w:rsidRPr="003E2F99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 xml:space="preserve"> of your </w:t>
      </w:r>
      <w:r w:rsidR="00857EE5" w:rsidRPr="003E2F99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>choice. It</w:t>
      </w:r>
      <w:r w:rsidRPr="003E2F99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 xml:space="preserve"> can be a</w:t>
      </w:r>
      <w:r w:rsidRPr="000F4BDB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 xml:space="preserve"> small-scale project where you apply machine learning algorithms to a specific dataset to solve a problem, often focusing on a single concept or technique, typically used for learning purposes and usually involving data collection, cleaning, feature engineering, model training, and evaluation within a manageable scope.</w:t>
      </w:r>
      <w:r w:rsidRPr="003E2F99">
        <w:rPr>
          <w:rFonts w:ascii="Times New Roman" w:eastAsia="Times New Roman" w:hAnsi="Times New Roman" w:cs="Times New Roman"/>
          <w:color w:val="1F1F1F"/>
          <w:sz w:val="24"/>
          <w:szCs w:val="24"/>
          <w:lang w:val="en-IN" w:eastAsia="en-IN"/>
        </w:rPr>
        <w:t> </w:t>
      </w:r>
    </w:p>
    <w:p w14:paraId="564E376C" w14:textId="60B0149E" w:rsidR="000F4BDB" w:rsidRDefault="000F4BDB" w:rsidP="000F4BDB">
      <w:pPr>
        <w:shd w:val="clear" w:color="auto" w:fill="FFFFFF"/>
        <w:spacing w:after="150" w:line="360" w:lineRule="atLeast"/>
        <w:rPr>
          <w:rFonts w:ascii="Times New Roman" w:eastAsia="Times New Roman" w:hAnsi="Times New Roman" w:cs="Times New Roman"/>
          <w:color w:val="1F1F1F"/>
          <w:sz w:val="24"/>
          <w:szCs w:val="24"/>
          <w:u w:val="single"/>
          <w:lang w:val="en-IN" w:eastAsia="en-IN"/>
        </w:rPr>
      </w:pPr>
      <w:r w:rsidRPr="000F4BDB">
        <w:rPr>
          <w:rFonts w:ascii="Times New Roman" w:eastAsia="Times New Roman" w:hAnsi="Times New Roman" w:cs="Times New Roman"/>
          <w:color w:val="1F1F1F"/>
          <w:sz w:val="24"/>
          <w:szCs w:val="24"/>
          <w:u w:val="single"/>
          <w:lang w:val="en-IN" w:eastAsia="en-IN"/>
        </w:rPr>
        <w:t>Key characteristics of a mini machine learning project</w:t>
      </w:r>
      <w:r w:rsidRPr="003E2F99">
        <w:rPr>
          <w:rFonts w:ascii="Times New Roman" w:eastAsia="Times New Roman" w:hAnsi="Times New Roman" w:cs="Times New Roman"/>
          <w:color w:val="1F1F1F"/>
          <w:sz w:val="24"/>
          <w:szCs w:val="24"/>
          <w:u w:val="single"/>
          <w:lang w:val="en-IN" w:eastAsia="en-IN"/>
        </w:rPr>
        <w:t xml:space="preserve"> to consider in this experiment</w:t>
      </w:r>
      <w:r w:rsidRPr="000F4BDB">
        <w:rPr>
          <w:rFonts w:ascii="Times New Roman" w:eastAsia="Times New Roman" w:hAnsi="Times New Roman" w:cs="Times New Roman"/>
          <w:color w:val="1F1F1F"/>
          <w:sz w:val="24"/>
          <w:szCs w:val="24"/>
          <w:u w:val="single"/>
          <w:lang w:val="en-IN" w:eastAsia="en-IN"/>
        </w:rPr>
        <w:t>:</w:t>
      </w:r>
    </w:p>
    <w:p w14:paraId="0D5ECF53" w14:textId="5AAD8C61" w:rsidR="00A850EF" w:rsidRPr="00A850EF" w:rsidRDefault="00A850EF" w:rsidP="00A850EF">
      <w:pPr>
        <w:pStyle w:val="NormalWeb"/>
        <w:rPr>
          <w:b/>
        </w:rPr>
      </w:pPr>
      <w:r>
        <w:rPr>
          <w:b/>
        </w:rPr>
        <w:t>Step 4 -</w:t>
      </w:r>
      <w:r w:rsidRPr="00A850EF">
        <w:rPr>
          <w:b/>
        </w:rPr>
        <w:t>Training using Machine Learning Model:</w:t>
      </w:r>
    </w:p>
    <w:p w14:paraId="33124C16" w14:textId="507961CD" w:rsidR="00A64158" w:rsidRPr="00A64158" w:rsidRDefault="00A64158" w:rsidP="00A641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FFDC820" w14:textId="77777777" w:rsidR="00A64158" w:rsidRDefault="00A64158" w:rsidP="00E43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A641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Splitting the Data:</w:t>
      </w:r>
    </w:p>
    <w:p w14:paraId="0B417F61" w14:textId="77777777" w:rsidR="00992FB2" w:rsidRPr="00992FB2" w:rsidRDefault="00992FB2" w:rsidP="00992F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2FB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 xml:space="preserve">The </w:t>
      </w:r>
      <w:proofErr w:type="spellStart"/>
      <w:r w:rsidRPr="00992FB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preprocessed</w:t>
      </w:r>
      <w:proofErr w:type="spellEnd"/>
      <w:r w:rsidRPr="00992FB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dataset was divided into:</w:t>
      </w:r>
    </w:p>
    <w:p w14:paraId="6AC0652E" w14:textId="77777777" w:rsidR="00992FB2" w:rsidRPr="00992FB2" w:rsidRDefault="00992FB2" w:rsidP="00992FB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2FB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Training set (70%)</w:t>
      </w:r>
      <w:r w:rsidRPr="00992FB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model learning.</w:t>
      </w:r>
    </w:p>
    <w:p w14:paraId="71F697B5" w14:textId="77777777" w:rsidR="00992FB2" w:rsidRPr="00992FB2" w:rsidRDefault="00992FB2" w:rsidP="00992FB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2FB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Validation set (20%)</w:t>
      </w:r>
      <w:r w:rsidRPr="00992FB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tuning and early stopping.</w:t>
      </w:r>
    </w:p>
    <w:p w14:paraId="1C270094" w14:textId="77777777" w:rsidR="00992FB2" w:rsidRPr="00992FB2" w:rsidRDefault="00992FB2" w:rsidP="00992FB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92FB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Test set (10%)</w:t>
      </w:r>
      <w:r w:rsidRPr="00992FB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final evaluation.</w:t>
      </w:r>
    </w:p>
    <w:p w14:paraId="1F855F14" w14:textId="77777777" w:rsidR="00992FB2" w:rsidRPr="00A64158" w:rsidRDefault="00992FB2" w:rsidP="00E43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929BDCB" w14:textId="77777777" w:rsidR="00A64158" w:rsidRPr="00A64158" w:rsidRDefault="00A64158" w:rsidP="00E43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41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Selecting a Model:</w:t>
      </w:r>
    </w:p>
    <w:p w14:paraId="53A0B727" w14:textId="77777777" w:rsidR="00992FB2" w:rsidRDefault="00992FB2" w:rsidP="00E43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FB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992FB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Vision Transformer (</w:t>
      </w:r>
      <w:proofErr w:type="spellStart"/>
      <w:r w:rsidRPr="00992FB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ViT</w:t>
      </w:r>
      <w:proofErr w:type="spellEnd"/>
      <w:r w:rsidRPr="00992FB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  <w:r w:rsidRPr="00992FB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selected due to its advantages over traditional CNNs in capturing long-range dependencies in visual features and its compatibility with transformer-based multimodal architectures. </w:t>
      </w:r>
      <w:proofErr w:type="spellStart"/>
      <w:r w:rsidRPr="00992FB2">
        <w:rPr>
          <w:rFonts w:ascii="Times New Roman" w:eastAsia="Times New Roman" w:hAnsi="Times New Roman" w:cs="Times New Roman"/>
          <w:sz w:val="24"/>
          <w:szCs w:val="24"/>
          <w:lang w:eastAsia="en-IN"/>
        </w:rPr>
        <w:t>ViT’s</w:t>
      </w:r>
      <w:proofErr w:type="spellEnd"/>
      <w:r w:rsidRPr="00992FB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patch-based self-attention allows efficient extraction of semantic context from complex images in the VQA setting.</w:t>
      </w:r>
    </w:p>
    <w:p w14:paraId="0F028B52" w14:textId="700D91D6" w:rsidR="00A64158" w:rsidRPr="00A64158" w:rsidRDefault="00A64158" w:rsidP="00E43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41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Training the Model:</w:t>
      </w:r>
    </w:p>
    <w:p w14:paraId="5FF2A28F" w14:textId="77777777" w:rsidR="00F63A58" w:rsidRPr="00F63A58" w:rsidRDefault="00F63A58" w:rsidP="00F63A5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Input Alignment for VLM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 xml:space="preserve">The model required both visual and textual inputs to be appropriately </w:t>
      </w:r>
      <w:proofErr w:type="spellStart"/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preprocessed</w:t>
      </w:r>
      <w:proofErr w:type="spellEnd"/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aligned:</w:t>
      </w:r>
    </w:p>
    <w:p w14:paraId="7A53290E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Textual Preprocessing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635AE782" w14:textId="77777777" w:rsidR="00F63A58" w:rsidRPr="00F63A58" w:rsidRDefault="00F63A58" w:rsidP="00F63A58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Questions from the VQA 2.0 dataset were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gender-neutralized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reduce bias from the language modality.</w:t>
      </w:r>
    </w:p>
    <w:p w14:paraId="317055F2" w14:textId="77777777" w:rsidR="00F63A58" w:rsidRPr="00F63A58" w:rsidRDefault="00F63A58" w:rsidP="00F63A58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Tokenization was applied to convert the text into model-readable tokens.</w:t>
      </w:r>
    </w:p>
    <w:p w14:paraId="3D9DF816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Visual Preprocessing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70432F4B" w14:textId="77777777" w:rsidR="00F63A58" w:rsidRPr="00F63A58" w:rsidRDefault="00F63A58" w:rsidP="00F63A58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Images from the COCO 2014 dataset were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resized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converted to tensors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and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normalized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5C7A3F23" w14:textId="77777777" w:rsidR="00F63A58" w:rsidRPr="00F63A58" w:rsidRDefault="00F63A58" w:rsidP="00F63A58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These were then passed through a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Vision Transformer (</w:t>
      </w:r>
      <w:proofErr w:type="spellStart"/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ViT</w:t>
      </w:r>
      <w:proofErr w:type="spellEnd"/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)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encoder to obtain high-level visual embeddings.</w:t>
      </w:r>
    </w:p>
    <w:p w14:paraId="58D51B53" w14:textId="77777777" w:rsidR="00F63A58" w:rsidRPr="00F63A58" w:rsidRDefault="00F63A58" w:rsidP="00F63A5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Feature Extraction</w:t>
      </w:r>
    </w:p>
    <w:p w14:paraId="0286116D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Textual features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were embedded using a language encoder.</w:t>
      </w:r>
    </w:p>
    <w:p w14:paraId="6C574701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Visual features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were extracted via the </w:t>
      </w:r>
      <w:proofErr w:type="spellStart"/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ViT</w:t>
      </w:r>
      <w:proofErr w:type="spellEnd"/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model, capturing spatial and semantic information across image patches.</w:t>
      </w:r>
    </w:p>
    <w:p w14:paraId="6B4BEB59" w14:textId="77777777" w:rsidR="00F63A58" w:rsidRPr="00F63A58" w:rsidRDefault="00F63A58" w:rsidP="00F63A5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Model Architecture</w:t>
      </w:r>
    </w:p>
    <w:p w14:paraId="5A909B29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 architecture combined </w:t>
      </w:r>
      <w:proofErr w:type="spellStart"/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ViT</w:t>
      </w:r>
      <w:proofErr w:type="spellEnd"/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-based visual features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tokenized question embeddings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789D4809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A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fusion mechanism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was employed to merge these modalities, typically via concatenation or transformer-based cross-attention.</w:t>
      </w:r>
    </w:p>
    <w:p w14:paraId="44E180CC" w14:textId="77777777" w:rsidR="00F63A58" w:rsidRPr="00F63A58" w:rsidRDefault="00F63A58" w:rsidP="00F63A5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Training Objective</w:t>
      </w:r>
    </w:p>
    <w:p w14:paraId="1A16F1F2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 model was trained to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predict the correct answer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each question.</w:t>
      </w:r>
    </w:p>
    <w:p w14:paraId="7D4C909A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Cross-entropy loss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was used as the objective function.</w:t>
      </w:r>
    </w:p>
    <w:p w14:paraId="7D544CEB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Adam optimizer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was employed to minimize the loss function with learning rate scheduling for stable convergence.</w:t>
      </w:r>
    </w:p>
    <w:p w14:paraId="2617BFA5" w14:textId="77777777" w:rsidR="00F63A58" w:rsidRPr="00F63A58" w:rsidRDefault="00F63A58" w:rsidP="00F63A5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Bias Mitigation Integration</w:t>
      </w:r>
    </w:p>
    <w:p w14:paraId="781FE28C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 xml:space="preserve">During training, </w:t>
      </w:r>
      <w:proofErr w:type="spellStart"/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preprocessed</w:t>
      </w:r>
      <w:proofErr w:type="spellEnd"/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gender-neutral questions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were used to reduce learned bias from the textual modality.</w:t>
      </w:r>
    </w:p>
    <w:p w14:paraId="7A430B3E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Model predictions were later statistically tested for bias using the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Chi-square test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ensuring that the training strategy led to more fair and unbiased outputs.</w:t>
      </w:r>
    </w:p>
    <w:p w14:paraId="7913496C" w14:textId="77777777" w:rsidR="00F63A58" w:rsidRPr="00F63A58" w:rsidRDefault="00F63A58" w:rsidP="00F63A5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Regularization &amp; Optimization</w:t>
      </w:r>
    </w:p>
    <w:p w14:paraId="73F4B6D5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Dropout layers and weight decay were applied to reduce overfitting.</w:t>
      </w:r>
    </w:p>
    <w:p w14:paraId="0E16FA4D" w14:textId="77777777" w:rsidR="00F63A58" w:rsidRPr="00F63A58" w:rsidRDefault="00F63A58" w:rsidP="00F63A5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Training was monitored using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validation accuracy and loss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with early stopping to prevent overfitting.</w:t>
      </w:r>
    </w:p>
    <w:p w14:paraId="23AE2ABD" w14:textId="77777777" w:rsidR="00A64158" w:rsidRPr="00A64158" w:rsidRDefault="00A64158" w:rsidP="00E43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41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Hyperparameter Tuning:</w:t>
      </w:r>
    </w:p>
    <w:p w14:paraId="62BBCDC7" w14:textId="77777777" w:rsidR="00F63A58" w:rsidRPr="00F63A58" w:rsidRDefault="00F63A58" w:rsidP="00F6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To optimize the model's performance and ensure stable training, we performed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hyperparameter tuning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through the following steps:</w:t>
      </w:r>
    </w:p>
    <w:p w14:paraId="59D2237B" w14:textId="77777777" w:rsidR="00F63A58" w:rsidRPr="00F63A58" w:rsidRDefault="00F63A58" w:rsidP="00F63A5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Parameters Tuned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6DA81DDE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Learning Rate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Critical for convergence speed and stability.</w:t>
      </w:r>
    </w:p>
    <w:p w14:paraId="658EB4F9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Batch Size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Balanced memory usage and gradient stability.</w:t>
      </w:r>
    </w:p>
    <w:p w14:paraId="2EC1A0E1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Number of Epochs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Tuned to avoid overfitting or underfitting.</w:t>
      </w:r>
    </w:p>
    <w:p w14:paraId="5545AB35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Dropout Rate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Controlled overfitting during training.</w:t>
      </w:r>
    </w:p>
    <w:p w14:paraId="6CC5F76E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Weight Decay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Regularization parameter to reduce complexity.</w:t>
      </w:r>
    </w:p>
    <w:p w14:paraId="01B21560" w14:textId="77777777" w:rsidR="00F63A58" w:rsidRPr="00F63A58" w:rsidRDefault="00F63A58" w:rsidP="00F63A5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Tuning Methodology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27EAB242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We used a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Grid Search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approach to systematically evaluate combinations of hyperparameters across predefined ranges.</w:t>
      </w:r>
    </w:p>
    <w:p w14:paraId="71C55229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Each configuration was assessed using validation accuracy and loss.</w:t>
      </w:r>
    </w:p>
    <w:p w14:paraId="39EDEAFA" w14:textId="77777777" w:rsidR="00F63A58" w:rsidRPr="00F63A58" w:rsidRDefault="00F63A58" w:rsidP="00F63A5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Evaluation Metric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775C4ADD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Validation Loss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</w:t>
      </w: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F1-score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(for imbalanced outputs) were the primary metrics for selecting optimal parameters.</w:t>
      </w:r>
    </w:p>
    <w:p w14:paraId="2AB0FC85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Early stopping was employed to halt training once no significant improvement was observed over successive epochs.</w:t>
      </w:r>
    </w:p>
    <w:p w14:paraId="62D43416" w14:textId="77777777" w:rsidR="00F63A58" w:rsidRPr="00F63A58" w:rsidRDefault="00F63A58" w:rsidP="00F63A5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Final Configuration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01DF0B8F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Learning Rate: 3e-5</w:t>
      </w:r>
    </w:p>
    <w:p w14:paraId="64CB1F13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Batch Size: 16</w:t>
      </w:r>
    </w:p>
    <w:p w14:paraId="5F740999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Epochs: 10</w:t>
      </w:r>
    </w:p>
    <w:p w14:paraId="01A1206E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Dropout Rate: 0.3</w:t>
      </w:r>
    </w:p>
    <w:p w14:paraId="1D65DA61" w14:textId="77777777" w:rsidR="00F63A58" w:rsidRPr="00F63A58" w:rsidRDefault="00F63A58" w:rsidP="00F63A5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Optimizer: Adam with weight decay</w:t>
      </w:r>
    </w:p>
    <w:p w14:paraId="7EC043C5" w14:textId="4F6724FE" w:rsidR="00A850EF" w:rsidRPr="00A850EF" w:rsidRDefault="00A850EF" w:rsidP="00A850EF">
      <w:pPr>
        <w:pStyle w:val="NormalWeb"/>
        <w:rPr>
          <w:b/>
        </w:rPr>
      </w:pPr>
      <w:r w:rsidRPr="00A850EF">
        <w:rPr>
          <w:b/>
        </w:rPr>
        <w:t>Step 4 -Evaluating Model Performance:</w:t>
      </w:r>
    </w:p>
    <w:p w14:paraId="4E909D5D" w14:textId="77777777" w:rsidR="00A64158" w:rsidRPr="00A64158" w:rsidRDefault="00A64158" w:rsidP="00A641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41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After training, the model’s performance is assessed to ensure it generalizes well to unseen data. The evaluation process involves:</w:t>
      </w:r>
    </w:p>
    <w:p w14:paraId="1CF1DD7E" w14:textId="77777777" w:rsidR="00A64158" w:rsidRPr="00A64158" w:rsidRDefault="00A64158" w:rsidP="00E43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41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Performance Metrics:</w:t>
      </w:r>
    </w:p>
    <w:p w14:paraId="199772D2" w14:textId="77777777" w:rsidR="00F63A58" w:rsidRDefault="00F63A58" w:rsidP="00E43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7FBB4594" w14:textId="3459FC05" w:rsidR="00F63A58" w:rsidRDefault="00F63A58" w:rsidP="00E43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B261DC9" wp14:editId="6E621526">
            <wp:extent cx="4629150" cy="3086100"/>
            <wp:effectExtent l="0" t="0" r="0" b="0"/>
            <wp:docPr id="1705373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73315" name="Picture 17053733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7814" cy="30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FD3" w14:textId="016EFAC8" w:rsidR="00A64158" w:rsidRPr="00A64158" w:rsidRDefault="00A64158" w:rsidP="00E43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41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Validation Techniques:</w:t>
      </w:r>
    </w:p>
    <w:p w14:paraId="558160E4" w14:textId="77777777" w:rsidR="00F63A58" w:rsidRPr="00F63A58" w:rsidRDefault="00F63A58" w:rsidP="00F6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To ensure that our model generalizes well and avoids overfitting, the following validation strategies were applied:</w:t>
      </w:r>
    </w:p>
    <w:p w14:paraId="5F6EF9F2" w14:textId="77777777" w:rsidR="00F63A58" w:rsidRPr="00F63A58" w:rsidRDefault="00F63A58" w:rsidP="00F63A5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Train-Validation-Test Split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The dataset was split into training (70%), validation (20%), and test (10%) sets.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This allowed for proper tuning of hyperparameters and unbiased final evaluation.</w:t>
      </w:r>
    </w:p>
    <w:p w14:paraId="3F77A111" w14:textId="77777777" w:rsidR="00F63A58" w:rsidRPr="00F63A58" w:rsidRDefault="00F63A58" w:rsidP="00F63A5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k-Fold Cross-Validation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 xml:space="preserve">We used </w:t>
      </w:r>
      <w:r w:rsidRPr="00F63A58">
        <w:rPr>
          <w:rFonts w:ascii="Times New Roman" w:eastAsia="Times New Roman" w:hAnsi="Times New Roman" w:cs="Times New Roman"/>
          <w:i/>
          <w:iCs/>
          <w:sz w:val="24"/>
          <w:szCs w:val="24"/>
          <w:lang w:val="en-IN" w:eastAsia="en-IN"/>
        </w:rPr>
        <w:t>k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-fold cross-validation (typically </w:t>
      </w:r>
      <w:r w:rsidRPr="00F63A58">
        <w:rPr>
          <w:rFonts w:ascii="Times New Roman" w:eastAsia="Times New Roman" w:hAnsi="Times New Roman" w:cs="Times New Roman"/>
          <w:i/>
          <w:iCs/>
          <w:sz w:val="24"/>
          <w:szCs w:val="24"/>
          <w:lang w:val="en-IN" w:eastAsia="en-IN"/>
        </w:rPr>
        <w:t>k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5 or 10) to validate the robustness of our model across different data subsets.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This technique helped mitigate overfitting and provided a more reliable estimate of model performance.</w:t>
      </w:r>
    </w:p>
    <w:p w14:paraId="6B6ACF15" w14:textId="77777777" w:rsidR="00F63A58" w:rsidRPr="00F63A58" w:rsidRDefault="00F63A58" w:rsidP="00F63A5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Early Stopping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To prevent overfitting during training, early stopping was employed based on validation loss, halting training when no improvement was observed after a certain number of epochs.</w:t>
      </w:r>
    </w:p>
    <w:p w14:paraId="7B974486" w14:textId="77777777" w:rsidR="00F63A58" w:rsidRPr="00F63A58" w:rsidRDefault="00F63A58" w:rsidP="00F63A5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Hyperparameter Tuning Feedback Loop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Validation performance was used as feedback during hyperparameter tuning (e.g., learning rate, batch size), guiding model refinement before final testing.</w:t>
      </w:r>
    </w:p>
    <w:p w14:paraId="4DA9A640" w14:textId="09AFB835" w:rsidR="00A64158" w:rsidRPr="00A64158" w:rsidRDefault="00A64158" w:rsidP="00E43D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41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Bias-Variance </w:t>
      </w:r>
      <w:r w:rsidR="00F55B85" w:rsidRPr="00A641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Trade-off</w:t>
      </w:r>
      <w:r w:rsidRPr="00A641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Analysis:</w:t>
      </w:r>
    </w:p>
    <w:p w14:paraId="499A06DC" w14:textId="77777777" w:rsidR="00F63A58" w:rsidRPr="00F63A58" w:rsidRDefault="00F63A58" w:rsidP="00F6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 our work, we aimed to ensure a balance between model complexity and generalization, especially given the nuanced task of detecting and mitigating subtle biases in VLM outputs. The following insights guided our analysis:</w:t>
      </w:r>
    </w:p>
    <w:p w14:paraId="3505F07A" w14:textId="77777777" w:rsidR="00F63A58" w:rsidRPr="00F63A58" w:rsidRDefault="00F63A58" w:rsidP="00F63A5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Bias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A high-bias model tends to overlook subtle patterns in multimodal data, such as nuanced visual-question interactions, leading to underfitting.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 xml:space="preserve">By using </w:t>
      </w:r>
      <w:proofErr w:type="spellStart"/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ViT</w:t>
      </w:r>
      <w:proofErr w:type="spellEnd"/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-based visual encoders and robust text encoders, we ensured sufficient model capacity to capture complex visual-linguistic relationships and potential bias signals.</w:t>
      </w:r>
    </w:p>
    <w:p w14:paraId="3FE747E5" w14:textId="77777777" w:rsidR="00F63A58" w:rsidRPr="00F63A58" w:rsidRDefault="00F63A58" w:rsidP="00F63A5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Variance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VLMs with large capacity are prone to overfitting, especially on unbalanced or noisy datasets. To reduce variance:</w:t>
      </w:r>
    </w:p>
    <w:p w14:paraId="26BDF249" w14:textId="77777777" w:rsidR="00F63A58" w:rsidRPr="00F63A58" w:rsidRDefault="00F63A58" w:rsidP="00F63A58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Regularization methods were applied during training.</w:t>
      </w:r>
    </w:p>
    <w:p w14:paraId="6004A90B" w14:textId="77777777" w:rsidR="00F63A58" w:rsidRPr="00F63A58" w:rsidRDefault="00F63A58" w:rsidP="00F63A58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Cross-validation and early stopping prevented over-training.</w:t>
      </w:r>
    </w:p>
    <w:p w14:paraId="2DD5F2A0" w14:textId="77777777" w:rsidR="00F63A58" w:rsidRPr="00F63A58" w:rsidRDefault="00F63A58" w:rsidP="00F63A58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Visual input was normalized, and textual input was cleaned and neutralized, reducing noise.</w:t>
      </w:r>
    </w:p>
    <w:p w14:paraId="03C99F9F" w14:textId="77777777" w:rsidR="00F63A58" w:rsidRPr="00F63A58" w:rsidRDefault="00F63A58" w:rsidP="00F63A5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Final Trade-off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Our approach strikes a balance:</w:t>
      </w:r>
    </w:p>
    <w:p w14:paraId="68FD52C7" w14:textId="77777777" w:rsidR="00F63A58" w:rsidRPr="00F63A58" w:rsidRDefault="00F63A58" w:rsidP="00F63A58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model does not overly generalize (low bias), as evidenced by its ability to detect nuanced bias patterns.</w:t>
      </w:r>
    </w:p>
    <w:p w14:paraId="595D8916" w14:textId="77777777" w:rsidR="00F63A58" w:rsidRPr="00F63A58" w:rsidRDefault="00F63A58" w:rsidP="00F63A58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It also avoids overfitting (low variance), confirmed by consistent validation and test set performance.</w:t>
      </w:r>
    </w:p>
    <w:p w14:paraId="7461074D" w14:textId="77777777" w:rsidR="00F63A58" w:rsidRPr="00F63A58" w:rsidRDefault="00F63A58" w:rsidP="00F63A58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63A5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Bias mitigation techniques further improved generalization, reducing unintended variance due to demographic imbalance in data.</w:t>
      </w:r>
    </w:p>
    <w:p w14:paraId="5E13E277" w14:textId="77777777" w:rsidR="00A850EF" w:rsidRPr="000F4BDB" w:rsidRDefault="00A850EF" w:rsidP="000F4BDB">
      <w:pPr>
        <w:shd w:val="clear" w:color="auto" w:fill="FFFFFF"/>
        <w:spacing w:after="150" w:line="360" w:lineRule="atLeast"/>
        <w:rPr>
          <w:rFonts w:ascii="Times New Roman" w:eastAsia="Times New Roman" w:hAnsi="Times New Roman" w:cs="Times New Roman"/>
          <w:sz w:val="24"/>
          <w:szCs w:val="24"/>
          <w:u w:val="single"/>
          <w:lang w:val="en-IN" w:eastAsia="en-IN"/>
        </w:rPr>
      </w:pPr>
    </w:p>
    <w:p w14:paraId="20E0F2A7" w14:textId="77777777" w:rsidR="00C82B1C" w:rsidRDefault="00421C42" w:rsidP="00C82B1C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E2F99">
        <w:rPr>
          <w:rFonts w:ascii="Times New Roman" w:hAnsi="Times New Roman" w:cs="Times New Roman"/>
          <w:b/>
          <w:color w:val="000000"/>
          <w:sz w:val="24"/>
          <w:szCs w:val="24"/>
        </w:rPr>
        <w:t>PROCEDURE:</w:t>
      </w:r>
    </w:p>
    <w:p w14:paraId="1885EC7B" w14:textId="5DCBB896" w:rsidR="00A850EF" w:rsidRDefault="00A850EF" w:rsidP="00A850EF">
      <w:pPr>
        <w:pStyle w:val="ListParagraph"/>
        <w:numPr>
          <w:ilvl w:val="3"/>
          <w:numId w:val="20"/>
        </w:numPr>
        <w:ind w:left="426" w:hanging="426"/>
        <w:jc w:val="both"/>
        <w:rPr>
          <w:rStyle w:val="eop"/>
          <w:rFonts w:ascii="Times New Roman" w:hAnsi="Times New Roman" w:cs="Times New Roman"/>
          <w:sz w:val="24"/>
          <w:szCs w:val="24"/>
        </w:rPr>
      </w:pPr>
      <w:r w:rsidRPr="00A850EF">
        <w:rPr>
          <w:rStyle w:val="eop"/>
          <w:rFonts w:ascii="Times New Roman" w:hAnsi="Times New Roman" w:cs="Times New Roman"/>
          <w:sz w:val="24"/>
          <w:szCs w:val="24"/>
        </w:rPr>
        <w:t xml:space="preserve">Train the selected model using appropriate techniques and optimize </w:t>
      </w:r>
      <w:r>
        <w:rPr>
          <w:rStyle w:val="eop"/>
          <w:rFonts w:ascii="Times New Roman" w:hAnsi="Times New Roman" w:cs="Times New Roman"/>
          <w:sz w:val="24"/>
          <w:szCs w:val="24"/>
        </w:rPr>
        <w:t>hyper-</w:t>
      </w:r>
      <w:r w:rsidRPr="00A850EF">
        <w:rPr>
          <w:rStyle w:val="eop"/>
          <w:rFonts w:ascii="Times New Roman" w:hAnsi="Times New Roman" w:cs="Times New Roman"/>
          <w:sz w:val="24"/>
          <w:szCs w:val="24"/>
        </w:rPr>
        <w:t>parameters.</w:t>
      </w:r>
    </w:p>
    <w:p w14:paraId="1099FCA9" w14:textId="77777777" w:rsidR="00A850EF" w:rsidRPr="00A850EF" w:rsidRDefault="00A850EF" w:rsidP="00A850EF">
      <w:pPr>
        <w:pStyle w:val="ListParagraph"/>
        <w:ind w:left="426"/>
        <w:jc w:val="both"/>
        <w:rPr>
          <w:rStyle w:val="eop"/>
          <w:rFonts w:ascii="Times New Roman" w:hAnsi="Times New Roman" w:cs="Times New Roman"/>
          <w:sz w:val="24"/>
          <w:szCs w:val="24"/>
        </w:rPr>
      </w:pPr>
    </w:p>
    <w:p w14:paraId="64CDD790" w14:textId="77777777" w:rsidR="00A850EF" w:rsidRPr="00A850EF" w:rsidRDefault="00A850EF" w:rsidP="00A850EF">
      <w:pPr>
        <w:pStyle w:val="ListParagraph"/>
        <w:numPr>
          <w:ilvl w:val="3"/>
          <w:numId w:val="20"/>
        </w:numPr>
        <w:ind w:left="426" w:hanging="426"/>
        <w:jc w:val="both"/>
        <w:rPr>
          <w:rStyle w:val="eop"/>
          <w:rFonts w:ascii="Times New Roman" w:hAnsi="Times New Roman" w:cs="Times New Roman"/>
          <w:sz w:val="24"/>
          <w:szCs w:val="24"/>
        </w:rPr>
      </w:pPr>
      <w:r w:rsidRPr="00A850EF">
        <w:rPr>
          <w:rStyle w:val="eop"/>
          <w:rFonts w:ascii="Times New Roman" w:hAnsi="Times New Roman" w:cs="Times New Roman"/>
          <w:sz w:val="24"/>
          <w:szCs w:val="24"/>
        </w:rPr>
        <w:t>Evaluate the model’s performance using relevant metrics and compare results with other models.</w:t>
      </w:r>
    </w:p>
    <w:p w14:paraId="77003FF8" w14:textId="1005119B" w:rsidR="00421C42" w:rsidRPr="003E2F99" w:rsidRDefault="00421C42" w:rsidP="00851474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B7170B0" w14:textId="77777777" w:rsidR="00A850EF" w:rsidRDefault="00A850EF" w:rsidP="00421C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303DA" w14:textId="6B753B51" w:rsidR="00421C42" w:rsidRPr="00A14CED" w:rsidRDefault="00421C42" w:rsidP="00421C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4CED">
        <w:rPr>
          <w:rFonts w:ascii="Times New Roman" w:hAnsi="Times New Roman" w:cs="Times New Roman"/>
          <w:b/>
          <w:bCs/>
          <w:sz w:val="24"/>
          <w:szCs w:val="24"/>
        </w:rPr>
        <w:t>OBSERVATIONS / DISCUSSION OF RESULT:</w:t>
      </w:r>
    </w:p>
    <w:p w14:paraId="6EB9DB31" w14:textId="7A91B053" w:rsidR="00421C42" w:rsidRDefault="00A850EF" w:rsidP="00A850EF">
      <w:pPr>
        <w:pStyle w:val="ListParagraph"/>
        <w:numPr>
          <w:ilvl w:val="0"/>
          <w:numId w:val="34"/>
        </w:numPr>
        <w:jc w:val="both"/>
      </w:pPr>
      <w:r>
        <w:t>What are hyper-parameters in machine learning? And Which hyper-parameters significantly impact model performance?</w:t>
      </w:r>
    </w:p>
    <w:p w14:paraId="66E58B1B" w14:textId="6184562D" w:rsidR="00A850EF" w:rsidRPr="00A850EF" w:rsidRDefault="00A850EF" w:rsidP="00A850E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>How do hyper-parameters affect overfitting and underfitting?</w:t>
      </w:r>
    </w:p>
    <w:p w14:paraId="6B1ACE6D" w14:textId="77777777" w:rsidR="00421C42" w:rsidRPr="00A14CED" w:rsidRDefault="00421C42" w:rsidP="00421C4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14CED">
        <w:rPr>
          <w:rFonts w:ascii="Times New Roman" w:hAnsi="Times New Roman" w:cs="Times New Roman"/>
          <w:b/>
          <w:sz w:val="24"/>
          <w:szCs w:val="24"/>
        </w:rPr>
        <w:t>CONCLUSION:</w:t>
      </w:r>
    </w:p>
    <w:p w14:paraId="7E6E0D87" w14:textId="77777777" w:rsidR="00421C42" w:rsidRPr="00A14CED" w:rsidRDefault="00421C42" w:rsidP="00421C42">
      <w:pPr>
        <w:jc w:val="both"/>
        <w:rPr>
          <w:rFonts w:ascii="Times New Roman" w:hAnsi="Times New Roman" w:cs="Times New Roman"/>
          <w:sz w:val="24"/>
          <w:szCs w:val="24"/>
        </w:rPr>
      </w:pPr>
      <w:r w:rsidRPr="00A14CED">
        <w:rPr>
          <w:rFonts w:ascii="Times New Roman" w:hAnsi="Times New Roman" w:cs="Times New Roman"/>
          <w:sz w:val="24"/>
          <w:szCs w:val="24"/>
        </w:rPr>
        <w:t>Base all conclusions on your actual results; describe the meaning of the experiment and the implications of your results.</w:t>
      </w:r>
    </w:p>
    <w:p w14:paraId="2B952B0B" w14:textId="77777777" w:rsidR="00D63D0C" w:rsidRDefault="00D63D0C" w:rsidP="0044035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E4B68D" w14:textId="77777777" w:rsidR="002915C2" w:rsidRDefault="002915C2" w:rsidP="002915C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6334D">
        <w:rPr>
          <w:rFonts w:ascii="Times New Roman" w:hAnsi="Times New Roman" w:cs="Times New Roman"/>
          <w:b/>
          <w:sz w:val="24"/>
          <w:szCs w:val="24"/>
        </w:rPr>
        <w:t>REFER</w:t>
      </w:r>
      <w:r>
        <w:rPr>
          <w:rFonts w:ascii="Times New Roman" w:hAnsi="Times New Roman" w:cs="Times New Roman"/>
          <w:b/>
          <w:sz w:val="24"/>
          <w:szCs w:val="24"/>
        </w:rPr>
        <w:t>E</w:t>
      </w:r>
      <w:r w:rsidRPr="0016334D">
        <w:rPr>
          <w:rFonts w:ascii="Times New Roman" w:hAnsi="Times New Roman" w:cs="Times New Roman"/>
          <w:b/>
          <w:sz w:val="24"/>
          <w:szCs w:val="24"/>
        </w:rPr>
        <w:t>NCES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3E3BFE8A" w14:textId="77777777" w:rsidR="002915C2" w:rsidRDefault="002915C2" w:rsidP="002915C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(List the references as per format given below and citations to be included the document)</w:t>
      </w:r>
    </w:p>
    <w:p w14:paraId="1EA0BA45" w14:textId="77777777" w:rsidR="002915C2" w:rsidRPr="0059279E" w:rsidRDefault="002915C2" w:rsidP="002915C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</w:t>
      </w:r>
      <w:r w:rsidRPr="0059279E">
        <w:rPr>
          <w:rFonts w:ascii="Times New Roman" w:hAnsi="Times New Roman" w:cs="Times New Roman"/>
          <w:bCs/>
          <w:sz w:val="24"/>
          <w:szCs w:val="24"/>
        </w:rPr>
        <w:t xml:space="preserve">. Ethem </w:t>
      </w:r>
      <w:proofErr w:type="spellStart"/>
      <w:r w:rsidRPr="0059279E">
        <w:rPr>
          <w:rFonts w:ascii="Times New Roman" w:hAnsi="Times New Roman" w:cs="Times New Roman"/>
          <w:bCs/>
          <w:sz w:val="24"/>
          <w:szCs w:val="24"/>
        </w:rPr>
        <w:t>Alpaydın</w:t>
      </w:r>
      <w:proofErr w:type="spellEnd"/>
      <w:r w:rsidRPr="0059279E">
        <w:rPr>
          <w:rFonts w:ascii="Times New Roman" w:hAnsi="Times New Roman" w:cs="Times New Roman"/>
          <w:bCs/>
          <w:sz w:val="24"/>
          <w:szCs w:val="24"/>
        </w:rPr>
        <w:t>, “Introduction to Machine Learning”, 4th Edition, The MIT Press, 2020.</w:t>
      </w:r>
    </w:p>
    <w:p w14:paraId="1716B426" w14:textId="77777777" w:rsidR="002915C2" w:rsidRPr="0059279E" w:rsidRDefault="002915C2" w:rsidP="002915C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279E">
        <w:rPr>
          <w:rFonts w:ascii="Times New Roman" w:hAnsi="Times New Roman" w:cs="Times New Roman"/>
          <w:bCs/>
          <w:sz w:val="24"/>
          <w:szCs w:val="24"/>
        </w:rPr>
        <w:t xml:space="preserve">2. Peter Harrington, “Machine Learning in Action”, 1st Edition, </w:t>
      </w:r>
      <w:proofErr w:type="spellStart"/>
      <w:r w:rsidRPr="0059279E">
        <w:rPr>
          <w:rFonts w:ascii="Times New Roman" w:hAnsi="Times New Roman" w:cs="Times New Roman"/>
          <w:bCs/>
          <w:sz w:val="24"/>
          <w:szCs w:val="24"/>
        </w:rPr>
        <w:t>Dreamtech</w:t>
      </w:r>
      <w:proofErr w:type="spellEnd"/>
      <w:r w:rsidRPr="0059279E">
        <w:rPr>
          <w:rFonts w:ascii="Times New Roman" w:hAnsi="Times New Roman" w:cs="Times New Roman"/>
          <w:bCs/>
          <w:sz w:val="24"/>
          <w:szCs w:val="24"/>
        </w:rPr>
        <w:t xml:space="preserve"> Press, 2012.</w:t>
      </w:r>
    </w:p>
    <w:p w14:paraId="5D09C96E" w14:textId="77777777" w:rsidR="002915C2" w:rsidRPr="0059279E" w:rsidRDefault="002915C2" w:rsidP="002915C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279E">
        <w:rPr>
          <w:rFonts w:ascii="Times New Roman" w:hAnsi="Times New Roman" w:cs="Times New Roman"/>
          <w:bCs/>
          <w:sz w:val="24"/>
          <w:szCs w:val="24"/>
        </w:rPr>
        <w:t>3. Tom Mitchell, “Machine Learning”, 1st Edition, McGraw Hill, 2017.</w:t>
      </w:r>
    </w:p>
    <w:p w14:paraId="5B816091" w14:textId="416AAC23" w:rsidR="002915C2" w:rsidRPr="0059279E" w:rsidRDefault="002915C2" w:rsidP="002915C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279E">
        <w:rPr>
          <w:rFonts w:ascii="Times New Roman" w:hAnsi="Times New Roman" w:cs="Times New Roman"/>
          <w:bCs/>
          <w:sz w:val="24"/>
          <w:szCs w:val="24"/>
        </w:rPr>
        <w:t>4. Andreas C, Müller and Sarah Guido, “Introduction to Machine Learning with Python</w:t>
      </w:r>
      <w:r w:rsidR="00154C9A">
        <w:rPr>
          <w:rFonts w:ascii="Times New Roman" w:hAnsi="Times New Roman" w:cs="Times New Roman"/>
          <w:bCs/>
          <w:sz w:val="24"/>
          <w:szCs w:val="24"/>
        </w:rPr>
        <w:t xml:space="preserve">: A Guide for Data Scientists”, </w:t>
      </w:r>
      <w:r w:rsidRPr="0059279E">
        <w:rPr>
          <w:rFonts w:ascii="Times New Roman" w:hAnsi="Times New Roman" w:cs="Times New Roman"/>
          <w:bCs/>
          <w:sz w:val="24"/>
          <w:szCs w:val="24"/>
        </w:rPr>
        <w:t xml:space="preserve">1st Edition, </w:t>
      </w:r>
      <w:proofErr w:type="spellStart"/>
      <w:r w:rsidRPr="0059279E">
        <w:rPr>
          <w:rFonts w:ascii="Times New Roman" w:hAnsi="Times New Roman" w:cs="Times New Roman"/>
          <w:bCs/>
          <w:sz w:val="24"/>
          <w:szCs w:val="24"/>
        </w:rPr>
        <w:t>O'reilly</w:t>
      </w:r>
      <w:proofErr w:type="spellEnd"/>
      <w:r w:rsidRPr="0059279E">
        <w:rPr>
          <w:rFonts w:ascii="Times New Roman" w:hAnsi="Times New Roman" w:cs="Times New Roman"/>
          <w:bCs/>
          <w:sz w:val="24"/>
          <w:szCs w:val="24"/>
        </w:rPr>
        <w:t>, 2016.</w:t>
      </w:r>
    </w:p>
    <w:p w14:paraId="0D629231" w14:textId="77777777" w:rsidR="002915C2" w:rsidRPr="0059279E" w:rsidRDefault="002915C2" w:rsidP="002915C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9279E">
        <w:rPr>
          <w:rFonts w:ascii="Times New Roman" w:hAnsi="Times New Roman" w:cs="Times New Roman"/>
          <w:bCs/>
          <w:sz w:val="24"/>
          <w:szCs w:val="24"/>
        </w:rPr>
        <w:t xml:space="preserve">5. Kevin P. Murphy, “Machine Learning: </w:t>
      </w:r>
      <w:r>
        <w:rPr>
          <w:rFonts w:ascii="Times New Roman" w:hAnsi="Times New Roman" w:cs="Times New Roman"/>
          <w:bCs/>
          <w:sz w:val="24"/>
          <w:szCs w:val="24"/>
        </w:rPr>
        <w:t>A Probabilistic Perspective”, 1</w:t>
      </w:r>
      <w:r w:rsidRPr="0059279E">
        <w:rPr>
          <w:rFonts w:ascii="Times New Roman" w:hAnsi="Times New Roman" w:cs="Times New Roman"/>
          <w:bCs/>
          <w:sz w:val="24"/>
          <w:szCs w:val="24"/>
        </w:rPr>
        <w:t>st Edition, MIT Press, 2012.</w:t>
      </w:r>
    </w:p>
    <w:p w14:paraId="11C85A82" w14:textId="77777777" w:rsidR="00517911" w:rsidRPr="00517911" w:rsidRDefault="00517911" w:rsidP="0051791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AE5608" w14:textId="11D9BE05" w:rsidR="00517911" w:rsidRPr="00517911" w:rsidRDefault="00517911" w:rsidP="0051791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7911">
        <w:rPr>
          <w:rFonts w:ascii="Times New Roman" w:hAnsi="Times New Roman" w:cs="Times New Roman"/>
          <w:b/>
          <w:sz w:val="24"/>
          <w:szCs w:val="24"/>
        </w:rPr>
        <w:t>​Website References:​</w:t>
      </w:r>
    </w:p>
    <w:p w14:paraId="7C2F6A95" w14:textId="4FBA7E32" w:rsidR="00A850EF" w:rsidRDefault="00116E1B" w:rsidP="00A850EF">
      <w:pPr>
        <w:jc w:val="both"/>
      </w:pPr>
      <w:r>
        <w:rPr>
          <w:rFonts w:ascii="Times New Roman" w:hAnsi="Times New Roman" w:cs="Times New Roman"/>
          <w:bCs/>
          <w:sz w:val="24"/>
          <w:szCs w:val="24"/>
        </w:rPr>
        <w:t>[1]</w:t>
      </w:r>
      <w:r w:rsidR="00B33773">
        <w:t xml:space="preserve"> </w:t>
      </w:r>
      <w:hyperlink r:id="rId11" w:history="1">
        <w:r w:rsidR="00A850EF" w:rsidRPr="002D225C">
          <w:rPr>
            <w:rStyle w:val="Hyperlink"/>
          </w:rPr>
          <w:t>https://developers.google.com/machine-learning/guides/text-classification/step-4</w:t>
        </w:r>
      </w:hyperlink>
    </w:p>
    <w:p w14:paraId="10C1F671" w14:textId="3E9CDAF1" w:rsidR="00F21523" w:rsidRDefault="00A850EF" w:rsidP="00A850E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850EF">
        <w:rPr>
          <w:rFonts w:ascii="Times New Roman" w:hAnsi="Times New Roman" w:cs="Times New Roman"/>
          <w:bCs/>
          <w:sz w:val="24"/>
          <w:szCs w:val="24"/>
        </w:rPr>
        <w:t>[2]</w:t>
      </w:r>
      <w:hyperlink r:id="rId12" w:history="1">
        <w:r w:rsidRPr="00A850EF">
          <w:rPr>
            <w:rFonts w:ascii="Times New Roman" w:hAnsi="Times New Roman" w:cs="Times New Roman"/>
            <w:bCs/>
            <w:sz w:val="24"/>
            <w:szCs w:val="24"/>
          </w:rPr>
          <w:t>https://developers.google.com/machine-learning/guides/text-classification/step-5</w:t>
        </w:r>
      </w:hyperlink>
    </w:p>
    <w:p w14:paraId="0DBBAFE7" w14:textId="1F1BB8A3" w:rsidR="00A850EF" w:rsidRDefault="00A850EF" w:rsidP="00A850E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[3] </w:t>
      </w:r>
      <w:hyperlink r:id="rId13" w:history="1">
        <w:r w:rsidRPr="002D225C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https://www.analyticsvidhya.com/blog/2019/08/11-important-model-evaluation-error-metrics/</w:t>
        </w:r>
      </w:hyperlink>
    </w:p>
    <w:p w14:paraId="05870C40" w14:textId="6D284AA5" w:rsidR="00492C99" w:rsidRDefault="00492C99" w:rsidP="00A850E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[4]</w:t>
      </w:r>
      <w:hyperlink r:id="rId14" w:history="1">
        <w:r w:rsidRPr="002D225C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https://ai.plainenglish.io/ml-5-evaluating-machine-learning-models-how-to-measure-success-bcfa24008e9c</w:t>
        </w:r>
      </w:hyperlink>
    </w:p>
    <w:p w14:paraId="7FDDFFBC" w14:textId="77777777" w:rsidR="00492C99" w:rsidRDefault="00492C99" w:rsidP="00A850E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59A919D" w14:textId="77777777" w:rsidR="00A850EF" w:rsidRDefault="00A850EF" w:rsidP="00A850E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A057DDE" w14:textId="77777777" w:rsidR="00A850EF" w:rsidRPr="00A850EF" w:rsidRDefault="00A850EF" w:rsidP="00A850EF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B739EE" w14:textId="77777777" w:rsidR="00A850EF" w:rsidRPr="005F54B3" w:rsidRDefault="00A850EF" w:rsidP="00A850EF">
      <w:pPr>
        <w:jc w:val="both"/>
      </w:pPr>
    </w:p>
    <w:p w14:paraId="1F7E4329" w14:textId="42265424" w:rsidR="0016334D" w:rsidRPr="005F54B3" w:rsidRDefault="0016334D" w:rsidP="005F54B3">
      <w:pPr>
        <w:jc w:val="both"/>
      </w:pPr>
    </w:p>
    <w:sectPr w:rsidR="0016334D" w:rsidRPr="005F54B3" w:rsidSect="00055D54">
      <w:headerReference w:type="default" r:id="rId15"/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E04B86" w14:textId="77777777" w:rsidR="00D508B3" w:rsidRDefault="00D508B3" w:rsidP="00F85943">
      <w:pPr>
        <w:spacing w:after="0" w:line="240" w:lineRule="auto"/>
      </w:pPr>
      <w:r>
        <w:separator/>
      </w:r>
    </w:p>
  </w:endnote>
  <w:endnote w:type="continuationSeparator" w:id="0">
    <w:p w14:paraId="0D44A2C4" w14:textId="77777777" w:rsidR="00D508B3" w:rsidRDefault="00D508B3" w:rsidP="00F85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A960A2" w14:textId="77777777" w:rsidR="00D508B3" w:rsidRDefault="00D508B3" w:rsidP="00F85943">
      <w:pPr>
        <w:spacing w:after="0" w:line="240" w:lineRule="auto"/>
      </w:pPr>
      <w:r>
        <w:separator/>
      </w:r>
    </w:p>
  </w:footnote>
  <w:footnote w:type="continuationSeparator" w:id="0">
    <w:p w14:paraId="1CD54EDF" w14:textId="77777777" w:rsidR="00D508B3" w:rsidRDefault="00D508B3" w:rsidP="00F859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50004" w14:textId="77777777" w:rsidR="00F85943" w:rsidRPr="00F85943" w:rsidRDefault="00811632" w:rsidP="00F85943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80C117" wp14:editId="6A35D289">
              <wp:simplePos x="0" y="0"/>
              <wp:positionH relativeFrom="margin">
                <wp:posOffset>4822825</wp:posOffset>
              </wp:positionH>
              <wp:positionV relativeFrom="paragraph">
                <wp:posOffset>-304800</wp:posOffset>
              </wp:positionV>
              <wp:extent cx="1628775" cy="314325"/>
              <wp:effectExtent l="0" t="0" r="28575" b="2857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28775" cy="3143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DC6C1EA" w14:textId="79310703" w:rsidR="00F85943" w:rsidRPr="00F85943" w:rsidRDefault="00F85943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F85943">
                            <w:rPr>
                              <w:rFonts w:ascii="Times New Roman" w:hAnsi="Times New Roman" w:cs="Times New Roman"/>
                            </w:rPr>
                            <w:t>SAP ID:</w:t>
                          </w:r>
                          <w:r w:rsidR="00992FB2">
                            <w:rPr>
                              <w:rFonts w:ascii="Times New Roman" w:hAnsi="Times New Roman" w:cs="Times New Roman"/>
                            </w:rPr>
                            <w:t>60003220</w:t>
                          </w:r>
                          <w:r w:rsidR="00B40883">
                            <w:rPr>
                              <w:rFonts w:ascii="Times New Roman" w:hAnsi="Times New Roman" w:cs="Times New Roman"/>
                            </w:rPr>
                            <w:t>045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80C11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79.75pt;margin-top:-24pt;width:128.2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" fillcolor="white [3201]" strokecolor="white [3212]" strokeweight=".5pt">
              <v:textbox>
                <w:txbxContent>
                  <w:p w14:paraId="1DC6C1EA" w14:textId="79310703" w:rsidR="00F85943" w:rsidRPr="00F85943" w:rsidRDefault="00F85943">
                    <w:pPr>
                      <w:rPr>
                        <w:rFonts w:ascii="Times New Roman" w:hAnsi="Times New Roman" w:cs="Times New Roman"/>
                      </w:rPr>
                    </w:pPr>
                    <w:r w:rsidRPr="00F85943">
                      <w:rPr>
                        <w:rFonts w:ascii="Times New Roman" w:hAnsi="Times New Roman" w:cs="Times New Roman"/>
                      </w:rPr>
                      <w:t>SAP ID:</w:t>
                    </w:r>
                    <w:r w:rsidR="00992FB2">
                      <w:rPr>
                        <w:rFonts w:ascii="Times New Roman" w:hAnsi="Times New Roman" w:cs="Times New Roman"/>
                      </w:rPr>
                      <w:t>60003220</w:t>
                    </w:r>
                    <w:r w:rsidR="00B40883">
                      <w:rPr>
                        <w:rFonts w:ascii="Times New Roman" w:hAnsi="Times New Roman" w:cs="Times New Roman"/>
                      </w:rPr>
                      <w:t>045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6334D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7CE157B" wp14:editId="70D0E292">
              <wp:simplePos x="0" y="0"/>
              <wp:positionH relativeFrom="column">
                <wp:posOffset>-28575</wp:posOffset>
              </wp:positionH>
              <wp:positionV relativeFrom="paragraph">
                <wp:posOffset>-352425</wp:posOffset>
              </wp:positionV>
              <wp:extent cx="1619250" cy="304800"/>
              <wp:effectExtent l="0" t="0" r="19050" b="1905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3048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30D9AFAD" w14:textId="68BE7607" w:rsidR="0016334D" w:rsidRPr="0016334D" w:rsidRDefault="003A6381" w:rsidP="0016334D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Academic Year 202</w:t>
                          </w:r>
                          <w:r w:rsidR="004D7AB2">
                            <w:rPr>
                              <w:rFonts w:ascii="Times New Roman" w:hAnsi="Times New Roman" w:cs="Times New Roman"/>
                            </w:rPr>
                            <w:t>4</w:t>
                          </w:r>
                          <w:r w:rsidR="0016334D" w:rsidRPr="0016334D">
                            <w:rPr>
                              <w:rFonts w:ascii="Times New Roman" w:hAnsi="Times New Roman" w:cs="Times New Roman"/>
                            </w:rPr>
                            <w:t>-2</w:t>
                          </w:r>
                          <w:r w:rsidR="004D7AB2">
                            <w:rPr>
                              <w:rFonts w:ascii="Times New Roman" w:hAnsi="Times New Roman" w:cs="Times New Roman"/>
                            </w:rPr>
                            <w:t>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7CE157B" id="Text Box 3" o:spid="_x0000_s1027" type="#_x0000_t202" style="position:absolute;margin-left:-2.25pt;margin-top:-27.75pt;width:127.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" fillcolor="white [3201]" strokecolor="white [3212]" strokeweight=".5pt">
              <v:textbox>
                <w:txbxContent>
                  <w:p w14:paraId="30D9AFAD" w14:textId="68BE7607" w:rsidR="0016334D" w:rsidRPr="0016334D" w:rsidRDefault="003A6381" w:rsidP="0016334D">
                    <w:pPr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>Academic Year 202</w:t>
                    </w:r>
                    <w:r w:rsidR="004D7AB2">
                      <w:rPr>
                        <w:rFonts w:ascii="Times New Roman" w:hAnsi="Times New Roman" w:cs="Times New Roman"/>
                      </w:rPr>
                      <w:t>4</w:t>
                    </w:r>
                    <w:r w:rsidR="0016334D" w:rsidRPr="0016334D">
                      <w:rPr>
                        <w:rFonts w:ascii="Times New Roman" w:hAnsi="Times New Roman" w:cs="Times New Roman"/>
                      </w:rPr>
                      <w:t>-2</w:t>
                    </w:r>
                    <w:r w:rsidR="004D7AB2">
                      <w:rPr>
                        <w:rFonts w:ascii="Times New Roman" w:hAnsi="Times New Roman" w:cs="Times New Roman"/>
                      </w:rPr>
                      <w:t>5</w:t>
                    </w:r>
                  </w:p>
                </w:txbxContent>
              </v:textbox>
            </v:shape>
          </w:pict>
        </mc:Fallback>
      </mc:AlternateContent>
    </w:r>
    <w:r w:rsidR="00F85943">
      <w:rPr>
        <w:noProof/>
        <w:lang w:val="en-IN" w:eastAsia="en-IN"/>
      </w:rPr>
      <w:drawing>
        <wp:inline distT="0" distB="0" distL="0" distR="0" wp14:anchorId="6E82C88F" wp14:editId="2A5519AD">
          <wp:extent cx="5895975" cy="770958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63991" cy="7798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72A27"/>
    <w:multiLevelType w:val="multilevel"/>
    <w:tmpl w:val="96745D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E255E"/>
    <w:multiLevelType w:val="hybridMultilevel"/>
    <w:tmpl w:val="55E480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A466F"/>
    <w:multiLevelType w:val="multilevel"/>
    <w:tmpl w:val="B51EA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24678"/>
    <w:multiLevelType w:val="multilevel"/>
    <w:tmpl w:val="7C425B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C8D288C"/>
    <w:multiLevelType w:val="multilevel"/>
    <w:tmpl w:val="70444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F20D60"/>
    <w:multiLevelType w:val="multilevel"/>
    <w:tmpl w:val="90965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88088E"/>
    <w:multiLevelType w:val="hybridMultilevel"/>
    <w:tmpl w:val="E1C8682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164D34"/>
    <w:multiLevelType w:val="multilevel"/>
    <w:tmpl w:val="1922A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79706E"/>
    <w:multiLevelType w:val="multilevel"/>
    <w:tmpl w:val="191A3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9643D2"/>
    <w:multiLevelType w:val="hybridMultilevel"/>
    <w:tmpl w:val="0E5A06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E775015"/>
    <w:multiLevelType w:val="multilevel"/>
    <w:tmpl w:val="934C3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E626DA"/>
    <w:multiLevelType w:val="hybridMultilevel"/>
    <w:tmpl w:val="881A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E5A40"/>
    <w:multiLevelType w:val="multilevel"/>
    <w:tmpl w:val="29AC1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B810FF9"/>
    <w:multiLevelType w:val="multilevel"/>
    <w:tmpl w:val="D21C3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4449C"/>
    <w:multiLevelType w:val="hybridMultilevel"/>
    <w:tmpl w:val="C63225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1936D3"/>
    <w:multiLevelType w:val="multilevel"/>
    <w:tmpl w:val="DC5C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4B6CAD"/>
    <w:multiLevelType w:val="multilevel"/>
    <w:tmpl w:val="EBDE3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5CB3AE5"/>
    <w:multiLevelType w:val="hybridMultilevel"/>
    <w:tmpl w:val="E5ACB8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9D2EDE"/>
    <w:multiLevelType w:val="hybridMultilevel"/>
    <w:tmpl w:val="60644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87202"/>
    <w:multiLevelType w:val="multilevel"/>
    <w:tmpl w:val="F2FE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B9651B4"/>
    <w:multiLevelType w:val="multilevel"/>
    <w:tmpl w:val="022A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2307A8"/>
    <w:multiLevelType w:val="hybridMultilevel"/>
    <w:tmpl w:val="0F6AD0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F3D7561"/>
    <w:multiLevelType w:val="multilevel"/>
    <w:tmpl w:val="B05673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643E6814"/>
    <w:multiLevelType w:val="multilevel"/>
    <w:tmpl w:val="0596A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57782D"/>
    <w:multiLevelType w:val="multilevel"/>
    <w:tmpl w:val="4B00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37666D"/>
    <w:multiLevelType w:val="hybridMultilevel"/>
    <w:tmpl w:val="3B78B9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76F486B"/>
    <w:multiLevelType w:val="hybridMultilevel"/>
    <w:tmpl w:val="CF0811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9EA7C2A"/>
    <w:multiLevelType w:val="multilevel"/>
    <w:tmpl w:val="5B9C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6276D1"/>
    <w:multiLevelType w:val="multilevel"/>
    <w:tmpl w:val="8FA63B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  <w:b w:val="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5A7578"/>
    <w:multiLevelType w:val="multilevel"/>
    <w:tmpl w:val="83D88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9D13A5"/>
    <w:multiLevelType w:val="multilevel"/>
    <w:tmpl w:val="A8E87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F10321"/>
    <w:multiLevelType w:val="multilevel"/>
    <w:tmpl w:val="7C52C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FD1229"/>
    <w:multiLevelType w:val="multilevel"/>
    <w:tmpl w:val="BF385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7B76E5"/>
    <w:multiLevelType w:val="multilevel"/>
    <w:tmpl w:val="F4C26E5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5558F0"/>
    <w:multiLevelType w:val="hybridMultilevel"/>
    <w:tmpl w:val="73166E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D487D4D"/>
    <w:multiLevelType w:val="hybridMultilevel"/>
    <w:tmpl w:val="96941A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147013">
    <w:abstractNumId w:val="17"/>
  </w:num>
  <w:num w:numId="2" w16cid:durableId="314919566">
    <w:abstractNumId w:val="9"/>
  </w:num>
  <w:num w:numId="3" w16cid:durableId="746270476">
    <w:abstractNumId w:val="14"/>
  </w:num>
  <w:num w:numId="4" w16cid:durableId="614597401">
    <w:abstractNumId w:val="1"/>
  </w:num>
  <w:num w:numId="5" w16cid:durableId="1901549393">
    <w:abstractNumId w:val="20"/>
  </w:num>
  <w:num w:numId="6" w16cid:durableId="1617249353">
    <w:abstractNumId w:val="8"/>
  </w:num>
  <w:num w:numId="7" w16cid:durableId="2101412196">
    <w:abstractNumId w:val="12"/>
  </w:num>
  <w:num w:numId="8" w16cid:durableId="1450002926">
    <w:abstractNumId w:val="19"/>
  </w:num>
  <w:num w:numId="9" w16cid:durableId="832333979">
    <w:abstractNumId w:val="16"/>
  </w:num>
  <w:num w:numId="10" w16cid:durableId="2100829210">
    <w:abstractNumId w:val="30"/>
  </w:num>
  <w:num w:numId="11" w16cid:durableId="1031222904">
    <w:abstractNumId w:val="10"/>
  </w:num>
  <w:num w:numId="12" w16cid:durableId="614141774">
    <w:abstractNumId w:val="13"/>
  </w:num>
  <w:num w:numId="13" w16cid:durableId="733623883">
    <w:abstractNumId w:val="27"/>
  </w:num>
  <w:num w:numId="14" w16cid:durableId="594363396">
    <w:abstractNumId w:val="4"/>
  </w:num>
  <w:num w:numId="15" w16cid:durableId="988632479">
    <w:abstractNumId w:val="5"/>
  </w:num>
  <w:num w:numId="16" w16cid:durableId="193151090">
    <w:abstractNumId w:val="2"/>
  </w:num>
  <w:num w:numId="17" w16cid:durableId="144470471">
    <w:abstractNumId w:val="32"/>
  </w:num>
  <w:num w:numId="18" w16cid:durableId="702439692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2128959729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473447281">
    <w:abstractNumId w:val="28"/>
  </w:num>
  <w:num w:numId="21" w16cid:durableId="1350991196">
    <w:abstractNumId w:val="31"/>
    <w:lvlOverride w:ilvl="0">
      <w:startOverride w:val="3"/>
    </w:lvlOverride>
  </w:num>
  <w:num w:numId="22" w16cid:durableId="785194575">
    <w:abstractNumId w:val="31"/>
    <w:lvlOverride w:ilvl="0">
      <w:startOverride w:val="4"/>
    </w:lvlOverride>
  </w:num>
  <w:num w:numId="23" w16cid:durableId="1859270728">
    <w:abstractNumId w:val="31"/>
    <w:lvlOverride w:ilvl="0">
      <w:startOverride w:val="5"/>
    </w:lvlOverride>
  </w:num>
  <w:num w:numId="24" w16cid:durableId="143546627">
    <w:abstractNumId w:val="31"/>
    <w:lvlOverride w:ilvl="0">
      <w:startOverride w:val="6"/>
    </w:lvlOverride>
  </w:num>
  <w:num w:numId="25" w16cid:durableId="857278244">
    <w:abstractNumId w:val="31"/>
    <w:lvlOverride w:ilvl="0"/>
    <w:lvlOverride w:ilvl="1">
      <w:startOverride w:val="1"/>
    </w:lvlOverride>
  </w:num>
  <w:num w:numId="26" w16cid:durableId="2125684633">
    <w:abstractNumId w:val="31"/>
    <w:lvlOverride w:ilvl="0"/>
    <w:lvlOverride w:ilvl="1">
      <w:startOverride w:val="2"/>
    </w:lvlOverride>
  </w:num>
  <w:num w:numId="27" w16cid:durableId="1464958154">
    <w:abstractNumId w:val="31"/>
    <w:lvlOverride w:ilvl="0"/>
    <w:lvlOverride w:ilvl="1">
      <w:startOverride w:val="3"/>
    </w:lvlOverride>
  </w:num>
  <w:num w:numId="28" w16cid:durableId="709500457">
    <w:abstractNumId w:val="31"/>
    <w:lvlOverride w:ilvl="0"/>
    <w:lvlOverride w:ilvl="1">
      <w:startOverride w:val="4"/>
    </w:lvlOverride>
  </w:num>
  <w:num w:numId="29" w16cid:durableId="1672298441">
    <w:abstractNumId w:val="31"/>
    <w:lvlOverride w:ilvl="0"/>
    <w:lvlOverride w:ilvl="1">
      <w:startOverride w:val="5"/>
    </w:lvlOverride>
  </w:num>
  <w:num w:numId="30" w16cid:durableId="655256572">
    <w:abstractNumId w:val="31"/>
    <w:lvlOverride w:ilvl="0"/>
    <w:lvlOverride w:ilvl="1">
      <w:startOverride w:val="6"/>
    </w:lvlOverride>
  </w:num>
  <w:num w:numId="31" w16cid:durableId="831290032">
    <w:abstractNumId w:val="31"/>
    <w:lvlOverride w:ilvl="0"/>
    <w:lvlOverride w:ilvl="1">
      <w:startOverride w:val="7"/>
    </w:lvlOverride>
  </w:num>
  <w:num w:numId="32" w16cid:durableId="742485928">
    <w:abstractNumId w:val="0"/>
  </w:num>
  <w:num w:numId="33" w16cid:durableId="1006397777">
    <w:abstractNumId w:val="33"/>
  </w:num>
  <w:num w:numId="34" w16cid:durableId="1689217448">
    <w:abstractNumId w:val="35"/>
  </w:num>
  <w:num w:numId="35" w16cid:durableId="1473331326">
    <w:abstractNumId w:val="3"/>
  </w:num>
  <w:num w:numId="36" w16cid:durableId="227570764">
    <w:abstractNumId w:val="22"/>
  </w:num>
  <w:num w:numId="37" w16cid:durableId="791486032">
    <w:abstractNumId w:val="26"/>
  </w:num>
  <w:num w:numId="38" w16cid:durableId="679159359">
    <w:abstractNumId w:val="34"/>
  </w:num>
  <w:num w:numId="39" w16cid:durableId="293675965">
    <w:abstractNumId w:val="6"/>
  </w:num>
  <w:num w:numId="40" w16cid:durableId="253973072">
    <w:abstractNumId w:val="25"/>
  </w:num>
  <w:num w:numId="41" w16cid:durableId="1304192499">
    <w:abstractNumId w:val="21"/>
  </w:num>
  <w:num w:numId="42" w16cid:durableId="308680995">
    <w:abstractNumId w:val="11"/>
  </w:num>
  <w:num w:numId="43" w16cid:durableId="1799763549">
    <w:abstractNumId w:val="18"/>
  </w:num>
  <w:num w:numId="44" w16cid:durableId="203099304">
    <w:abstractNumId w:val="24"/>
  </w:num>
  <w:num w:numId="45" w16cid:durableId="1861360218">
    <w:abstractNumId w:val="23"/>
  </w:num>
  <w:num w:numId="46" w16cid:durableId="377896792">
    <w:abstractNumId w:val="7"/>
  </w:num>
  <w:num w:numId="47" w16cid:durableId="1786188741">
    <w:abstractNumId w:val="29"/>
  </w:num>
  <w:num w:numId="48" w16cid:durableId="150512145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943"/>
    <w:rsid w:val="0000505A"/>
    <w:rsid w:val="00021BB0"/>
    <w:rsid w:val="0002660D"/>
    <w:rsid w:val="00055D54"/>
    <w:rsid w:val="000D67EE"/>
    <w:rsid w:val="000F0FFE"/>
    <w:rsid w:val="000F4BDB"/>
    <w:rsid w:val="000F607E"/>
    <w:rsid w:val="00116E1B"/>
    <w:rsid w:val="00154C9A"/>
    <w:rsid w:val="0016334D"/>
    <w:rsid w:val="001C2A54"/>
    <w:rsid w:val="001C2BB1"/>
    <w:rsid w:val="001C6EA1"/>
    <w:rsid w:val="001D4EE2"/>
    <w:rsid w:val="0020352D"/>
    <w:rsid w:val="00225CAE"/>
    <w:rsid w:val="0025757B"/>
    <w:rsid w:val="00286424"/>
    <w:rsid w:val="002915C2"/>
    <w:rsid w:val="00293662"/>
    <w:rsid w:val="00296468"/>
    <w:rsid w:val="002A2A61"/>
    <w:rsid w:val="002B29D9"/>
    <w:rsid w:val="002F3BCF"/>
    <w:rsid w:val="0030304F"/>
    <w:rsid w:val="003550CD"/>
    <w:rsid w:val="00371A01"/>
    <w:rsid w:val="00372F16"/>
    <w:rsid w:val="00374CED"/>
    <w:rsid w:val="00384AB3"/>
    <w:rsid w:val="003A6381"/>
    <w:rsid w:val="003E2F99"/>
    <w:rsid w:val="004147C8"/>
    <w:rsid w:val="00421C42"/>
    <w:rsid w:val="00440356"/>
    <w:rsid w:val="00467D8C"/>
    <w:rsid w:val="004719FC"/>
    <w:rsid w:val="00492C99"/>
    <w:rsid w:val="004A7A9E"/>
    <w:rsid w:val="004A7B0A"/>
    <w:rsid w:val="004D7AB2"/>
    <w:rsid w:val="004F7CAA"/>
    <w:rsid w:val="005022E5"/>
    <w:rsid w:val="00517911"/>
    <w:rsid w:val="005426A8"/>
    <w:rsid w:val="005800AE"/>
    <w:rsid w:val="00586D5E"/>
    <w:rsid w:val="00586E83"/>
    <w:rsid w:val="005C5E5E"/>
    <w:rsid w:val="005D17D2"/>
    <w:rsid w:val="005F54B3"/>
    <w:rsid w:val="00664225"/>
    <w:rsid w:val="00690EB3"/>
    <w:rsid w:val="006D2A6E"/>
    <w:rsid w:val="006E27B2"/>
    <w:rsid w:val="007533BD"/>
    <w:rsid w:val="00764170"/>
    <w:rsid w:val="00787C5C"/>
    <w:rsid w:val="007D0E66"/>
    <w:rsid w:val="00811632"/>
    <w:rsid w:val="00831143"/>
    <w:rsid w:val="00851474"/>
    <w:rsid w:val="00857EE5"/>
    <w:rsid w:val="00863423"/>
    <w:rsid w:val="00893637"/>
    <w:rsid w:val="00906DB4"/>
    <w:rsid w:val="00912380"/>
    <w:rsid w:val="00920BB7"/>
    <w:rsid w:val="009230E7"/>
    <w:rsid w:val="00923A25"/>
    <w:rsid w:val="0097130F"/>
    <w:rsid w:val="00992FB2"/>
    <w:rsid w:val="0099386C"/>
    <w:rsid w:val="00A15BAC"/>
    <w:rsid w:val="00A31BA5"/>
    <w:rsid w:val="00A6218C"/>
    <w:rsid w:val="00A64158"/>
    <w:rsid w:val="00A806FC"/>
    <w:rsid w:val="00A84873"/>
    <w:rsid w:val="00A850EF"/>
    <w:rsid w:val="00AA44FE"/>
    <w:rsid w:val="00B16C2D"/>
    <w:rsid w:val="00B230B5"/>
    <w:rsid w:val="00B2335B"/>
    <w:rsid w:val="00B279F6"/>
    <w:rsid w:val="00B33773"/>
    <w:rsid w:val="00B40883"/>
    <w:rsid w:val="00B4724A"/>
    <w:rsid w:val="00B7147A"/>
    <w:rsid w:val="00B924FA"/>
    <w:rsid w:val="00BC7D41"/>
    <w:rsid w:val="00BF220B"/>
    <w:rsid w:val="00C042F0"/>
    <w:rsid w:val="00C53459"/>
    <w:rsid w:val="00C5418D"/>
    <w:rsid w:val="00C82B1C"/>
    <w:rsid w:val="00CE6A77"/>
    <w:rsid w:val="00D508B3"/>
    <w:rsid w:val="00D63D0C"/>
    <w:rsid w:val="00DC7FAD"/>
    <w:rsid w:val="00DD14E9"/>
    <w:rsid w:val="00E43D93"/>
    <w:rsid w:val="00E542B9"/>
    <w:rsid w:val="00E61D85"/>
    <w:rsid w:val="00EB234E"/>
    <w:rsid w:val="00EC354C"/>
    <w:rsid w:val="00F02993"/>
    <w:rsid w:val="00F21523"/>
    <w:rsid w:val="00F348C5"/>
    <w:rsid w:val="00F526E8"/>
    <w:rsid w:val="00F55B85"/>
    <w:rsid w:val="00F63A58"/>
    <w:rsid w:val="00F85943"/>
    <w:rsid w:val="00F95B6F"/>
    <w:rsid w:val="00FB37F3"/>
    <w:rsid w:val="00FC0AEF"/>
    <w:rsid w:val="00FE6486"/>
    <w:rsid w:val="076F91E8"/>
    <w:rsid w:val="16DD1BB4"/>
    <w:rsid w:val="2418E3EE"/>
    <w:rsid w:val="2C89E671"/>
    <w:rsid w:val="5D0ED866"/>
    <w:rsid w:val="6C37BB2B"/>
    <w:rsid w:val="72358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79781"/>
  <w15:chartTrackingRefBased/>
  <w15:docId w15:val="{2BF84725-1EA6-426B-B885-C1E9AFB8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C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76417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5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43"/>
  </w:style>
  <w:style w:type="paragraph" w:styleId="Footer">
    <w:name w:val="footer"/>
    <w:basedOn w:val="Normal"/>
    <w:link w:val="FooterChar"/>
    <w:uiPriority w:val="99"/>
    <w:unhideWhenUsed/>
    <w:rsid w:val="00F85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43"/>
  </w:style>
  <w:style w:type="character" w:customStyle="1" w:styleId="Heading4Char">
    <w:name w:val="Heading 4 Char"/>
    <w:basedOn w:val="DefaultParagraphFont"/>
    <w:link w:val="Heading4"/>
    <w:uiPriority w:val="9"/>
    <w:rsid w:val="0076417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16334D"/>
    <w:pPr>
      <w:ind w:left="720"/>
      <w:contextualSpacing/>
    </w:pPr>
  </w:style>
  <w:style w:type="character" w:customStyle="1" w:styleId="normaltextrun">
    <w:name w:val="normaltextrun"/>
    <w:basedOn w:val="DefaultParagraphFont"/>
    <w:rsid w:val="0099386C"/>
  </w:style>
  <w:style w:type="character" w:customStyle="1" w:styleId="eop">
    <w:name w:val="eop"/>
    <w:basedOn w:val="DefaultParagraphFont"/>
    <w:rsid w:val="0099386C"/>
  </w:style>
  <w:style w:type="character" w:styleId="Hyperlink">
    <w:name w:val="Hyperlink"/>
    <w:basedOn w:val="DefaultParagraphFont"/>
    <w:uiPriority w:val="99"/>
    <w:unhideWhenUsed/>
    <w:rsid w:val="002915C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21C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21C42"/>
    <w:rPr>
      <w:b/>
      <w:bCs/>
    </w:rPr>
  </w:style>
  <w:style w:type="paragraph" w:customStyle="1" w:styleId="p-margin">
    <w:name w:val="p-margin"/>
    <w:basedOn w:val="Normal"/>
    <w:rsid w:val="00421C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graph">
    <w:name w:val="paragraph"/>
    <w:basedOn w:val="Normal"/>
    <w:rsid w:val="00B92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uv3um">
    <w:name w:val="uv3um"/>
    <w:basedOn w:val="DefaultParagraphFont"/>
    <w:rsid w:val="000F4BDB"/>
  </w:style>
  <w:style w:type="character" w:customStyle="1" w:styleId="gxzfx">
    <w:name w:val="gxzfx"/>
    <w:basedOn w:val="DefaultParagraphFont"/>
    <w:rsid w:val="000F4BDB"/>
  </w:style>
  <w:style w:type="character" w:customStyle="1" w:styleId="clox1e">
    <w:name w:val="clox1e"/>
    <w:basedOn w:val="DefaultParagraphFont"/>
    <w:rsid w:val="000F4BDB"/>
  </w:style>
  <w:style w:type="character" w:styleId="HTMLCode">
    <w:name w:val="HTML Code"/>
    <w:basedOn w:val="DefaultParagraphFont"/>
    <w:uiPriority w:val="99"/>
    <w:semiHidden/>
    <w:unhideWhenUsed/>
    <w:rsid w:val="00CE6A77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66422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NormalWeb">
    <w:name w:val="Normal (Web)"/>
    <w:basedOn w:val="Normal"/>
    <w:uiPriority w:val="99"/>
    <w:semiHidden/>
    <w:unhideWhenUsed/>
    <w:rsid w:val="00A85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2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746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4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46387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4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4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4811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1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6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34722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541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49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18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259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91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701298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46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9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361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687993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6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18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47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25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87154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75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76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74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0103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89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1564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0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89769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12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83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066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857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337836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0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65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105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2112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918233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8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02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77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6418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488533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35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49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230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6359033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8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287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45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482702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92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59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717560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53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03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05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695009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25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59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313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6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61526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4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34851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50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92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835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2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74240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585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75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046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82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497194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4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01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093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2477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087079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2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146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574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1180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504897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9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65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69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89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30550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68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49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3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944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615004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26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32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788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044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310759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1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680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359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64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64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592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99885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7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06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696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5302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40048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9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82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65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193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757672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8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8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83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06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914542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3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54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461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659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533844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33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8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809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09520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47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2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36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361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00708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26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0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636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289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195807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41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96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3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14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3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9939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84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5481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4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6531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4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3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72853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6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2156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05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9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158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078685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66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103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40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008691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12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459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217462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9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458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356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544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1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06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1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22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20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22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327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369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2758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8347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4013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9048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2587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2340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9873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63348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26016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0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73012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1552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36262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91259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6371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9111082">
                                                                                  <w:marLeft w:val="-42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928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0168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61630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81952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478297">
                                                                                  <w:marLeft w:val="-42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6321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5209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83314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088610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4833453">
                                                                                  <w:marLeft w:val="-42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01763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3315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88130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71989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6076337">
                                                                                  <w:marLeft w:val="-42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61363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5146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26048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02830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0902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46672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1390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64009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5347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174262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25956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45235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673301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3777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5492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512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1388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384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3409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020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236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28211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06070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3191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760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6586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23126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90983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01702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25226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57632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8246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190142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263532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90188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54171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49090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82490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0156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1355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70293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7863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97520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40993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6969591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45553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60082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22910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9378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170469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613767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441340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990910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94497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8559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2703037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23008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44819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37425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3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3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55905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4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1468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06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64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13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05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937286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0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71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83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673827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12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48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58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3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55562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2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78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87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979366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82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5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14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863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735450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05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358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54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44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578298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45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56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170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0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151664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30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98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997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6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0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analyticsvidhya.com/blog/2019/08/11-important-model-evaluation-error-metrics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developers.google.com/machine-learning/guides/text-classification/step-5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evelopers.google.com/machine-learning/guides/text-classification/step-4" TargetMode="External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ai.plainenglish.io/ml-5-evaluating-machine-learning-models-how-to-measure-success-bcfa24008e9c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B39DE12FA096469A0E7EEA56C91C0E" ma:contentTypeVersion="4" ma:contentTypeDescription="Create a new document." ma:contentTypeScope="" ma:versionID="dc73afc91d15db0a572483e1021fbebd">
  <xsd:schema xmlns:xsd="http://www.w3.org/2001/XMLSchema" xmlns:xs="http://www.w3.org/2001/XMLSchema" xmlns:p="http://schemas.microsoft.com/office/2006/metadata/properties" xmlns:ns2="a5170093-055a-44de-89e0-1cb93fd1b170" targetNamespace="http://schemas.microsoft.com/office/2006/metadata/properties" ma:root="true" ma:fieldsID="1c49ace38d8224ec8d9e3366cc7ae40b" ns2:_="">
    <xsd:import namespace="a5170093-055a-44de-89e0-1cb93fd1b1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170093-055a-44de-89e0-1cb93fd1b1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37595A-4C5B-4F16-A373-4A774CC463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958011-141E-46B6-8173-26276DBE55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BF231D1-A383-4B5B-8BAA-0B83DD69B4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170093-055a-44de-89e0-1cb93fd1b1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1318</Words>
  <Characters>7518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 Sawant</dc:creator>
  <cp:keywords/>
  <dc:description/>
  <cp:lastModifiedBy>Anish Sharma</cp:lastModifiedBy>
  <cp:revision>2</cp:revision>
  <dcterms:created xsi:type="dcterms:W3CDTF">2025-04-21T18:25:00Z</dcterms:created>
  <dcterms:modified xsi:type="dcterms:W3CDTF">2025-04-21T18:25:00Z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0x010100FCB39DE12FA096469A0E7EEA56C91C0E</vt:lpwstr>
  </property>
</Properties>
</file>