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90" w:rsidRDefault="00450190" w:rsidP="00450190">
      <w:pPr>
        <w:pStyle w:val="NormalWeb"/>
      </w:pPr>
      <w:r>
        <w:t xml:space="preserve">A </w:t>
      </w:r>
      <w:hyperlink r:id="rId5" w:tgtFrame="_blank" w:history="1">
        <w:r>
          <w:rPr>
            <w:rStyle w:val="Hyperlink"/>
          </w:rPr>
          <w:t>magic square</w:t>
        </w:r>
      </w:hyperlink>
      <w:r>
        <w:t xml:space="preserve"> is a square matrix of numbers where the sum in each row, each column, and each of the diagonals is the same.</w:t>
      </w:r>
    </w:p>
    <w:p w:rsidR="00450190" w:rsidRDefault="00450190" w:rsidP="00450190">
      <w:pPr>
        <w:pStyle w:val="NormalWeb"/>
      </w:pPr>
      <w:r>
        <w:t>You are given a system of 3 classes that can be used to make a magic square. The classes are:</w:t>
      </w:r>
    </w:p>
    <w:p w:rsidR="00450190" w:rsidRDefault="00450190" w:rsidP="00450190">
      <w:pPr>
        <w:pStyle w:val="NormalWeb"/>
        <w:numPr>
          <w:ilvl w:val="0"/>
          <w:numId w:val="1"/>
        </w:numPr>
      </w:pPr>
      <w:r>
        <w:rPr>
          <w:rStyle w:val="Strong"/>
        </w:rPr>
        <w:t>Generator</w:t>
      </w:r>
      <w:r>
        <w:t>: this class generates a 1-dimensional list of random digits in range 1 to 9.</w:t>
      </w:r>
    </w:p>
    <w:p w:rsidR="00450190" w:rsidRDefault="00450190" w:rsidP="00450190">
      <w:pPr>
        <w:pStyle w:val="NormalWeb"/>
        <w:numPr>
          <w:ilvl w:val="0"/>
          <w:numId w:val="1"/>
        </w:numPr>
      </w:pPr>
      <w:r>
        <w:rPr>
          <w:rStyle w:val="Strong"/>
        </w:rPr>
        <w:t>Splitter</w:t>
      </w:r>
      <w:r>
        <w:t>: this class takes a 2D list and splits it into all possible arrangements of 1D lists. It gives you the columns, the rows and the two diagonals.</w:t>
      </w:r>
    </w:p>
    <w:p w:rsidR="00450190" w:rsidRDefault="00450190" w:rsidP="00450190">
      <w:pPr>
        <w:pStyle w:val="NormalWeb"/>
        <w:numPr>
          <w:ilvl w:val="0"/>
          <w:numId w:val="1"/>
        </w:numPr>
      </w:pPr>
      <w:r>
        <w:rPr>
          <w:rStyle w:val="Strong"/>
        </w:rPr>
        <w:t>Verifier</w:t>
      </w:r>
      <w:r>
        <w:t>: this class takes a 2D list and verifies that the sum of elements in every sublist is the same.</w:t>
      </w:r>
    </w:p>
    <w:p w:rsidR="00450190" w:rsidRDefault="00450190" w:rsidP="00450190">
      <w:pPr>
        <w:pStyle w:val="NormalWeb"/>
      </w:pPr>
      <w:r>
        <w:t xml:space="preserve">Please implement a Façade class called </w:t>
      </w:r>
      <w:r>
        <w:rPr>
          <w:rStyle w:val="HTMLCode"/>
        </w:rPr>
        <w:t>MagicSquareGenerator</w:t>
      </w:r>
      <w:r>
        <w:t>  which simply generates the magic square of a given size.</w:t>
      </w:r>
    </w:p>
    <w:p w:rsidR="00E14D38" w:rsidRPr="00450190" w:rsidRDefault="00E14D38" w:rsidP="00450190">
      <w:bookmarkStart w:id="0" w:name="_GoBack"/>
      <w:bookmarkEnd w:id="0"/>
    </w:p>
    <w:sectPr w:rsidR="00E14D38" w:rsidRPr="004501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93819"/>
    <w:multiLevelType w:val="multilevel"/>
    <w:tmpl w:val="8806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50190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01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0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gic_squ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2021-10-07T14:13:00Z</dcterms:modified>
</cp:coreProperties>
</file>