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23553A10" w:rsidR="003819CA" w:rsidRDefault="00C262DB">
      <w:pPr>
        <w:pStyle w:val="Abstract"/>
      </w:pPr>
      <w:bookmarkStart w:id="3" w:name="_Toc81832945"/>
      <w:r>
        <w:lastRenderedPageBreak/>
        <w:t>ABSTRACT</w:t>
      </w:r>
      <w:bookmarkEnd w:id="3"/>
    </w:p>
    <w:p w14:paraId="1223D637" w14:textId="04FFE28E" w:rsidR="008F5F2A" w:rsidRDefault="008F5F2A" w:rsidP="009B2F8B">
      <w:pPr>
        <w:pStyle w:val="BodyText"/>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 xml:space="preserve">Forecasting load has been done using statistical and machine learning (ML) techniques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rPr>
          <w:lang w:val="en-US"/>
        </w:rPr>
        <w:fldChar w:fldCharType="begin" w:fldLock="1"/>
      </w:r>
      <w:r w:rsidR="00287359">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Pr>
          <w:lang w:val="en-US"/>
        </w:rPr>
        <w:fldChar w:fldCharType="separate"/>
      </w:r>
      <w:r w:rsidRPr="008F5F2A">
        <w:rPr>
          <w:noProof/>
          <w:lang w:val="en-US"/>
        </w:rPr>
        <w:t>[10]</w:t>
      </w:r>
      <w:r>
        <w:rPr>
          <w:lang w:val="en-US"/>
        </w:rPr>
        <w:fldChar w:fldCharType="end"/>
      </w:r>
      <w:r>
        <w:t xml:space="preserve">. Deep learning approaches like recurrent neural networks (RNN) </w:t>
      </w:r>
      <w:r>
        <w:rPr>
          <w:lang w:val="en-US"/>
        </w:rPr>
        <w:fldChar w:fldCharType="begin" w:fldLock="1"/>
      </w:r>
      <w:r w:rsidR="00287359">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Pr>
          <w:lang w:val="en-US"/>
        </w:rPr>
        <w:fldChar w:fldCharType="separate"/>
      </w:r>
      <w:r w:rsidRPr="008F5F2A">
        <w:rPr>
          <w:noProof/>
          <w:lang w:val="en-US"/>
        </w:rPr>
        <w:t>[11]</w:t>
      </w:r>
      <w:r>
        <w:rPr>
          <w:lang w:val="en-US"/>
        </w:rPr>
        <w:fldChar w:fldCharType="end"/>
      </w:r>
      <w:r>
        <w:t xml:space="preserve">, long-short-term memory networks (LSTM) </w:t>
      </w:r>
      <w:r>
        <w:rPr>
          <w:lang w:val="en-US"/>
        </w:rPr>
        <w:fldChar w:fldCharType="begin" w:fldLock="1"/>
      </w:r>
      <w:r w:rsidR="00287359">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Pr>
          <w:lang w:val="en-US"/>
        </w:rPr>
        <w:fldChar w:fldCharType="separate"/>
      </w:r>
      <w:r w:rsidRPr="008F5F2A">
        <w:rPr>
          <w:noProof/>
          <w:lang w:val="en-US"/>
        </w:rPr>
        <w:t>[12]</w:t>
      </w:r>
      <w:r>
        <w:rPr>
          <w:lang w:val="en-US"/>
        </w:rPr>
        <w:fldChar w:fldCharType="end"/>
      </w:r>
      <w:r>
        <w:t xml:space="preserve">, and 1-D convolution neural networks (CNN) </w:t>
      </w:r>
      <w:r>
        <w:rPr>
          <w:lang w:val="en-US"/>
        </w:rPr>
        <w:fldChar w:fldCharType="begin" w:fldLock="1"/>
      </w:r>
      <w:r w:rsidR="0028735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Pr>
          <w:lang w:val="en-US"/>
        </w:rPr>
        <w:fldChar w:fldCharType="separate"/>
      </w:r>
      <w:r w:rsidRPr="008F5F2A">
        <w:rPr>
          <w:noProof/>
          <w:lang w:val="en-US"/>
        </w:rPr>
        <w:t>[3], [7]</w:t>
      </w:r>
      <w:r>
        <w:rPr>
          <w:lang w:val="en-US"/>
        </w:rP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1832946"/>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1832947"/>
      <w:r>
        <w:lastRenderedPageBreak/>
        <w:t>ACKNOWLEDGEMENTS</w:t>
      </w:r>
      <w:bookmarkEnd w:id="5"/>
      <w:r>
        <w:t xml:space="preserve"> </w:t>
      </w:r>
    </w:p>
    <w:p w14:paraId="53D6FA61" w14:textId="77777777" w:rsidR="00692ECD" w:rsidRDefault="001B672D" w:rsidP="00C44CB9">
      <w:pPr>
        <w:ind w:firstLine="720"/>
      </w:pPr>
      <w:r w:rsidRPr="001B672D">
        <w:t xml:space="preserve">Without a doubt, this is one of the most </w:t>
      </w:r>
      <w:r w:rsidR="00242D30">
        <w:t>challenging</w:t>
      </w:r>
      <w:r w:rsidRPr="001B672D">
        <w:t xml:space="preserve"> journeys I have ever completed. It has shown me how much I </w:t>
      </w:r>
      <w:r w:rsidR="00242D30">
        <w:t>can grow and do</w:t>
      </w:r>
      <w:r w:rsidRPr="001B672D">
        <w:t xml:space="preserve"> when I believe in myself and put in the work. It was </w:t>
      </w:r>
      <w:r w:rsidR="00242D30">
        <w:t>indeed</w:t>
      </w:r>
      <w:r w:rsidRPr="001B672D">
        <w:t xml:space="preserve"> a learning experience, and I am grateful that I did not give up but instead persisted in my efforts to cross the finish line.</w:t>
      </w:r>
      <w:r w:rsidR="00E279DB">
        <w:t xml:space="preserve"> </w:t>
      </w:r>
      <w:r w:rsidR="00CB319A">
        <w:t xml:space="preserve">When I first arrived </w:t>
      </w:r>
      <w:r w:rsidR="00914772">
        <w:t>at</w:t>
      </w:r>
      <w:r w:rsidR="00CB319A">
        <w:t xml:space="preserve"> UNB and saw what my colleagues in the lab were working on, I honestly wondered what I had gotten myself into. In addition to what I had heard from other students about taking a thesis-based master's degree. </w:t>
      </w:r>
      <w:r w:rsidR="00E279DB" w:rsidRPr="00E279DB">
        <w:t>I began to doubt my ability and became concerned that I might be unable to complete</w:t>
      </w:r>
      <w:r w:rsidR="00E279DB">
        <w:t xml:space="preserve"> it</w:t>
      </w:r>
      <w:r w:rsidR="00E279DB" w:rsidRPr="00E279DB">
        <w:t>.</w:t>
      </w:r>
    </w:p>
    <w:p w14:paraId="649B75AA" w14:textId="4DBE3B73" w:rsidR="00CB319A" w:rsidRDefault="00E279DB" w:rsidP="00692ECD">
      <w:pPr>
        <w:ind w:firstLine="720"/>
      </w:pPr>
      <w:r w:rsidRPr="00E279DB">
        <w:t>I w</w:t>
      </w:r>
      <w:r w:rsidR="00242D30">
        <w:t>ant</w:t>
      </w:r>
      <w:r w:rsidRPr="00E279DB">
        <w:t xml:space="preserve"> to express my gratitude to my supervisors, Dr. Dawn MacIsaac and Dr. Julian Cardenas; </w:t>
      </w:r>
      <w:r w:rsidR="00B52EDA">
        <w:t>I would not have completed this program without the</w:t>
      </w:r>
      <w:r w:rsidRPr="00E279DB">
        <w:t>m. I appreciate your patience and words of encouragement, which reminded me that everything is possible and that all I need to do is keep going. I</w:t>
      </w:r>
      <w:r w:rsidR="00B746AF">
        <w:t xml:space="preserve"> woul</w:t>
      </w:r>
      <w:r w:rsidRPr="00E279DB">
        <w:t>d also like to express my gratitude to my family for standing by my side and constantly motivating me to complete th</w:t>
      </w:r>
      <w:r w:rsidR="0022046D">
        <w:t>is</w:t>
      </w:r>
      <w:r w:rsidRPr="00E279DB">
        <w:t xml:space="preserve"> program.</w:t>
      </w:r>
    </w:p>
    <w:p w14:paraId="657F84D3" w14:textId="11379023" w:rsidR="00CB319A" w:rsidRPr="00E279DB" w:rsidRDefault="00E279DB" w:rsidP="00E279DB">
      <w:pPr>
        <w:ind w:firstLine="720"/>
      </w:pPr>
      <w:r w:rsidRPr="00E279DB">
        <w:t>If I</w:t>
      </w:r>
      <w:r w:rsidR="00242D30">
        <w:t xml:space="preserve"> a</w:t>
      </w:r>
      <w:r w:rsidRPr="00E279DB">
        <w:t xml:space="preserve">m </w:t>
      </w:r>
      <w:r w:rsidR="00242D30">
        <w:t>entir</w:t>
      </w:r>
      <w:r w:rsidRPr="00E279DB">
        <w:t xml:space="preserve">ely truthful, the individual who entered the lab for the first time in December 2018 will be unable to complete this degree. To complete, I needed to improve on both a personal and intellectual level. </w:t>
      </w:r>
      <w:r w:rsidR="00EB2CE7" w:rsidRPr="00EB2CE7">
        <w:t>I want to applaud myself for not throwing in the towel and giving up; I want to commend myself for persevering through difficult times and even when the going became tougher</w:t>
      </w:r>
      <w:r w:rsidRPr="00E279DB">
        <w:t>. In short, this has been an educational experience a</w:t>
      </w:r>
      <w:r w:rsidR="00242D30">
        <w:t>nd</w:t>
      </w:r>
      <w:r w:rsidRPr="00E279DB">
        <w:t xml:space="preserve"> a game of physical and cognitive development. If I have to go through it all over again, I will because</w:t>
      </w:r>
      <w:r w:rsidR="00BD37AA">
        <w:t xml:space="preserve"> </w:t>
      </w:r>
      <w:r w:rsidR="00242D30">
        <w:t>I would not be the man I am today without it</w:t>
      </w:r>
      <w:r w:rsidRPr="00E279DB">
        <w:t>. 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1832948"/>
      <w:r>
        <w:lastRenderedPageBreak/>
        <w:t>Table of Contents</w:t>
      </w:r>
      <w:bookmarkEnd w:id="6"/>
    </w:p>
    <w:p w14:paraId="1E79062B" w14:textId="517074BF" w:rsidR="00A414FB" w:rsidRDefault="00AF2700">
      <w:pPr>
        <w:pStyle w:val="TOC1"/>
        <w:rPr>
          <w:rFonts w:asciiTheme="minorHAnsi" w:eastAsiaTheme="minorEastAsia" w:hAnsiTheme="minorHAnsi" w:cstheme="minorBidi"/>
          <w:noProof/>
          <w:sz w:val="22"/>
          <w:szCs w:val="22"/>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1832945" w:history="1">
        <w:r w:rsidR="00A414FB" w:rsidRPr="005D2228">
          <w:rPr>
            <w:rStyle w:val="Hyperlink"/>
            <w:noProof/>
          </w:rPr>
          <w:t>ABSTRACT</w:t>
        </w:r>
        <w:r w:rsidR="00A414FB">
          <w:rPr>
            <w:noProof/>
            <w:webHidden/>
          </w:rPr>
          <w:tab/>
        </w:r>
        <w:r w:rsidR="00A414FB">
          <w:rPr>
            <w:noProof/>
            <w:webHidden/>
          </w:rPr>
          <w:fldChar w:fldCharType="begin"/>
        </w:r>
        <w:r w:rsidR="00A414FB">
          <w:rPr>
            <w:noProof/>
            <w:webHidden/>
          </w:rPr>
          <w:instrText xml:space="preserve"> PAGEREF _Toc81832945 \h </w:instrText>
        </w:r>
        <w:r w:rsidR="00A414FB">
          <w:rPr>
            <w:noProof/>
            <w:webHidden/>
          </w:rPr>
        </w:r>
        <w:r w:rsidR="00A414FB">
          <w:rPr>
            <w:noProof/>
            <w:webHidden/>
          </w:rPr>
          <w:fldChar w:fldCharType="separate"/>
        </w:r>
        <w:r w:rsidR="00A414FB">
          <w:rPr>
            <w:noProof/>
            <w:webHidden/>
          </w:rPr>
          <w:t>ii</w:t>
        </w:r>
        <w:r w:rsidR="00A414FB">
          <w:rPr>
            <w:noProof/>
            <w:webHidden/>
          </w:rPr>
          <w:fldChar w:fldCharType="end"/>
        </w:r>
      </w:hyperlink>
    </w:p>
    <w:p w14:paraId="23EE6575" w14:textId="7E338BF5" w:rsidR="00A414FB" w:rsidRDefault="00254814">
      <w:pPr>
        <w:pStyle w:val="TOC1"/>
        <w:rPr>
          <w:rFonts w:asciiTheme="minorHAnsi" w:eastAsiaTheme="minorEastAsia" w:hAnsiTheme="minorHAnsi" w:cstheme="minorBidi"/>
          <w:noProof/>
          <w:sz w:val="22"/>
          <w:szCs w:val="22"/>
        </w:rPr>
      </w:pPr>
      <w:hyperlink w:anchor="_Toc81832946" w:history="1">
        <w:r w:rsidR="00A414FB" w:rsidRPr="005D2228">
          <w:rPr>
            <w:rStyle w:val="Hyperlink"/>
            <w:noProof/>
          </w:rPr>
          <w:t>DEDICATION</w:t>
        </w:r>
        <w:r w:rsidR="00A414FB">
          <w:rPr>
            <w:noProof/>
            <w:webHidden/>
          </w:rPr>
          <w:tab/>
        </w:r>
        <w:r w:rsidR="00A414FB">
          <w:rPr>
            <w:noProof/>
            <w:webHidden/>
          </w:rPr>
          <w:fldChar w:fldCharType="begin"/>
        </w:r>
        <w:r w:rsidR="00A414FB">
          <w:rPr>
            <w:noProof/>
            <w:webHidden/>
          </w:rPr>
          <w:instrText xml:space="preserve"> PAGEREF _Toc81832946 \h </w:instrText>
        </w:r>
        <w:r w:rsidR="00A414FB">
          <w:rPr>
            <w:noProof/>
            <w:webHidden/>
          </w:rPr>
        </w:r>
        <w:r w:rsidR="00A414FB">
          <w:rPr>
            <w:noProof/>
            <w:webHidden/>
          </w:rPr>
          <w:fldChar w:fldCharType="separate"/>
        </w:r>
        <w:r w:rsidR="00A414FB">
          <w:rPr>
            <w:noProof/>
            <w:webHidden/>
          </w:rPr>
          <w:t>iii</w:t>
        </w:r>
        <w:r w:rsidR="00A414FB">
          <w:rPr>
            <w:noProof/>
            <w:webHidden/>
          </w:rPr>
          <w:fldChar w:fldCharType="end"/>
        </w:r>
      </w:hyperlink>
    </w:p>
    <w:p w14:paraId="0BB6F813" w14:textId="2581FB3A" w:rsidR="00A414FB" w:rsidRDefault="00254814">
      <w:pPr>
        <w:pStyle w:val="TOC1"/>
        <w:rPr>
          <w:rFonts w:asciiTheme="minorHAnsi" w:eastAsiaTheme="minorEastAsia" w:hAnsiTheme="minorHAnsi" w:cstheme="minorBidi"/>
          <w:noProof/>
          <w:sz w:val="22"/>
          <w:szCs w:val="22"/>
        </w:rPr>
      </w:pPr>
      <w:hyperlink w:anchor="_Toc81832947" w:history="1">
        <w:r w:rsidR="00A414FB" w:rsidRPr="005D2228">
          <w:rPr>
            <w:rStyle w:val="Hyperlink"/>
            <w:noProof/>
          </w:rPr>
          <w:t>ACKNOWLEDGEMENTS</w:t>
        </w:r>
        <w:r w:rsidR="00A414FB">
          <w:rPr>
            <w:noProof/>
            <w:webHidden/>
          </w:rPr>
          <w:tab/>
        </w:r>
        <w:r w:rsidR="00A414FB">
          <w:rPr>
            <w:noProof/>
            <w:webHidden/>
          </w:rPr>
          <w:fldChar w:fldCharType="begin"/>
        </w:r>
        <w:r w:rsidR="00A414FB">
          <w:rPr>
            <w:noProof/>
            <w:webHidden/>
          </w:rPr>
          <w:instrText xml:space="preserve"> PAGEREF _Toc81832947 \h </w:instrText>
        </w:r>
        <w:r w:rsidR="00A414FB">
          <w:rPr>
            <w:noProof/>
            <w:webHidden/>
          </w:rPr>
        </w:r>
        <w:r w:rsidR="00A414FB">
          <w:rPr>
            <w:noProof/>
            <w:webHidden/>
          </w:rPr>
          <w:fldChar w:fldCharType="separate"/>
        </w:r>
        <w:r w:rsidR="00A414FB">
          <w:rPr>
            <w:noProof/>
            <w:webHidden/>
          </w:rPr>
          <w:t>iv</w:t>
        </w:r>
        <w:r w:rsidR="00A414FB">
          <w:rPr>
            <w:noProof/>
            <w:webHidden/>
          </w:rPr>
          <w:fldChar w:fldCharType="end"/>
        </w:r>
      </w:hyperlink>
    </w:p>
    <w:p w14:paraId="055797B8" w14:textId="69E4CB37" w:rsidR="00A414FB" w:rsidRDefault="00254814">
      <w:pPr>
        <w:pStyle w:val="TOC1"/>
        <w:rPr>
          <w:rFonts w:asciiTheme="minorHAnsi" w:eastAsiaTheme="minorEastAsia" w:hAnsiTheme="minorHAnsi" w:cstheme="minorBidi"/>
          <w:noProof/>
          <w:sz w:val="22"/>
          <w:szCs w:val="22"/>
        </w:rPr>
      </w:pPr>
      <w:hyperlink w:anchor="_Toc81832948" w:history="1">
        <w:r w:rsidR="00A414FB" w:rsidRPr="005D2228">
          <w:rPr>
            <w:rStyle w:val="Hyperlink"/>
            <w:noProof/>
          </w:rPr>
          <w:t>Table of Contents</w:t>
        </w:r>
        <w:r w:rsidR="00A414FB">
          <w:rPr>
            <w:noProof/>
            <w:webHidden/>
          </w:rPr>
          <w:tab/>
        </w:r>
        <w:r w:rsidR="00A414FB">
          <w:rPr>
            <w:noProof/>
            <w:webHidden/>
          </w:rPr>
          <w:fldChar w:fldCharType="begin"/>
        </w:r>
        <w:r w:rsidR="00A414FB">
          <w:rPr>
            <w:noProof/>
            <w:webHidden/>
          </w:rPr>
          <w:instrText xml:space="preserve"> PAGEREF _Toc81832948 \h </w:instrText>
        </w:r>
        <w:r w:rsidR="00A414FB">
          <w:rPr>
            <w:noProof/>
            <w:webHidden/>
          </w:rPr>
        </w:r>
        <w:r w:rsidR="00A414FB">
          <w:rPr>
            <w:noProof/>
            <w:webHidden/>
          </w:rPr>
          <w:fldChar w:fldCharType="separate"/>
        </w:r>
        <w:r w:rsidR="00A414FB">
          <w:rPr>
            <w:noProof/>
            <w:webHidden/>
          </w:rPr>
          <w:t>v</w:t>
        </w:r>
        <w:r w:rsidR="00A414FB">
          <w:rPr>
            <w:noProof/>
            <w:webHidden/>
          </w:rPr>
          <w:fldChar w:fldCharType="end"/>
        </w:r>
      </w:hyperlink>
    </w:p>
    <w:p w14:paraId="0C6424C5" w14:textId="126E8FDC" w:rsidR="00A414FB" w:rsidRDefault="00254814">
      <w:pPr>
        <w:pStyle w:val="TOC1"/>
        <w:rPr>
          <w:rFonts w:asciiTheme="minorHAnsi" w:eastAsiaTheme="minorEastAsia" w:hAnsiTheme="minorHAnsi" w:cstheme="minorBidi"/>
          <w:noProof/>
          <w:sz w:val="22"/>
          <w:szCs w:val="22"/>
        </w:rPr>
      </w:pPr>
      <w:hyperlink w:anchor="_Toc81832949" w:history="1">
        <w:r w:rsidR="00A414FB" w:rsidRPr="005D2228">
          <w:rPr>
            <w:rStyle w:val="Hyperlink"/>
            <w:noProof/>
          </w:rPr>
          <w:t>List of Tables</w:t>
        </w:r>
        <w:r w:rsidR="00A414FB">
          <w:rPr>
            <w:noProof/>
            <w:webHidden/>
          </w:rPr>
          <w:tab/>
        </w:r>
        <w:r w:rsidR="00A414FB">
          <w:rPr>
            <w:noProof/>
            <w:webHidden/>
          </w:rPr>
          <w:fldChar w:fldCharType="begin"/>
        </w:r>
        <w:r w:rsidR="00A414FB">
          <w:rPr>
            <w:noProof/>
            <w:webHidden/>
          </w:rPr>
          <w:instrText xml:space="preserve"> PAGEREF _Toc81832949 \h </w:instrText>
        </w:r>
        <w:r w:rsidR="00A414FB">
          <w:rPr>
            <w:noProof/>
            <w:webHidden/>
          </w:rPr>
        </w:r>
        <w:r w:rsidR="00A414FB">
          <w:rPr>
            <w:noProof/>
            <w:webHidden/>
          </w:rPr>
          <w:fldChar w:fldCharType="separate"/>
        </w:r>
        <w:r w:rsidR="00A414FB">
          <w:rPr>
            <w:noProof/>
            <w:webHidden/>
          </w:rPr>
          <w:t>vii</w:t>
        </w:r>
        <w:r w:rsidR="00A414FB">
          <w:rPr>
            <w:noProof/>
            <w:webHidden/>
          </w:rPr>
          <w:fldChar w:fldCharType="end"/>
        </w:r>
      </w:hyperlink>
    </w:p>
    <w:p w14:paraId="78E35282" w14:textId="6FD44008" w:rsidR="00A414FB" w:rsidRDefault="00254814">
      <w:pPr>
        <w:pStyle w:val="TOC1"/>
        <w:rPr>
          <w:rFonts w:asciiTheme="minorHAnsi" w:eastAsiaTheme="minorEastAsia" w:hAnsiTheme="minorHAnsi" w:cstheme="minorBidi"/>
          <w:noProof/>
          <w:sz w:val="22"/>
          <w:szCs w:val="22"/>
        </w:rPr>
      </w:pPr>
      <w:hyperlink w:anchor="_Toc81832950" w:history="1">
        <w:r w:rsidR="00A414FB" w:rsidRPr="005D2228">
          <w:rPr>
            <w:rStyle w:val="Hyperlink"/>
            <w:noProof/>
          </w:rPr>
          <w:t>List of Figures</w:t>
        </w:r>
        <w:r w:rsidR="00A414FB">
          <w:rPr>
            <w:noProof/>
            <w:webHidden/>
          </w:rPr>
          <w:tab/>
        </w:r>
        <w:r w:rsidR="00A414FB">
          <w:rPr>
            <w:noProof/>
            <w:webHidden/>
          </w:rPr>
          <w:fldChar w:fldCharType="begin"/>
        </w:r>
        <w:r w:rsidR="00A414FB">
          <w:rPr>
            <w:noProof/>
            <w:webHidden/>
          </w:rPr>
          <w:instrText xml:space="preserve"> PAGEREF _Toc81832950 \h </w:instrText>
        </w:r>
        <w:r w:rsidR="00A414FB">
          <w:rPr>
            <w:noProof/>
            <w:webHidden/>
          </w:rPr>
        </w:r>
        <w:r w:rsidR="00A414FB">
          <w:rPr>
            <w:noProof/>
            <w:webHidden/>
          </w:rPr>
          <w:fldChar w:fldCharType="separate"/>
        </w:r>
        <w:r w:rsidR="00A414FB">
          <w:rPr>
            <w:noProof/>
            <w:webHidden/>
          </w:rPr>
          <w:t>viii</w:t>
        </w:r>
        <w:r w:rsidR="00A414FB">
          <w:rPr>
            <w:noProof/>
            <w:webHidden/>
          </w:rPr>
          <w:fldChar w:fldCharType="end"/>
        </w:r>
      </w:hyperlink>
    </w:p>
    <w:p w14:paraId="43E1473A" w14:textId="63C63DFA" w:rsidR="00A414FB" w:rsidRDefault="00254814">
      <w:pPr>
        <w:pStyle w:val="TOC1"/>
        <w:rPr>
          <w:rFonts w:asciiTheme="minorHAnsi" w:eastAsiaTheme="minorEastAsia" w:hAnsiTheme="minorHAnsi" w:cstheme="minorBidi"/>
          <w:noProof/>
          <w:sz w:val="22"/>
          <w:szCs w:val="22"/>
        </w:rPr>
      </w:pPr>
      <w:hyperlink w:anchor="_Toc81832951" w:history="1">
        <w:r w:rsidR="00A414FB" w:rsidRPr="005D2228">
          <w:rPr>
            <w:rStyle w:val="Hyperlink"/>
            <w:noProof/>
          </w:rPr>
          <w:t>List of Symbols, Nomenclature or Abbreviations</w:t>
        </w:r>
        <w:r w:rsidR="00A414FB">
          <w:rPr>
            <w:noProof/>
            <w:webHidden/>
          </w:rPr>
          <w:tab/>
        </w:r>
        <w:r w:rsidR="00A414FB">
          <w:rPr>
            <w:noProof/>
            <w:webHidden/>
          </w:rPr>
          <w:fldChar w:fldCharType="begin"/>
        </w:r>
        <w:r w:rsidR="00A414FB">
          <w:rPr>
            <w:noProof/>
            <w:webHidden/>
          </w:rPr>
          <w:instrText xml:space="preserve"> PAGEREF _Toc81832951 \h </w:instrText>
        </w:r>
        <w:r w:rsidR="00A414FB">
          <w:rPr>
            <w:noProof/>
            <w:webHidden/>
          </w:rPr>
        </w:r>
        <w:r w:rsidR="00A414FB">
          <w:rPr>
            <w:noProof/>
            <w:webHidden/>
          </w:rPr>
          <w:fldChar w:fldCharType="separate"/>
        </w:r>
        <w:r w:rsidR="00A414FB">
          <w:rPr>
            <w:noProof/>
            <w:webHidden/>
          </w:rPr>
          <w:t>ix</w:t>
        </w:r>
        <w:r w:rsidR="00A414FB">
          <w:rPr>
            <w:noProof/>
            <w:webHidden/>
          </w:rPr>
          <w:fldChar w:fldCharType="end"/>
        </w:r>
      </w:hyperlink>
    </w:p>
    <w:p w14:paraId="34765B9B" w14:textId="17CCC211" w:rsidR="00A414FB" w:rsidRDefault="00254814">
      <w:pPr>
        <w:pStyle w:val="TOC1"/>
        <w:rPr>
          <w:rFonts w:asciiTheme="minorHAnsi" w:eastAsiaTheme="minorEastAsia" w:hAnsiTheme="minorHAnsi" w:cstheme="minorBidi"/>
          <w:noProof/>
          <w:sz w:val="22"/>
          <w:szCs w:val="22"/>
        </w:rPr>
      </w:pPr>
      <w:hyperlink w:anchor="_Toc81832952" w:history="1">
        <w:r w:rsidR="00A414FB" w:rsidRPr="005D2228">
          <w:rPr>
            <w:rStyle w:val="Hyperlink"/>
            <w:noProof/>
          </w:rPr>
          <w:t>1 Introduction</w:t>
        </w:r>
        <w:r w:rsidR="00A414FB">
          <w:rPr>
            <w:noProof/>
            <w:webHidden/>
          </w:rPr>
          <w:tab/>
        </w:r>
        <w:r w:rsidR="00A414FB">
          <w:rPr>
            <w:noProof/>
            <w:webHidden/>
          </w:rPr>
          <w:fldChar w:fldCharType="begin"/>
        </w:r>
        <w:r w:rsidR="00A414FB">
          <w:rPr>
            <w:noProof/>
            <w:webHidden/>
          </w:rPr>
          <w:instrText xml:space="preserve"> PAGEREF _Toc81832952 \h </w:instrText>
        </w:r>
        <w:r w:rsidR="00A414FB">
          <w:rPr>
            <w:noProof/>
            <w:webHidden/>
          </w:rPr>
        </w:r>
        <w:r w:rsidR="00A414FB">
          <w:rPr>
            <w:noProof/>
            <w:webHidden/>
          </w:rPr>
          <w:fldChar w:fldCharType="separate"/>
        </w:r>
        <w:r w:rsidR="00A414FB">
          <w:rPr>
            <w:noProof/>
            <w:webHidden/>
          </w:rPr>
          <w:t>1</w:t>
        </w:r>
        <w:r w:rsidR="00A414FB">
          <w:rPr>
            <w:noProof/>
            <w:webHidden/>
          </w:rPr>
          <w:fldChar w:fldCharType="end"/>
        </w:r>
      </w:hyperlink>
    </w:p>
    <w:p w14:paraId="3BA5137D" w14:textId="64D797B6"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3" w:history="1">
        <w:r w:rsidR="00A414FB" w:rsidRPr="005D2228">
          <w:rPr>
            <w:rStyle w:val="Hyperlink"/>
            <w:noProof/>
          </w:rPr>
          <w:t>1.1 Load Forecasting Overview</w:t>
        </w:r>
        <w:r w:rsidR="00A414FB">
          <w:rPr>
            <w:noProof/>
            <w:webHidden/>
          </w:rPr>
          <w:tab/>
        </w:r>
        <w:r w:rsidR="00A414FB">
          <w:rPr>
            <w:noProof/>
            <w:webHidden/>
          </w:rPr>
          <w:fldChar w:fldCharType="begin"/>
        </w:r>
        <w:r w:rsidR="00A414FB">
          <w:rPr>
            <w:noProof/>
            <w:webHidden/>
          </w:rPr>
          <w:instrText xml:space="preserve"> PAGEREF _Toc81832953 \h </w:instrText>
        </w:r>
        <w:r w:rsidR="00A414FB">
          <w:rPr>
            <w:noProof/>
            <w:webHidden/>
          </w:rPr>
        </w:r>
        <w:r w:rsidR="00A414FB">
          <w:rPr>
            <w:noProof/>
            <w:webHidden/>
          </w:rPr>
          <w:fldChar w:fldCharType="separate"/>
        </w:r>
        <w:r w:rsidR="00A414FB">
          <w:rPr>
            <w:noProof/>
            <w:webHidden/>
          </w:rPr>
          <w:t>1</w:t>
        </w:r>
        <w:r w:rsidR="00A414FB">
          <w:rPr>
            <w:noProof/>
            <w:webHidden/>
          </w:rPr>
          <w:fldChar w:fldCharType="end"/>
        </w:r>
      </w:hyperlink>
    </w:p>
    <w:p w14:paraId="46E97581" w14:textId="44182F32"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4" w:history="1">
        <w:r w:rsidR="00A414FB" w:rsidRPr="005D2228">
          <w:rPr>
            <w:rStyle w:val="Hyperlink"/>
            <w:noProof/>
          </w:rPr>
          <w:t>1.2 Motivation</w:t>
        </w:r>
        <w:r w:rsidR="00A414FB">
          <w:rPr>
            <w:noProof/>
            <w:webHidden/>
          </w:rPr>
          <w:tab/>
        </w:r>
        <w:r w:rsidR="00A414FB">
          <w:rPr>
            <w:noProof/>
            <w:webHidden/>
          </w:rPr>
          <w:fldChar w:fldCharType="begin"/>
        </w:r>
        <w:r w:rsidR="00A414FB">
          <w:rPr>
            <w:noProof/>
            <w:webHidden/>
          </w:rPr>
          <w:instrText xml:space="preserve"> PAGEREF _Toc81832954 \h </w:instrText>
        </w:r>
        <w:r w:rsidR="00A414FB">
          <w:rPr>
            <w:noProof/>
            <w:webHidden/>
          </w:rPr>
        </w:r>
        <w:r w:rsidR="00A414FB">
          <w:rPr>
            <w:noProof/>
            <w:webHidden/>
          </w:rPr>
          <w:fldChar w:fldCharType="separate"/>
        </w:r>
        <w:r w:rsidR="00A414FB">
          <w:rPr>
            <w:noProof/>
            <w:webHidden/>
          </w:rPr>
          <w:t>4</w:t>
        </w:r>
        <w:r w:rsidR="00A414FB">
          <w:rPr>
            <w:noProof/>
            <w:webHidden/>
          </w:rPr>
          <w:fldChar w:fldCharType="end"/>
        </w:r>
      </w:hyperlink>
    </w:p>
    <w:p w14:paraId="054DC091" w14:textId="54B343CD"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5" w:history="1">
        <w:r w:rsidR="00A414FB" w:rsidRPr="005D2228">
          <w:rPr>
            <w:rStyle w:val="Hyperlink"/>
            <w:noProof/>
          </w:rPr>
          <w:t>1.3 Investigation</w:t>
        </w:r>
        <w:r w:rsidR="00A414FB">
          <w:rPr>
            <w:noProof/>
            <w:webHidden/>
          </w:rPr>
          <w:tab/>
        </w:r>
        <w:r w:rsidR="00A414FB">
          <w:rPr>
            <w:noProof/>
            <w:webHidden/>
          </w:rPr>
          <w:fldChar w:fldCharType="begin"/>
        </w:r>
        <w:r w:rsidR="00A414FB">
          <w:rPr>
            <w:noProof/>
            <w:webHidden/>
          </w:rPr>
          <w:instrText xml:space="preserve"> PAGEREF _Toc81832955 \h </w:instrText>
        </w:r>
        <w:r w:rsidR="00A414FB">
          <w:rPr>
            <w:noProof/>
            <w:webHidden/>
          </w:rPr>
        </w:r>
        <w:r w:rsidR="00A414FB">
          <w:rPr>
            <w:noProof/>
            <w:webHidden/>
          </w:rPr>
          <w:fldChar w:fldCharType="separate"/>
        </w:r>
        <w:r w:rsidR="00A414FB">
          <w:rPr>
            <w:noProof/>
            <w:webHidden/>
          </w:rPr>
          <w:t>5</w:t>
        </w:r>
        <w:r w:rsidR="00A414FB">
          <w:rPr>
            <w:noProof/>
            <w:webHidden/>
          </w:rPr>
          <w:fldChar w:fldCharType="end"/>
        </w:r>
      </w:hyperlink>
    </w:p>
    <w:p w14:paraId="12E120F8" w14:textId="4316A92F"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6" w:history="1">
        <w:r w:rsidR="00A414FB" w:rsidRPr="005D2228">
          <w:rPr>
            <w:rStyle w:val="Hyperlink"/>
            <w:noProof/>
          </w:rPr>
          <w:t>1.4 Outline of the Thesis</w:t>
        </w:r>
        <w:r w:rsidR="00A414FB">
          <w:rPr>
            <w:noProof/>
            <w:webHidden/>
          </w:rPr>
          <w:tab/>
        </w:r>
        <w:r w:rsidR="00A414FB">
          <w:rPr>
            <w:noProof/>
            <w:webHidden/>
          </w:rPr>
          <w:fldChar w:fldCharType="begin"/>
        </w:r>
        <w:r w:rsidR="00A414FB">
          <w:rPr>
            <w:noProof/>
            <w:webHidden/>
          </w:rPr>
          <w:instrText xml:space="preserve"> PAGEREF _Toc81832956 \h </w:instrText>
        </w:r>
        <w:r w:rsidR="00A414FB">
          <w:rPr>
            <w:noProof/>
            <w:webHidden/>
          </w:rPr>
        </w:r>
        <w:r w:rsidR="00A414FB">
          <w:rPr>
            <w:noProof/>
            <w:webHidden/>
          </w:rPr>
          <w:fldChar w:fldCharType="separate"/>
        </w:r>
        <w:r w:rsidR="00A414FB">
          <w:rPr>
            <w:noProof/>
            <w:webHidden/>
          </w:rPr>
          <w:t>6</w:t>
        </w:r>
        <w:r w:rsidR="00A414FB">
          <w:rPr>
            <w:noProof/>
            <w:webHidden/>
          </w:rPr>
          <w:fldChar w:fldCharType="end"/>
        </w:r>
      </w:hyperlink>
    </w:p>
    <w:p w14:paraId="61BA7699" w14:textId="2079A39D" w:rsidR="00A414FB" w:rsidRDefault="00254814">
      <w:pPr>
        <w:pStyle w:val="TOC1"/>
        <w:rPr>
          <w:rFonts w:asciiTheme="minorHAnsi" w:eastAsiaTheme="minorEastAsia" w:hAnsiTheme="minorHAnsi" w:cstheme="minorBidi"/>
          <w:noProof/>
          <w:sz w:val="22"/>
          <w:szCs w:val="22"/>
        </w:rPr>
      </w:pPr>
      <w:hyperlink w:anchor="_Toc81832957" w:history="1">
        <w:r w:rsidR="00A414FB" w:rsidRPr="005D2228">
          <w:rPr>
            <w:rStyle w:val="Hyperlink"/>
            <w:noProof/>
          </w:rPr>
          <w:t>2 The Benchmark Algorithms</w:t>
        </w:r>
        <w:r w:rsidR="00A414FB">
          <w:rPr>
            <w:noProof/>
            <w:webHidden/>
          </w:rPr>
          <w:tab/>
        </w:r>
        <w:r w:rsidR="00A414FB">
          <w:rPr>
            <w:noProof/>
            <w:webHidden/>
          </w:rPr>
          <w:fldChar w:fldCharType="begin"/>
        </w:r>
        <w:r w:rsidR="00A414FB">
          <w:rPr>
            <w:noProof/>
            <w:webHidden/>
          </w:rPr>
          <w:instrText xml:space="preserve"> PAGEREF _Toc81832957 \h </w:instrText>
        </w:r>
        <w:r w:rsidR="00A414FB">
          <w:rPr>
            <w:noProof/>
            <w:webHidden/>
          </w:rPr>
        </w:r>
        <w:r w:rsidR="00A414FB">
          <w:rPr>
            <w:noProof/>
            <w:webHidden/>
          </w:rPr>
          <w:fldChar w:fldCharType="separate"/>
        </w:r>
        <w:r w:rsidR="00A414FB">
          <w:rPr>
            <w:noProof/>
            <w:webHidden/>
          </w:rPr>
          <w:t>7</w:t>
        </w:r>
        <w:r w:rsidR="00A414FB">
          <w:rPr>
            <w:noProof/>
            <w:webHidden/>
          </w:rPr>
          <w:fldChar w:fldCharType="end"/>
        </w:r>
      </w:hyperlink>
    </w:p>
    <w:p w14:paraId="4964C7BD" w14:textId="1C80072E"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8" w:history="1">
        <w:r w:rsidR="00A414FB" w:rsidRPr="005D2228">
          <w:rPr>
            <w:rStyle w:val="Hyperlink"/>
            <w:noProof/>
          </w:rPr>
          <w:t>2.1 The Seasonal Naïve Forecaster (SNF)</w:t>
        </w:r>
        <w:r w:rsidR="00A414FB">
          <w:rPr>
            <w:noProof/>
            <w:webHidden/>
          </w:rPr>
          <w:tab/>
        </w:r>
        <w:r w:rsidR="00A414FB">
          <w:rPr>
            <w:noProof/>
            <w:webHidden/>
          </w:rPr>
          <w:fldChar w:fldCharType="begin"/>
        </w:r>
        <w:r w:rsidR="00A414FB">
          <w:rPr>
            <w:noProof/>
            <w:webHidden/>
          </w:rPr>
          <w:instrText xml:space="preserve"> PAGEREF _Toc81832958 \h </w:instrText>
        </w:r>
        <w:r w:rsidR="00A414FB">
          <w:rPr>
            <w:noProof/>
            <w:webHidden/>
          </w:rPr>
        </w:r>
        <w:r w:rsidR="00A414FB">
          <w:rPr>
            <w:noProof/>
            <w:webHidden/>
          </w:rPr>
          <w:fldChar w:fldCharType="separate"/>
        </w:r>
        <w:r w:rsidR="00A414FB">
          <w:rPr>
            <w:noProof/>
            <w:webHidden/>
          </w:rPr>
          <w:t>7</w:t>
        </w:r>
        <w:r w:rsidR="00A414FB">
          <w:rPr>
            <w:noProof/>
            <w:webHidden/>
          </w:rPr>
          <w:fldChar w:fldCharType="end"/>
        </w:r>
      </w:hyperlink>
    </w:p>
    <w:p w14:paraId="3A4F76AD" w14:textId="2EAF313A"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59" w:history="1">
        <w:r w:rsidR="00A414FB" w:rsidRPr="005D2228">
          <w:rPr>
            <w:rStyle w:val="Hyperlink"/>
            <w:noProof/>
          </w:rPr>
          <w:t>2.2 The Multiple Linear Regression Forecaster (MLR)</w:t>
        </w:r>
        <w:r w:rsidR="00A414FB">
          <w:rPr>
            <w:noProof/>
            <w:webHidden/>
          </w:rPr>
          <w:tab/>
        </w:r>
        <w:r w:rsidR="00A414FB">
          <w:rPr>
            <w:noProof/>
            <w:webHidden/>
          </w:rPr>
          <w:fldChar w:fldCharType="begin"/>
        </w:r>
        <w:r w:rsidR="00A414FB">
          <w:rPr>
            <w:noProof/>
            <w:webHidden/>
          </w:rPr>
          <w:instrText xml:space="preserve"> PAGEREF _Toc81832959 \h </w:instrText>
        </w:r>
        <w:r w:rsidR="00A414FB">
          <w:rPr>
            <w:noProof/>
            <w:webHidden/>
          </w:rPr>
        </w:r>
        <w:r w:rsidR="00A414FB">
          <w:rPr>
            <w:noProof/>
            <w:webHidden/>
          </w:rPr>
          <w:fldChar w:fldCharType="separate"/>
        </w:r>
        <w:r w:rsidR="00A414FB">
          <w:rPr>
            <w:noProof/>
            <w:webHidden/>
          </w:rPr>
          <w:t>8</w:t>
        </w:r>
        <w:r w:rsidR="00A414FB">
          <w:rPr>
            <w:noProof/>
            <w:webHidden/>
          </w:rPr>
          <w:fldChar w:fldCharType="end"/>
        </w:r>
      </w:hyperlink>
    </w:p>
    <w:p w14:paraId="15889C99" w14:textId="4B8A1F74"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60" w:history="1">
        <w:r w:rsidR="00A414FB" w:rsidRPr="005D2228">
          <w:rPr>
            <w:rStyle w:val="Hyperlink"/>
            <w:noProof/>
          </w:rPr>
          <w:t>2.3 The Auto-Regressive Integrated Moving Average Forecaster (ARIMA)</w:t>
        </w:r>
        <w:r w:rsidR="00A414FB">
          <w:rPr>
            <w:noProof/>
            <w:webHidden/>
          </w:rPr>
          <w:tab/>
        </w:r>
        <w:r w:rsidR="00A414FB">
          <w:rPr>
            <w:noProof/>
            <w:webHidden/>
          </w:rPr>
          <w:fldChar w:fldCharType="begin"/>
        </w:r>
        <w:r w:rsidR="00A414FB">
          <w:rPr>
            <w:noProof/>
            <w:webHidden/>
          </w:rPr>
          <w:instrText xml:space="preserve"> PAGEREF _Toc81832960 \h </w:instrText>
        </w:r>
        <w:r w:rsidR="00A414FB">
          <w:rPr>
            <w:noProof/>
            <w:webHidden/>
          </w:rPr>
        </w:r>
        <w:r w:rsidR="00A414FB">
          <w:rPr>
            <w:noProof/>
            <w:webHidden/>
          </w:rPr>
          <w:fldChar w:fldCharType="separate"/>
        </w:r>
        <w:r w:rsidR="00A414FB">
          <w:rPr>
            <w:noProof/>
            <w:webHidden/>
          </w:rPr>
          <w:t>9</w:t>
        </w:r>
        <w:r w:rsidR="00A414FB">
          <w:rPr>
            <w:noProof/>
            <w:webHidden/>
          </w:rPr>
          <w:fldChar w:fldCharType="end"/>
        </w:r>
      </w:hyperlink>
    </w:p>
    <w:p w14:paraId="34EC5394" w14:textId="2B9137AD" w:rsidR="00A414FB" w:rsidRDefault="00254814">
      <w:pPr>
        <w:pStyle w:val="TOC3"/>
        <w:tabs>
          <w:tab w:val="right" w:leader="dot" w:pos="8630"/>
        </w:tabs>
        <w:rPr>
          <w:rFonts w:asciiTheme="minorHAnsi" w:eastAsiaTheme="minorEastAsia" w:hAnsiTheme="minorHAnsi" w:cstheme="minorBidi"/>
          <w:noProof/>
          <w:sz w:val="22"/>
          <w:szCs w:val="22"/>
        </w:rPr>
      </w:pPr>
      <w:hyperlink w:anchor="_Toc81832961" w:history="1">
        <w:r w:rsidR="00A414FB" w:rsidRPr="005D2228">
          <w:rPr>
            <w:rStyle w:val="Hyperlink"/>
            <w:noProof/>
          </w:rPr>
          <w:t>2.4 Artificial Neural Network Short Term Load Forecaster – Generation Three (ANNSTLF-G3)</w:t>
        </w:r>
        <w:r w:rsidR="00A414FB">
          <w:rPr>
            <w:noProof/>
            <w:webHidden/>
          </w:rPr>
          <w:tab/>
        </w:r>
        <w:r w:rsidR="00A414FB">
          <w:rPr>
            <w:noProof/>
            <w:webHidden/>
          </w:rPr>
          <w:fldChar w:fldCharType="begin"/>
        </w:r>
        <w:r w:rsidR="00A414FB">
          <w:rPr>
            <w:noProof/>
            <w:webHidden/>
          </w:rPr>
          <w:instrText xml:space="preserve"> PAGEREF _Toc81832961 \h </w:instrText>
        </w:r>
        <w:r w:rsidR="00A414FB">
          <w:rPr>
            <w:noProof/>
            <w:webHidden/>
          </w:rPr>
        </w:r>
        <w:r w:rsidR="00A414FB">
          <w:rPr>
            <w:noProof/>
            <w:webHidden/>
          </w:rPr>
          <w:fldChar w:fldCharType="separate"/>
        </w:r>
        <w:r w:rsidR="00A414FB">
          <w:rPr>
            <w:noProof/>
            <w:webHidden/>
          </w:rPr>
          <w:t>11</w:t>
        </w:r>
        <w:r w:rsidR="00A414FB">
          <w:rPr>
            <w:noProof/>
            <w:webHidden/>
          </w:rPr>
          <w:fldChar w:fldCharType="end"/>
        </w:r>
      </w:hyperlink>
    </w:p>
    <w:p w14:paraId="694F1EDE" w14:textId="45DBA8FC" w:rsidR="00A414FB" w:rsidRDefault="00254814">
      <w:pPr>
        <w:pStyle w:val="TOC1"/>
        <w:rPr>
          <w:rFonts w:asciiTheme="minorHAnsi" w:eastAsiaTheme="minorEastAsia" w:hAnsiTheme="minorHAnsi" w:cstheme="minorBidi"/>
          <w:noProof/>
          <w:sz w:val="22"/>
          <w:szCs w:val="22"/>
        </w:rPr>
      </w:pPr>
      <w:hyperlink w:anchor="_Toc81832962" w:history="1">
        <w:r w:rsidR="00A414FB" w:rsidRPr="005D2228">
          <w:rPr>
            <w:rStyle w:val="Hyperlink"/>
            <w:noProof/>
          </w:rPr>
          <w:t>3 Deep Learning Techniques</w:t>
        </w:r>
        <w:r w:rsidR="00A414FB">
          <w:rPr>
            <w:noProof/>
            <w:webHidden/>
          </w:rPr>
          <w:tab/>
        </w:r>
        <w:r w:rsidR="00A414FB">
          <w:rPr>
            <w:noProof/>
            <w:webHidden/>
          </w:rPr>
          <w:fldChar w:fldCharType="begin"/>
        </w:r>
        <w:r w:rsidR="00A414FB">
          <w:rPr>
            <w:noProof/>
            <w:webHidden/>
          </w:rPr>
          <w:instrText xml:space="preserve"> PAGEREF _Toc81832962 \h </w:instrText>
        </w:r>
        <w:r w:rsidR="00A414FB">
          <w:rPr>
            <w:noProof/>
            <w:webHidden/>
          </w:rPr>
        </w:r>
        <w:r w:rsidR="00A414FB">
          <w:rPr>
            <w:noProof/>
            <w:webHidden/>
          </w:rPr>
          <w:fldChar w:fldCharType="separate"/>
        </w:r>
        <w:r w:rsidR="00A414FB">
          <w:rPr>
            <w:noProof/>
            <w:webHidden/>
          </w:rPr>
          <w:t>13</w:t>
        </w:r>
        <w:r w:rsidR="00A414FB">
          <w:rPr>
            <w:noProof/>
            <w:webHidden/>
          </w:rPr>
          <w:fldChar w:fldCharType="end"/>
        </w:r>
      </w:hyperlink>
    </w:p>
    <w:p w14:paraId="1B601D24" w14:textId="0D976717"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63" w:history="1">
        <w:r w:rsidR="00A414FB" w:rsidRPr="005D2228">
          <w:rPr>
            <w:rStyle w:val="Hyperlink"/>
            <w:noProof/>
          </w:rPr>
          <w:t>3.1 The Long Short Term Memory Forecaster (LSTM)</w:t>
        </w:r>
        <w:r w:rsidR="00A414FB">
          <w:rPr>
            <w:noProof/>
            <w:webHidden/>
          </w:rPr>
          <w:tab/>
        </w:r>
        <w:r w:rsidR="00A414FB">
          <w:rPr>
            <w:noProof/>
            <w:webHidden/>
          </w:rPr>
          <w:fldChar w:fldCharType="begin"/>
        </w:r>
        <w:r w:rsidR="00A414FB">
          <w:rPr>
            <w:noProof/>
            <w:webHidden/>
          </w:rPr>
          <w:instrText xml:space="preserve"> PAGEREF _Toc81832963 \h </w:instrText>
        </w:r>
        <w:r w:rsidR="00A414FB">
          <w:rPr>
            <w:noProof/>
            <w:webHidden/>
          </w:rPr>
        </w:r>
        <w:r w:rsidR="00A414FB">
          <w:rPr>
            <w:noProof/>
            <w:webHidden/>
          </w:rPr>
          <w:fldChar w:fldCharType="separate"/>
        </w:r>
        <w:r w:rsidR="00A414FB">
          <w:rPr>
            <w:noProof/>
            <w:webHidden/>
          </w:rPr>
          <w:t>14</w:t>
        </w:r>
        <w:r w:rsidR="00A414FB">
          <w:rPr>
            <w:noProof/>
            <w:webHidden/>
          </w:rPr>
          <w:fldChar w:fldCharType="end"/>
        </w:r>
      </w:hyperlink>
    </w:p>
    <w:p w14:paraId="514AB688" w14:textId="1D49782F"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64" w:history="1">
        <w:r w:rsidR="00A414FB" w:rsidRPr="005D2228">
          <w:rPr>
            <w:rStyle w:val="Hyperlink"/>
            <w:noProof/>
          </w:rPr>
          <w:t>3.2 The Convolutional Neural Network Forecaster (CNN)</w:t>
        </w:r>
        <w:r w:rsidR="00A414FB">
          <w:rPr>
            <w:noProof/>
            <w:webHidden/>
          </w:rPr>
          <w:tab/>
        </w:r>
        <w:r w:rsidR="00A414FB">
          <w:rPr>
            <w:noProof/>
            <w:webHidden/>
          </w:rPr>
          <w:fldChar w:fldCharType="begin"/>
        </w:r>
        <w:r w:rsidR="00A414FB">
          <w:rPr>
            <w:noProof/>
            <w:webHidden/>
          </w:rPr>
          <w:instrText xml:space="preserve"> PAGEREF _Toc81832964 \h </w:instrText>
        </w:r>
        <w:r w:rsidR="00A414FB">
          <w:rPr>
            <w:noProof/>
            <w:webHidden/>
          </w:rPr>
        </w:r>
        <w:r w:rsidR="00A414FB">
          <w:rPr>
            <w:noProof/>
            <w:webHidden/>
          </w:rPr>
          <w:fldChar w:fldCharType="separate"/>
        </w:r>
        <w:r w:rsidR="00A414FB">
          <w:rPr>
            <w:noProof/>
            <w:webHidden/>
          </w:rPr>
          <w:t>17</w:t>
        </w:r>
        <w:r w:rsidR="00A414FB">
          <w:rPr>
            <w:noProof/>
            <w:webHidden/>
          </w:rPr>
          <w:fldChar w:fldCharType="end"/>
        </w:r>
      </w:hyperlink>
    </w:p>
    <w:p w14:paraId="3A49720C" w14:textId="11200414" w:rsidR="00A414FB" w:rsidRDefault="00254814">
      <w:pPr>
        <w:pStyle w:val="TOC1"/>
        <w:rPr>
          <w:rFonts w:asciiTheme="minorHAnsi" w:eastAsiaTheme="minorEastAsia" w:hAnsiTheme="minorHAnsi" w:cstheme="minorBidi"/>
          <w:noProof/>
          <w:sz w:val="22"/>
          <w:szCs w:val="22"/>
        </w:rPr>
      </w:pPr>
      <w:hyperlink w:anchor="_Toc81832965" w:history="1">
        <w:r w:rsidR="00A414FB" w:rsidRPr="005D2228">
          <w:rPr>
            <w:rStyle w:val="Hyperlink"/>
            <w:noProof/>
          </w:rPr>
          <w:t>4 Results and Discussion</w:t>
        </w:r>
        <w:r w:rsidR="00A414FB">
          <w:rPr>
            <w:noProof/>
            <w:webHidden/>
          </w:rPr>
          <w:tab/>
        </w:r>
        <w:r w:rsidR="00A414FB">
          <w:rPr>
            <w:noProof/>
            <w:webHidden/>
          </w:rPr>
          <w:fldChar w:fldCharType="begin"/>
        </w:r>
        <w:r w:rsidR="00A414FB">
          <w:rPr>
            <w:noProof/>
            <w:webHidden/>
          </w:rPr>
          <w:instrText xml:space="preserve"> PAGEREF _Toc81832965 \h </w:instrText>
        </w:r>
        <w:r w:rsidR="00A414FB">
          <w:rPr>
            <w:noProof/>
            <w:webHidden/>
          </w:rPr>
        </w:r>
        <w:r w:rsidR="00A414FB">
          <w:rPr>
            <w:noProof/>
            <w:webHidden/>
          </w:rPr>
          <w:fldChar w:fldCharType="separate"/>
        </w:r>
        <w:r w:rsidR="00A414FB">
          <w:rPr>
            <w:noProof/>
            <w:webHidden/>
          </w:rPr>
          <w:t>20</w:t>
        </w:r>
        <w:r w:rsidR="00A414FB">
          <w:rPr>
            <w:noProof/>
            <w:webHidden/>
          </w:rPr>
          <w:fldChar w:fldCharType="end"/>
        </w:r>
      </w:hyperlink>
    </w:p>
    <w:p w14:paraId="2EA90CC1" w14:textId="5707B692" w:rsidR="00A414FB" w:rsidRDefault="00254814">
      <w:pPr>
        <w:pStyle w:val="TOC2"/>
        <w:tabs>
          <w:tab w:val="right" w:leader="dot" w:pos="8630"/>
        </w:tabs>
        <w:rPr>
          <w:rFonts w:asciiTheme="minorHAnsi" w:eastAsiaTheme="minorEastAsia" w:hAnsiTheme="minorHAnsi" w:cstheme="minorBidi"/>
          <w:noProof/>
          <w:sz w:val="22"/>
          <w:szCs w:val="22"/>
        </w:rPr>
      </w:pPr>
      <w:hyperlink w:anchor="_Toc81832966" w:history="1">
        <w:r w:rsidR="00A414FB" w:rsidRPr="005D2228">
          <w:rPr>
            <w:rStyle w:val="Hyperlink"/>
            <w:noProof/>
          </w:rPr>
          <w:t>4.1 Performance Metrics</w:t>
        </w:r>
        <w:r w:rsidR="00A414FB">
          <w:rPr>
            <w:noProof/>
            <w:webHidden/>
          </w:rPr>
          <w:tab/>
        </w:r>
        <w:r w:rsidR="00A414FB">
          <w:rPr>
            <w:noProof/>
            <w:webHidden/>
          </w:rPr>
          <w:fldChar w:fldCharType="begin"/>
        </w:r>
        <w:r w:rsidR="00A414FB">
          <w:rPr>
            <w:noProof/>
            <w:webHidden/>
          </w:rPr>
          <w:instrText xml:space="preserve"> PAGEREF _Toc81832966 \h </w:instrText>
        </w:r>
        <w:r w:rsidR="00A414FB">
          <w:rPr>
            <w:noProof/>
            <w:webHidden/>
          </w:rPr>
        </w:r>
        <w:r w:rsidR="00A414FB">
          <w:rPr>
            <w:noProof/>
            <w:webHidden/>
          </w:rPr>
          <w:fldChar w:fldCharType="separate"/>
        </w:r>
        <w:r w:rsidR="00A414FB">
          <w:rPr>
            <w:noProof/>
            <w:webHidden/>
          </w:rPr>
          <w:t>20</w:t>
        </w:r>
        <w:r w:rsidR="00A414FB">
          <w:rPr>
            <w:noProof/>
            <w:webHidden/>
          </w:rPr>
          <w:fldChar w:fldCharType="end"/>
        </w:r>
      </w:hyperlink>
    </w:p>
    <w:p w14:paraId="265B0C26" w14:textId="744D856F" w:rsidR="00A414FB" w:rsidRDefault="00254814">
      <w:pPr>
        <w:pStyle w:val="TOC1"/>
        <w:rPr>
          <w:rFonts w:asciiTheme="minorHAnsi" w:eastAsiaTheme="minorEastAsia" w:hAnsiTheme="minorHAnsi" w:cstheme="minorBidi"/>
          <w:noProof/>
          <w:sz w:val="22"/>
          <w:szCs w:val="22"/>
        </w:rPr>
      </w:pPr>
      <w:hyperlink w:anchor="_Toc81832967" w:history="1">
        <w:r w:rsidR="00A414FB" w:rsidRPr="005D2228">
          <w:rPr>
            <w:rStyle w:val="Hyperlink"/>
            <w:noProof/>
          </w:rPr>
          <w:t>5 Conclusion</w:t>
        </w:r>
        <w:r w:rsidR="00A414FB">
          <w:rPr>
            <w:noProof/>
            <w:webHidden/>
          </w:rPr>
          <w:tab/>
        </w:r>
        <w:r w:rsidR="00A414FB">
          <w:rPr>
            <w:noProof/>
            <w:webHidden/>
          </w:rPr>
          <w:fldChar w:fldCharType="begin"/>
        </w:r>
        <w:r w:rsidR="00A414FB">
          <w:rPr>
            <w:noProof/>
            <w:webHidden/>
          </w:rPr>
          <w:instrText xml:space="preserve"> PAGEREF _Toc81832967 \h </w:instrText>
        </w:r>
        <w:r w:rsidR="00A414FB">
          <w:rPr>
            <w:noProof/>
            <w:webHidden/>
          </w:rPr>
        </w:r>
        <w:r w:rsidR="00A414FB">
          <w:rPr>
            <w:noProof/>
            <w:webHidden/>
          </w:rPr>
          <w:fldChar w:fldCharType="separate"/>
        </w:r>
        <w:r w:rsidR="00A414FB">
          <w:rPr>
            <w:noProof/>
            <w:webHidden/>
          </w:rPr>
          <w:t>23</w:t>
        </w:r>
        <w:r w:rsidR="00A414FB">
          <w:rPr>
            <w:noProof/>
            <w:webHidden/>
          </w:rPr>
          <w:fldChar w:fldCharType="end"/>
        </w:r>
      </w:hyperlink>
    </w:p>
    <w:p w14:paraId="0DEDE4F3" w14:textId="7DC3B37E" w:rsidR="00A414FB" w:rsidRDefault="00254814">
      <w:pPr>
        <w:pStyle w:val="TOC1"/>
        <w:rPr>
          <w:rFonts w:asciiTheme="minorHAnsi" w:eastAsiaTheme="minorEastAsia" w:hAnsiTheme="minorHAnsi" w:cstheme="minorBidi"/>
          <w:noProof/>
          <w:sz w:val="22"/>
          <w:szCs w:val="22"/>
        </w:rPr>
      </w:pPr>
      <w:hyperlink w:anchor="_Toc81832968" w:history="1">
        <w:r w:rsidR="00A414FB" w:rsidRPr="005D2228">
          <w:rPr>
            <w:rStyle w:val="Hyperlink"/>
            <w:noProof/>
          </w:rPr>
          <w:t>Bibliography</w:t>
        </w:r>
        <w:r w:rsidR="00A414FB">
          <w:rPr>
            <w:noProof/>
            <w:webHidden/>
          </w:rPr>
          <w:tab/>
        </w:r>
        <w:r w:rsidR="00A414FB">
          <w:rPr>
            <w:noProof/>
            <w:webHidden/>
          </w:rPr>
          <w:fldChar w:fldCharType="begin"/>
        </w:r>
        <w:r w:rsidR="00A414FB">
          <w:rPr>
            <w:noProof/>
            <w:webHidden/>
          </w:rPr>
          <w:instrText xml:space="preserve"> PAGEREF _Toc81832968 \h </w:instrText>
        </w:r>
        <w:r w:rsidR="00A414FB">
          <w:rPr>
            <w:noProof/>
            <w:webHidden/>
          </w:rPr>
        </w:r>
        <w:r w:rsidR="00A414FB">
          <w:rPr>
            <w:noProof/>
            <w:webHidden/>
          </w:rPr>
          <w:fldChar w:fldCharType="separate"/>
        </w:r>
        <w:r w:rsidR="00A414FB">
          <w:rPr>
            <w:noProof/>
            <w:webHidden/>
          </w:rPr>
          <w:t>24</w:t>
        </w:r>
        <w:r w:rsidR="00A414FB">
          <w:rPr>
            <w:noProof/>
            <w:webHidden/>
          </w:rPr>
          <w:fldChar w:fldCharType="end"/>
        </w:r>
      </w:hyperlink>
    </w:p>
    <w:p w14:paraId="7A74FB44" w14:textId="4C44977B" w:rsidR="00A414FB" w:rsidRDefault="00254814">
      <w:pPr>
        <w:pStyle w:val="TOC1"/>
        <w:rPr>
          <w:rFonts w:asciiTheme="minorHAnsi" w:eastAsiaTheme="minorEastAsia" w:hAnsiTheme="minorHAnsi" w:cstheme="minorBidi"/>
          <w:noProof/>
          <w:sz w:val="22"/>
          <w:szCs w:val="22"/>
        </w:rPr>
      </w:pPr>
      <w:hyperlink w:anchor="_Toc81832969" w:history="1">
        <w:r w:rsidR="00A414FB" w:rsidRPr="005D2228">
          <w:rPr>
            <w:rStyle w:val="Hyperlink"/>
            <w:noProof/>
          </w:rPr>
          <w:t>Appendix Title</w:t>
        </w:r>
        <w:r w:rsidR="00A414FB">
          <w:rPr>
            <w:noProof/>
            <w:webHidden/>
          </w:rPr>
          <w:tab/>
        </w:r>
        <w:r w:rsidR="00A414FB">
          <w:rPr>
            <w:noProof/>
            <w:webHidden/>
          </w:rPr>
          <w:fldChar w:fldCharType="begin"/>
        </w:r>
        <w:r w:rsidR="00A414FB">
          <w:rPr>
            <w:noProof/>
            <w:webHidden/>
          </w:rPr>
          <w:instrText xml:space="preserve"> PAGEREF _Toc81832969 \h </w:instrText>
        </w:r>
        <w:r w:rsidR="00A414FB">
          <w:rPr>
            <w:noProof/>
            <w:webHidden/>
          </w:rPr>
        </w:r>
        <w:r w:rsidR="00A414FB">
          <w:rPr>
            <w:noProof/>
            <w:webHidden/>
          </w:rPr>
          <w:fldChar w:fldCharType="separate"/>
        </w:r>
        <w:r w:rsidR="00A414FB">
          <w:rPr>
            <w:noProof/>
            <w:webHidden/>
          </w:rPr>
          <w:t>35</w:t>
        </w:r>
        <w:r w:rsidR="00A414FB">
          <w:rPr>
            <w:noProof/>
            <w:webHidden/>
          </w:rPr>
          <w:fldChar w:fldCharType="end"/>
        </w:r>
      </w:hyperlink>
    </w:p>
    <w:p w14:paraId="74D85A5C" w14:textId="41FF3DD3" w:rsidR="00A414FB" w:rsidRDefault="00254814">
      <w:pPr>
        <w:pStyle w:val="TOC1"/>
        <w:rPr>
          <w:rFonts w:asciiTheme="minorHAnsi" w:eastAsiaTheme="minorEastAsia" w:hAnsiTheme="minorHAnsi" w:cstheme="minorBidi"/>
          <w:noProof/>
          <w:sz w:val="22"/>
          <w:szCs w:val="22"/>
        </w:rPr>
      </w:pPr>
      <w:hyperlink w:anchor="_Toc81832970" w:history="1">
        <w:r w:rsidR="00A414FB" w:rsidRPr="005D2228">
          <w:rPr>
            <w:rStyle w:val="Hyperlink"/>
            <w:noProof/>
          </w:rPr>
          <w:t>Glossary</w:t>
        </w:r>
        <w:r w:rsidR="00A414FB">
          <w:rPr>
            <w:noProof/>
            <w:webHidden/>
          </w:rPr>
          <w:tab/>
        </w:r>
        <w:r w:rsidR="00A414FB">
          <w:rPr>
            <w:noProof/>
            <w:webHidden/>
          </w:rPr>
          <w:fldChar w:fldCharType="begin"/>
        </w:r>
        <w:r w:rsidR="00A414FB">
          <w:rPr>
            <w:noProof/>
            <w:webHidden/>
          </w:rPr>
          <w:instrText xml:space="preserve"> PAGEREF _Toc81832970 \h </w:instrText>
        </w:r>
        <w:r w:rsidR="00A414FB">
          <w:rPr>
            <w:noProof/>
            <w:webHidden/>
          </w:rPr>
        </w:r>
        <w:r w:rsidR="00A414FB">
          <w:rPr>
            <w:noProof/>
            <w:webHidden/>
          </w:rPr>
          <w:fldChar w:fldCharType="separate"/>
        </w:r>
        <w:r w:rsidR="00A414FB">
          <w:rPr>
            <w:noProof/>
            <w:webHidden/>
          </w:rPr>
          <w:t>36</w:t>
        </w:r>
        <w:r w:rsidR="00A414FB">
          <w:rPr>
            <w:noProof/>
            <w:webHidden/>
          </w:rPr>
          <w:fldChar w:fldCharType="end"/>
        </w:r>
      </w:hyperlink>
    </w:p>
    <w:p w14:paraId="43376AB8" w14:textId="2B0F629A"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1832949"/>
      <w:r>
        <w:lastRenderedPageBreak/>
        <w:t>List of Tables</w:t>
      </w:r>
      <w:bookmarkEnd w:id="7"/>
      <w:r>
        <w:t xml:space="preserve"> </w:t>
      </w:r>
    </w:p>
    <w:p w14:paraId="4A51FFF1" w14:textId="233E7CDC" w:rsidR="00FD52FC" w:rsidRDefault="00FD52F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81231713" w:history="1">
        <w:r w:rsidRPr="006E7C7E">
          <w:rPr>
            <w:rStyle w:val="Hyperlink"/>
            <w:noProof/>
          </w:rPr>
          <w:t>Table 1</w:t>
        </w:r>
        <w:r>
          <w:rPr>
            <w:noProof/>
            <w:webHidden/>
          </w:rPr>
          <w:tab/>
        </w:r>
        <w:r>
          <w:rPr>
            <w:noProof/>
            <w:webHidden/>
          </w:rPr>
          <w:fldChar w:fldCharType="begin"/>
        </w:r>
        <w:r>
          <w:rPr>
            <w:noProof/>
            <w:webHidden/>
          </w:rPr>
          <w:instrText xml:space="preserve"> PAGEREF _Toc81231713 \h </w:instrText>
        </w:r>
        <w:r>
          <w:rPr>
            <w:noProof/>
            <w:webHidden/>
          </w:rPr>
        </w:r>
        <w:r>
          <w:rPr>
            <w:noProof/>
            <w:webHidden/>
          </w:rPr>
          <w:fldChar w:fldCharType="separate"/>
        </w:r>
        <w:r>
          <w:rPr>
            <w:noProof/>
            <w:webHidden/>
          </w:rPr>
          <w:t>19</w:t>
        </w:r>
        <w:r>
          <w:rPr>
            <w:noProof/>
            <w:webHidden/>
          </w:rPr>
          <w:fldChar w:fldCharType="end"/>
        </w:r>
      </w:hyperlink>
    </w:p>
    <w:p w14:paraId="41310AC4" w14:textId="46D48AF4"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1832950"/>
      <w:r>
        <w:lastRenderedPageBreak/>
        <w:t>List of Figures</w:t>
      </w:r>
      <w:bookmarkEnd w:id="8"/>
      <w:r>
        <w:t xml:space="preserve"> </w:t>
      </w:r>
    </w:p>
    <w:p w14:paraId="0F12C267" w14:textId="47375BC7" w:rsidR="00727BCC" w:rsidRDefault="00562D90">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81226282" w:history="1">
        <w:r w:rsidR="00727BCC" w:rsidRPr="00C32A82">
          <w:rPr>
            <w:rStyle w:val="Hyperlink"/>
            <w:noProof/>
          </w:rPr>
          <w:t>Figure 1 - The Block Diagram of the third generation ANNSTLF [52]</w:t>
        </w:r>
        <w:r w:rsidR="00727BCC">
          <w:rPr>
            <w:noProof/>
            <w:webHidden/>
          </w:rPr>
          <w:tab/>
        </w:r>
        <w:r w:rsidR="00727BCC">
          <w:rPr>
            <w:noProof/>
            <w:webHidden/>
          </w:rPr>
          <w:fldChar w:fldCharType="begin"/>
        </w:r>
        <w:r w:rsidR="00727BCC">
          <w:rPr>
            <w:noProof/>
            <w:webHidden/>
          </w:rPr>
          <w:instrText xml:space="preserve"> PAGEREF _Toc81226282 \h </w:instrText>
        </w:r>
        <w:r w:rsidR="00727BCC">
          <w:rPr>
            <w:noProof/>
            <w:webHidden/>
          </w:rPr>
        </w:r>
        <w:r w:rsidR="00727BCC">
          <w:rPr>
            <w:noProof/>
            <w:webHidden/>
          </w:rPr>
          <w:fldChar w:fldCharType="separate"/>
        </w:r>
        <w:r w:rsidR="00727BCC">
          <w:rPr>
            <w:noProof/>
            <w:webHidden/>
          </w:rPr>
          <w:t>10</w:t>
        </w:r>
        <w:r w:rsidR="00727BCC">
          <w:rPr>
            <w:noProof/>
            <w:webHidden/>
          </w:rPr>
          <w:fldChar w:fldCharType="end"/>
        </w:r>
      </w:hyperlink>
    </w:p>
    <w:p w14:paraId="5DB8A55C" w14:textId="7CFD0580" w:rsidR="00727BCC" w:rsidRDefault="00254814">
      <w:pPr>
        <w:pStyle w:val="TableofFigures"/>
        <w:tabs>
          <w:tab w:val="right" w:leader="dot" w:pos="8630"/>
        </w:tabs>
        <w:rPr>
          <w:rFonts w:asciiTheme="minorHAnsi" w:eastAsiaTheme="minorEastAsia" w:hAnsiTheme="minorHAnsi" w:cstheme="minorBidi"/>
          <w:noProof/>
          <w:sz w:val="22"/>
          <w:szCs w:val="22"/>
        </w:rPr>
      </w:pPr>
      <w:hyperlink w:anchor="_Toc81226283" w:history="1">
        <w:r w:rsidR="00727BCC" w:rsidRPr="00C32A82">
          <w:rPr>
            <w:rStyle w:val="Hyperlink"/>
            <w:rFonts w:cstheme="minorHAnsi"/>
            <w:noProof/>
          </w:rPr>
          <w:t>Figure 3 – An Architecture of a one dimensional CNN for time series data [79].</w:t>
        </w:r>
        <w:r w:rsidR="00727BCC">
          <w:rPr>
            <w:noProof/>
            <w:webHidden/>
          </w:rPr>
          <w:tab/>
        </w:r>
        <w:r w:rsidR="00727BCC">
          <w:rPr>
            <w:noProof/>
            <w:webHidden/>
          </w:rPr>
          <w:fldChar w:fldCharType="begin"/>
        </w:r>
        <w:r w:rsidR="00727BCC">
          <w:rPr>
            <w:noProof/>
            <w:webHidden/>
          </w:rPr>
          <w:instrText xml:space="preserve"> PAGEREF _Toc81226283 \h </w:instrText>
        </w:r>
        <w:r w:rsidR="00727BCC">
          <w:rPr>
            <w:noProof/>
            <w:webHidden/>
          </w:rPr>
        </w:r>
        <w:r w:rsidR="00727BCC">
          <w:rPr>
            <w:noProof/>
            <w:webHidden/>
          </w:rPr>
          <w:fldChar w:fldCharType="separate"/>
        </w:r>
        <w:r w:rsidR="00727BCC">
          <w:rPr>
            <w:noProof/>
            <w:webHidden/>
          </w:rPr>
          <w:t>14</w:t>
        </w:r>
        <w:r w:rsidR="00727BCC">
          <w:rPr>
            <w:noProof/>
            <w:webHidden/>
          </w:rPr>
          <w:fldChar w:fldCharType="end"/>
        </w:r>
      </w:hyperlink>
    </w:p>
    <w:p w14:paraId="0FACA041" w14:textId="7C4F4583" w:rsidR="00727BCC" w:rsidRDefault="00254814">
      <w:pPr>
        <w:pStyle w:val="TableofFigures"/>
        <w:tabs>
          <w:tab w:val="right" w:leader="dot" w:pos="8630"/>
        </w:tabs>
        <w:rPr>
          <w:rFonts w:asciiTheme="minorHAnsi" w:eastAsiaTheme="minorEastAsia" w:hAnsiTheme="minorHAnsi" w:cstheme="minorBidi"/>
          <w:noProof/>
          <w:sz w:val="22"/>
          <w:szCs w:val="22"/>
        </w:rPr>
      </w:pPr>
      <w:hyperlink w:anchor="_Toc81226284" w:history="1">
        <w:r w:rsidR="00727BCC" w:rsidRPr="00C32A82">
          <w:rPr>
            <w:rStyle w:val="Hyperlink"/>
            <w:noProof/>
          </w:rPr>
          <w:t>Figure 4 – The Architecture of the LSTM network  [81]</w:t>
        </w:r>
        <w:r w:rsidR="00727BCC">
          <w:rPr>
            <w:noProof/>
            <w:webHidden/>
          </w:rPr>
          <w:tab/>
        </w:r>
        <w:r w:rsidR="00727BCC">
          <w:rPr>
            <w:noProof/>
            <w:webHidden/>
          </w:rPr>
          <w:fldChar w:fldCharType="begin"/>
        </w:r>
        <w:r w:rsidR="00727BCC">
          <w:rPr>
            <w:noProof/>
            <w:webHidden/>
          </w:rPr>
          <w:instrText xml:space="preserve"> PAGEREF _Toc81226284 \h </w:instrText>
        </w:r>
        <w:r w:rsidR="00727BCC">
          <w:rPr>
            <w:noProof/>
            <w:webHidden/>
          </w:rPr>
        </w:r>
        <w:r w:rsidR="00727BCC">
          <w:rPr>
            <w:noProof/>
            <w:webHidden/>
          </w:rPr>
          <w:fldChar w:fldCharType="separate"/>
        </w:r>
        <w:r w:rsidR="00727BCC">
          <w:rPr>
            <w:noProof/>
            <w:webHidden/>
          </w:rPr>
          <w:t>16</w:t>
        </w:r>
        <w:r w:rsidR="00727BCC">
          <w:rPr>
            <w:noProof/>
            <w:webHidden/>
          </w:rPr>
          <w:fldChar w:fldCharType="end"/>
        </w:r>
      </w:hyperlink>
    </w:p>
    <w:p w14:paraId="6226D987" w14:textId="6C8C8B51"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1832951"/>
      <w:r>
        <w:lastRenderedPageBreak/>
        <w:t>List of Symbols, Nomenclature or Abbreviations</w:t>
      </w:r>
      <w:bookmarkEnd w:id="9"/>
      <w:r>
        <w:t xml:space="preserve"> </w:t>
      </w:r>
    </w:p>
    <w:p w14:paraId="073BF99E" w14:textId="77777777" w:rsidR="001B206B" w:rsidRDefault="00AF2700" w:rsidP="001B206B">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22E3E65C" w14:textId="77777777" w:rsidR="003819CA" w:rsidRDefault="003819CA">
      <w:pPr>
        <w:spacing w:line="240" w:lineRule="auto"/>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1832952"/>
      <w:r>
        <w:lastRenderedPageBreak/>
        <w:t xml:space="preserve">1 </w:t>
      </w:r>
      <w:r w:rsidR="0056500B" w:rsidRPr="007229D8">
        <w:t>Introduction</w:t>
      </w:r>
      <w:bookmarkEnd w:id="10"/>
    </w:p>
    <w:p w14:paraId="19B39EE5" w14:textId="5DF7A027" w:rsidR="00A6781D" w:rsidRPr="00A6781D" w:rsidRDefault="00A6781D" w:rsidP="00A6781D">
      <w:pPr>
        <w:pStyle w:val="Heading2"/>
      </w:pPr>
      <w:bookmarkStart w:id="11" w:name="_Toc81832953"/>
      <w:r>
        <w:t>1.1 Load Forecasting Overview</w:t>
      </w:r>
      <w:bookmarkEnd w:id="11"/>
    </w:p>
    <w:p w14:paraId="525F4145" w14:textId="23F316AD" w:rsidR="007229D8" w:rsidRDefault="0096205B" w:rsidP="006052A7">
      <w:pPr>
        <w:pStyle w:val="BodyText"/>
        <w:ind w:firstLine="288"/>
      </w:pPr>
      <w:r w:rsidRPr="0096205B">
        <w:t>Electricity is critical to our daily lives and is one of the primary drivers of a country's economy. Load forecasting is a critical component of the design, planning, and operation of electric utilities</w:t>
      </w:r>
      <w:r w:rsidR="007229D8">
        <w:t>; it has played a vital role in the power industry for over a century. F</w:t>
      </w:r>
      <w:r w:rsidR="007229D8" w:rsidRPr="003A5C8F">
        <w:t>or</w:t>
      </w:r>
      <w:r w:rsidR="007229D8">
        <w:t xml:space="preserve"> example, to have a</w:t>
      </w:r>
      <w:r w:rsidR="007229D8" w:rsidRPr="003A5C8F">
        <w:t xml:space="preserve"> stable supply of electricity, </w:t>
      </w:r>
      <w:r w:rsidR="007229D8">
        <w:t xml:space="preserve">reserve power must be prepared beforehand to serve consumers in the future (e.g., in case of high demand or failure in the </w:t>
      </w:r>
      <w:r w:rsidR="007229D8" w:rsidRPr="00061F72">
        <w:t>current</w:t>
      </w:r>
      <w:r w:rsidR="007229D8">
        <w:t xml:space="preserve"> grid supply).  However, load forecasting can also be helpful to organizations other than electric utilities, such as load aggregators, power marketers, independent system operators, regulatory commissions, and even industrial/commercial companies, banks, trading firms, and insurance companies </w:t>
      </w:r>
      <w:r w:rsidR="007229D8">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rsidR="007229D8">
        <w:fldChar w:fldCharType="separate"/>
      </w:r>
      <w:r w:rsidR="007229D8" w:rsidRPr="004552EB">
        <w:rPr>
          <w:noProof/>
        </w:rPr>
        <w:t>[1], [2]</w:t>
      </w:r>
      <w:r w:rsidR="007229D8">
        <w:fldChar w:fldCharType="end"/>
      </w:r>
      <w:r w:rsidR="007229D8">
        <w:t xml:space="preserve">. These organizations use load forecasting in power systems planning/operations, revenue projection, rate design, energy trading, and other activities </w:t>
      </w:r>
      <w:r w:rsidR="007229D8">
        <w:fldChar w:fldCharType="begin" w:fldLock="1"/>
      </w:r>
      <w:r w:rsidR="007229D8">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7229D8">
        <w:fldChar w:fldCharType="separate"/>
      </w:r>
      <w:r w:rsidR="007229D8" w:rsidRPr="00527687">
        <w:rPr>
          <w:noProof/>
        </w:rPr>
        <w:t>[3]–[5]</w:t>
      </w:r>
      <w:r w:rsidR="007229D8">
        <w:fldChar w:fldCharType="end"/>
      </w:r>
      <w:r w:rsidR="007229D8">
        <w:t xml:space="preserve">. </w:t>
      </w:r>
    </w:p>
    <w:p w14:paraId="50AAD46D" w14:textId="77777777" w:rsidR="0096205B" w:rsidRDefault="00AD1DC4" w:rsidP="007229D8">
      <w:pPr>
        <w:pStyle w:val="BodyText"/>
        <w:ind w:firstLine="288"/>
      </w:pPr>
      <w:r w:rsidRPr="00AD1DC4">
        <w:t>Over the recent decade, there has been an increase in the grid's adoption of renewables and distributed generation sources, as well as progress and implementation of smart grids and buildings to effectively meet expanding energy demands. To integrate these distributed energy resources without creating system disruptions, reliable load forecasting across many time horizons is required</w:t>
      </w:r>
      <w:r>
        <w:t xml:space="preserve"> </w:t>
      </w:r>
      <w:r>
        <w:fldChar w:fldCharType="begin" w:fldLock="1"/>
      </w:r>
      <w:r w:rsidR="008E5AE5">
        <w:instrText xml:space="preserve">ADDIN CSL_CITATION {"citationItems":[{"id":"ITEM-1","itemData":{"DOI":"10.1016/j.apenergy.2017.12.051","ISSN":"03062619","abstract":"This paper presents a recurrent neural network model to make medium-to-long term predictions, i.e. time horizon of </w:instrText>
      </w:r>
      <w:r w:rsidR="008E5AE5">
        <w:rPr>
          <w:rFonts w:ascii="Cambria Math" w:hAnsi="Cambria Math" w:cs="Cambria Math"/>
        </w:rPr>
        <w:instrText>⩾</w:instrText>
      </w:r>
      <w:r w:rsidR="008E5AE5">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[13]","plainTextFormattedCitation":"[13]","previouslyFormattedCitation":"[13]"},"properties":{"noteIndex":0},"schema":"https://github.com/citation-style-language/schema/raw/master/csl-citation.json"}</w:instrText>
      </w:r>
      <w:r>
        <w:fldChar w:fldCharType="separate"/>
      </w:r>
      <w:r w:rsidRPr="00AD1DC4">
        <w:rPr>
          <w:noProof/>
        </w:rPr>
        <w:t>[13]</w:t>
      </w:r>
      <w:r>
        <w:fldChar w:fldCharType="end"/>
      </w:r>
      <w:r w:rsidRPr="00AD1DC4">
        <w:t>.</w:t>
      </w:r>
      <w:r>
        <w:t xml:space="preserve"> </w:t>
      </w:r>
      <w:r w:rsidR="007229D8">
        <w:t xml:space="preserve">Electric load forecasting is well studied </w:t>
      </w:r>
      <w:r w:rsidR="007229D8">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7229D8">
        <w:fldChar w:fldCharType="separate"/>
      </w:r>
      <w:r w:rsidR="000D662F" w:rsidRPr="000D662F">
        <w:rPr>
          <w:noProof/>
        </w:rPr>
        <w:t>[1], [7]–[9]</w:t>
      </w:r>
      <w:r w:rsidR="007229D8">
        <w:fldChar w:fldCharType="end"/>
      </w:r>
      <w:r w:rsidR="007229D8">
        <w:t xml:space="preserve">, and most current research focuses on developing more accurate forecasts.  Load forecasting is particularly relevant in today's context, with the advent of </w:t>
      </w:r>
      <w:r w:rsidR="007229D8">
        <w:lastRenderedPageBreak/>
        <w:t xml:space="preserve">new smart grid technologies. The demand patterns used to drive these technologies are complex due to the deregulation of energy markets and the number of different random variables, often governed by human behavior, which needs to be considered to predict future electricity demand. </w:t>
      </w:r>
      <w:r w:rsidR="007229D8" w:rsidRPr="00D60826">
        <w:t>Developing a forecasting model that is appropriate for a particular power network is not a simple task</w:t>
      </w:r>
      <w:r w:rsidR="007229D8">
        <w:t xml:space="preserve"> </w:t>
      </w:r>
      <w:r w:rsidR="007229D8">
        <w:fldChar w:fldCharType="begin" w:fldLock="1"/>
      </w:r>
      <w:r w:rsidR="00634870">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7229D8">
        <w:fldChar w:fldCharType="separate"/>
      </w:r>
      <w:r w:rsidR="000D662F" w:rsidRPr="000D662F">
        <w:rPr>
          <w:noProof/>
        </w:rPr>
        <w:t>[4]–[6]</w:t>
      </w:r>
      <w:r w:rsidR="007229D8">
        <w:fldChar w:fldCharType="end"/>
      </w:r>
      <w:r w:rsidR="007229D8">
        <w:t xml:space="preserve">. </w:t>
      </w:r>
    </w:p>
    <w:p w14:paraId="2B57E3DC" w14:textId="77DE90AE" w:rsidR="007229D8" w:rsidRDefault="007229D8" w:rsidP="00135BBA">
      <w:pPr>
        <w:pStyle w:val="BodyText"/>
        <w:ind w:firstLine="288"/>
      </w:pPr>
      <w:r>
        <w:t xml:space="preserve">Different factors can affect load forecasts, such as the location of the area, the type of customers in the region, weather factors (e.g., temperature), the time of the day, day of the week, and other unpredictable factors (i.e., coronavirus outbreak).  Electricity demand can be assessed by tracking it periodically - hourly, daily, weekly, monthly, or yearly and forecasting processes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t xml:space="preserve">.  Short-term forecasting has been the focus in most current research, concentrating on horizons of less than two weeks </w:t>
      </w:r>
      <w:r>
        <w:fldChar w:fldCharType="begin" w:fldLock="1"/>
      </w:r>
      <w:r w:rsidR="008E5AE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[14]","plainTextFormattedCitation":"[1], [10], [14]","previouslyFormattedCitation":"[1], [10], [14]"},"properties":{"noteIndex":0},"schema":"https://github.com/citation-style-language/schema/raw/master/csl-citation.json"}</w:instrText>
      </w:r>
      <w:r>
        <w:fldChar w:fldCharType="separate"/>
      </w:r>
      <w:r w:rsidR="00AD1DC4" w:rsidRPr="00AD1DC4">
        <w:rPr>
          <w:noProof/>
        </w:rPr>
        <w:t>[1], [10], [14]</w:t>
      </w:r>
      <w:r>
        <w:fldChar w:fldCharType="end"/>
      </w:r>
      <w:r>
        <w:t>.</w:t>
      </w:r>
      <w:r w:rsidDel="002271BE">
        <w:t xml:space="preserve"> </w:t>
      </w:r>
      <w:r w:rsidR="00135BBA" w:rsidRPr="005450A3">
        <w:t>Longer forecasting horizons are more susceptible to unanticipated changes in future demand.</w:t>
      </w:r>
      <w:r w:rsidR="00135BBA">
        <w:t xml:space="preserve"> </w:t>
      </w:r>
    </w:p>
    <w:p w14:paraId="5FDDAF02" w14:textId="529EFBF5" w:rsidR="008E5AE5" w:rsidRDefault="007229D8" w:rsidP="006052A7">
      <w:pPr>
        <w:pStyle w:val="BodyText"/>
        <w:ind w:firstLine="288"/>
        <w:rPr>
          <w:lang w:val="en-US"/>
        </w:rPr>
      </w:pPr>
      <w:r>
        <w:t xml:space="preserve">Both statistical techniques and machine learning (ML) have been applied to provide load forecasts, and with the advent of the widespread application of data science, the boundary between these two approaches is becoming more equivocal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w:t>
      </w:r>
      <w:r>
        <w:rPr>
          <w:lang w:val="en-US"/>
        </w:rPr>
        <w:t xml:space="preserve">Examples of statistical techniques applied to electrical load forecasting include multiple linear regression analysis </w:t>
      </w:r>
      <w:r>
        <w:rPr>
          <w:lang w:val="en-US"/>
        </w:rPr>
        <w:fldChar w:fldCharType="begin" w:fldLock="1"/>
      </w:r>
      <w:r w:rsidR="008E5AE5">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data","type":"article-journal","volume":"2018-Janua"},"uris":["http://www.mendeley.com/documents/?uuid=3dedc393-6528-4e37-8c9f-c6f79840e1fe"]}],"mendeley":{"formattedCitation":"[15], [16]","plainTextFormattedCitation":"[15], [16]","previouslyFormattedCitation":"[15], [16]"},"properties":{"noteIndex":0},"schema":"https://github.com/citation-style-language/schema/raw/master/csl-citation.json"}</w:instrText>
      </w:r>
      <w:r>
        <w:rPr>
          <w:lang w:val="en-US"/>
        </w:rPr>
        <w:fldChar w:fldCharType="separate"/>
      </w:r>
      <w:r w:rsidR="00AD1DC4" w:rsidRPr="00AD1DC4">
        <w:rPr>
          <w:noProof/>
          <w:lang w:val="en-US"/>
        </w:rPr>
        <w:t>[15], [16]</w:t>
      </w:r>
      <w:r>
        <w:rPr>
          <w:lang w:val="en-US"/>
        </w:rPr>
        <w:fldChar w:fldCharType="end"/>
      </w:r>
      <w:r>
        <w:rPr>
          <w:lang w:val="en-US"/>
        </w:rPr>
        <w:t xml:space="preserve"> exponential smoothing </w:t>
      </w:r>
      <w:r>
        <w:rPr>
          <w:lang w:val="en-US"/>
        </w:rPr>
        <w:fldChar w:fldCharType="begin" w:fldLock="1"/>
      </w:r>
      <w:r w:rsidR="008E5AE5">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forecasting","type":"article-journal"},"uris":["http://www.mendeley.com/documents/?uuid=53245019-974b-4e58-9957-513582620681"]}],"mendeley":{"formattedCitation":"[17], [18]","plainTextFormattedCitation":"[17], [18]","previouslyFormattedCitation":"[17], [18]"},"properties":{"noteIndex":0},"schema":"https://github.com/citation-style-language/schema/raw/master/csl-citation.json"}</w:instrText>
      </w:r>
      <w:r>
        <w:rPr>
          <w:lang w:val="en-US"/>
        </w:rPr>
        <w:fldChar w:fldCharType="separate"/>
      </w:r>
      <w:r w:rsidR="00AD1DC4" w:rsidRPr="00AD1DC4">
        <w:rPr>
          <w:noProof/>
          <w:lang w:val="en-US"/>
        </w:rPr>
        <w:t>[17], [18]</w:t>
      </w:r>
      <w:r>
        <w:rPr>
          <w:lang w:val="en-US"/>
        </w:rPr>
        <w:fldChar w:fldCharType="end"/>
      </w:r>
      <w:r>
        <w:rPr>
          <w:lang w:val="en-US"/>
        </w:rPr>
        <w:t xml:space="preserve">, and auto-regressive integrated moving average (ARIMA) modeling </w:t>
      </w:r>
      <w:r>
        <w:rPr>
          <w:lang w:val="en-US"/>
        </w:rPr>
        <w:fldChar w:fldCharType="begin" w:fldLock="1"/>
      </w:r>
      <w:r w:rsidR="008E5AE5">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buildings","type":"article-journal"},"uris":["http://www.mendeley.com/documents/?uuid=4b3da0e0-2ae3-40df-a6a1-7ee745710b04"]}],"mendeley":{"formattedCitation":"[19], [20]","plainTextFormattedCitation":"[19], [20]","previouslyFormattedCitation":"[19], [20]"},"properties":{"noteIndex":0},"schema":"https://github.com/citation-style-language/schema/raw/master/csl-citation.json"}</w:instrText>
      </w:r>
      <w:r>
        <w:rPr>
          <w:lang w:val="en-US"/>
        </w:rPr>
        <w:fldChar w:fldCharType="separate"/>
      </w:r>
      <w:r w:rsidR="00AD1DC4" w:rsidRPr="00AD1DC4">
        <w:rPr>
          <w:noProof/>
          <w:lang w:val="en-US"/>
        </w:rPr>
        <w:t>[19], [20]</w:t>
      </w:r>
      <w:r>
        <w:rPr>
          <w:lang w:val="en-US"/>
        </w:rPr>
        <w:fldChar w:fldCharType="end"/>
      </w:r>
      <w:r>
        <w:rPr>
          <w:lang w:val="en-US"/>
        </w:rPr>
        <w:t xml:space="preserve">. On the other hand, ML </w:t>
      </w:r>
      <w:r>
        <w:rPr>
          <w:lang w:val="en-US"/>
        </w:rPr>
        <w:lastRenderedPageBreak/>
        <w:t xml:space="preserve">algorithms are more intelligent and can be better, as they provide the capacity to learn and adapt to the non-linear and complex relationships between load and other influencing factors (e.g., weather, time of day) automatically </w:t>
      </w:r>
      <w:r>
        <w:rPr>
          <w:lang w:val="en-US"/>
        </w:rPr>
        <w:fldChar w:fldCharType="begin" w:fldLock="1"/>
      </w:r>
      <w:r>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Pr>
          <w:lang w:val="en-US"/>
        </w:rPr>
        <w:fldChar w:fldCharType="separate"/>
      </w:r>
      <w:r w:rsidRPr="004552EB">
        <w:rPr>
          <w:noProof/>
          <w:lang w:val="en-US"/>
        </w:rPr>
        <w:t>[10]</w:t>
      </w:r>
      <w:r>
        <w:rPr>
          <w:lang w:val="en-US"/>
        </w:rPr>
        <w:fldChar w:fldCharType="end"/>
      </w:r>
      <w:r>
        <w:rPr>
          <w:lang w:val="en-US"/>
        </w:rPr>
        <w:t xml:space="preserve">. </w:t>
      </w:r>
      <w:r w:rsidR="006B18C3">
        <w:rPr>
          <w:lang w:val="en-US"/>
        </w:rPr>
        <w:t xml:space="preserve">Examples are, </w:t>
      </w:r>
      <w:r>
        <w:rPr>
          <w:lang w:val="en-US"/>
        </w:rPr>
        <w:t xml:space="preserve">Artificial Neural Networks (ANNs) </w:t>
      </w:r>
      <w:r>
        <w:rPr>
          <w:lang w:val="en-US"/>
        </w:rPr>
        <w:fldChar w:fldCharType="begin" w:fldLock="1"/>
      </w:r>
      <w:r w:rsidR="008E5AE5">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[21]","plainTextFormattedCitation":"[21]","previouslyFormattedCitation":"[21]"},"properties":{"noteIndex":0},"schema":"https://github.com/citation-style-language/schema/raw/master/csl-citation.json"}</w:instrText>
      </w:r>
      <w:r>
        <w:rPr>
          <w:lang w:val="en-US"/>
        </w:rPr>
        <w:fldChar w:fldCharType="separate"/>
      </w:r>
      <w:r w:rsidR="00AD1DC4" w:rsidRPr="00AD1DC4">
        <w:rPr>
          <w:noProof/>
          <w:lang w:val="en-US"/>
        </w:rPr>
        <w:t>[21]</w:t>
      </w:r>
      <w:r>
        <w:rPr>
          <w:lang w:val="en-US"/>
        </w:rPr>
        <w:fldChar w:fldCharType="end"/>
      </w:r>
      <w:r>
        <w:rPr>
          <w:lang w:val="en-US"/>
        </w:rPr>
        <w:fldChar w:fldCharType="begin" w:fldLock="1"/>
      </w:r>
      <w:r w:rsidR="008E5AE5">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[22]","plainTextFormattedCitation":"[22]","previouslyFormattedCitation":"[22]"},"properties":{"noteIndex":0},"schema":"https://github.com/citation-style-language/schema/raw/master/csl-citation.json"}</w:instrText>
      </w:r>
      <w:r>
        <w:rPr>
          <w:lang w:val="en-US"/>
        </w:rPr>
        <w:fldChar w:fldCharType="separate"/>
      </w:r>
      <w:r w:rsidR="00AD1DC4" w:rsidRPr="00AD1DC4">
        <w:rPr>
          <w:noProof/>
          <w:lang w:val="en-US"/>
        </w:rPr>
        <w:t>[22]</w:t>
      </w:r>
      <w:r>
        <w:rPr>
          <w:lang w:val="en-US"/>
        </w:rPr>
        <w:fldChar w:fldCharType="end"/>
      </w:r>
      <w:r>
        <w:rPr>
          <w:lang w:val="en-US"/>
        </w:rPr>
        <w:t xml:space="preserve">, Fuzzy Regression Models </w:t>
      </w:r>
      <w:r>
        <w:rPr>
          <w:lang w:val="en-US"/>
        </w:rPr>
        <w:fldChar w:fldCharType="begin" w:fldLock="1"/>
      </w:r>
      <w:r w:rsidR="008E5AE5">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models","type":"article-journal"},"uris":["http://www.mendeley.com/documents/?uuid=2df0b6f9-b63b-45fe-b8c5-bc9f3603d5de"]}],"mendeley":{"formattedCitation":"[23], [24]","plainTextFormattedCitation":"[23], [24]","previouslyFormattedCitation":"[23], [24]"},"properties":{"noteIndex":0},"schema":"https://github.com/citation-style-language/schema/raw/master/csl-citation.json"}</w:instrText>
      </w:r>
      <w:r>
        <w:rPr>
          <w:lang w:val="en-US"/>
        </w:rPr>
        <w:fldChar w:fldCharType="separate"/>
      </w:r>
      <w:r w:rsidR="00AD1DC4" w:rsidRPr="00AD1DC4">
        <w:rPr>
          <w:noProof/>
          <w:lang w:val="en-US"/>
        </w:rPr>
        <w:t>[23], [24]</w:t>
      </w:r>
      <w:r>
        <w:rPr>
          <w:lang w:val="en-US"/>
        </w:rPr>
        <w:fldChar w:fldCharType="end"/>
      </w:r>
      <w:r>
        <w:rPr>
          <w:lang w:val="en-US"/>
        </w:rPr>
        <w:t xml:space="preserve">, Support Vector Machines </w:t>
      </w:r>
      <w:r>
        <w:rPr>
          <w:lang w:val="en-US"/>
        </w:rPr>
        <w:fldChar w:fldCharType="begin" w:fldLock="1"/>
      </w:r>
      <w:r w:rsidR="008E5AE5">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[25]","plainTextFormattedCitation":"[25]","previouslyFormattedCitation":"[25]"},"properties":{"noteIndex":0},"schema":"https://github.com/citation-style-language/schema/raw/master/csl-citation.json"}</w:instrText>
      </w:r>
      <w:r>
        <w:rPr>
          <w:lang w:val="en-US"/>
        </w:rPr>
        <w:fldChar w:fldCharType="separate"/>
      </w:r>
      <w:r w:rsidR="00AD1DC4" w:rsidRPr="00AD1DC4">
        <w:rPr>
          <w:noProof/>
          <w:lang w:val="en-US"/>
        </w:rPr>
        <w:t>[25]</w:t>
      </w:r>
      <w:r>
        <w:rPr>
          <w:lang w:val="en-US"/>
        </w:rPr>
        <w:fldChar w:fldCharType="end"/>
      </w:r>
      <w:r>
        <w:rPr>
          <w:lang w:val="en-US"/>
        </w:rPr>
        <w:t xml:space="preserve">, Gradient Boosting Machines </w:t>
      </w:r>
      <w:r>
        <w:rPr>
          <w:lang w:val="en-US"/>
        </w:rPr>
        <w:fldChar w:fldCharType="begin" w:fldLock="1"/>
      </w:r>
      <w:r w:rsidR="008E5AE5">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[26]","plainTextFormattedCitation":"[26]","previouslyFormattedCitation":"[26]"},"properties":{"noteIndex":0},"schema":"https://github.com/citation-style-language/schema/raw/master/csl-citation.json"}</w:instrText>
      </w:r>
      <w:r>
        <w:rPr>
          <w:lang w:val="en-US"/>
        </w:rPr>
        <w:fldChar w:fldCharType="separate"/>
      </w:r>
      <w:r w:rsidR="00AD1DC4" w:rsidRPr="00AD1DC4">
        <w:rPr>
          <w:noProof/>
          <w:lang w:val="en-US"/>
        </w:rPr>
        <w:t>[26]</w:t>
      </w:r>
      <w:r>
        <w:rPr>
          <w:lang w:val="en-US"/>
        </w:rPr>
        <w:fldChar w:fldCharType="end"/>
      </w:r>
      <w:r w:rsidR="006B18C3">
        <w:rPr>
          <w:lang w:val="en-US"/>
        </w:rPr>
        <w:t xml:space="preserve">; they </w:t>
      </w:r>
      <w:r>
        <w:rPr>
          <w:lang w:val="en-US"/>
        </w:rPr>
        <w:t>have all been applied to electrical load forecasting.</w:t>
      </w:r>
      <w:r w:rsidR="001C183F">
        <w:rPr>
          <w:lang w:val="en-US"/>
        </w:rPr>
        <w:t xml:space="preserve"> </w:t>
      </w:r>
    </w:p>
    <w:p w14:paraId="7E7CD934" w14:textId="46A5A078" w:rsidR="006052A7" w:rsidRDefault="008E5AE5" w:rsidP="008E5AE5">
      <w:pPr>
        <w:pStyle w:val="BodyText"/>
        <w:ind w:firstLine="288"/>
        <w:rPr>
          <w:lang w:val="en-US"/>
        </w:rPr>
      </w:pPr>
      <w:r w:rsidRPr="008E5AE5">
        <w:rPr>
          <w:lang w:val="en-US"/>
        </w:rPr>
        <w:t xml:space="preserve">Deep learning approaches have had remarkable success in the last few of years at handling complex sequential data </w:t>
      </w:r>
      <w:r>
        <w:rPr>
          <w:lang w:val="en-US"/>
        </w:rPr>
        <w:fldChar w:fldCharType="begin" w:fldLock="1"/>
      </w:r>
      <w:r>
        <w:rPr>
          <w:lang w:val="en-US"/>
        </w:rPr>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Pr>
          <w:rFonts w:ascii="MS Gothic" w:eastAsia="MS Gothic" w:hAnsi="MS Gothic" w:cs="MS Gothic" w:hint="eastAsia"/>
          <w:lang w:val="en-US"/>
        </w:rPr>
        <w:instrText>（</w:instrText>
      </w:r>
      <w:r>
        <w:rPr>
          <w:lang w:val="en-US"/>
        </w:rPr>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processing","type":"article-journal"},"uris":["http://www.mendeley.com/documents/?uuid=d3bb50a9-4ed2-4a18-a51b-596a2d3e6987"]}],"mendeley":{"formattedCitation":"[27], [28]","plainTextFormattedCitation":"[27], [28]","previouslyFormattedCitation":"[27], [28]"},"properties":{"noteIndex":0},"schema":"https://github.com/citation-style-language/schema/raw/master/csl-citation.json"}</w:instrText>
      </w:r>
      <w:r>
        <w:rPr>
          <w:lang w:val="en-US"/>
        </w:rPr>
        <w:fldChar w:fldCharType="separate"/>
      </w:r>
      <w:r w:rsidRPr="008E5AE5">
        <w:rPr>
          <w:noProof/>
          <w:lang w:val="en-US"/>
        </w:rPr>
        <w:t>[27], [28]</w:t>
      </w:r>
      <w:r>
        <w:rPr>
          <w:lang w:val="en-US"/>
        </w:rPr>
        <w:fldChar w:fldCharType="end"/>
      </w:r>
      <w:r w:rsidRPr="008E5AE5">
        <w:rPr>
          <w:lang w:val="en-US"/>
        </w:rPr>
        <w:t>. As a result, deep learning approaches have been effectively used to load forecasting applications, where they have been shown to outperform a variety of benchmark models, including simple ANNs and standard statistical time series methods such as ARIMA</w:t>
      </w:r>
      <w:r>
        <w:rPr>
          <w:lang w:val="en-US"/>
        </w:rPr>
        <w:t xml:space="preserve"> </w:t>
      </w:r>
      <w:r>
        <w:rPr>
          <w:lang w:val="en-US"/>
        </w:rPr>
        <w:fldChar w:fldCharType="begin" w:fldLock="1"/>
      </w:r>
      <w:r w:rsidR="00AC1E90">
        <w:rPr>
          <w:lang w:val="en-US"/>
        </w:rPr>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[29]","plainTextFormattedCitation":"[29]","previouslyFormattedCitation":"[29]"},"properties":{"noteIndex":0},"schema":"https://github.com/citation-style-language/schema/raw/master/csl-citation.json"}</w:instrText>
      </w:r>
      <w:r>
        <w:rPr>
          <w:lang w:val="en-US"/>
        </w:rPr>
        <w:fldChar w:fldCharType="separate"/>
      </w:r>
      <w:r w:rsidRPr="008E5AE5">
        <w:rPr>
          <w:noProof/>
          <w:lang w:val="en-US"/>
        </w:rPr>
        <w:t>[29]</w:t>
      </w:r>
      <w:r>
        <w:rPr>
          <w:lang w:val="en-US"/>
        </w:rPr>
        <w:fldChar w:fldCharType="end"/>
      </w:r>
      <w:r w:rsidRPr="008E5AE5">
        <w:rPr>
          <w:lang w:val="en-US"/>
        </w:rPr>
        <w:t>. With improved computational power, more datasets, and granularity of available data, deep learning models are expected to dominate the load forecasting field.</w:t>
      </w:r>
      <w:r>
        <w:rPr>
          <w:lang w:val="en-US"/>
        </w:rPr>
        <w:t xml:space="preserve"> Deep </w:t>
      </w:r>
      <w:r w:rsidR="007229D8">
        <w:rPr>
          <w:lang w:val="en-US"/>
        </w:rPr>
        <w:t xml:space="preserve">learning approaches like the recurrent neural network (RNN) </w:t>
      </w:r>
      <w:r w:rsidR="007229D8">
        <w:rPr>
          <w:lang w:val="en-US"/>
        </w:rPr>
        <w:fldChar w:fldCharType="begin" w:fldLock="1"/>
      </w:r>
      <w:r w:rsidR="00634870">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sidR="007229D8">
        <w:rPr>
          <w:lang w:val="en-US"/>
        </w:rPr>
        <w:fldChar w:fldCharType="separate"/>
      </w:r>
      <w:r w:rsidR="000D662F" w:rsidRPr="000D662F">
        <w:rPr>
          <w:noProof/>
          <w:lang w:val="en-US"/>
        </w:rPr>
        <w:t>[11]</w:t>
      </w:r>
      <w:r w:rsidR="007229D8">
        <w:rPr>
          <w:lang w:val="en-US"/>
        </w:rPr>
        <w:fldChar w:fldCharType="end"/>
      </w:r>
      <w:r w:rsidR="007229D8">
        <w:rPr>
          <w:lang w:val="en-US"/>
        </w:rPr>
        <w:t xml:space="preserve">, long-short-term-memory network (LSTM) </w:t>
      </w:r>
      <w:r w:rsidR="007229D8">
        <w:rPr>
          <w:lang w:val="en-US"/>
        </w:rPr>
        <w:fldChar w:fldCharType="begin" w:fldLock="1"/>
      </w:r>
      <w:r w:rsidR="00634870">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sidR="007229D8">
        <w:rPr>
          <w:lang w:val="en-US"/>
        </w:rPr>
        <w:fldChar w:fldCharType="separate"/>
      </w:r>
      <w:r w:rsidR="000D662F" w:rsidRPr="000D662F">
        <w:rPr>
          <w:noProof/>
          <w:lang w:val="en-US"/>
        </w:rPr>
        <w:t>[12]</w:t>
      </w:r>
      <w:r w:rsidR="007229D8">
        <w:rPr>
          <w:lang w:val="en-US"/>
        </w:rPr>
        <w:fldChar w:fldCharType="end"/>
      </w:r>
      <w:r w:rsidR="007229D8">
        <w:rPr>
          <w:lang w:val="en-US"/>
        </w:rPr>
        <w:t xml:space="preserve">, and the 1-D convolution neural network (CNN) </w:t>
      </w:r>
      <w:r w:rsidR="007229D8">
        <w:rPr>
          <w:lang w:val="en-US"/>
        </w:rPr>
        <w:fldChar w:fldCharType="begin" w:fldLock="1"/>
      </w:r>
      <w:r w:rsidR="00634870">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sidR="007229D8">
        <w:rPr>
          <w:lang w:val="en-US"/>
        </w:rPr>
        <w:fldChar w:fldCharType="separate"/>
      </w:r>
      <w:r w:rsidR="000D662F" w:rsidRPr="000D662F">
        <w:rPr>
          <w:noProof/>
          <w:lang w:val="en-US"/>
        </w:rPr>
        <w:t>[3], [7]</w:t>
      </w:r>
      <w:r w:rsidR="007229D8">
        <w:rPr>
          <w:lang w:val="en-US"/>
        </w:rPr>
        <w:fldChar w:fldCharType="end"/>
      </w:r>
      <w:r w:rsidR="007229D8">
        <w:rPr>
          <w:lang w:val="en-US"/>
        </w:rPr>
        <w:t xml:space="preserve"> have become enticing to researchers in this field, primarily because of their ability to learn about temporal dependencies in data inputs, and their ability to quickly adapt to abrupt changes in load patterns, as they occur</w:t>
      </w:r>
      <w:r w:rsidR="007229D8" w:rsidRPr="009E24ED">
        <w:rPr>
          <w:lang w:val="en-US"/>
        </w:rPr>
        <w:t>.</w:t>
      </w:r>
    </w:p>
    <w:p w14:paraId="0F78B1FF" w14:textId="0A51C846" w:rsidR="007229D8" w:rsidRPr="006052A7" w:rsidRDefault="007229D8" w:rsidP="006052A7">
      <w:pPr>
        <w:pStyle w:val="BodyText"/>
        <w:ind w:firstLine="288"/>
        <w:rPr>
          <w:lang w:val="en-US"/>
        </w:rPr>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w:t>
      </w:r>
      <w:r>
        <w:lastRenderedPageBreak/>
        <w:t xml:space="preserve">forecasting scenarios. Different algorithms perform better or worse with different datasets. Furthermore, forecast errors differ significantly for different utilities, utility zones, different horizons, etc.  The purpose of this work is to compare deep learning forecasting against some conventional forecasters in use by specific utilities to determine if deep learning can better suit their needs.  </w:t>
      </w:r>
    </w:p>
    <w:p w14:paraId="22A85FD6" w14:textId="30715ACD" w:rsidR="00106A96" w:rsidRDefault="00106A96" w:rsidP="00106A96">
      <w:pPr>
        <w:pStyle w:val="BodyText"/>
      </w:pPr>
    </w:p>
    <w:p w14:paraId="07B53DF2" w14:textId="0F7EB2C5" w:rsidR="00106A96" w:rsidRDefault="00106A96" w:rsidP="00106A96">
      <w:pPr>
        <w:pStyle w:val="Heading2"/>
      </w:pPr>
      <w:bookmarkStart w:id="12" w:name="_Toc81832954"/>
      <w:r>
        <w:t>1.2 Motivation</w:t>
      </w:r>
      <w:bookmarkEnd w:id="12"/>
    </w:p>
    <w:p w14:paraId="0C72AF94" w14:textId="3FD255BE" w:rsidR="00106A96" w:rsidRDefault="00106A96" w:rsidP="009E5644">
      <w:pPr>
        <w:pStyle w:val="BodyText"/>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2F2F2886" w14:textId="26C68B2C" w:rsidR="00106A96" w:rsidRPr="00106A96" w:rsidRDefault="00106A96" w:rsidP="00106A96"/>
    <w:p w14:paraId="15494820" w14:textId="231636BB" w:rsidR="00BF11C6" w:rsidRDefault="00BF11C6" w:rsidP="00BF11C6">
      <w:pPr>
        <w:pStyle w:val="Heading2"/>
      </w:pPr>
      <w:bookmarkStart w:id="13" w:name="_Toc81832955"/>
      <w:r>
        <w:lastRenderedPageBreak/>
        <w:t>1.</w:t>
      </w:r>
      <w:r w:rsidR="00106A96">
        <w:t>3</w:t>
      </w:r>
      <w:r>
        <w:t xml:space="preserve"> Investigation</w:t>
      </w:r>
      <w:bookmarkEnd w:id="13"/>
    </w:p>
    <w:p w14:paraId="7A0A1FB5" w14:textId="77777777" w:rsidR="007D1A0C" w:rsidRDefault="00BF11C6" w:rsidP="005A497A">
      <w:pPr>
        <w:pStyle w:val="BodyText"/>
        <w:ind w:firstLine="288"/>
      </w:pPr>
      <w:r>
        <w:t xml:space="preserve">This work aims to determine whether deep learning approaches can improve forecasting accuracy for data sets by comparing the accuracy of deep learning forecasters to some of the current forecasters used by utilities.  This work will focus on STLF horizons.  Three data sets will be investigated.  Two sets come from an Independent Electrical System Operator in Ontario and have been included because the data is publicly available, which helps with the reproducibility of this work.  One set is from Ottawa </w:t>
      </w:r>
      <w:r>
        <w:fldChar w:fldCharType="begin" w:fldLock="1"/>
      </w:r>
      <w:r w:rsidR="00AC1E90">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[30]","plainTextFormattedCitation":"[30]","previouslyFormattedCitation":"[30]"},"properties":{"noteIndex":0},"schema":"https://github.com/citation-style-language/schema/raw/master/csl-citation.json"}</w:instrText>
      </w:r>
      <w:r>
        <w:fldChar w:fldCharType="separate"/>
      </w:r>
      <w:r w:rsidR="008E5AE5" w:rsidRPr="008E5AE5">
        <w:rPr>
          <w:noProof/>
        </w:rPr>
        <w:t>[30]</w:t>
      </w:r>
      <w:r>
        <w:fldChar w:fldCharType="end"/>
      </w:r>
      <w:r>
        <w:t xml:space="preserve">, and the other is from Toronto </w:t>
      </w:r>
      <w:r>
        <w:fldChar w:fldCharType="begin" w:fldLock="1"/>
      </w:r>
      <w:r w:rsidR="00AC1E90">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[30]","plainTextFormattedCitation":"[30]","previouslyFormattedCitation":"[30]"},"properties":{"noteIndex":0},"schema":"https://github.com/citation-style-language/schema/raw/master/csl-citation.json"}</w:instrText>
      </w:r>
      <w:r>
        <w:fldChar w:fldCharType="separate"/>
      </w:r>
      <w:r w:rsidR="008E5AE5" w:rsidRPr="008E5AE5">
        <w:rPr>
          <w:noProof/>
        </w:rPr>
        <w:t>[30]</w:t>
      </w:r>
      <w:r>
        <w:fldChar w:fldCharType="end"/>
      </w:r>
      <w:r>
        <w:t xml:space="preserve">, and they both consist of city-wide load aggregation measurements taken hourly, spanning ten years from 2010-2019.  </w:t>
      </w:r>
    </w:p>
    <w:p w14:paraId="3760AA53" w14:textId="004534E0" w:rsidR="00BF11C6" w:rsidRDefault="00BF11C6" w:rsidP="007D1A0C">
      <w:pPr>
        <w:pStyle w:val="BodyText"/>
        <w:ind w:firstLine="288"/>
      </w:pPr>
      <w:r>
        <w:t xml:space="preserve">The third set comes from Saint john Energy, a </w:t>
      </w:r>
      <w:r w:rsidR="00D4054A">
        <w:t>municipally 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with the hourly measurements of city-wide Saint John load aggregates. In some parts of this work, weather data (temperature) obtained from Environment Canada </w:t>
      </w:r>
      <w:r>
        <w:fldChar w:fldCharType="begin" w:fldLock="1"/>
      </w:r>
      <w:r w:rsidR="00AC1E90">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[31]","plainTextFormattedCitation":"[31]","previouslyFormattedCitation":"[31]"},"properties":{"noteIndex":0},"schema":"https://github.com/citation-style-language/schema/raw/master/csl-citation.json"}</w:instrText>
      </w:r>
      <w:r>
        <w:fldChar w:fldCharType="separate"/>
      </w:r>
      <w:r w:rsidR="008E5AE5" w:rsidRPr="008E5AE5">
        <w:rPr>
          <w:noProof/>
        </w:rPr>
        <w:t>[31]</w:t>
      </w:r>
      <w:r>
        <w:fldChar w:fldCharType="end"/>
      </w:r>
      <w:r>
        <w:t xml:space="preserve"> will augment the time-series data. Four benchmark forecasters will be used for comparison:  a Seasonal Naïve forecaster, a Multiple Linear Regression (MLR) forecaster, an Auto-Regressive Integrated Moving Average (ARIMA) forecaster, and a forecaster based on a shallow Artificial Neural Network (ANN). These benchmark algorithms have been available for many years and have been implemented and used by researchers and utilities </w:t>
      </w:r>
      <w:r>
        <w:fldChar w:fldCharType="begin" w:fldLock="1"/>
      </w:r>
      <w:r w:rsidR="00AC1E90">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[32]–[34]","plainTextFormattedCitation":"[1], [4]–[6], [32]–[34]","previouslyFormattedCitation":"[1], [4]–[6], [32]–[34]"},"properties":{"noteIndex":0},"schema":"https://github.com/citation-style-language/schema/raw/master/csl-citation.json"}</w:instrText>
      </w:r>
      <w:r>
        <w:fldChar w:fldCharType="separate"/>
      </w:r>
      <w:r w:rsidR="008E5AE5" w:rsidRPr="008E5AE5">
        <w:rPr>
          <w:noProof/>
        </w:rPr>
        <w:t>[1], [4]–[6], [32]–[34]</w:t>
      </w:r>
      <w:r>
        <w:fldChar w:fldCharType="end"/>
      </w:r>
      <w:r>
        <w:t>.</w:t>
      </w:r>
    </w:p>
    <w:p w14:paraId="750E161F" w14:textId="4E88DD3E" w:rsidR="00326997" w:rsidRDefault="00326997" w:rsidP="00326997">
      <w:pPr>
        <w:pStyle w:val="BodyText"/>
      </w:pPr>
      <w:r>
        <w:lastRenderedPageBreak/>
        <w:t>// Need to delete or modify section below</w:t>
      </w:r>
    </w:p>
    <w:p w14:paraId="1272FC8F" w14:textId="44C92E9D" w:rsidR="00BF11C6" w:rsidRPr="00326997" w:rsidRDefault="00BF11C6" w:rsidP="00326997">
      <w:pPr>
        <w:pStyle w:val="BodyText"/>
        <w:ind w:firstLine="288"/>
      </w:pPr>
      <w:commentRangeStart w:id="14"/>
      <w:r w:rsidRPr="00326997">
        <w:t xml:space="preserve">Three phases of this work are planned.  First, each of the benchmark algorithms will be implemented.  Then, one or more deep learning algorithms will be implemented, starting with a CNN.  Finally, the performance of the deep learning forecasters will be assessed by comparing them against the performance of the benchmark algorithms, using the data sets available.  Overall accuracy and accuracy in peak detection will be compared. </w:t>
      </w:r>
      <w:r w:rsidR="00326997" w:rsidRPr="00326997">
        <w:t xml:space="preserve">Peak demand forecasts are critical for securing adequate generation, transmission, and distribution capacity. Accurate peak forecasts improve capital expenditure, decision making and system reliability. </w:t>
      </w:r>
      <w:r w:rsidRPr="00326997">
        <w:t xml:space="preserve"> Details of each of these phases are delineated below.  For an overview of work completed, and pending, see the Gantt chart in the appendix.</w:t>
      </w:r>
      <w:commentRangeEnd w:id="14"/>
      <w:r w:rsidR="00AD1E1A" w:rsidRPr="00326997">
        <w:rPr>
          <w:rStyle w:val="CommentReference"/>
          <w:rFonts w:ascii="Times New Roman" w:hAnsi="Times New Roman"/>
          <w:lang w:val="en-US" w:eastAsia="en-US"/>
        </w:rPr>
        <w:commentReference w:id="14"/>
      </w:r>
    </w:p>
    <w:p w14:paraId="706B5740" w14:textId="60FF1468" w:rsidR="00DB4C59" w:rsidRDefault="00DB4C59" w:rsidP="00DB4C59">
      <w:pPr>
        <w:pStyle w:val="BodyText"/>
        <w:rPr>
          <w:strike/>
        </w:rPr>
      </w:pPr>
    </w:p>
    <w:p w14:paraId="34BEB1D3" w14:textId="4202B943" w:rsidR="00DB4C59" w:rsidRDefault="00DB4C59" w:rsidP="00DB4C59">
      <w:pPr>
        <w:pStyle w:val="Heading2"/>
      </w:pPr>
      <w:bookmarkStart w:id="15" w:name="_Toc81832956"/>
      <w:r>
        <w:t>1.4 Outline of the Thesis</w:t>
      </w:r>
      <w:bookmarkEnd w:id="15"/>
    </w:p>
    <w:p w14:paraId="7D8A1128" w14:textId="4EADF0C0" w:rsidR="00DB4C59" w:rsidRPr="00DB4C59" w:rsidRDefault="00DB4C59" w:rsidP="00DB4C59">
      <w:r>
        <w:t>// To be filled</w:t>
      </w:r>
    </w:p>
    <w:p w14:paraId="4D38C0CD" w14:textId="77777777" w:rsidR="00BF11C6" w:rsidRPr="00BF11C6" w:rsidRDefault="00BF11C6" w:rsidP="00BF11C6"/>
    <w:p w14:paraId="27D897DE" w14:textId="76155CEF" w:rsidR="00FF1E34" w:rsidRDefault="00FF1E34">
      <w:pPr>
        <w:spacing w:line="240" w:lineRule="auto"/>
        <w:jc w:val="left"/>
        <w:rPr>
          <w:rFonts w:cs="Arial"/>
          <w:b/>
          <w:bCs/>
          <w:kern w:val="32"/>
          <w:sz w:val="28"/>
          <w:szCs w:val="32"/>
        </w:rPr>
      </w:pPr>
    </w:p>
    <w:p w14:paraId="1158DCE0" w14:textId="77777777" w:rsidR="00D30DE7" w:rsidRDefault="00D30DE7">
      <w:pPr>
        <w:spacing w:line="240" w:lineRule="auto"/>
        <w:jc w:val="left"/>
        <w:rPr>
          <w:rFonts w:cs="Arial"/>
          <w:b/>
          <w:bCs/>
          <w:kern w:val="32"/>
          <w:sz w:val="28"/>
          <w:szCs w:val="32"/>
        </w:rPr>
      </w:pPr>
      <w:r>
        <w:br w:type="page"/>
      </w:r>
    </w:p>
    <w:p w14:paraId="134DA735" w14:textId="7C8B9179" w:rsidR="00697789" w:rsidRDefault="00C96B53" w:rsidP="00C96B53">
      <w:pPr>
        <w:pStyle w:val="Heading1"/>
        <w:ind w:left="720"/>
      </w:pPr>
      <w:bookmarkStart w:id="16" w:name="_Toc81832957"/>
      <w:r>
        <w:lastRenderedPageBreak/>
        <w:t xml:space="preserve">2 </w:t>
      </w:r>
      <w:r w:rsidR="003029FE">
        <w:t>The Benchmark Algorithms</w:t>
      </w:r>
      <w:bookmarkEnd w:id="16"/>
    </w:p>
    <w:p w14:paraId="49D47F30" w14:textId="5732BE92" w:rsidR="00697789" w:rsidRDefault="00697789" w:rsidP="006901F2">
      <w:pPr>
        <w:pStyle w:val="BodyText"/>
        <w:ind w:firstLine="288"/>
      </w:pPr>
      <w:r>
        <w:t xml:space="preserve">Many publications lack detailed information about their experimental set-ups, making it challenging to conduct direct comparisons with reported results. The benchmark algorithms proposed for this work have been selected because they are relevant and because they are sufficiently well documented to reproduce </w:t>
      </w:r>
      <w:r>
        <w:fldChar w:fldCharType="begin" w:fldLock="1"/>
      </w:r>
      <w:r w:rsidR="00AC1E90">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[32]–[34]","plainTextFormattedCitation":"[1], [4]–[6], [32]–[34]","previouslyFormattedCitation":"[1], [4]–[6], [32]–[34]"},"properties":{"noteIndex":0},"schema":"https://github.com/citation-style-language/schema/raw/master/csl-citation.json"}</w:instrText>
      </w:r>
      <w:r>
        <w:fldChar w:fldCharType="separate"/>
      </w:r>
      <w:r w:rsidR="008E5AE5" w:rsidRPr="008E5AE5">
        <w:rPr>
          <w:noProof/>
        </w:rPr>
        <w:t>[1], [4]–[6], [32]–[34]</w:t>
      </w:r>
      <w:r>
        <w:fldChar w:fldCharType="end"/>
      </w:r>
      <w:r>
        <w:t>.</w:t>
      </w:r>
    </w:p>
    <w:p w14:paraId="080E08CE" w14:textId="77777777" w:rsidR="00526964" w:rsidRDefault="00526964" w:rsidP="00697789">
      <w:pPr>
        <w:pStyle w:val="BodyText"/>
        <w:ind w:firstLine="360"/>
      </w:pPr>
    </w:p>
    <w:p w14:paraId="784F26D1" w14:textId="32C1F0CE" w:rsidR="003A2B7F" w:rsidRDefault="00C96B53" w:rsidP="00C96B53">
      <w:pPr>
        <w:pStyle w:val="Heading2"/>
      </w:pPr>
      <w:bookmarkStart w:id="17" w:name="_Toc81832958"/>
      <w:r>
        <w:t xml:space="preserve">2.1 </w:t>
      </w:r>
      <w:r w:rsidR="003A2B7F">
        <w:t>The Seasonal Naïve Forecaster</w:t>
      </w:r>
      <w:r w:rsidR="00A64E13">
        <w:t xml:space="preserve"> (SNF)</w:t>
      </w:r>
      <w:bookmarkEnd w:id="17"/>
    </w:p>
    <w:p w14:paraId="7819023F" w14:textId="7EAF19DD" w:rsidR="003A2B7F" w:rsidRPr="009E6D1D" w:rsidRDefault="003A2B7F" w:rsidP="001D21A6">
      <w:pPr>
        <w:pStyle w:val="BodyText"/>
        <w:ind w:firstLine="288"/>
        <w:rPr>
          <w:b/>
          <w:bCs/>
        </w:rPr>
      </w:pPr>
      <w:r>
        <w:t xml:space="preserve">The naïve forecaster is a simple forecaster based on a random walk model </w:t>
      </w:r>
      <w:r>
        <w:fldChar w:fldCharType="begin" w:fldLock="1"/>
      </w:r>
      <w:r w:rsidR="00AC1E90">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[35]","plainTextFormattedCitation":"[35]","previouslyFormattedCitation":"[35]"},"properties":{"noteIndex":0},"schema":"https://github.com/citation-style-language/schema/raw/master/csl-citation.json"}</w:instrText>
      </w:r>
      <w:r>
        <w:fldChar w:fldCharType="separate"/>
      </w:r>
      <w:r w:rsidR="008E5AE5" w:rsidRPr="008E5AE5">
        <w:rPr>
          <w:noProof/>
        </w:rPr>
        <w:t>[35]</w:t>
      </w:r>
      <w:r>
        <w:fldChar w:fldCharType="end"/>
      </w:r>
      <w:r>
        <w:t xml:space="preserve">; it has often been implemented as a ground-level benchmark for developing more sophisticated forecasters </w:t>
      </w:r>
      <w:r>
        <w:fldChar w:fldCharType="begin" w:fldLock="1"/>
      </w:r>
      <w:r w:rsidR="00AC1E90">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networks","type":"article-journal"},"uris":["http://www.mendeley.com/documents/?uuid=acd10d2b-73b6-45e9-bef4-4efa9587b92a"]}],"mendeley":{"formattedCitation":"[32], [36]–[38]","plainTextFormattedCitation":"[32], [36]–[38]","previouslyFormattedCitation":"[32], [36]–[38]"},"properties":{"noteIndex":0},"schema":"https://github.com/citation-style-language/schema/raw/master/csl-citation.json"}</w:instrText>
      </w:r>
      <w:r>
        <w:fldChar w:fldCharType="separate"/>
      </w:r>
      <w:r w:rsidR="008E5AE5" w:rsidRPr="008E5AE5">
        <w:rPr>
          <w:noProof/>
        </w:rPr>
        <w:t>[32], [36]–[38]</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AC1E90">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[37]","plainTextFormattedCitation":"[37]","previouslyFormattedCitation":"[37]"},"properties":{"noteIndex":0},"schema":"https://github.com/citation-style-language/schema/raw/master/csl-citation.json"}</w:instrText>
      </w:r>
      <w:r>
        <w:fldChar w:fldCharType="separate"/>
      </w:r>
      <w:r w:rsidR="008E5AE5" w:rsidRPr="008E5AE5">
        <w:rPr>
          <w:noProof/>
        </w:rPr>
        <w:t>[37]</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w:t>
      </w:r>
      <w:r w:rsidR="00CA160E">
        <w:t>the naïve forecaster</w:t>
      </w:r>
      <w:r>
        <w:t xml:space="preserve"> by considering seasonal trends </w:t>
      </w:r>
      <w:r>
        <w:fldChar w:fldCharType="begin" w:fldLock="1"/>
      </w:r>
      <w:r w:rsidR="00AC1E90">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[39]","plainTextFormattedCitation":"[39]","previouslyFormattedCitation":"[39]"},"properties":{"noteIndex":0},"schema":"https://github.com/citation-style-language/schema/raw/master/csl-citation.json"}</w:instrText>
      </w:r>
      <w:r>
        <w:fldChar w:fldCharType="separate"/>
      </w:r>
      <w:r w:rsidR="008E5AE5" w:rsidRPr="008E5AE5">
        <w:rPr>
          <w:noProof/>
        </w:rPr>
        <w:t>[39]</w:t>
      </w:r>
      <w:r>
        <w:fldChar w:fldCharType="end"/>
      </w:r>
      <w:r>
        <w:t xml:space="preserve">.  </w:t>
      </w:r>
      <w:r w:rsidRPr="009E6D1D">
        <w:t xml:space="preserve">The SNF can be expressed by the simple mathematical relationship shown </w:t>
      </w:r>
      <w:r>
        <w:t>in (1):</w:t>
      </w:r>
    </w:p>
    <w:p w14:paraId="72781715" w14:textId="77777777" w:rsidR="003A2B7F" w:rsidRDefault="00254814" w:rsidP="003A2B7F">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A2B7F">
        <w:tab/>
      </w:r>
      <w:r w:rsidR="003A2B7F">
        <w:fldChar w:fldCharType="begin"/>
      </w:r>
      <w:r w:rsidR="003A2B7F">
        <w:instrText xml:space="preserve"> MACROBUTTON MTPlaceRef \* MERGEFORMAT </w:instrText>
      </w:r>
      <w:r w:rsidR="003A2B7F">
        <w:fldChar w:fldCharType="begin"/>
      </w:r>
      <w:r w:rsidR="003A2B7F">
        <w:instrText xml:space="preserve"> SEQ MTEqn \h \* MERGEFORMAT </w:instrText>
      </w:r>
      <w:r w:rsidR="003A2B7F">
        <w:fldChar w:fldCharType="end"/>
      </w:r>
      <w:r w:rsidR="003A2B7F">
        <w:instrText>(</w:instrText>
      </w:r>
      <w:fldSimple w:instr=" SEQ MTEqn \c \* Arabic \* MERGEFORMAT ">
        <w:r w:rsidR="003A2B7F">
          <w:rPr>
            <w:noProof/>
          </w:rPr>
          <w:instrText>1</w:instrText>
        </w:r>
      </w:fldSimple>
      <w:r w:rsidR="003A2B7F">
        <w:instrText>)</w:instrText>
      </w:r>
      <w:r w:rsidR="003A2B7F">
        <w:fldChar w:fldCharType="end"/>
      </w:r>
    </w:p>
    <w:p w14:paraId="659068FD" w14:textId="6456F92F" w:rsidR="003A2B7F" w:rsidRDefault="003A2B7F" w:rsidP="003A2B7F">
      <w:r>
        <w:t xml:space="preserve">where </w:t>
      </w:r>
      <w:r w:rsidRPr="005B159F">
        <w:rPr>
          <w:noProof/>
          <w:position w:val="-10"/>
        </w:rPr>
        <w:object w:dxaOrig="220" w:dyaOrig="260" w14:anchorId="66EB9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5" o:title=""/>
          </v:shape>
          <o:OLEObject Type="Embed" ProgID="Equation.DSMT4" ShapeID="_x0000_i1025" DrawAspect="Content" ObjectID="_1692548693" r:id="rId16"/>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 xml:space="preserve">naive formula takes the last observed value as </w:t>
      </w:r>
      <w:r>
        <w:lastRenderedPageBreak/>
        <w:t xml:space="preserve">the future value, while the seasonal naive formula takes the value from the previous season. </w:t>
      </w:r>
      <w:r w:rsidRPr="004F7388">
        <w:t xml:space="preserve">This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AC1E90">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[36]","plainTextFormattedCitation":"[36]","previouslyFormattedCitation":"[36]"},"properties":{"noteIndex":0},"schema":"https://github.com/citation-style-language/schema/raw/master/csl-citation.json"}</w:instrText>
      </w:r>
      <w:r>
        <w:fldChar w:fldCharType="separate"/>
      </w:r>
      <w:r w:rsidR="008E5AE5" w:rsidRPr="008E5AE5">
        <w:rPr>
          <w:noProof/>
        </w:rPr>
        <w:t>[36]</w:t>
      </w:r>
      <w:r>
        <w:fldChar w:fldCharType="end"/>
      </w:r>
      <w:r w:rsidRPr="004F7388">
        <w:t>.</w:t>
      </w:r>
    </w:p>
    <w:p w14:paraId="6342A113" w14:textId="77777777" w:rsidR="00526964" w:rsidRDefault="00526964" w:rsidP="003A2B7F"/>
    <w:p w14:paraId="63F056BA" w14:textId="1A61831B" w:rsidR="00A64E13" w:rsidRDefault="00D30DE7" w:rsidP="00D30DE7">
      <w:pPr>
        <w:pStyle w:val="Heading2"/>
      </w:pPr>
      <w:bookmarkStart w:id="18" w:name="_Toc81832959"/>
      <w:r>
        <w:t xml:space="preserve">2.2 </w:t>
      </w:r>
      <w:r w:rsidR="00A64E13">
        <w:t>The Multiple Linear Regression Forecaster (MLR)</w:t>
      </w:r>
      <w:bookmarkEnd w:id="18"/>
    </w:p>
    <w:p w14:paraId="02A79739" w14:textId="72EDBD3A" w:rsidR="005A35EA" w:rsidRDefault="005A35EA" w:rsidP="005A35EA">
      <w:pPr>
        <w:pStyle w:val="BodyText"/>
        <w:ind w:firstLine="288"/>
      </w:pPr>
      <w:r>
        <w:t xml:space="preserve">Multiple linear regression (MLR) is one of the most commonly used statistical techniques for load forecasting </w:t>
      </w:r>
      <w:r>
        <w:fldChar w:fldCharType="begin" w:fldLock="1"/>
      </w:r>
      <w:r w:rsidR="00AC1E90">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[16], [23], [32], [40]–[45]","plainTextFormattedCitation":"[14], [16], [23], [32], [40]–[45]","previouslyFormattedCitation":"[14], [16], [23], [32], [40]–[45]"},"properties":{"noteIndex":0},"schema":"https://github.com/citation-style-language/schema/raw/master/csl-citation.json"}</w:instrText>
      </w:r>
      <w:r>
        <w:fldChar w:fldCharType="separate"/>
      </w:r>
      <w:r w:rsidR="008E5AE5" w:rsidRPr="008E5AE5">
        <w:rPr>
          <w:noProof/>
        </w:rPr>
        <w:t>[14], [16], [23], [32], [40]–[45]</w:t>
      </w:r>
      <w:r>
        <w:fldChar w:fldCharType="end"/>
      </w:r>
      <w:r>
        <w:t>. MLR forecasters model the relationships between a continuous dependent variable and one or more independent variables.</w:t>
      </w:r>
      <w:r w:rsidR="00490D6A">
        <w:t xml:space="preserve"> </w:t>
      </w:r>
      <w:r w:rsidR="007A3172" w:rsidRPr="00D701C8">
        <w:t xml:space="preserve">An MLR with two independent variables </w:t>
      </w:r>
      <w:r w:rsidR="007A3172">
        <w:t>can be expressed mathematically as</w:t>
      </w:r>
      <w:r>
        <w:t>:</w:t>
      </w:r>
    </w:p>
    <w:p w14:paraId="72611103" w14:textId="77777777" w:rsidR="005A35EA" w:rsidRDefault="005A35EA" w:rsidP="005A35EA">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0D69FD9" w14:textId="08ABCF1C" w:rsidR="005A35EA" w:rsidRDefault="005A35EA" w:rsidP="005A35EA">
      <w:pPr>
        <w:pStyle w:val="BodyText"/>
      </w:pPr>
      <w:r>
        <w:t xml:space="preserve">In the case of load forecasting, </w:t>
      </w:r>
      <w:r w:rsidRPr="006143C7">
        <w:rPr>
          <w:noProof/>
          <w:position w:val="-10"/>
        </w:rPr>
        <w:object w:dxaOrig="220" w:dyaOrig="260" w14:anchorId="7696B99B">
          <v:shape id="_x0000_i1026" type="#_x0000_t75" style="width:11.25pt;height:12.75pt" o:ole="">
            <v:imagedata r:id="rId17" o:title=""/>
          </v:shape>
          <o:OLEObject Type="Embed" ProgID="Equation.DSMT4" ShapeID="_x0000_i1026" DrawAspect="Content" ObjectID="_1692548694" r:id="rId18"/>
        </w:object>
      </w:r>
      <w:r>
        <w:t xml:space="preserve"> is the load, </w:t>
      </w:r>
      <w:r w:rsidRPr="006143C7">
        <w:rPr>
          <w:noProof/>
          <w:position w:val="-12"/>
        </w:rPr>
        <w:object w:dxaOrig="240" w:dyaOrig="360" w14:anchorId="0F5B6759">
          <v:shape id="_x0000_i1027" type="#_x0000_t75" style="width:12pt;height:18.75pt" o:ole="">
            <v:imagedata r:id="rId19" o:title=""/>
          </v:shape>
          <o:OLEObject Type="Embed" ProgID="Equation.DSMT4" ShapeID="_x0000_i1027" DrawAspect="Content" ObjectID="_1692548695" r:id="rId20"/>
        </w:object>
      </w:r>
      <w:r>
        <w:t xml:space="preserve">and </w:t>
      </w:r>
      <w:r w:rsidRPr="006143C7">
        <w:rPr>
          <w:noProof/>
          <w:position w:val="-12"/>
        </w:rPr>
        <w:object w:dxaOrig="260" w:dyaOrig="360" w14:anchorId="40987482">
          <v:shape id="_x0000_i1028" type="#_x0000_t75" style="width:12.75pt;height:18.75pt" o:ole="">
            <v:imagedata r:id="rId21" o:title=""/>
          </v:shape>
          <o:OLEObject Type="Embed" ProgID="Equation.DSMT4" ShapeID="_x0000_i1028" DrawAspect="Content" ObjectID="_1692548696" r:id="rId22"/>
        </w:object>
      </w:r>
      <w:r>
        <w:t xml:space="preserve"> are independent variables such as temperature and time-of-day, </w:t>
      </w:r>
      <w:r w:rsidRPr="00A40178">
        <w:rPr>
          <w:noProof/>
          <w:position w:val="-10"/>
        </w:rPr>
        <w:object w:dxaOrig="240" w:dyaOrig="320" w14:anchorId="33BA7B64">
          <v:shape id="_x0000_i1029" type="#_x0000_t75" style="width:12pt;height:16.5pt" o:ole="">
            <v:imagedata r:id="rId23" o:title=""/>
          </v:shape>
          <o:OLEObject Type="Embed" ProgID="Equation.DSMT4" ShapeID="_x0000_i1029" DrawAspect="Content" ObjectID="_1692548697" r:id="rId24"/>
        </w:object>
      </w:r>
      <w:r>
        <w:t xml:space="preserve">s are coefficients estimated, and </w:t>
      </w:r>
      <w:r w:rsidRPr="00A40178">
        <w:rPr>
          <w:noProof/>
          <w:position w:val="-6"/>
        </w:rPr>
        <w:object w:dxaOrig="180" w:dyaOrig="220" w14:anchorId="141C6ED7">
          <v:shape id="_x0000_i1030" type="#_x0000_t75" style="width:9pt;height:11.25pt" o:ole="">
            <v:imagedata r:id="rId25" o:title=""/>
          </v:shape>
          <o:OLEObject Type="Embed" ProgID="Equation.DSMT4" ShapeID="_x0000_i1030" DrawAspect="Content" ObjectID="_1692548698" r:id="rId26"/>
        </w:object>
      </w:r>
      <w:r>
        <w:t xml:space="preserve">is an error term. The error term </w:t>
      </w:r>
      <w:r w:rsidRPr="00A40178">
        <w:rPr>
          <w:noProof/>
          <w:position w:val="-6"/>
        </w:rPr>
        <w:object w:dxaOrig="180" w:dyaOrig="220" w14:anchorId="21D4FAD6">
          <v:shape id="_x0000_i1031" type="#_x0000_t75" style="width:9pt;height:11.25pt" o:ole="">
            <v:imagedata r:id="rId25" o:title=""/>
          </v:shape>
          <o:OLEObject Type="Embed" ProgID="Equation.DSMT4" ShapeID="_x0000_i1031" DrawAspect="Content" ObjectID="_1692548699" r:id="rId27"/>
        </w:object>
      </w:r>
      <w:r>
        <w:t xml:space="preserve"> </w:t>
      </w:r>
      <w:r w:rsidR="00C767A1">
        <w:t xml:space="preserve">is </w:t>
      </w:r>
      <w:r w:rsidR="00AC2312">
        <w:t xml:space="preserve">typically </w:t>
      </w:r>
      <w:r w:rsidR="00C767A1">
        <w:t xml:space="preserve">assumed to </w:t>
      </w:r>
      <w:r w:rsidRPr="00F95416">
        <w:t>ha</w:t>
      </w:r>
      <w:r w:rsidR="00C767A1">
        <w:t>ve</w:t>
      </w:r>
      <w:r w:rsidRPr="00F95416">
        <w:t xml:space="preserve"> a mean of zero and a constant variance</w:t>
      </w:r>
      <w:r>
        <w:t xml:space="preserve"> </w:t>
      </w:r>
      <w:r>
        <w:fldChar w:fldCharType="begin" w:fldLock="1"/>
      </w:r>
      <w:r w:rsidR="008E5AE5">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[16]","plainTextFormattedCitation":"[16]","previouslyFormattedCitation":"[16]"},"properties":{"noteIndex":0},"schema":"https://github.com/citation-style-language/schema/raw/master/csl-citation.json"}</w:instrText>
      </w:r>
      <w:r>
        <w:fldChar w:fldCharType="separate"/>
      </w:r>
      <w:r w:rsidR="00AD1DC4" w:rsidRPr="00AD1DC4">
        <w:rPr>
          <w:noProof/>
        </w:rPr>
        <w:t>[16]</w:t>
      </w:r>
      <w:r>
        <w:fldChar w:fldCharType="end"/>
      </w:r>
      <w:r>
        <w:t xml:space="preserve">.  MLR models are fitted such that the sum-of-squares of differences of actual and forecasted values are minimized. </w:t>
      </w:r>
    </w:p>
    <w:p w14:paraId="14BF06B3" w14:textId="60FC0BCB" w:rsidR="005A35EA" w:rsidRDefault="005A35EA" w:rsidP="00FF03FD">
      <w:pPr>
        <w:pStyle w:val="BodyText"/>
        <w:ind w:firstLine="288"/>
      </w:pPr>
      <w:r w:rsidRPr="00C561A9">
        <w:t>MLRs</w:t>
      </w:r>
      <w:r w:rsidR="00D30DE7">
        <w:t>’</w:t>
      </w:r>
      <w:r w:rsidRPr="00C561A9">
        <w:t xml:space="preserve"> accuracy is largely determined by the relationships between the data and the independent variables included</w:t>
      </w:r>
      <w:r w:rsidR="000B4A17">
        <w:t xml:space="preserve">. </w:t>
      </w:r>
      <w:r w:rsidR="000B4A17" w:rsidRPr="00F1092B">
        <w:t xml:space="preserve">Amral et al. state in </w:t>
      </w:r>
      <w:r w:rsidR="000B4A17">
        <w:fldChar w:fldCharType="begin" w:fldLock="1"/>
      </w:r>
      <w:r w:rsidR="00AC1E90">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[46]","plainTextFormattedCitation":"[46]","previouslyFormattedCitation":"[46]"},"properties":{"noteIndex":0},"schema":"https://github.com/citation-style-language/schema/raw/master/csl-citation.json"}</w:instrText>
      </w:r>
      <w:r w:rsidR="000B4A17">
        <w:fldChar w:fldCharType="separate"/>
      </w:r>
      <w:r w:rsidR="008E5AE5" w:rsidRPr="008E5AE5">
        <w:rPr>
          <w:noProof/>
        </w:rPr>
        <w:t>[46]</w:t>
      </w:r>
      <w:r w:rsidR="000B4A17">
        <w:fldChar w:fldCharType="end"/>
      </w:r>
      <w:r w:rsidR="000B4A17">
        <w:t xml:space="preserve"> </w:t>
      </w:r>
      <w:r w:rsidR="000B4A17" w:rsidRPr="00F1092B">
        <w:t xml:space="preserve">that multi-linear regression models for short-term load forecasting are relatively simple to develop and maintain. </w:t>
      </w:r>
      <w:r w:rsidR="000B4A17">
        <w:t>Moreover,</w:t>
      </w:r>
      <w:r w:rsidR="000B4A17" w:rsidRPr="00F1092B">
        <w:t xml:space="preserve"> </w:t>
      </w:r>
      <w:r w:rsidR="000B4A17">
        <w:t>MLRs</w:t>
      </w:r>
      <w:r w:rsidR="000B4A17" w:rsidRPr="00F1092B">
        <w:t xml:space="preserve"> primary shortcoming is its reliance on the accuracy of previously </w:t>
      </w:r>
      <w:r w:rsidR="000B4A17" w:rsidRPr="00F1092B">
        <w:lastRenderedPageBreak/>
        <w:t xml:space="preserve">recorded load and temperature data, which </w:t>
      </w:r>
      <w:r w:rsidR="000B4A17">
        <w:t>considerably impacts</w:t>
      </w:r>
      <w:r w:rsidR="000B4A17" w:rsidRPr="00F1092B">
        <w:t xml:space="preserve"> the predicted output.</w:t>
      </w:r>
      <w:r w:rsidR="000B4A17">
        <w:t xml:space="preserve"> </w:t>
      </w:r>
      <w:r w:rsidR="000B4A17" w:rsidRPr="00C561A9">
        <w:t>Increasing the number of relevant independent variables generally improves predictive accuracy, but it eventually reaches a point where the improvement is negligible.</w:t>
      </w:r>
      <w:r w:rsidR="000B4A17">
        <w:t xml:space="preserve"> However</w:t>
      </w:r>
      <w:r w:rsidR="000B4A17" w:rsidRPr="00846572">
        <w:t xml:space="preserve">, while MLRs can simulate non-linear relationships, they cannot do so without explicit user specifications </w:t>
      </w:r>
      <w:r w:rsidR="000B4A17">
        <w:fldChar w:fldCharType="begin" w:fldLock="1"/>
      </w:r>
      <w:r w:rsidR="00AC1E90">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[47]","plainTextFormattedCitation":"[47]","previouslyFormattedCitation":"[47]"},"properties":{"noteIndex":0},"schema":"https://github.com/citation-style-language/schema/raw/master/csl-citation.json"}</w:instrText>
      </w:r>
      <w:r w:rsidR="000B4A17">
        <w:fldChar w:fldCharType="separate"/>
      </w:r>
      <w:r w:rsidR="008E5AE5" w:rsidRPr="008E5AE5">
        <w:rPr>
          <w:noProof/>
        </w:rPr>
        <w:t>[47]</w:t>
      </w:r>
      <w:r w:rsidR="000B4A17">
        <w:fldChar w:fldCharType="end"/>
      </w:r>
      <w:r w:rsidR="000B4A17">
        <w:t xml:space="preserve">. </w:t>
      </w:r>
      <w:r w:rsidRPr="00C561A9">
        <w:t>Additionally, MLRs are incapable of intelligently learning and adapting to data changes caused by newer factors.</w:t>
      </w:r>
    </w:p>
    <w:p w14:paraId="405D4F4D" w14:textId="15D6D85E" w:rsidR="00FA09F5" w:rsidRDefault="00FA09F5" w:rsidP="00FA09F5">
      <w:pPr>
        <w:pStyle w:val="Heading3"/>
      </w:pPr>
      <w:r>
        <w:t xml:space="preserve">2.2.1 Assumptions of </w:t>
      </w:r>
      <w:r w:rsidR="000B0583">
        <w:t>t</w:t>
      </w:r>
      <w:r>
        <w:t xml:space="preserve">he MLR </w:t>
      </w:r>
      <w:r w:rsidR="000B0583">
        <w:t>f</w:t>
      </w:r>
      <w:r>
        <w:t>orecaster</w:t>
      </w:r>
    </w:p>
    <w:p w14:paraId="6E374272" w14:textId="6E978489" w:rsidR="00EC0579" w:rsidRDefault="00124664" w:rsidP="00EC0579">
      <w:pPr>
        <w:pStyle w:val="ListParagraph"/>
        <w:numPr>
          <w:ilvl w:val="0"/>
          <w:numId w:val="27"/>
        </w:numPr>
      </w:pPr>
      <w:r>
        <w:t>The</w:t>
      </w:r>
      <w:r w:rsidR="00EC0579" w:rsidRPr="00EC0579">
        <w:t xml:space="preserve"> dependent variable and each of the independent variables </w:t>
      </w:r>
      <w:r>
        <w:t xml:space="preserve">should </w:t>
      </w:r>
      <w:r w:rsidR="00EC0579" w:rsidRPr="00EC0579">
        <w:t xml:space="preserve">have a linear relationship. </w:t>
      </w:r>
    </w:p>
    <w:p w14:paraId="10375D21" w14:textId="525D48E7" w:rsidR="00EC0579" w:rsidRDefault="00124664" w:rsidP="00EC0579">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5FC2AF57" w14:textId="3A1631ED" w:rsidR="00124664" w:rsidRDefault="001F5161" w:rsidP="00EC0579">
      <w:pPr>
        <w:pStyle w:val="ListParagraph"/>
        <w:numPr>
          <w:ilvl w:val="0"/>
          <w:numId w:val="27"/>
        </w:numPr>
      </w:pPr>
      <w:r w:rsidRPr="001F5161">
        <w:t>The residuals have a constant variance. The magnitude of our forecast error does not change much while the independent variable's value changes.</w:t>
      </w:r>
    </w:p>
    <w:p w14:paraId="39012563" w14:textId="77777777" w:rsidR="00103328" w:rsidRDefault="001F5161" w:rsidP="00103328">
      <w:pPr>
        <w:pStyle w:val="ListParagraph"/>
        <w:numPr>
          <w:ilvl w:val="0"/>
          <w:numId w:val="27"/>
        </w:numPr>
      </w:pPr>
      <w:r w:rsidRPr="001F5161">
        <w:t>Observations are autonomous. The MLR model presupposes that all observations are independent of one another; in other words, that the residuals values are also independent of one another.</w:t>
      </w:r>
    </w:p>
    <w:p w14:paraId="51FE94A3" w14:textId="5CC62833" w:rsidR="00526964" w:rsidRDefault="001F5161" w:rsidP="00103328">
      <w:pPr>
        <w:pStyle w:val="ListParagraph"/>
        <w:numPr>
          <w:ilvl w:val="0"/>
          <w:numId w:val="27"/>
        </w:numPr>
      </w:pPr>
      <w:r w:rsidRPr="001F5161">
        <w:t>The data is normally distributed</w:t>
      </w:r>
      <w:r w:rsidR="00103328">
        <w:t>.</w:t>
      </w:r>
    </w:p>
    <w:p w14:paraId="1D627752" w14:textId="637866BA" w:rsidR="00526964" w:rsidRDefault="00D30DE7" w:rsidP="00D30DE7">
      <w:pPr>
        <w:pStyle w:val="Heading2"/>
      </w:pPr>
      <w:bookmarkStart w:id="19" w:name="_Toc81832960"/>
      <w:r>
        <w:lastRenderedPageBreak/>
        <w:t xml:space="preserve">2.3 </w:t>
      </w:r>
      <w:r w:rsidR="00526964">
        <w:t>The Auto-Regressive Integrated Moving Average Forecaster (ARIMA)</w:t>
      </w:r>
      <w:bookmarkEnd w:id="19"/>
    </w:p>
    <w:p w14:paraId="63A4DC44" w14:textId="77777777" w:rsidR="00037907" w:rsidRDefault="00526964" w:rsidP="00037907">
      <w:pPr>
        <w:pStyle w:val="BodyText"/>
        <w:ind w:firstLine="288"/>
      </w:pPr>
      <w:r w:rsidRPr="00E12F53">
        <w:t>A lag feature is a fancy phrase for a variable that holds data from earlier time steps. Lags are essential in time series research because of a phenomenon known as autocorrelation. Autocorrelation is the tendency for values within a time series to relate to prior copies of itself. For example, if we want to anticipate the demand for today t, we can use the demand from yesterday t-1 as a feature.</w:t>
      </w:r>
    </w:p>
    <w:p w14:paraId="67AD3649" w14:textId="21554CF7" w:rsidR="00526964" w:rsidRDefault="00037907" w:rsidP="00037907">
      <w:pPr>
        <w:pStyle w:val="BodyText"/>
        <w:ind w:firstLine="288"/>
      </w:pPr>
      <w:r w:rsidRPr="00037907">
        <w:t>ARIMA is arguably one of the most popular and commonly utilized statistical forecasting technique</w:t>
      </w:r>
      <w:r>
        <w:t xml:space="preserve"> </w:t>
      </w:r>
      <w:r w:rsidR="005F4E36">
        <w:t>for</w:t>
      </w:r>
      <w:r w:rsidR="008C0294">
        <w:t xml:space="preserve"> load forecasting </w:t>
      </w:r>
      <w:r>
        <w:fldChar w:fldCharType="begin" w:fldLock="1"/>
      </w:r>
      <w:r>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[41]","plainTextFormattedCitation":"[41]","previouslyFormattedCitation":"[41]"},"properties":{"noteIndex":0},"schema":"https://github.com/citation-style-language/schema/raw/master/csl-citation.json"}</w:instrText>
      </w:r>
      <w:r>
        <w:fldChar w:fldCharType="separate"/>
      </w:r>
      <w:r w:rsidRPr="00F1092B">
        <w:rPr>
          <w:noProof/>
        </w:rPr>
        <w:t>[41]</w:t>
      </w:r>
      <w:r>
        <w:fldChar w:fldCharType="end"/>
      </w:r>
      <w:r w:rsidRPr="00037907">
        <w:t xml:space="preserve">. As the name implies, this family of techniques consists of three main components: a) a "autoregression" portion that models the series' relationship with its lagged </w:t>
      </w:r>
      <w:r w:rsidR="007A76D3">
        <w:t>values</w:t>
      </w:r>
      <w:r w:rsidRPr="00037907">
        <w:t>; b) a "moving average" portion that model</w:t>
      </w:r>
      <w:r w:rsidR="00AC2312">
        <w:t xml:space="preserve"> </w:t>
      </w:r>
      <w:r w:rsidRPr="00037907">
        <w:t>the forecast as a function of lagged forecast errors; and c) a "integrated" portion that makes the series stationary.</w:t>
      </w:r>
      <w:r>
        <w:t xml:space="preserve"> </w:t>
      </w:r>
      <w:r w:rsidR="00526964">
        <w:t>Auto-regressive (AR) modeling is like linear regression modeling but uses past values (lagged values) as predictors.  ARIMA does this and</w:t>
      </w:r>
      <w:r>
        <w:t xml:space="preserve"> </w:t>
      </w:r>
      <w:r w:rsidR="00526964">
        <w:t xml:space="preserve">includes past forecast error terms (lagged errors) as predictors </w:t>
      </w:r>
      <w:r w:rsidR="00496FA2">
        <w:t>when</w:t>
      </w:r>
      <w:r w:rsidR="00526964">
        <w:t xml:space="preserve"> combining </w:t>
      </w:r>
      <w:r w:rsidR="0019073F">
        <w:t>auto-</w:t>
      </w:r>
      <w:r w:rsidR="00496FA2">
        <w:t>regression</w:t>
      </w:r>
      <w:r w:rsidR="0019073F">
        <w:t xml:space="preserve"> (</w:t>
      </w:r>
      <w:r w:rsidR="00526964">
        <w:t>AR</w:t>
      </w:r>
      <w:r w:rsidR="0019073F">
        <w:t>)</w:t>
      </w:r>
      <w:r w:rsidR="00526964">
        <w:t xml:space="preserve"> with a moving average (MA) model</w:t>
      </w:r>
      <w:r w:rsidR="008B0ED6">
        <w:t xml:space="preserve">; after some </w:t>
      </w:r>
      <w:r w:rsidR="00CA596A">
        <w:t>differencing</w:t>
      </w:r>
      <w:r w:rsidR="008B0ED6">
        <w:t xml:space="preserve"> has occurred</w:t>
      </w:r>
      <w:r w:rsidR="00526964">
        <w:t xml:space="preserve"> </w:t>
      </w:r>
      <w:r w:rsidR="00526964">
        <w:fldChar w:fldCharType="begin" w:fldLock="1"/>
      </w:r>
      <w:r w:rsidR="00AC1E90">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[48]","plainTextFormattedCitation":"[48]","previouslyFormattedCitation":"[48]"},"properties":{"noteIndex":0},"schema":"https://github.com/citation-style-language/schema/raw/master/csl-citation.json"}</w:instrText>
      </w:r>
      <w:r w:rsidR="00526964">
        <w:fldChar w:fldCharType="separate"/>
      </w:r>
      <w:r w:rsidR="008E5AE5" w:rsidRPr="008E5AE5">
        <w:rPr>
          <w:noProof/>
        </w:rPr>
        <w:t>[48]</w:t>
      </w:r>
      <w:r w:rsidR="00526964">
        <w:fldChar w:fldCharType="end"/>
      </w:r>
      <w:r w:rsidR="00526964">
        <w:t xml:space="preserve">. The result is an estimate based on a linear combination of weighted </w:t>
      </w:r>
      <w:r w:rsidR="0042690A">
        <w:t xml:space="preserve">differentiated </w:t>
      </w:r>
      <w:r w:rsidR="00526964">
        <w:t xml:space="preserve">lagged values and lagged errors as delineated in (3) </w:t>
      </w:r>
      <w:r w:rsidR="00526964">
        <w:fldChar w:fldCharType="begin" w:fldLock="1"/>
      </w:r>
      <w:r w:rsidR="00AC1E90">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[49]–[51]","plainTextFormattedCitation":"[49]–[51]","previouslyFormattedCitation":"[49]–[51]"},"properties":{"noteIndex":0},"schema":"https://github.com/citation-style-language/schema/raw/master/csl-citation.json"}</w:instrText>
      </w:r>
      <w:r w:rsidR="00526964">
        <w:fldChar w:fldCharType="separate"/>
      </w:r>
      <w:r w:rsidR="008E5AE5" w:rsidRPr="008E5AE5">
        <w:rPr>
          <w:noProof/>
        </w:rPr>
        <w:t>[49]–[51]</w:t>
      </w:r>
      <w:r w:rsidR="00526964">
        <w:fldChar w:fldCharType="end"/>
      </w:r>
      <w:r w:rsidR="00526964">
        <w:t xml:space="preserve">: </w:t>
      </w:r>
    </w:p>
    <w:p w14:paraId="7B08788A" w14:textId="3F110691" w:rsidR="00526964" w:rsidRDefault="00254814" w:rsidP="001436DE">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rsidR="00526964">
        <w:fldChar w:fldCharType="begin"/>
      </w:r>
      <w:r w:rsidR="00526964">
        <w:instrText xml:space="preserve"> MACROBUTTON MTPlaceRef \* MERGEFORMAT </w:instrText>
      </w:r>
      <w:r w:rsidR="00526964">
        <w:fldChar w:fldCharType="begin"/>
      </w:r>
      <w:r w:rsidR="00526964">
        <w:instrText xml:space="preserve"> SEQ MTEqn \h \* MERGEFORMAT </w:instrText>
      </w:r>
      <w:r w:rsidR="00526964">
        <w:fldChar w:fldCharType="end"/>
      </w:r>
      <w:r w:rsidR="00526964">
        <w:instrText>(</w:instrText>
      </w:r>
      <w:fldSimple w:instr=" SEQ MTEqn \c \* Arabic \* MERGEFORMAT ">
        <w:r w:rsidR="00526964">
          <w:rPr>
            <w:noProof/>
          </w:rPr>
          <w:instrText>3</w:instrText>
        </w:r>
      </w:fldSimple>
      <w:r w:rsidR="00526964">
        <w:instrText>)</w:instrText>
      </w:r>
      <w:r w:rsidR="00526964">
        <w:fldChar w:fldCharType="end"/>
      </w:r>
    </w:p>
    <w:p w14:paraId="334D806E" w14:textId="1D061C5C" w:rsidR="00901D96" w:rsidRDefault="00526964" w:rsidP="00901D96">
      <w:pPr>
        <w:pStyle w:val="BodyText"/>
      </w:pPr>
      <w:r>
        <w:t xml:space="preserve">Here </w:t>
      </w:r>
      <w:r w:rsidRPr="00654149">
        <w:rPr>
          <w:noProof/>
          <w:position w:val="-6"/>
        </w:rPr>
        <w:object w:dxaOrig="240" w:dyaOrig="220" w14:anchorId="3F215384">
          <v:shape id="_x0000_i1032" type="#_x0000_t75" style="width:12pt;height:11.25pt" o:ole="">
            <v:imagedata r:id="rId28" o:title=""/>
          </v:shape>
          <o:OLEObject Type="Embed" ProgID="Equation.DSMT4" ShapeID="_x0000_i1032" DrawAspect="Content" ObjectID="_1692548700" r:id="rId29"/>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w:t>
      </w:r>
      <w:r w:rsidR="004A07B1">
        <w:t xml:space="preserve">differentiated </w:t>
      </w:r>
      <w:r>
        <w:t xml:space="preserve">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Other parameters in the model include the AR order, </w:t>
      </w:r>
      <w:r w:rsidRPr="006C0E9D">
        <w:rPr>
          <w:i/>
          <w:iCs/>
        </w:rPr>
        <w:t>p</w:t>
      </w:r>
      <w:r>
        <w:t xml:space="preserve">, the MA order, </w:t>
      </w:r>
      <w:r w:rsidRPr="006C0E9D">
        <w:rPr>
          <w:i/>
          <w:iCs/>
        </w:rPr>
        <w:t>q</w:t>
      </w:r>
      <w:r>
        <w:t xml:space="preserve">, and the differencing order, </w:t>
      </w:r>
      <w:r w:rsidRPr="006C0E9D">
        <w:rPr>
          <w:i/>
          <w:iCs/>
        </w:rPr>
        <w:t>d</w:t>
      </w:r>
      <w:r>
        <w:rPr>
          <w:i/>
          <w:iCs/>
        </w:rPr>
        <w:t>.</w:t>
      </w:r>
      <w:r w:rsidR="00F227CC">
        <w:t xml:space="preserve"> T</w:t>
      </w:r>
      <w:r w:rsidR="00F227CC" w:rsidRPr="00F227CC">
        <w:t>he number of lag</w:t>
      </w:r>
      <w:r w:rsidR="00825BB9">
        <w:t xml:space="preserve"> observations</w:t>
      </w:r>
      <w:r w:rsidR="00F227CC" w:rsidRPr="00F227CC">
        <w:t xml:space="preserve"> in the AR </w:t>
      </w:r>
      <w:r w:rsidR="00F227CC">
        <w:t>portion is defined by p</w:t>
      </w:r>
      <w:r w:rsidR="00F227CC" w:rsidRPr="00F227CC">
        <w:t>; q is the window size for the moving average; d specifies the number of differences used.</w:t>
      </w:r>
      <w:r w:rsidR="00F227CC">
        <w:t xml:space="preserve"> </w:t>
      </w:r>
      <w:r>
        <w:t xml:space="preserve">Differencing is required since linear regression models work better when applied to stationary signals </w:t>
      </w:r>
      <w:r>
        <w:fldChar w:fldCharType="begin" w:fldLock="1"/>
      </w:r>
      <w:r w:rsidR="00AC1E90">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networks","type":"article-journal"},"uris":["http://www.mendeley.com/documents/?uuid=083df887-c886-48fb-a946-67a079b286af"]}],"mendeley":{"formattedCitation":"[45], [52]","plainTextFormattedCitation":"[45], [52]","previouslyFormattedCitation":"[45], [52]"},"properties":{"noteIndex":0},"schema":"https://github.com/citation-style-language/schema/raw/master/csl-citation.json"}</w:instrText>
      </w:r>
      <w:r>
        <w:fldChar w:fldCharType="separate"/>
      </w:r>
      <w:r w:rsidR="008E5AE5" w:rsidRPr="008E5AE5">
        <w:rPr>
          <w:noProof/>
        </w:rPr>
        <w:t>[45], [52]</w:t>
      </w:r>
      <w:r>
        <w:fldChar w:fldCharType="end"/>
      </w:r>
      <w:r w:rsidRPr="002609B6">
        <w:t>.</w:t>
      </w:r>
      <w:r>
        <w:t xml:space="preserve">  </w:t>
      </w:r>
    </w:p>
    <w:p w14:paraId="35003732" w14:textId="559A83F8" w:rsidR="00E4629E" w:rsidRPr="00BF30AD" w:rsidRDefault="00526964" w:rsidP="00BF30AD">
      <w:pPr>
        <w:pStyle w:val="BodyText"/>
        <w:ind w:firstLine="288"/>
      </w:pPr>
      <w:r>
        <w:t xml:space="preserve">In </w:t>
      </w:r>
      <w:r>
        <w:fldChar w:fldCharType="begin" w:fldLock="1"/>
      </w:r>
      <w:r w:rsidR="00AC1E90">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[53]","plainTextFormattedCitation":"[53]","previouslyFormattedCitation":"[53]"},"properties":{"noteIndex":0},"schema":"https://github.com/citation-style-language/schema/raw/master/csl-citation.json"}</w:instrText>
      </w:r>
      <w:r>
        <w:fldChar w:fldCharType="separate"/>
      </w:r>
      <w:r w:rsidR="008E5AE5" w:rsidRPr="008E5AE5">
        <w:rPr>
          <w:noProof/>
        </w:rPr>
        <w:t>[53]</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 xml:space="preserve">ed energy consumption data from </w:t>
      </w:r>
      <w:r>
        <w:t xml:space="preserve">the </w:t>
      </w:r>
      <w:r w:rsidRPr="00AC2A22">
        <w:t xml:space="preserve">Spain's University of Deusto in Donostia-San Sebastian. The goal was to forecast six days in advance at hourly intervals. The results when compared to the other models, the ARIMA model had the lowest MAPE value. Additionally, the authors noted that the ARIMA model runs 200 times quicker than the Support Vector Machine model because </w:t>
      </w:r>
      <w:r>
        <w:t>of</w:t>
      </w:r>
      <w:r w:rsidRPr="00AC2A22">
        <w:t xml:space="preserve"> the lower number of parameters.</w:t>
      </w:r>
      <w:r w:rsidR="00BF30AD">
        <w:t xml:space="preserve"> </w:t>
      </w:r>
      <w:commentRangeStart w:id="20"/>
      <w:r w:rsidR="00E4629E" w:rsidRPr="00E4629E">
        <w:rPr>
          <w:lang w:val="en-US"/>
        </w:rPr>
        <w:t>One significant disadvantage of the ARIMA model is the difficulty in determining appropriate parameters for the AR and MA components. These numbers may also vary slightly among datasets and forecast horizons. This can be frustrating and time consuming at times.</w:t>
      </w:r>
      <w:commentRangeEnd w:id="20"/>
      <w:r w:rsidR="00420D7C">
        <w:rPr>
          <w:rStyle w:val="CommentReference"/>
          <w:rFonts w:ascii="Times New Roman" w:hAnsi="Times New Roman"/>
          <w:lang w:val="en-US" w:eastAsia="en-US"/>
        </w:rPr>
        <w:commentReference w:id="20"/>
      </w:r>
    </w:p>
    <w:p w14:paraId="28FF7D07" w14:textId="77777777" w:rsidR="00E4629E" w:rsidRDefault="00E4629E" w:rsidP="00901D96">
      <w:pPr>
        <w:pStyle w:val="BodyText"/>
        <w:ind w:firstLine="720"/>
      </w:pPr>
    </w:p>
    <w:p w14:paraId="195CA1A9" w14:textId="77777777" w:rsidR="00D065EB" w:rsidRDefault="00D065EB" w:rsidP="00D065EB">
      <w:pPr>
        <w:pStyle w:val="BodyText"/>
      </w:pPr>
    </w:p>
    <w:p w14:paraId="3A21638B" w14:textId="7AE48466" w:rsidR="00D065EB" w:rsidRDefault="007906D8" w:rsidP="007906D8">
      <w:pPr>
        <w:pStyle w:val="Heading3"/>
      </w:pPr>
      <w:bookmarkStart w:id="21" w:name="_Toc69470498"/>
      <w:bookmarkStart w:id="22" w:name="_Toc69470953"/>
      <w:bookmarkStart w:id="23" w:name="_Toc80892975"/>
      <w:bookmarkStart w:id="24" w:name="_Toc81832961"/>
      <w:r>
        <w:t xml:space="preserve">2.4 </w:t>
      </w:r>
      <w:r w:rsidR="00D065EB">
        <w:t>Artificial Neural Network Short Term Load Forecaster – Generation Three</w:t>
      </w:r>
      <w:bookmarkEnd w:id="21"/>
      <w:bookmarkEnd w:id="22"/>
      <w:bookmarkEnd w:id="23"/>
      <w:r w:rsidR="00D065EB">
        <w:t xml:space="preserve"> (ANNSTLF-G3)</w:t>
      </w:r>
      <w:bookmarkEnd w:id="24"/>
    </w:p>
    <w:p w14:paraId="37CEBD83" w14:textId="3D8CCBDE" w:rsidR="009F25B0" w:rsidRDefault="00F60076" w:rsidP="00B40266">
      <w:pPr>
        <w:pStyle w:val="BodyText"/>
        <w:ind w:firstLine="288"/>
      </w:pPr>
      <w:r w:rsidRPr="00F60076">
        <w:t>An artificial neural network (ANN) is modeled like the human brain in that it learns the relationship between particular inputs and outputs via experience.</w:t>
      </w:r>
      <w:r>
        <w:t xml:space="preserve"> </w:t>
      </w:r>
      <w:r w:rsidR="009F25B0">
        <w:t xml:space="preserve">One of the most popular ML-based load forecasters is the ANNSTLF </w:t>
      </w:r>
      <w:r w:rsidR="009F25B0">
        <w:fldChar w:fldCharType="begin" w:fldLock="1"/>
      </w:r>
      <w:r w:rsidR="00AC1E9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[33], [45]","plainTextFormattedCitation":"[1], [33], [45]","previouslyFormattedCitation":"[1], [33], [45]"},"properties":{"noteIndex":0},"schema":"https://github.com/citation-style-language/schema/raw/master/csl-citation.json"}</w:instrText>
      </w:r>
      <w:r w:rsidR="009F25B0">
        <w:fldChar w:fldCharType="separate"/>
      </w:r>
      <w:r w:rsidR="008E5AE5" w:rsidRPr="008E5AE5">
        <w:rPr>
          <w:noProof/>
        </w:rPr>
        <w:t>[1], [33], [45]</w:t>
      </w:r>
      <w:r w:rsidR="009F25B0">
        <w:fldChar w:fldCharType="end"/>
      </w:r>
      <w:r w:rsidR="009F25B0">
        <w:t>.</w:t>
      </w:r>
      <w:r w:rsidR="00B40266" w:rsidRPr="00B40266">
        <w:t xml:space="preserve"> </w:t>
      </w:r>
      <w:r w:rsidR="00B40266">
        <w:t>The ANNSTLF-G3 has</w:t>
      </w:r>
      <w:r w:rsidR="00B40266" w:rsidRPr="00B86158">
        <w:t xml:space="preserve"> improved prediction accuracy and generated economic benefits for over a dozen utilities</w:t>
      </w:r>
      <w:r w:rsidR="00B40266">
        <w:t xml:space="preserve"> </w:t>
      </w:r>
      <w:r w:rsidR="00B40266">
        <w:fldChar w:fldCharType="begin" w:fldLock="1"/>
      </w:r>
      <w:r w:rsidR="00B40266">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Forecasting","type":"thesis"},"uris":["http://www.mendeley.com/documents/?uuid=51e2c167-e18b-427d-9398-9cd40681d6c8"]}],"mendeley":{"formattedCitation":"[47], [61]","plainTextFormattedCitation":"[47], [61]","previouslyFormattedCitation":"[47], [61]"},"properties":{"noteIndex":0},"schema":"https://github.com/citation-style-language/schema/raw/master/csl-citation.json"}</w:instrText>
      </w:r>
      <w:r w:rsidR="00B40266">
        <w:fldChar w:fldCharType="separate"/>
      </w:r>
      <w:r w:rsidR="00B40266" w:rsidRPr="008E5AE5">
        <w:rPr>
          <w:noProof/>
        </w:rPr>
        <w:t>[47], [61]</w:t>
      </w:r>
      <w:r w:rsidR="00B40266">
        <w:fldChar w:fldCharType="end"/>
      </w:r>
      <w:r w:rsidR="00B40266" w:rsidRPr="00B86158">
        <w:t>.</w:t>
      </w:r>
      <w:r w:rsidR="00B40266">
        <w:t xml:space="preserve"> </w:t>
      </w:r>
      <w:r w:rsidR="00B40266" w:rsidRPr="00D43F11">
        <w:t>Some publications have named ANNSTLF</w:t>
      </w:r>
      <w:r w:rsidR="00B40266">
        <w:t>-G3</w:t>
      </w:r>
      <w:r w:rsidR="00B40266" w:rsidRPr="00D43F11">
        <w:t xml:space="preserve"> as the best forecaster for short-term load forecasting</w:t>
      </w:r>
      <w:r w:rsidR="00B40266">
        <w:t xml:space="preserve"> </w:t>
      </w:r>
      <w:r w:rsidR="00B40266">
        <w:fldChar w:fldCharType="begin" w:fldLock="1"/>
      </w:r>
      <w:r w:rsidR="00B4026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[45]","plainTextFormattedCitation":"[1], [45]","previouslyFormattedCitation":"[1], [45]"},"properties":{"noteIndex":0},"schema":"https://github.com/citation-style-language/schema/raw/master/csl-citation.json"}</w:instrText>
      </w:r>
      <w:r w:rsidR="00B40266">
        <w:fldChar w:fldCharType="separate"/>
      </w:r>
      <w:r w:rsidR="00B40266" w:rsidRPr="008E5AE5">
        <w:rPr>
          <w:noProof/>
        </w:rPr>
        <w:t>[1], [45]</w:t>
      </w:r>
      <w:r w:rsidR="00B40266">
        <w:fldChar w:fldCharType="end"/>
      </w:r>
      <w:r w:rsidR="00B40266">
        <w:t xml:space="preserve">. </w:t>
      </w:r>
      <w:r w:rsidR="009F25B0">
        <w:t xml:space="preserve">The configuration of this load forecaster has undergone a few revisions since it was first proposed </w:t>
      </w:r>
      <w:r w:rsidR="009F25B0">
        <w:fldChar w:fldCharType="begin" w:fldLock="1"/>
      </w:r>
      <w:r w:rsidR="00AC1E90">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system","type":"article-journal"},"uris":["http://www.mendeley.com/documents/?uuid=0f7ac4f2-2042-4051-9946-c4523d9c755c"]}],"mendeley":{"formattedCitation":"[54], [55]","plainTextFormattedCitation":"[54], [55]","previouslyFormattedCitation":"[54], [55]"},"properties":{"noteIndex":0},"schema":"https://github.com/citation-style-language/schema/raw/master/csl-citation.json"}</w:instrText>
      </w:r>
      <w:r w:rsidR="009F25B0">
        <w:fldChar w:fldCharType="separate"/>
      </w:r>
      <w:r w:rsidR="008E5AE5" w:rsidRPr="008E5AE5">
        <w:rPr>
          <w:noProof/>
        </w:rPr>
        <w:t>[54], [55]</w:t>
      </w:r>
      <w:r w:rsidR="009F25B0">
        <w:fldChar w:fldCharType="end"/>
      </w:r>
      <w:r w:rsidR="009F25B0">
        <w:t xml:space="preserve">, and we will implement the third-generation design (G3) </w:t>
      </w:r>
      <w:r w:rsidR="009F25B0">
        <w:fldChar w:fldCharType="begin" w:fldLock="1"/>
      </w:r>
      <w:r w:rsidR="00AC1E90">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[56]","plainTextFormattedCitation":"[56]","previouslyFormattedCitation":"[56]"},"properties":{"noteIndex":0},"schema":"https://github.com/citation-style-language/schema/raw/master/csl-citation.json"}</w:instrText>
      </w:r>
      <w:r w:rsidR="009F25B0">
        <w:fldChar w:fldCharType="separate"/>
      </w:r>
      <w:r w:rsidR="008E5AE5" w:rsidRPr="008E5AE5">
        <w:rPr>
          <w:noProof/>
        </w:rPr>
        <w:t>[56]</w:t>
      </w:r>
      <w:r w:rsidR="009F25B0">
        <w:fldChar w:fldCharType="end"/>
      </w:r>
      <w:r w:rsidR="009F25B0">
        <w:t>,  which uses two shallow multi-layer feed-forward ANNs together with a recursive least squares (RLS) combiner to predict short-term load. The figure below shows the block diagram of the system:</w:t>
      </w:r>
    </w:p>
    <w:p w14:paraId="7FF2030A" w14:textId="77777777" w:rsidR="00F36168" w:rsidRDefault="009F25B0" w:rsidP="00F36168">
      <w:pPr>
        <w:pStyle w:val="BodyText"/>
        <w:keepNext/>
        <w:spacing w:line="240" w:lineRule="auto"/>
        <w:jc w:val="center"/>
      </w:pPr>
      <w:r>
        <w:rPr>
          <w:noProof/>
        </w:rPr>
        <w:lastRenderedPageBreak/>
        <w:drawing>
          <wp:inline distT="0" distB="0" distL="0" distR="0" wp14:anchorId="34832EB5" wp14:editId="03671184">
            <wp:extent cx="4666191" cy="3352800"/>
            <wp:effectExtent l="0" t="0" r="127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30" cstate="print">
                      <a:extLst>
                        <a:ext uri="{28A0092B-C50C-407E-A947-70E740481C1C}">
                          <a14:useLocalDpi xmlns:a14="http://schemas.microsoft.com/office/drawing/2010/main" val="0"/>
                        </a:ext>
                      </a:extLst>
                    </a:blip>
                    <a:srcRect t="4977" r="2084"/>
                    <a:stretch/>
                  </pic:blipFill>
                  <pic:spPr bwMode="auto">
                    <a:xfrm>
                      <a:off x="0" y="0"/>
                      <a:ext cx="4687776" cy="3368309"/>
                    </a:xfrm>
                    <a:prstGeom prst="rect">
                      <a:avLst/>
                    </a:prstGeom>
                    <a:ln>
                      <a:noFill/>
                    </a:ln>
                    <a:extLst>
                      <a:ext uri="{53640926-AAD7-44D8-BBD7-CCE9431645EC}">
                        <a14:shadowObscured xmlns:a14="http://schemas.microsoft.com/office/drawing/2010/main"/>
                      </a:ext>
                    </a:extLst>
                  </pic:spPr>
                </pic:pic>
              </a:graphicData>
            </a:graphic>
          </wp:inline>
        </w:drawing>
      </w:r>
    </w:p>
    <w:p w14:paraId="10C1E613" w14:textId="2047C7AE" w:rsidR="00B40266" w:rsidRDefault="00F36168" w:rsidP="00AB121C">
      <w:pPr>
        <w:pStyle w:val="Caption"/>
        <w:ind w:firstLine="288"/>
        <w:jc w:val="center"/>
      </w:pPr>
      <w:bookmarkStart w:id="25" w:name="_Toc81226282"/>
      <w:r>
        <w:t xml:space="preserve">Figure </w:t>
      </w:r>
      <w:r>
        <w:fldChar w:fldCharType="begin"/>
      </w:r>
      <w:r>
        <w:instrText xml:space="preserve"> SEQ Figure \* ARABIC </w:instrText>
      </w:r>
      <w:r>
        <w:fldChar w:fldCharType="separate"/>
      </w:r>
      <w:r w:rsidR="00727BCC">
        <w:rPr>
          <w:noProof/>
        </w:rPr>
        <w:t>1</w:t>
      </w:r>
      <w:r>
        <w:fldChar w:fldCharType="end"/>
      </w:r>
      <w:r>
        <w:t xml:space="preserve"> - </w:t>
      </w:r>
      <w:r w:rsidRPr="00F36168">
        <w:t>The Block Diagram of the third generation ANNSTLF [52]</w:t>
      </w:r>
      <w:bookmarkEnd w:id="25"/>
    </w:p>
    <w:p w14:paraId="2ACC1318" w14:textId="68BC0969" w:rsidR="00212AA2" w:rsidRDefault="009F25B0" w:rsidP="00196BA3">
      <w:pPr>
        <w:pStyle w:val="BodyText"/>
        <w:ind w:firstLine="288"/>
      </w:pPr>
      <w:r>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from one day to the next.  It is argued that the CLF forecaster allows the model to rapidly adapt to abrupt changes in temperature </w:t>
      </w:r>
      <w:r>
        <w:fldChar w:fldCharType="begin" w:fldLock="1"/>
      </w:r>
      <w:r w:rsidR="00AC1E90">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forecasting","type":"paper-conference"},"uris":["http://www.mendeley.com/documents/?uuid=a11f2955-4dcd-4a86-8f17-023498d69440"]}],"mendeley":{"formattedCitation":"[45], [57], [58]","plainTextFormattedCitation":"[45], [57], [58]","previouslyFormattedCitation":"[45], [57], [58]"},"properties":{"noteIndex":0},"schema":"https://github.com/citation-style-language/schema/raw/master/csl-citation.json"}</w:instrText>
      </w:r>
      <w:r>
        <w:fldChar w:fldCharType="separate"/>
      </w:r>
      <w:r w:rsidR="008E5AE5" w:rsidRPr="008E5AE5">
        <w:rPr>
          <w:noProof/>
        </w:rPr>
        <w:t>[45], [57], [58]</w:t>
      </w:r>
      <w:r>
        <w:fldChar w:fldCharType="end"/>
      </w:r>
      <w:r>
        <w:t xml:space="preserve">.  Both blocks are presented with the same 79 inputs (see </w:t>
      </w:r>
      <w:r>
        <w:fldChar w:fldCharType="begin"/>
      </w:r>
      <w:r>
        <w:instrText xml:space="preserve"> REF _Ref75444532 \h </w:instrText>
      </w:r>
      <w:r>
        <w:fldChar w:fldCharType="separate"/>
      </w:r>
      <w:r>
        <w:t xml:space="preserve">Figure </w:t>
      </w:r>
      <w:r>
        <w:rPr>
          <w:noProof/>
        </w:rPr>
        <w:t>1</w:t>
      </w:r>
      <w:r>
        <w:fldChar w:fldCharType="end"/>
      </w:r>
      <w:r>
        <w:t xml:space="preserve">)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p>
    <w:p w14:paraId="375A9D58" w14:textId="1DF82BB9" w:rsidR="00D70907" w:rsidRPr="00D70907" w:rsidRDefault="009F25B0" w:rsidP="00CB03D7">
      <w:pPr>
        <w:pStyle w:val="BodyText"/>
        <w:ind w:firstLine="288"/>
      </w:pPr>
      <w:r w:rsidRPr="002268E4">
        <w:t xml:space="preserve">In </w:t>
      </w:r>
      <w:r>
        <w:fldChar w:fldCharType="begin" w:fldLock="1"/>
      </w:r>
      <w:r w:rsidR="00AC1E90">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[59]","plainTextFormattedCitation":"[59]","previouslyFormattedCitation":"[59]"},"properties":{"noteIndex":0},"schema":"https://github.com/citation-style-language/schema/raw/master/csl-citation.json"}</w:instrText>
      </w:r>
      <w:r>
        <w:fldChar w:fldCharType="separate"/>
      </w:r>
      <w:r w:rsidR="008E5AE5" w:rsidRPr="008E5AE5">
        <w:rPr>
          <w:noProof/>
        </w:rPr>
        <w:t>[59]</w:t>
      </w:r>
      <w:r>
        <w:fldChar w:fldCharType="end"/>
      </w:r>
      <w:r w:rsidRPr="002268E4">
        <w:t xml:space="preserve"> and </w:t>
      </w:r>
      <w:r>
        <w:fldChar w:fldCharType="begin" w:fldLock="1"/>
      </w:r>
      <w:r w:rsidR="00AC1E90">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[60]","plainTextFormattedCitation":"[60]","previouslyFormattedCitation":"[60]"},"properties":{"noteIndex":0},"schema":"https://github.com/citation-style-language/schema/raw/master/csl-citation.json"}</w:instrText>
      </w:r>
      <w:r>
        <w:fldChar w:fldCharType="separate"/>
      </w:r>
      <w:r w:rsidR="008E5AE5" w:rsidRPr="008E5AE5">
        <w:rPr>
          <w:noProof/>
        </w:rPr>
        <w:t>[60]</w:t>
      </w:r>
      <w:r>
        <w:fldChar w:fldCharType="end"/>
      </w:r>
      <w:r w:rsidRPr="002268E4">
        <w:t xml:space="preserve">, Papalexopoulos et al. </w:t>
      </w:r>
      <w:r>
        <w:t>developed</w:t>
      </w:r>
      <w:r w:rsidRPr="002268E4">
        <w:t xml:space="preserve"> a neural network-based approach in addition to a regression-based approach. </w:t>
      </w:r>
      <w:r w:rsidRPr="00310B76">
        <w:t xml:space="preserve">Both models were validated using training data </w:t>
      </w:r>
      <w:r w:rsidRPr="00310B76">
        <w:lastRenderedPageBreak/>
        <w:t>from 1986 to 1990 on peak and hourly loads for 1991. It was shown that the ANN model enhanced forecasting accuracy for both peak load and hourly forecasts.</w:t>
      </w:r>
      <w:r>
        <w:t xml:space="preserve"> </w:t>
      </w:r>
    </w:p>
    <w:p w14:paraId="58214E15" w14:textId="2DF4972D" w:rsidR="00D065EB" w:rsidRPr="00526964" w:rsidRDefault="00D065EB" w:rsidP="00D065EB">
      <w:pPr>
        <w:pStyle w:val="Heading2"/>
      </w:pPr>
    </w:p>
    <w:p w14:paraId="196C22EA" w14:textId="77777777" w:rsidR="005A35EA" w:rsidRPr="005A35EA" w:rsidRDefault="005A35EA" w:rsidP="005A35EA">
      <w:pPr>
        <w:ind w:left="360"/>
      </w:pPr>
    </w:p>
    <w:p w14:paraId="5C89EDA6" w14:textId="77777777" w:rsidR="003A2B7F" w:rsidRPr="003A2B7F" w:rsidRDefault="003A2B7F" w:rsidP="003A2B7F">
      <w:pPr>
        <w:ind w:left="360"/>
      </w:pPr>
    </w:p>
    <w:p w14:paraId="65DDA82B" w14:textId="77777777" w:rsidR="00697789" w:rsidRPr="00697789" w:rsidRDefault="00697789" w:rsidP="00697789"/>
    <w:p w14:paraId="17A14BB1" w14:textId="77777777" w:rsidR="003029FE" w:rsidRDefault="003029FE">
      <w:pPr>
        <w:spacing w:line="240" w:lineRule="auto"/>
        <w:jc w:val="left"/>
        <w:rPr>
          <w:rFonts w:cs="Arial"/>
          <w:b/>
          <w:bCs/>
          <w:kern w:val="32"/>
          <w:sz w:val="28"/>
          <w:szCs w:val="32"/>
        </w:rPr>
      </w:pPr>
      <w:r>
        <w:br w:type="page"/>
      </w:r>
    </w:p>
    <w:p w14:paraId="136E5C21" w14:textId="3A7345B3" w:rsidR="003029FE" w:rsidRDefault="006052A7" w:rsidP="006052A7">
      <w:pPr>
        <w:pStyle w:val="Heading1"/>
        <w:ind w:left="360"/>
      </w:pPr>
      <w:bookmarkStart w:id="26" w:name="_Toc81832962"/>
      <w:r>
        <w:lastRenderedPageBreak/>
        <w:t xml:space="preserve">3 </w:t>
      </w:r>
      <w:r w:rsidR="003029FE">
        <w:t>Deep Learning Techniques</w:t>
      </w:r>
      <w:bookmarkEnd w:id="26"/>
    </w:p>
    <w:p w14:paraId="21A9C194" w14:textId="4C51498A" w:rsidR="00E0104D" w:rsidRDefault="00E0104D" w:rsidP="00E0104D">
      <w:pPr>
        <w:ind w:firstLine="360"/>
      </w:pPr>
      <w:r>
        <w:t>According to Yann Lecun and colleagues, "deep learning enables computer models built of many processing layers to learn representations of data at different levels of abstraction"</w:t>
      </w:r>
      <w:r w:rsidR="00634870">
        <w:t xml:space="preserve"> </w:t>
      </w:r>
      <w:r w:rsidR="00634870">
        <w:fldChar w:fldCharType="begin" w:fldLock="1"/>
      </w:r>
      <w:r w:rsidR="00AC1E90">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[62]","plainTextFormattedCitation":"[62]","previouslyFormattedCitation":"[62]"},"properties":{"noteIndex":0},"schema":"https://github.com/citation-style-language/schema/raw/master/csl-citation.json"}</w:instrText>
      </w:r>
      <w:r w:rsidR="00634870">
        <w:fldChar w:fldCharType="separate"/>
      </w:r>
      <w:r w:rsidR="008E5AE5" w:rsidRPr="008E5AE5">
        <w:rPr>
          <w:noProof/>
        </w:rPr>
        <w:t>[62]</w:t>
      </w:r>
      <w:r w:rsidR="00634870">
        <w:fldChar w:fldCharType="end"/>
      </w:r>
      <w:r>
        <w:t xml:space="preserve">. Although the concept of 'deep learning' has been bandied about for decades, it was frequently dismissed as a fanciful notion rather than a feasible technology. This was mostly due to three constraints: </w:t>
      </w:r>
      <w:r w:rsidR="00EC1D68">
        <w:t>(i)</w:t>
      </w:r>
      <w:r>
        <w:t xml:space="preserve"> insufficient training data, (ii) insufficient processing power, and (iii) insufficient efficient training </w:t>
      </w:r>
      <w:r w:rsidR="00634870">
        <w:t xml:space="preserve">algorithms </w:t>
      </w:r>
      <w:r w:rsidR="006E6EF1">
        <w:fldChar w:fldCharType="begin" w:fldLock="1"/>
      </w:r>
      <w:r w:rsidR="00AC1E90">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[63]","plainTextFormattedCitation":"[63]","previouslyFormattedCitation":"[63]"},"properties":{"noteIndex":0},"schema":"https://github.com/citation-style-language/schema/raw/master/csl-citation.json"}</w:instrText>
      </w:r>
      <w:r w:rsidR="006E6EF1">
        <w:fldChar w:fldCharType="separate"/>
      </w:r>
      <w:r w:rsidR="008E5AE5" w:rsidRPr="008E5AE5">
        <w:rPr>
          <w:noProof/>
        </w:rPr>
        <w:t>[63]</w:t>
      </w:r>
      <w:r w:rsidR="006E6EF1">
        <w:fldChar w:fldCharType="end"/>
      </w:r>
      <w:r>
        <w:t xml:space="preserve">. With improvements in the semiconductor industry resulting in powerful graphics processing units (GPUs) and the rising digitization of the world, these limits have been overcome. Additionally, Geoffrey Hinton's quantum leap in inventing an effective neural network training algorithm paved the way for deep learning implementations. 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AC1E90">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[64]","plainTextFormattedCitation":"[64]","previouslyFormattedCitation":"[64]"},"properties":{"noteIndex":0},"schema":"https://github.com/citation-style-language/schema/raw/master/csl-citation.json"}</w:instrText>
      </w:r>
      <w:r w:rsidR="006E6EF1">
        <w:fldChar w:fldCharType="separate"/>
      </w:r>
      <w:r w:rsidR="008E5AE5" w:rsidRPr="008E5AE5">
        <w:rPr>
          <w:noProof/>
        </w:rPr>
        <w:t>[64]</w:t>
      </w:r>
      <w:r w:rsidR="006E6EF1">
        <w:fldChar w:fldCharType="end"/>
      </w:r>
      <w:r>
        <w:t>.</w:t>
      </w:r>
    </w:p>
    <w:p w14:paraId="1236B85B" w14:textId="696FDCA2" w:rsidR="006115DB" w:rsidRDefault="00E0104D" w:rsidP="00016CC2">
      <w:pPr>
        <w:ind w:firstLine="360"/>
      </w:pPr>
      <w:r>
        <w:t>The significant benefit that deep learning models have over traditional models is that they acquire high-level features incrementally from data, eliminating the need for topic knowledge and time-consuming feature extraction</w:t>
      </w:r>
      <w:r w:rsidR="006E6EF1">
        <w:t xml:space="preserve"> </w:t>
      </w:r>
      <w:r w:rsidR="006E6EF1">
        <w:fldChar w:fldCharType="begin" w:fldLock="1"/>
      </w:r>
      <w:r w:rsidR="00AC1E90">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[65]","plainTextFormattedCitation":"[65]","previouslyFormattedCitation":"[65]"},"properties":{"noteIndex":0},"schema":"https://github.com/citation-style-language/schema/raw/master/csl-citation.json"}</w:instrText>
      </w:r>
      <w:r w:rsidR="006E6EF1">
        <w:fldChar w:fldCharType="separate"/>
      </w:r>
      <w:r w:rsidR="008E5AE5" w:rsidRPr="008E5AE5">
        <w:rPr>
          <w:noProof/>
        </w:rPr>
        <w:t>[65]</w:t>
      </w:r>
      <w:r w:rsidR="006E6EF1">
        <w:fldChar w:fldCharType="end"/>
      </w:r>
      <w:r>
        <w:t xml:space="preserve">. The primary reason for utilizing deep learning models in this study is that they are superior to </w:t>
      </w:r>
      <w:r w:rsidR="00EC1D68">
        <w:t>the conventional models</w:t>
      </w:r>
      <w:r>
        <w:t xml:space="preserve"> in terms of their ability to (i) learn extremely non-linear relationships and (ii) learn shared uncertainties.</w:t>
      </w:r>
    </w:p>
    <w:p w14:paraId="3E9A1E66" w14:textId="77777777" w:rsidR="00C1078F" w:rsidRDefault="00C1078F" w:rsidP="00C1078F">
      <w:pPr>
        <w:ind w:left="288" w:firstLine="432"/>
      </w:pPr>
    </w:p>
    <w:p w14:paraId="56AF962A" w14:textId="33B40B96" w:rsidR="006115DB" w:rsidRDefault="001350B8" w:rsidP="001350B8">
      <w:pPr>
        <w:pStyle w:val="Heading2"/>
      </w:pPr>
      <w:bookmarkStart w:id="27" w:name="_Toc81832963"/>
      <w:r>
        <w:lastRenderedPageBreak/>
        <w:t>3.</w:t>
      </w:r>
      <w:r w:rsidR="00016CC2">
        <w:t>1</w:t>
      </w:r>
      <w:r>
        <w:t xml:space="preserve"> </w:t>
      </w:r>
      <w:r w:rsidR="006115DB">
        <w:t>The Long Short Term Memory Forecaster (LSTM)</w:t>
      </w:r>
      <w:bookmarkEnd w:id="27"/>
    </w:p>
    <w:p w14:paraId="5A822B8A" w14:textId="77777777" w:rsidR="00FE4BB4" w:rsidRDefault="000D4162" w:rsidP="00CE18F5">
      <w:pPr>
        <w:pStyle w:val="BodyText"/>
        <w:ind w:firstLine="288"/>
      </w:pPr>
      <w:r>
        <w:rPr>
          <w:lang w:val="en-US"/>
        </w:rPr>
        <w:t xml:space="preserve">Recurrent Neural Network (RNNs) introduced memory into neural networks, which helps to model sequential data. </w:t>
      </w:r>
      <w:r w:rsidR="00121315">
        <w:t>RNNs</w:t>
      </w:r>
      <w:r w:rsidR="00CA710F">
        <w:t xml:space="preserve"> have been successfully applied in the disciplines of machine translation, speech synthesis, and time series prediction </w:t>
      </w:r>
      <w:r w:rsidR="00CA710F">
        <w:fldChar w:fldCharType="begin" w:fldLock="1"/>
      </w:r>
      <w:r w:rsidR="008E5AE5">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[70]","plainTextFormattedCitation":"[70]","previouslyFormattedCitation":"[70]"},"properties":{"noteIndex":0},"schema":"https://github.com/citation-style-language/schema/raw/master/csl-citation.json"}</w:instrText>
      </w:r>
      <w:r w:rsidR="00CA710F">
        <w:fldChar w:fldCharType="separate"/>
      </w:r>
      <w:r w:rsidR="008E5AE5" w:rsidRPr="008E5AE5">
        <w:rPr>
          <w:noProof/>
        </w:rPr>
        <w:t>[70]</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8E5AE5">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[81], [82]","plainTextFormattedCitation":"[7], [81], [82]","previouslyFormattedCitation":"[7], [81], [82]"},"properties":{"noteIndex":0},"schema":"https://github.com/citation-style-language/schema/raw/master/csl-citation.json"}</w:instrText>
      </w:r>
      <w:r>
        <w:fldChar w:fldCharType="separate"/>
      </w:r>
      <w:r w:rsidR="008E5AE5" w:rsidRPr="008E5AE5">
        <w:rPr>
          <w:noProof/>
        </w:rPr>
        <w:t>[7], [81], [82]</w:t>
      </w:r>
      <w:r>
        <w:fldChar w:fldCharType="end"/>
      </w:r>
      <w:r>
        <w:t xml:space="preserve">. The LSTM is an RNN created to fix vanishing gradient problems and store information for long periods. Its memory cell configuration helps retain information more than any other deep neural network currently available </w:t>
      </w:r>
      <w:r>
        <w:fldChar w:fldCharType="begin" w:fldLock="1"/>
      </w:r>
      <w:r w:rsidR="008E5AE5">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[82]","plainTextFormattedCitation":"[82]","previouslyFormattedCitation":"[82]"},"properties":{"noteIndex":0},"schema":"https://github.com/citation-style-language/schema/raw/master/csl-citation.json"}</w:instrText>
      </w:r>
      <w:r>
        <w:fldChar w:fldCharType="separate"/>
      </w:r>
      <w:r w:rsidR="008E5AE5" w:rsidRPr="008E5AE5">
        <w:rPr>
          <w:noProof/>
        </w:rPr>
        <w:t>[82]</w:t>
      </w:r>
      <w:r>
        <w:fldChar w:fldCharType="end"/>
      </w:r>
      <w:r>
        <w:t xml:space="preserve">. </w:t>
      </w:r>
      <w:r w:rsidR="00F36169">
        <w:t xml:space="preserve"> </w:t>
      </w:r>
    </w:p>
    <w:p w14:paraId="3A6A01E9" w14:textId="0DDC0115" w:rsidR="000D4162" w:rsidRDefault="005C2B64" w:rsidP="00CE18F5">
      <w:pPr>
        <w:pStyle w:val="BodyText"/>
        <w:ind w:firstLine="288"/>
        <w:rPr>
          <w:lang w:val="en-US"/>
        </w:rPr>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flow of input, which makes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rPr>
          <w:lang w:val="en-US"/>
        </w:rPr>
        <w:t>The LSTM provides a model capable of storing information for an extended period and better control of gradients. Munem</w:t>
      </w:r>
      <w:r w:rsidR="000D4162">
        <w:rPr>
          <w:lang w:val="en-US"/>
        </w:rPr>
        <w:fldChar w:fldCharType="begin" w:fldLock="1"/>
      </w:r>
      <w:r w:rsidR="008E5AE5">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[82]","plainTextFormattedCitation":"[82]","previouslyFormattedCitation":"[82]"},"properties":{"noteIndex":0},"schema":"https://github.com/citation-style-language/schema/raw/master/csl-citation.json"}</w:instrText>
      </w:r>
      <w:r w:rsidR="000D4162">
        <w:rPr>
          <w:lang w:val="en-US"/>
        </w:rPr>
        <w:fldChar w:fldCharType="separate"/>
      </w:r>
      <w:r w:rsidR="008E5AE5" w:rsidRPr="008E5AE5">
        <w:rPr>
          <w:noProof/>
          <w:lang w:val="en-US"/>
        </w:rPr>
        <w:t>[82]</w:t>
      </w:r>
      <w:r w:rsidR="000D4162">
        <w:rPr>
          <w:lang w:val="en-US"/>
        </w:rPr>
        <w:fldChar w:fldCharType="end"/>
      </w:r>
      <w:r w:rsidR="000D4162">
        <w:rPr>
          <w:lang w:val="en-US"/>
        </w:rPr>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lastRenderedPageBreak/>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05D87B0F" w:rsidR="00E579D7" w:rsidRDefault="00727BCC" w:rsidP="00727BC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The </w:t>
      </w:r>
      <w:r w:rsidR="00ED3C52">
        <w:t>Long Short-Term Memory Structure</w:t>
      </w:r>
      <w:r>
        <w:t xml:space="preserve">  </w:t>
      </w:r>
      <w:r w:rsidR="00AC1E90">
        <w:fldChar w:fldCharType="begin" w:fldLock="1"/>
      </w:r>
      <w:r w:rsidR="00AC1E90">
        <w:instrText>ADDIN CSL_CITATION {"citationItems":[{"id":"ITEM-1","itemData":{"URL":"https://www.analyticsvidhya.com/blog/2017/12/fundamentals-of-deep-learning-introduction-to-lstm/","accessed":{"date-parts":[["2021","8","30"]]},"id":"ITEM-1","issued":{"date-parts":[["0"]]},"title":"Long Short Term Memory | Architecture Of LSTM","type":"webpage"},"uris":["http://www.mendeley.com/documents/?uuid=bc5f122d-5fba-3e2a-891d-a126f7614816"]}],"mendeley":{"formattedCitation":"[83]","plainTextFormattedCitation":"[83]"},"properties":{"noteIndex":0},"schema":"https://github.com/citation-style-language/schema/raw/master/csl-citation.json"}</w:instrText>
      </w:r>
      <w:r w:rsidR="00AC1E90">
        <w:fldChar w:fldCharType="separate"/>
      </w:r>
      <w:r w:rsidR="00AC1E90" w:rsidRPr="00AC1E90">
        <w:rPr>
          <w:b w:val="0"/>
          <w:noProof/>
        </w:rPr>
        <w:t>[83]</w:t>
      </w:r>
      <w:r w:rsidR="00AC1E90">
        <w:fldChar w:fldCharType="end"/>
      </w:r>
    </w:p>
    <w:p w14:paraId="1C62AE52" w14:textId="2211D44E" w:rsidR="004D2C96"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 xml:space="preserve">Each line in Figure 3 represents a whole vector, from one node's output to the inputs of others. The pink circles denote operations performed at the point level, such as vector addition. The tiny yellow boxes represent layers of learned neural networks. Concatenation occurs when two lines merge, whereas forking occurs when a line's content is replicated and the copies are sent to various locations. The key to LSTMs is the cell state, represented by the horizontal line running across the diagram's top. It maintains the integrity of data travelling through it. By properly regulating gates, the LSTMs are capable of removing or adding information to the cell state. Gates typically allow information to pass through on an optional basis. They are constructed using a sigmoid neural network layer and pointwise multiplication. The sigmoid layer generates </w:t>
      </w:r>
      <w:r w:rsidR="004D2C96" w:rsidRPr="004D2C96">
        <w:lastRenderedPageBreak/>
        <w:t>values between 0 and 1, indicating how much of each element should be allowed to pass through. A number of zero indicates that "everything is forgotten," whereas a value of one indicates that "everything is retained."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7083FE48" w14:textId="38983054" w:rsidR="004D2C96" w:rsidRDefault="004D2C96" w:rsidP="004D2C96">
      <w:pPr>
        <w:ind w:firstLine="288"/>
      </w:pPr>
      <w:r w:rsidRPr="004D2C96">
        <w:t>The initial stage in LSTM is for a sigmoid layer dubbed the "forget gate layer"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"input gate layer" determines which values need to be updated. The second is that a tanh layer generates a vector of new candidate values that could be inserted into the state. Following that, multiplying the old state by forgetting the items and adding the new candidate's values to update the old cell state into the new cell state. Finally, the net executes the output, which will be a filtered version of our cell state</w:t>
      </w:r>
      <w:r w:rsidR="002E7BE3">
        <w:t xml:space="preserve"> </w:t>
      </w:r>
      <w:r w:rsidR="002E7BE3">
        <w:fldChar w:fldCharType="begin" w:fldLock="1"/>
      </w:r>
      <w:r w:rsidR="002E7BE3">
        <w:instrText>ADDIN CSL_CITATION {"citationItems":[{"id":"ITEM-1","itemData":{"ISBN":"9780874216561","ISSN":"0717-6163","PMID":"15003161","abstract":"Humans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Page","id":"ITEM-1","issued":{"date-parts":[["2015"]]},"title":"Understanding LSTM Networks [Blog]","type":"article-journal"},"uris":["http://www.mendeley.com/documents/?uuid=762221fe-2737-4252-9fc7-4ad680556505"]}],"mendeley":{"formattedCitation":"[84]","plainTextFormattedCitation":"[84]","previouslyFormattedCitation":"[84]"},"properties":{"noteIndex":0},"schema":"https://github.com/citation-style-language/schema/raw/master/csl-citation.json"}</w:instrText>
      </w:r>
      <w:r w:rsidR="002E7BE3">
        <w:fldChar w:fldCharType="separate"/>
      </w:r>
      <w:r w:rsidR="002E7BE3" w:rsidRPr="008E5AE5">
        <w:rPr>
          <w:noProof/>
        </w:rPr>
        <w:t>[84]</w:t>
      </w:r>
      <w:r w:rsidR="002E7BE3">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p>
    <w:p w14:paraId="5BE57871" w14:textId="5D324D13" w:rsidR="000A3EC7" w:rsidRDefault="004C0B5A" w:rsidP="000B32A1">
      <w:pPr>
        <w:ind w:firstLine="288"/>
      </w:pPr>
      <w:commentRangeStart w:id="28"/>
      <w:r>
        <w:t xml:space="preserve">Other researchers on the smart-grid team at UNB have used the LSTM algorithm for load forecasting, but </w:t>
      </w:r>
      <w:r w:rsidR="00C154D6">
        <w:t xml:space="preserve">only with the Saint John </w:t>
      </w:r>
      <w:r w:rsidR="00DA259E">
        <w:t>dataset</w:t>
      </w:r>
      <w:r>
        <w:t xml:space="preserve">. </w:t>
      </w:r>
      <w:r w:rsidR="000D4162" w:rsidRPr="00D60BED">
        <w:t xml:space="preserve">We will take </w:t>
      </w:r>
      <w:r>
        <w:t>the</w:t>
      </w:r>
      <w:r w:rsidR="000D4162" w:rsidRPr="00D60BED">
        <w:t xml:space="preserve"> present implementation and alter it to meet our datasets and input feature sets.</w:t>
      </w:r>
      <w:commentRangeEnd w:id="28"/>
      <w:r w:rsidR="000D4162">
        <w:rPr>
          <w:rStyle w:val="CommentReference"/>
        </w:rPr>
        <w:commentReference w:id="28"/>
      </w:r>
      <w:r w:rsidR="000D4162">
        <w:t xml:space="preserve"> </w:t>
      </w:r>
      <w:r w:rsidR="00DA259E">
        <w:t xml:space="preserve">Additionally, </w:t>
      </w:r>
      <w:r w:rsidR="00DA259E">
        <w:lastRenderedPageBreak/>
        <w:t>b</w:t>
      </w:r>
      <w:r w:rsidR="000A3EC7">
        <w:t xml:space="preserve">ecause the ANNSTLF structure was recognized as the best forecaster for short-term load forecasting </w:t>
      </w:r>
      <w:r w:rsidR="000A3EC7">
        <w:fldChar w:fldCharType="begin" w:fldLock="1"/>
      </w:r>
      <w:r w:rsidR="000A3EC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[45]","plainTextFormattedCitation":"[1], [45]","previouslyFormattedCitation":"[1], [45]"},"properties":{"noteIndex":0},"schema":"https://github.com/citation-style-language/schema/raw/master/csl-citation.json"}</w:instrText>
      </w:r>
      <w:r w:rsidR="000A3EC7">
        <w:fldChar w:fldCharType="separate"/>
      </w:r>
      <w:r w:rsidR="000A3EC7" w:rsidRPr="008E5AE5">
        <w:rPr>
          <w:noProof/>
        </w:rPr>
        <w:t>[1], [45]</w:t>
      </w:r>
      <w:r w:rsidR="000A3EC7">
        <w:fldChar w:fldCharType="end"/>
      </w:r>
      <w:r w:rsidR="000A3EC7">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912AA">
        <w:t>It will be interesting to see if this adjustment can improve forecasting performance.</w:t>
      </w:r>
    </w:p>
    <w:p w14:paraId="00134C67" w14:textId="0D4A6BD5" w:rsidR="00016CC2" w:rsidRDefault="00016CC2" w:rsidP="00117679">
      <w:pPr>
        <w:pStyle w:val="BodyText"/>
        <w:ind w:firstLine="288"/>
      </w:pPr>
    </w:p>
    <w:p w14:paraId="7F66C363" w14:textId="290A8EDB" w:rsidR="00016CC2" w:rsidRDefault="00016CC2" w:rsidP="00016CC2">
      <w:pPr>
        <w:pStyle w:val="Heading2"/>
      </w:pPr>
      <w:bookmarkStart w:id="29" w:name="_Toc81832964"/>
      <w:r>
        <w:t>3.2 The Convolutional Neural Network Forecaster (CNN)</w:t>
      </w:r>
      <w:bookmarkEnd w:id="29"/>
    </w:p>
    <w:p w14:paraId="2462A11B" w14:textId="77777777" w:rsidR="00016CC2" w:rsidRDefault="00016CC2" w:rsidP="00686203">
      <w:pPr>
        <w:ind w:firstLine="288"/>
      </w:pPr>
      <w:r>
        <w:t xml:space="preserve">In the recent years, Convolutional Neural Networks (CNNs) have gained the attention of researchers studying load forecasting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[29], [66]–[68]","plainTextFormattedCitation":"[3], [29], [66]–[68]","previouslyFormattedCitation":"[3], [29], [66]–[68]"},"properties":{"noteIndex":0},"schema":"https://github.com/citation-style-language/schema/raw/master/csl-citation.json"}</w:instrText>
      </w:r>
      <w:r>
        <w:fldChar w:fldCharType="separate"/>
      </w:r>
      <w:r w:rsidRPr="008E5AE5">
        <w:rPr>
          <w:noProof/>
        </w:rPr>
        <w:t>[3], [29], [66]–[68]</w:t>
      </w:r>
      <w:r>
        <w:fldChar w:fldCharType="end"/>
      </w:r>
      <w:r>
        <w:t xml:space="preserve">. CNNs are a type of deep learning network used for data processing with a grid-like topology </w:t>
      </w:r>
      <w:r>
        <w:fldChar w:fldCharType="begin" w:fldLock="1"/>
      </w:r>
      <w:r>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[69], [70]","plainTextFormattedCitation":"[3], [69], [70]","previouslyFormattedCitation":"[3], [69], [70]"},"properties":{"noteIndex":0},"schema":"https://github.com/citation-style-language/schema/raw/master/csl-citation.json"}</w:instrText>
      </w:r>
      <w:r>
        <w:fldChar w:fldCharType="separate"/>
      </w:r>
      <w:r w:rsidRPr="008E5AE5">
        <w:rPr>
          <w:noProof/>
        </w:rPr>
        <w:t>[3], [69], [70]</w:t>
      </w:r>
      <w:r>
        <w:fldChar w:fldCharType="end"/>
      </w:r>
      <w:r>
        <w:t xml:space="preserve">. This can comprise time series and image data, which can be viewed as a one-dimensional and two-dimensional data grid, respectively </w:t>
      </w:r>
      <w:r>
        <w:fldChar w:fldCharType="begin" w:fldLock="1"/>
      </w:r>
      <w: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[69], [71], [72]","plainTextFormattedCitation":"[3], [69], [71], [72]","previouslyFormattedCitation":"[3], [69], [71], [72]"},"properties":{"noteIndex":0},"schema":"https://github.com/citation-style-language/schema/raw/master/csl-citation.json"}</w:instrText>
      </w:r>
      <w:r>
        <w:fldChar w:fldCharType="separate"/>
      </w:r>
      <w:r w:rsidRPr="008E5AE5">
        <w:rPr>
          <w:noProof/>
        </w:rPr>
        <w:t>[3], [69], [71], [72]</w:t>
      </w:r>
      <w:r>
        <w:fldChar w:fldCharType="end"/>
      </w:r>
      <w:r>
        <w:t xml:space="preserve">. </w:t>
      </w:r>
      <w:r w:rsidRPr="00290471">
        <w:t>CNN is like the ANN in that it is a feed-forward neural network that is designed to mimic human neurons</w:t>
      </w:r>
      <w:r>
        <w:t xml:space="preserve"> </w:t>
      </w:r>
      <w:r>
        <w:fldChar w:fldCharType="begin" w:fldLock="1"/>
      </w:r>
      <w: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[62]","plainTextFormattedCitation":"[3], [62]","previouslyFormattedCitation":"[3], [62]"},"properties":{"noteIndex":0},"schema":"https://github.com/citation-style-language/schema/raw/master/csl-citation.json"}</w:instrText>
      </w:r>
      <w:r>
        <w:fldChar w:fldCharType="separate"/>
      </w:r>
      <w:r w:rsidRPr="008E5AE5">
        <w:rPr>
          <w:noProof/>
        </w:rPr>
        <w:t>[3], [62]</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[73]–[78]","plainTextFormattedCitation":"[7], [73]–[78]","previouslyFormattedCitation":"[7], [73]–[78]"},"properties":{"noteIndex":0},"schema":"https://github.com/citation-style-language/schema/raw/master/csl-citation.json"}</w:instrText>
      </w:r>
      <w:r>
        <w:fldChar w:fldCharType="separate"/>
      </w:r>
      <w:r w:rsidRPr="008E5AE5">
        <w:rPr>
          <w:noProof/>
        </w:rPr>
        <w:t>[7], [73]–[78]</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[79]","plainTextFormattedCitation":"[7], [79]","previouslyFormattedCitation":"[7], [79]"},"properties":{"noteIndex":0},"schema":"https://github.com/citation-style-language/schema/raw/master/csl-citation.json"}</w:instrText>
      </w:r>
      <w:r>
        <w:fldChar w:fldCharType="separate"/>
      </w:r>
      <w:r w:rsidRPr="008E5AE5">
        <w:rPr>
          <w:noProof/>
        </w:rPr>
        <w:t>[7], [79]</w:t>
      </w:r>
      <w:r>
        <w:fldChar w:fldCharType="end"/>
      </w:r>
      <w:r>
        <w:t xml:space="preserve">. In at least one of its layers, CNN employs a particular linear mathematical technique called convolution </w:t>
      </w:r>
      <w:r>
        <w:fldChar w:fldCharType="begin" w:fldLock="1"/>
      </w:r>
      <w:r>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[70]","plainTextFormattedCitation":"[70]","previouslyFormattedCitation":"[70]"},"properties":{"noteIndex":0},"schema":"https://github.com/citation-style-language/schema/raw/master/csl-citation.json"}</w:instrText>
      </w:r>
      <w:r>
        <w:fldChar w:fldCharType="separate"/>
      </w:r>
      <w:r w:rsidRPr="008E5AE5">
        <w:rPr>
          <w:noProof/>
        </w:rPr>
        <w:t>[70]</w:t>
      </w:r>
      <w:r>
        <w:fldChar w:fldCharType="end"/>
      </w:r>
      <w:r>
        <w:t>. Convolution is performed in CNNs by repeatedly applying filters or kernels to the input data to build a feature map.</w:t>
      </w:r>
    </w:p>
    <w:p w14:paraId="76CB5EE6" w14:textId="77777777" w:rsidR="00016CC2" w:rsidRDefault="00016CC2" w:rsidP="00016CC2">
      <w:pPr>
        <w:keepNext/>
        <w:ind w:left="288" w:firstLine="432"/>
        <w:jc w:val="center"/>
      </w:pPr>
      <w:r>
        <w:rPr>
          <w:noProof/>
        </w:rPr>
        <w:lastRenderedPageBreak/>
        <w:drawing>
          <wp:inline distT="0" distB="0" distL="0" distR="0" wp14:anchorId="5D6971A4" wp14:editId="471908CC">
            <wp:extent cx="5486400" cy="2705100"/>
            <wp:effectExtent l="0" t="0" r="0" b="0"/>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14:paraId="73049271" w14:textId="77777777" w:rsidR="00016CC2" w:rsidRDefault="00016CC2" w:rsidP="0001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E4077F">
        <w:rPr>
          <w:rFonts w:asciiTheme="minorHAnsi" w:hAnsiTheme="minorHAnsi" w:cstheme="minorHAnsi"/>
        </w:rPr>
        <w:t xml:space="preserve">An Architecture of a one dimensional CNN for time series data </w:t>
      </w:r>
      <w:r w:rsidRPr="00E4077F">
        <w:rPr>
          <w:rFonts w:asciiTheme="minorHAnsi" w:hAnsiTheme="minorHAnsi" w:cstheme="minorHAnsi"/>
        </w:rPr>
        <w:fldChar w:fldCharType="begin" w:fldLock="1"/>
      </w:r>
      <w:r>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0"]]},"title":"Convolutional neural networks for time series forecasting | Python for Finance Cookbook","type":"webpage"},"uris":["http://www.mendeley.com/documents/?uuid=53ef56b6-fd38-3df9-b3bb-1907e4d97590"]}],"mendeley":{"formattedCitation":"[80]","plainTextFormattedCitation":"[80]","previouslyFormattedCitation":"[80]"},"properties":{"noteIndex":0},"schema":"https://github.com/citation-style-language/schema/raw/master/csl-citation.json"}</w:instrText>
      </w:r>
      <w:r w:rsidRPr="00E4077F">
        <w:rPr>
          <w:rFonts w:asciiTheme="minorHAnsi" w:hAnsiTheme="minorHAnsi" w:cstheme="minorHAnsi"/>
        </w:rPr>
        <w:fldChar w:fldCharType="separate"/>
      </w:r>
      <w:r w:rsidRPr="008E5AE5">
        <w:rPr>
          <w:rFonts w:asciiTheme="minorHAnsi" w:hAnsiTheme="minorHAnsi" w:cstheme="minorHAnsi"/>
          <w:b w:val="0"/>
          <w:noProof/>
        </w:rPr>
        <w:t>[80]</w:t>
      </w:r>
      <w:r w:rsidRPr="00E4077F">
        <w:rPr>
          <w:rFonts w:asciiTheme="minorHAnsi" w:hAnsiTheme="minorHAnsi" w:cstheme="minorHAnsi"/>
        </w:rPr>
        <w:fldChar w:fldCharType="end"/>
      </w:r>
    </w:p>
    <w:p w14:paraId="6E194457" w14:textId="053295F7" w:rsidR="000A3EC7" w:rsidRPr="006C0791" w:rsidRDefault="00016CC2" w:rsidP="00B265E1">
      <w:pPr>
        <w:pStyle w:val="BodyText"/>
        <w:ind w:firstLine="288"/>
        <w:rPr>
          <w:lang w:val="en-US"/>
        </w:rPr>
      </w:pPr>
      <w:r>
        <w:t xml:space="preserve">The convolutional layer performs three distinct actions. The feature map is created because of the first procedure mentioned above. The second stage involves activating the elements in the feature map using a nonlinear activation function, most commonly a RELU or rectified linear activation function </w:t>
      </w:r>
      <w:r>
        <w:fldChar w:fldCharType="begin" w:fldLock="1"/>
      </w:r>
      <w:r>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[70]","plainTextFormattedCitation":"[70]","previouslyFormattedCitation":"[70]"},"properties":{"noteIndex":0},"schema":"https://github.com/citation-style-language/schema/raw/master/csl-citation.json"}</w:instrText>
      </w:r>
      <w:r>
        <w:fldChar w:fldCharType="separate"/>
      </w:r>
      <w:r w:rsidRPr="008E5AE5">
        <w:rPr>
          <w:noProof/>
        </w:rPr>
        <w:t>[70]</w:t>
      </w:r>
      <w:r>
        <w:fldChar w:fldCharType="end"/>
      </w:r>
      <w:r>
        <w:t xml:space="preserve">. The third stage employs a pooling procedure to smooth and minimize the dimensions of the resulting feature map. The max pooling method is commonly used; it returns an array of the maximum output values within the previous layer's rectangle neighborhood </w:t>
      </w:r>
      <w:r>
        <w:fldChar w:fldCharType="begin" w:fldLock="1"/>
      </w:r>
      <w:r>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[70]","plainTextFormattedCitation":"[70]","previouslyFormattedCitation":"[70]"},"properties":{"noteIndex":0},"schema":"https://github.com/citation-style-language/schema/raw/master/csl-citation.json"}</w:instrText>
      </w:r>
      <w:r>
        <w:fldChar w:fldCharType="separate"/>
      </w:r>
      <w:r w:rsidRPr="008E5AE5">
        <w:rPr>
          <w:noProof/>
        </w:rPr>
        <w:t>[70]</w:t>
      </w:r>
      <w:r>
        <w:fldChar w:fldCharType="end"/>
      </w:r>
      <w:r>
        <w:t xml:space="preserve">. 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Pr>
          <w:lang w:val="en-US"/>
        </w:rPr>
        <w:t>Amaradinghe</w:t>
      </w:r>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w:t>
      </w:r>
      <w:r>
        <w:rPr>
          <w:lang w:val="en-US"/>
        </w:rPr>
        <w:lastRenderedPageBreak/>
        <w:t xml:space="preserve">viable technique that produces accurate load forecasts. </w:t>
      </w:r>
      <w:commentRangeStart w:id="30"/>
      <w:r w:rsidR="000A3EC7">
        <w:t xml:space="preserve">We also plan to try out the </w:t>
      </w:r>
      <w:r w:rsidR="006C0791">
        <w:t>CNN</w:t>
      </w:r>
      <w:r w:rsidR="000A3EC7">
        <w:t xml:space="preserve"> algorithm similarly to the </w:t>
      </w:r>
      <w:r w:rsidR="00843131">
        <w:t>LSTM</w:t>
      </w:r>
      <w:r w:rsidR="000A3EC7">
        <w:t xml:space="preserve"> using the ANNSTLF structure.</w:t>
      </w:r>
      <w:commentRangeEnd w:id="30"/>
      <w:r w:rsidR="006C0791">
        <w:rPr>
          <w:rStyle w:val="CommentReference"/>
          <w:rFonts w:ascii="Times New Roman" w:hAnsi="Times New Roman"/>
          <w:lang w:val="en-US" w:eastAsia="en-US"/>
        </w:rPr>
        <w:commentReference w:id="30"/>
      </w:r>
    </w:p>
    <w:p w14:paraId="1EC371E3" w14:textId="77777777" w:rsidR="00CD3CAD" w:rsidRDefault="00CD3CAD">
      <w:pPr>
        <w:spacing w:line="240" w:lineRule="auto"/>
        <w:jc w:val="left"/>
        <w:rPr>
          <w:rFonts w:cs="Arial"/>
          <w:b/>
          <w:bCs/>
          <w:kern w:val="32"/>
          <w:sz w:val="28"/>
          <w:szCs w:val="32"/>
        </w:rPr>
      </w:pPr>
      <w:bookmarkStart w:id="31" w:name="_Toc81832965"/>
      <w:r>
        <w:br w:type="page"/>
      </w:r>
    </w:p>
    <w:p w14:paraId="0D82FA42" w14:textId="5F0D5D5C" w:rsidR="00CD3CAD" w:rsidRPr="00CD3CAD" w:rsidRDefault="00CD3CAD" w:rsidP="00CD3CAD">
      <w:pPr>
        <w:pStyle w:val="Heading1"/>
      </w:pPr>
      <w:r>
        <w:lastRenderedPageBreak/>
        <w:t>4 Methodology</w:t>
      </w:r>
    </w:p>
    <w:p w14:paraId="4FEB4EB0" w14:textId="77777777" w:rsidR="00CD3CAD" w:rsidRDefault="00CD3CAD">
      <w:pPr>
        <w:spacing w:line="240" w:lineRule="auto"/>
        <w:jc w:val="left"/>
        <w:rPr>
          <w:rFonts w:cs="Arial"/>
          <w:b/>
          <w:bCs/>
          <w:kern w:val="32"/>
          <w:sz w:val="28"/>
          <w:szCs w:val="32"/>
        </w:rPr>
      </w:pPr>
      <w:r>
        <w:br w:type="page"/>
      </w:r>
    </w:p>
    <w:p w14:paraId="472FB3C7" w14:textId="2B428294" w:rsidR="007540A5" w:rsidRPr="007540A5" w:rsidRDefault="00CD3CAD" w:rsidP="002337EA">
      <w:pPr>
        <w:pStyle w:val="Heading1"/>
        <w:ind w:left="720"/>
      </w:pPr>
      <w:r>
        <w:lastRenderedPageBreak/>
        <w:t>5</w:t>
      </w:r>
      <w:r w:rsidR="002337EA">
        <w:t xml:space="preserve"> </w:t>
      </w:r>
      <w:r w:rsidR="00044AA0">
        <w:t>Results and Discussion</w:t>
      </w:r>
      <w:bookmarkEnd w:id="31"/>
    </w:p>
    <w:p w14:paraId="57FB1EBE" w14:textId="35F1ED52" w:rsidR="002F4145" w:rsidRDefault="00CD3CAD" w:rsidP="002337EA">
      <w:pPr>
        <w:pStyle w:val="Heading2"/>
      </w:pPr>
      <w:bookmarkStart w:id="32" w:name="_Toc81832966"/>
      <w:r>
        <w:t>5</w:t>
      </w:r>
      <w:r w:rsidR="002337EA">
        <w:t xml:space="preserve">.1 </w:t>
      </w:r>
      <w:r w:rsidR="004A0973">
        <w:t>Performance Metrics</w:t>
      </w:r>
      <w:bookmarkEnd w:id="32"/>
    </w:p>
    <w:p w14:paraId="576CC762" w14:textId="037D93B0" w:rsidR="00657499" w:rsidRDefault="00657499" w:rsidP="001B5E36">
      <w:pPr>
        <w:pStyle w:val="BodyText"/>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25pt;height:33.75pt" o:ole="">
                  <v:imagedata r:id="rId33" o:title=""/>
                </v:shape>
                <o:OLEObject Type="Embed" ProgID="Equation.DSMT4" ShapeID="_x0000_i1033" DrawAspect="Content" ObjectID="_1692548701" r:id="rId34"/>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75pt" o:ole="">
                  <v:imagedata r:id="rId35" o:title=""/>
                </v:shape>
                <o:OLEObject Type="Embed" ProgID="Equation.DSMT4" ShapeID="_x0000_i1034" DrawAspect="Content" ObjectID="_1692548702" r:id="rId36"/>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5pt;height:33.75pt" o:ole="">
                  <v:imagedata r:id="rId37" o:title=""/>
                </v:shape>
                <o:OLEObject Type="Embed" ProgID="Equation.DSMT4" ShapeID="_x0000_i1035" DrawAspect="Content" ObjectID="_1692548703" r:id="rId38"/>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25pt;height:38.25pt" o:ole="">
                  <v:imagedata r:id="rId39" o:title=""/>
                </v:shape>
                <o:OLEObject Type="Embed" ProgID="Equation.DSMT4" ShapeID="_x0000_i1036" DrawAspect="Content" ObjectID="_1692548704" r:id="rId40"/>
              </w:object>
            </w:r>
          </w:p>
        </w:tc>
      </w:tr>
    </w:tbl>
    <w:p w14:paraId="435958B0" w14:textId="77777777" w:rsidR="00106A96" w:rsidRDefault="00106A96" w:rsidP="00106A96">
      <w:pPr>
        <w:pStyle w:val="Caption"/>
        <w:jc w:val="center"/>
      </w:pPr>
      <w:bookmarkStart w:id="33" w:name="_Toc81231713"/>
      <w:r>
        <w:t xml:space="preserve">Table </w:t>
      </w:r>
      <w:r>
        <w:fldChar w:fldCharType="begin"/>
      </w:r>
      <w:r>
        <w:instrText xml:space="preserve"> SEQ Table \* ARABIC </w:instrText>
      </w:r>
      <w:r>
        <w:fldChar w:fldCharType="separate"/>
      </w:r>
      <w:r>
        <w:rPr>
          <w:noProof/>
        </w:rPr>
        <w:t>1</w:t>
      </w:r>
      <w:bookmarkEnd w:id="33"/>
      <w:r>
        <w:rPr>
          <w:noProof/>
        </w:rPr>
        <w:fldChar w:fldCharType="end"/>
      </w:r>
    </w:p>
    <w:p w14:paraId="7F599F27" w14:textId="6349EA26" w:rsidR="000D280C" w:rsidRDefault="00106A96" w:rsidP="000D280C">
      <w:pPr>
        <w:pStyle w:val="BodyText"/>
        <w:ind w:firstLine="288"/>
      </w:pPr>
      <w:r>
        <w:t xml:space="preserve">Mean Absolute Error (MAE) is the simplest way to measure forecast error </w:t>
      </w:r>
      <w:r>
        <w:fldChar w:fldCharType="begin" w:fldLock="1"/>
      </w:r>
      <w:r w:rsidR="008E5AE5">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[85]","plainTextFormattedCitation":"[85]","previouslyFormattedCitation":"[85]"},"properties":{"noteIndex":0},"schema":"https://github.com/citation-style-language/schema/raw/master/csl-citation.json"}</w:instrText>
      </w:r>
      <w:r>
        <w:fldChar w:fldCharType="separate"/>
      </w:r>
      <w:r w:rsidR="008E5AE5" w:rsidRPr="008E5AE5">
        <w:rPr>
          <w:noProof/>
        </w:rPr>
        <w:t>[85]</w:t>
      </w:r>
      <w:r>
        <w:fldChar w:fldCharType="end"/>
      </w:r>
      <w:r>
        <w:t xml:space="preserve">, but because it is an absolute measure, it does not provide a way to compare measurements across forecast scenarios of different scales.  For this reason,   </w:t>
      </w:r>
      <w:r w:rsidRPr="00617EA7">
        <w:t>Mean Absolute Percent Error (MAPE)</w:t>
      </w:r>
      <w:r>
        <w:t xml:space="preserve"> is commonly used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66737E">
        <w:rPr>
          <w:noProof/>
        </w:rPr>
        <w:t>[1]</w:t>
      </w:r>
      <w:r>
        <w:fldChar w:fldCharType="end"/>
      </w:r>
      <w:r>
        <w:t xml:space="preserve"> since the interpretation of comparisons is straightforward.  </w:t>
      </w:r>
      <w:r w:rsidR="0003127E" w:rsidRPr="00617EA7">
        <w:t>The MAPE value indicates the magnitude of the forecasted values</w:t>
      </w:r>
      <w:r w:rsidR="0003127E">
        <w:t>'</w:t>
      </w:r>
      <w:r w:rsidR="0003127E" w:rsidRPr="00617EA7">
        <w:t xml:space="preserve"> error in percentage terms</w:t>
      </w:r>
      <w:r w:rsidR="0003127E">
        <w:t xml:space="preserve">; it </w:t>
      </w:r>
      <w:r w:rsidR="0003127E" w:rsidRPr="00617EA7">
        <w:t xml:space="preserve">is </w:t>
      </w:r>
      <w:r w:rsidR="0003127E">
        <w:t xml:space="preserve">also </w:t>
      </w:r>
      <w:r w:rsidR="0003127E" w:rsidRPr="00617EA7">
        <w:t xml:space="preserve">the most frequently used load forecasting metric </w:t>
      </w:r>
      <w:r w:rsidR="0003127E">
        <w:fldChar w:fldCharType="begin" w:fldLock="1"/>
      </w:r>
      <w:r w:rsidR="0003127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fldChar w:fldCharType="separate"/>
      </w:r>
      <w:r w:rsidR="0003127E" w:rsidRPr="0066737E">
        <w:rPr>
          <w:noProof/>
        </w:rPr>
        <w:t>[1]</w:t>
      </w:r>
      <w:r w:rsidR="0003127E">
        <w:fldChar w:fldCharType="end"/>
      </w:r>
      <w:r w:rsidR="0003127E">
        <w:t>.</w:t>
      </w:r>
      <w:r w:rsidR="00C4119D">
        <w:t xml:space="preserve"> </w:t>
      </w:r>
      <w:r w:rsidR="0003127E">
        <w:lastRenderedPageBreak/>
        <w:t xml:space="preserve">However, </w:t>
      </w:r>
      <w:r w:rsidR="0003127E" w:rsidRPr="006842DC">
        <w:t>MAPE returns undefined values when the actuals are zero, as is the case with</w:t>
      </w:r>
      <w:r w:rsidR="0003127E">
        <w:t xml:space="preserve"> </w:t>
      </w:r>
      <w:r w:rsidR="0003127E" w:rsidRPr="006842DC">
        <w:t>demand forecasting. It produces extreme values when the actuals are close to zero and penali</w:t>
      </w:r>
      <w:r w:rsidR="0003127E">
        <w:t>z</w:t>
      </w:r>
      <w:r w:rsidR="0003127E" w:rsidRPr="006842DC">
        <w:t>es negative errors (when forecasts exceed actuals) more severely than positive errors. This is because the percentage error for forecasts that are too low cannot surpass 100%</w:t>
      </w:r>
      <w:r w:rsidR="0003127E">
        <w:t>, w</w:t>
      </w:r>
      <w:r w:rsidR="0003127E" w:rsidRPr="006842DC">
        <w:t>hile there is no maximum limit to overly high forecasts</w:t>
      </w:r>
      <w:r w:rsidR="0003127E">
        <w:t xml:space="preserve"> </w:t>
      </w:r>
      <w:r>
        <w:fldChar w:fldCharType="begin" w:fldLock="1"/>
      </w:r>
      <w:r w:rsidR="008E5AE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[86]","plainTextFormattedCitation":"[1], [86]","previouslyFormattedCitation":"[1], [86]"},"properties":{"noteIndex":0},"schema":"https://github.com/citation-style-language/schema/raw/master/csl-citation.json"}</w:instrText>
      </w:r>
      <w:r>
        <w:fldChar w:fldCharType="separate"/>
      </w:r>
      <w:r w:rsidR="008E5AE5" w:rsidRPr="008E5AE5">
        <w:rPr>
          <w:noProof/>
        </w:rPr>
        <w:t>[1], [86]</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8E5AE5">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[22]","plainTextFormattedCitation":"[22]","previouslyFormattedCitation":"[22]"},"properties":{"noteIndex":0},"schema":"https://github.com/citation-style-language/schema/raw/master/csl-citation.json"}</w:instrText>
      </w:r>
      <w:r w:rsidR="000D280C">
        <w:fldChar w:fldCharType="separate"/>
      </w:r>
      <w:r w:rsidR="00AD1DC4" w:rsidRPr="00AD1DC4">
        <w:rPr>
          <w:noProof/>
        </w:rPr>
        <w:t>[22]</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of the mean, we </w:t>
      </w:r>
      <w:r w:rsidR="00710759">
        <w:t>get</w:t>
      </w:r>
      <w:r w:rsidR="000D280C" w:rsidRPr="00984E35">
        <w:t xml:space="preserve"> an error size measure that favors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049BF96E" w:rsidR="00657499" w:rsidRDefault="00106A96" w:rsidP="001E7569">
      <w:pPr>
        <w:pStyle w:val="BodyText"/>
        <w:ind w:firstLine="288"/>
      </w:pPr>
      <w:r>
        <w:t xml:space="preserve">To fully capture bias and precision, Mean Biased Error (MBE) and standard deviation (SD) can also be used </w:t>
      </w:r>
      <w:r>
        <w:fldChar w:fldCharType="begin" w:fldLock="1"/>
      </w:r>
      <w:r w:rsidR="008E5AE5">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systems","type":"article-journal"},"uris":["http://www.mendeley.com/documents/?uuid=a93c32ae-59b8-4caf-b72a-c2f8dde4a5af"]}],"mendeley":{"formattedCitation":"[87], [88]","plainTextFormattedCitation":"[87], [88]","previouslyFormattedCitation":"[87], [88]"},"properties":{"noteIndex":0},"schema":"https://github.com/citation-style-language/schema/raw/master/csl-citation.json"}</w:instrText>
      </w:r>
      <w:r>
        <w:fldChar w:fldCharType="separate"/>
      </w:r>
      <w:r w:rsidR="008E5AE5" w:rsidRPr="008E5AE5">
        <w:rPr>
          <w:noProof/>
        </w:rPr>
        <w:t>[87], [88]</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forecast that is significantly biased already indicates that something is amiss with the model.</w:t>
      </w:r>
      <w:r w:rsidR="00657499">
        <w:t xml:space="preserve"> </w:t>
      </w:r>
    </w:p>
    <w:p w14:paraId="4A187961" w14:textId="3C9EE17E" w:rsidR="000D662F" w:rsidRPr="000D662F" w:rsidRDefault="00657499" w:rsidP="001D1A45">
      <w:pPr>
        <w:pStyle w:val="BodyText"/>
        <w:ind w:firstLine="288"/>
      </w:pPr>
      <w:r w:rsidRPr="00617EA7">
        <w:lastRenderedPageBreak/>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In comparison to other measures of dispersion, the standard deviation is more difficult to compute and interpret. The standard deviation is also strongly influenced by extreme values in the time series.</w:t>
      </w:r>
      <w:r>
        <w:t xml:space="preserve"> </w:t>
      </w:r>
      <w:r w:rsidR="00A26673">
        <w:t>However, w</w:t>
      </w:r>
      <w:r w:rsidRPr="00984E35">
        <w:t xml:space="preserve">hile each of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7502E01" w14:textId="3A2C9B11" w:rsidR="0056500B" w:rsidRDefault="00C577F2" w:rsidP="003029FE">
      <w:pPr>
        <w:pStyle w:val="Heading1"/>
      </w:pPr>
      <w:bookmarkStart w:id="34" w:name="_Toc81832967"/>
      <w:r>
        <w:lastRenderedPageBreak/>
        <w:t>6</w:t>
      </w:r>
      <w:r w:rsidR="00087018">
        <w:t xml:space="preserve"> </w:t>
      </w:r>
      <w:r w:rsidR="003029FE">
        <w:t>Conclusion</w:t>
      </w:r>
      <w:bookmarkEnd w:id="34"/>
      <w:r w:rsidR="0056500B">
        <w:br w:type="page"/>
      </w:r>
    </w:p>
    <w:p w14:paraId="5C45B51B" w14:textId="457CD19E" w:rsidR="00C92783" w:rsidRPr="00C92783" w:rsidRDefault="00C92783" w:rsidP="0056500B">
      <w:pPr>
        <w:spacing w:line="240" w:lineRule="auto"/>
        <w:rPr>
          <w:i/>
        </w:rPr>
        <w:sectPr w:rsidR="00C92783" w:rsidRPr="00C92783" w:rsidSect="006214A8">
          <w:headerReference w:type="default" r:id="rId41"/>
          <w:footerReference w:type="default" r:id="rId42"/>
          <w:pgSz w:w="12240" w:h="15840" w:code="1"/>
          <w:pgMar w:top="1440" w:right="1440" w:bottom="1440" w:left="2160" w:header="720" w:footer="720" w:gutter="0"/>
          <w:pgNumType w:start="1"/>
          <w:cols w:space="720"/>
          <w:docGrid w:linePitch="360"/>
        </w:sectPr>
      </w:pPr>
    </w:p>
    <w:p w14:paraId="6DF4293E" w14:textId="5D67D418" w:rsidR="00287359" w:rsidRDefault="00C262DB" w:rsidP="00B955C0">
      <w:pPr>
        <w:pStyle w:val="Bibliography"/>
      </w:pPr>
      <w:bookmarkStart w:id="35" w:name="_Toc81832968"/>
      <w:r>
        <w:lastRenderedPageBreak/>
        <w:t>Bibliography</w:t>
      </w:r>
      <w:bookmarkEnd w:id="35"/>
    </w:p>
    <w:p w14:paraId="71184522" w14:textId="44546746" w:rsidR="00AC1E90" w:rsidRPr="00AC1E90" w:rsidRDefault="00287359" w:rsidP="00AC1E9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AC1E90" w:rsidRPr="00AC1E90">
        <w:rPr>
          <w:noProof/>
        </w:rPr>
        <w:t>[1]</w:t>
      </w:r>
      <w:r w:rsidR="00AC1E90" w:rsidRPr="00AC1E90">
        <w:rPr>
          <w:noProof/>
        </w:rPr>
        <w:tab/>
        <w:t xml:space="preserve">T. Hong and S. Fan, “Probabilistic electric load forecasting: A tutorial review,” </w:t>
      </w:r>
      <w:r w:rsidR="00AC1E90" w:rsidRPr="00AC1E90">
        <w:rPr>
          <w:i/>
          <w:iCs/>
          <w:noProof/>
        </w:rPr>
        <w:t>Int. J. Forecast.</w:t>
      </w:r>
      <w:r w:rsidR="00AC1E90" w:rsidRPr="00AC1E90">
        <w:rPr>
          <w:noProof/>
        </w:rPr>
        <w:t>, vol. 32, no. 3, pp. 914–938, 2016, doi: 10.1016/j.ijforecast.2015.11.011.</w:t>
      </w:r>
    </w:p>
    <w:p w14:paraId="4B2119D2" w14:textId="77777777" w:rsidR="00AC1E90" w:rsidRPr="00AC1E90" w:rsidRDefault="00AC1E90" w:rsidP="00AC1E90">
      <w:pPr>
        <w:widowControl w:val="0"/>
        <w:autoSpaceDE w:val="0"/>
        <w:autoSpaceDN w:val="0"/>
        <w:adjustRightInd w:val="0"/>
        <w:ind w:left="640" w:hanging="640"/>
        <w:rPr>
          <w:noProof/>
        </w:rPr>
      </w:pPr>
      <w:r w:rsidRPr="00AC1E90">
        <w:rPr>
          <w:noProof/>
        </w:rPr>
        <w:t>[2]</w:t>
      </w:r>
      <w:r w:rsidRPr="00AC1E90">
        <w:rPr>
          <w:noProof/>
        </w:rPr>
        <w:tab/>
        <w:t xml:space="preserve">S. Saurabh, H. Shoeb, A. B. Mohammad, S. Singh, S. Hussain, and M. A. Bazaz, “Short term load forecasting using artificial neural network,” in </w:t>
      </w:r>
      <w:r w:rsidRPr="00AC1E90">
        <w:rPr>
          <w:i/>
          <w:iCs/>
          <w:noProof/>
        </w:rPr>
        <w:t>2017 4th International Conference on Image Information Processing, ICIIP 2017</w:t>
      </w:r>
      <w:r w:rsidRPr="00AC1E90">
        <w:rPr>
          <w:noProof/>
        </w:rPr>
        <w:t>, 2018, pp. 159–163, doi: 10.1109/ICIIP.2017.8313703.</w:t>
      </w:r>
    </w:p>
    <w:p w14:paraId="4FE8597E" w14:textId="77777777" w:rsidR="00AC1E90" w:rsidRPr="00AC1E90" w:rsidRDefault="00AC1E90" w:rsidP="00AC1E90">
      <w:pPr>
        <w:widowControl w:val="0"/>
        <w:autoSpaceDE w:val="0"/>
        <w:autoSpaceDN w:val="0"/>
        <w:adjustRightInd w:val="0"/>
        <w:ind w:left="640" w:hanging="640"/>
        <w:rPr>
          <w:noProof/>
        </w:rPr>
      </w:pPr>
      <w:r w:rsidRPr="00AC1E90">
        <w:rPr>
          <w:noProof/>
        </w:rPr>
        <w:t>[3]</w:t>
      </w:r>
      <w:r w:rsidRPr="00AC1E90">
        <w:rPr>
          <w:noProof/>
        </w:rPr>
        <w:tab/>
        <w:t>K. Amarasinghe, D. L. Marino, and M. Manic, “Deep neural networks for energy load forecasting,” 2017, doi: 10.1109/ISIE.2017.8001465.</w:t>
      </w:r>
    </w:p>
    <w:p w14:paraId="1FBE0633" w14:textId="77777777" w:rsidR="00AC1E90" w:rsidRPr="00AC1E90" w:rsidRDefault="00AC1E90" w:rsidP="00AC1E90">
      <w:pPr>
        <w:widowControl w:val="0"/>
        <w:autoSpaceDE w:val="0"/>
        <w:autoSpaceDN w:val="0"/>
        <w:adjustRightInd w:val="0"/>
        <w:ind w:left="640" w:hanging="640"/>
        <w:rPr>
          <w:noProof/>
        </w:rPr>
      </w:pPr>
      <w:r w:rsidRPr="00AC1E90">
        <w:rPr>
          <w:noProof/>
        </w:rPr>
        <w:t>[4]</w:t>
      </w:r>
      <w:r w:rsidRPr="00AC1E90">
        <w:rPr>
          <w:noProof/>
        </w:rPr>
        <w:tab/>
        <w:t xml:space="preserve">J. Zhang, Y. M. Wei, D. Li, Z. Tan, and J. Zhou, “Short term electricity load forecasting using a hybrid model,” </w:t>
      </w:r>
      <w:r w:rsidRPr="00AC1E90">
        <w:rPr>
          <w:i/>
          <w:iCs/>
          <w:noProof/>
        </w:rPr>
        <w:t>Energy</w:t>
      </w:r>
      <w:r w:rsidRPr="00AC1E90">
        <w:rPr>
          <w:noProof/>
        </w:rPr>
        <w:t>, 2018, doi: 10.1016/j.energy.2018.06.012.</w:t>
      </w:r>
    </w:p>
    <w:p w14:paraId="58009AAF" w14:textId="77777777" w:rsidR="00AC1E90" w:rsidRPr="00AC1E90" w:rsidRDefault="00AC1E90" w:rsidP="00AC1E90">
      <w:pPr>
        <w:widowControl w:val="0"/>
        <w:autoSpaceDE w:val="0"/>
        <w:autoSpaceDN w:val="0"/>
        <w:adjustRightInd w:val="0"/>
        <w:ind w:left="640" w:hanging="640"/>
        <w:rPr>
          <w:noProof/>
        </w:rPr>
      </w:pPr>
      <w:r w:rsidRPr="00AC1E90">
        <w:rPr>
          <w:noProof/>
        </w:rPr>
        <w:t>[5]</w:t>
      </w:r>
      <w:r w:rsidRPr="00AC1E90">
        <w:rPr>
          <w:noProof/>
        </w:rPr>
        <w:tab/>
        <w:t xml:space="preserve">C. Kuster, Y. Rezgui, and M. Mourshed, “Electrical load forecasting models: A critical systematic review,” </w:t>
      </w:r>
      <w:r w:rsidRPr="00AC1E90">
        <w:rPr>
          <w:i/>
          <w:iCs/>
          <w:noProof/>
        </w:rPr>
        <w:t>Sustainable Cities and Society</w:t>
      </w:r>
      <w:r w:rsidRPr="00AC1E90">
        <w:rPr>
          <w:noProof/>
        </w:rPr>
        <w:t>. 2017, doi: 10.1016/j.scs.2017.08.009.</w:t>
      </w:r>
    </w:p>
    <w:p w14:paraId="2A3B0258" w14:textId="77777777" w:rsidR="00AC1E90" w:rsidRPr="00AC1E90" w:rsidRDefault="00AC1E90" w:rsidP="00AC1E90">
      <w:pPr>
        <w:widowControl w:val="0"/>
        <w:autoSpaceDE w:val="0"/>
        <w:autoSpaceDN w:val="0"/>
        <w:adjustRightInd w:val="0"/>
        <w:ind w:left="640" w:hanging="640"/>
        <w:rPr>
          <w:noProof/>
        </w:rPr>
      </w:pPr>
      <w:r w:rsidRPr="00AC1E90">
        <w:rPr>
          <w:noProof/>
        </w:rPr>
        <w:t>[6]</w:t>
      </w:r>
      <w:r w:rsidRPr="00AC1E90">
        <w:rPr>
          <w:noProof/>
        </w:rPr>
        <w:tab/>
        <w:t xml:space="preserve">I. K. Nti, M. Teimeh, O. Nyarko-Boateng, and A. F. Adekoya, “Electricity load forecasting: a systematic review,” </w:t>
      </w:r>
      <w:r w:rsidRPr="00AC1E90">
        <w:rPr>
          <w:i/>
          <w:iCs/>
          <w:noProof/>
        </w:rPr>
        <w:t>J. Electr. Syst. Inf. Technol.</w:t>
      </w:r>
      <w:r w:rsidRPr="00AC1E90">
        <w:rPr>
          <w:noProof/>
        </w:rPr>
        <w:t>, 2020, doi: 10.1186/s43067-020-00021-8.</w:t>
      </w:r>
    </w:p>
    <w:p w14:paraId="34D5AA7C" w14:textId="77777777" w:rsidR="00AC1E90" w:rsidRPr="00AC1E90" w:rsidRDefault="00AC1E90" w:rsidP="00AC1E90">
      <w:pPr>
        <w:widowControl w:val="0"/>
        <w:autoSpaceDE w:val="0"/>
        <w:autoSpaceDN w:val="0"/>
        <w:adjustRightInd w:val="0"/>
        <w:ind w:left="640" w:hanging="640"/>
        <w:rPr>
          <w:noProof/>
        </w:rPr>
      </w:pPr>
      <w:r w:rsidRPr="00AC1E90">
        <w:rPr>
          <w:noProof/>
        </w:rPr>
        <w:t>[7]</w:t>
      </w:r>
      <w:r w:rsidRPr="00AC1E90">
        <w:rPr>
          <w:noProof/>
        </w:rPr>
        <w:tab/>
        <w:t xml:space="preserve">A. Almalaq and G. Edwards, “A review of deep learning methods applied on load forecasting,” </w:t>
      </w:r>
      <w:r w:rsidRPr="00AC1E90">
        <w:rPr>
          <w:i/>
          <w:iCs/>
          <w:noProof/>
        </w:rPr>
        <w:t>Proc. - 16th IEEE Int. Conf. Mach. Learn. Appl. ICMLA 2017</w:t>
      </w:r>
      <w:r w:rsidRPr="00AC1E90">
        <w:rPr>
          <w:noProof/>
        </w:rPr>
        <w:t>, vol. 2017-Decem, pp. 511–516, 2017, doi: 10.1109/ICMLA.2017.0-110.</w:t>
      </w:r>
    </w:p>
    <w:p w14:paraId="03FA1996" w14:textId="77777777" w:rsidR="00AC1E90" w:rsidRPr="00AC1E90" w:rsidRDefault="00AC1E90" w:rsidP="00AC1E90">
      <w:pPr>
        <w:widowControl w:val="0"/>
        <w:autoSpaceDE w:val="0"/>
        <w:autoSpaceDN w:val="0"/>
        <w:adjustRightInd w:val="0"/>
        <w:ind w:left="640" w:hanging="640"/>
        <w:rPr>
          <w:noProof/>
        </w:rPr>
      </w:pPr>
      <w:r w:rsidRPr="00AC1E90">
        <w:rPr>
          <w:noProof/>
        </w:rPr>
        <w:t>[8]</w:t>
      </w:r>
      <w:r w:rsidRPr="00AC1E90">
        <w:rPr>
          <w:noProof/>
        </w:rPr>
        <w:tab/>
        <w:t xml:space="preserve">B. Yildiz, J. I. Bilbao, and A. B. Sproul, “A review and analysis of regression and </w:t>
      </w:r>
      <w:r w:rsidRPr="00AC1E90">
        <w:rPr>
          <w:noProof/>
        </w:rPr>
        <w:lastRenderedPageBreak/>
        <w:t xml:space="preserve">machine learning models on commercial building electricity load forecasting,” </w:t>
      </w:r>
      <w:r w:rsidRPr="00AC1E90">
        <w:rPr>
          <w:i/>
          <w:iCs/>
          <w:noProof/>
        </w:rPr>
        <w:t>Renewable and Sustainable Energy Reviews</w:t>
      </w:r>
      <w:r w:rsidRPr="00AC1E90">
        <w:rPr>
          <w:noProof/>
        </w:rPr>
        <w:t>. 2017, doi: 10.1016/j.rser.2017.02.023.</w:t>
      </w:r>
    </w:p>
    <w:p w14:paraId="2CB44E5C" w14:textId="77777777" w:rsidR="00AC1E90" w:rsidRPr="00AC1E90" w:rsidRDefault="00AC1E90" w:rsidP="00AC1E90">
      <w:pPr>
        <w:widowControl w:val="0"/>
        <w:autoSpaceDE w:val="0"/>
        <w:autoSpaceDN w:val="0"/>
        <w:adjustRightInd w:val="0"/>
        <w:ind w:left="640" w:hanging="640"/>
        <w:rPr>
          <w:noProof/>
        </w:rPr>
      </w:pPr>
      <w:r w:rsidRPr="00AC1E90">
        <w:rPr>
          <w:noProof/>
        </w:rPr>
        <w:t>[9]</w:t>
      </w:r>
      <w:r w:rsidRPr="00AC1E90">
        <w:rPr>
          <w:noProof/>
        </w:rPr>
        <w:tab/>
        <w:t>A. Baliyan, K. Gaurav, and S. Kumar Mishra, “A review of short term load forecasting using artificial neural network models,” 2015, doi: 10.1016/j.procs.2015.04.160.</w:t>
      </w:r>
    </w:p>
    <w:p w14:paraId="1C2EE21C" w14:textId="77777777" w:rsidR="00AC1E90" w:rsidRPr="00AC1E90" w:rsidRDefault="00AC1E90" w:rsidP="00AC1E90">
      <w:pPr>
        <w:widowControl w:val="0"/>
        <w:autoSpaceDE w:val="0"/>
        <w:autoSpaceDN w:val="0"/>
        <w:adjustRightInd w:val="0"/>
        <w:ind w:left="640" w:hanging="640"/>
        <w:rPr>
          <w:noProof/>
        </w:rPr>
      </w:pPr>
      <w:r w:rsidRPr="00AC1E90">
        <w:rPr>
          <w:noProof/>
        </w:rPr>
        <w:t>[10]</w:t>
      </w:r>
      <w:r w:rsidRPr="00AC1E90">
        <w:rPr>
          <w:noProof/>
        </w:rPr>
        <w:tab/>
        <w:t xml:space="preserve">Z. Deng, B. Wang, Y. Xu, T. Xu, C. Liu, and Z. Zhu, “Multi-scale convolutional neural network with time-cognition for multi-step short-Term load forecasting,” </w:t>
      </w:r>
      <w:r w:rsidRPr="00AC1E90">
        <w:rPr>
          <w:i/>
          <w:iCs/>
          <w:noProof/>
        </w:rPr>
        <w:t>IEEE Access</w:t>
      </w:r>
      <w:r w:rsidRPr="00AC1E90">
        <w:rPr>
          <w:noProof/>
        </w:rPr>
        <w:t>, vol. 7, pp. 88058–88071, 2019, doi: 10.1109/ACCESS.2019.2926137.</w:t>
      </w:r>
    </w:p>
    <w:p w14:paraId="4DA518F9" w14:textId="77777777" w:rsidR="00AC1E90" w:rsidRPr="00AC1E90" w:rsidRDefault="00AC1E90" w:rsidP="00AC1E90">
      <w:pPr>
        <w:widowControl w:val="0"/>
        <w:autoSpaceDE w:val="0"/>
        <w:autoSpaceDN w:val="0"/>
        <w:adjustRightInd w:val="0"/>
        <w:ind w:left="640" w:hanging="640"/>
        <w:rPr>
          <w:noProof/>
        </w:rPr>
      </w:pPr>
      <w:r w:rsidRPr="00AC1E90">
        <w:rPr>
          <w:noProof/>
        </w:rPr>
        <w:t>[11]</w:t>
      </w:r>
      <w:r w:rsidRPr="00AC1E90">
        <w:rPr>
          <w:noProof/>
        </w:rPr>
        <w:tab/>
        <w:t xml:space="preserve">W. Kong, Z. Y. Dong, Y. Jia, D. J. Hill, Y. Xu, and Y. Zhang, “Short-Term Residential Load Forecasting Based on LSTM Recurrent Neural Network,” </w:t>
      </w:r>
      <w:r w:rsidRPr="00AC1E90">
        <w:rPr>
          <w:i/>
          <w:iCs/>
          <w:noProof/>
        </w:rPr>
        <w:t>IEEE Trans. Smart Grid</w:t>
      </w:r>
      <w:r w:rsidRPr="00AC1E90">
        <w:rPr>
          <w:noProof/>
        </w:rPr>
        <w:t>, vol. 10, no. 1, pp. 841–851, 2019, doi: 10.1109/TSG.2017.2753802.</w:t>
      </w:r>
    </w:p>
    <w:p w14:paraId="51BBE943" w14:textId="77777777" w:rsidR="00AC1E90" w:rsidRPr="00AC1E90" w:rsidRDefault="00AC1E90" w:rsidP="00AC1E90">
      <w:pPr>
        <w:widowControl w:val="0"/>
        <w:autoSpaceDE w:val="0"/>
        <w:autoSpaceDN w:val="0"/>
        <w:adjustRightInd w:val="0"/>
        <w:ind w:left="640" w:hanging="640"/>
        <w:rPr>
          <w:noProof/>
        </w:rPr>
      </w:pPr>
      <w:r w:rsidRPr="00AC1E90">
        <w:rPr>
          <w:noProof/>
        </w:rPr>
        <w:t>[12]</w:t>
      </w:r>
      <w:r w:rsidRPr="00AC1E90">
        <w:rPr>
          <w:noProof/>
        </w:rPr>
        <w:tab/>
        <w:t>J. Zheng, C. Xu, Z. Zhang, and X. Li, “Electric load forecasting in smart grids using Long-Short-Term-Memory based Recurrent Neural Network,” 2017, doi: 10.1109/CISS.2017.7926112.</w:t>
      </w:r>
    </w:p>
    <w:p w14:paraId="30F0A341" w14:textId="77777777" w:rsidR="00AC1E90" w:rsidRPr="00AC1E90" w:rsidRDefault="00AC1E90" w:rsidP="00AC1E90">
      <w:pPr>
        <w:widowControl w:val="0"/>
        <w:autoSpaceDE w:val="0"/>
        <w:autoSpaceDN w:val="0"/>
        <w:adjustRightInd w:val="0"/>
        <w:ind w:left="640" w:hanging="640"/>
        <w:rPr>
          <w:noProof/>
        </w:rPr>
      </w:pPr>
      <w:r w:rsidRPr="00AC1E90">
        <w:rPr>
          <w:noProof/>
        </w:rPr>
        <w:t>[13]</w:t>
      </w:r>
      <w:r w:rsidRPr="00AC1E90">
        <w:rPr>
          <w:noProof/>
        </w:rPr>
        <w:tab/>
        <w:t xml:space="preserve">A. Rahman, V. Srikumar, and A. D. Smith, “Predicting electricity consumption for commercial and residential buildings using deep recurrent neural networks,” </w:t>
      </w:r>
      <w:r w:rsidRPr="00AC1E90">
        <w:rPr>
          <w:i/>
          <w:iCs/>
          <w:noProof/>
        </w:rPr>
        <w:t>Appl. Energy</w:t>
      </w:r>
      <w:r w:rsidRPr="00AC1E90">
        <w:rPr>
          <w:noProof/>
        </w:rPr>
        <w:t>, 2018, doi: 10.1016/j.apenergy.2017.12.051.</w:t>
      </w:r>
    </w:p>
    <w:p w14:paraId="1AB3CE61" w14:textId="77777777" w:rsidR="00AC1E90" w:rsidRPr="00AC1E90" w:rsidRDefault="00AC1E90" w:rsidP="00AC1E90">
      <w:pPr>
        <w:widowControl w:val="0"/>
        <w:autoSpaceDE w:val="0"/>
        <w:autoSpaceDN w:val="0"/>
        <w:adjustRightInd w:val="0"/>
        <w:ind w:left="640" w:hanging="640"/>
        <w:rPr>
          <w:noProof/>
        </w:rPr>
      </w:pPr>
      <w:r w:rsidRPr="00AC1E90">
        <w:rPr>
          <w:noProof/>
        </w:rPr>
        <w:t>[14]</w:t>
      </w:r>
      <w:r w:rsidRPr="00AC1E90">
        <w:rPr>
          <w:noProof/>
        </w:rPr>
        <w:tab/>
        <w:t xml:space="preserve">T. Hong, J. Wilson, and J. Xie, “Long term probabilistic load forecasting and normalization with hourly information,” </w:t>
      </w:r>
      <w:r w:rsidRPr="00AC1E90">
        <w:rPr>
          <w:i/>
          <w:iCs/>
          <w:noProof/>
        </w:rPr>
        <w:t>IEEE Trans. Smart Grid</w:t>
      </w:r>
      <w:r w:rsidRPr="00AC1E90">
        <w:rPr>
          <w:noProof/>
        </w:rPr>
        <w:t>, vol. 5, no. 1, pp. 456–462, 2014, doi: 10.1109/TSG.2013.2274373.</w:t>
      </w:r>
    </w:p>
    <w:p w14:paraId="7F0129F0" w14:textId="77777777" w:rsidR="00AC1E90" w:rsidRPr="00AC1E90" w:rsidRDefault="00AC1E90" w:rsidP="00AC1E90">
      <w:pPr>
        <w:widowControl w:val="0"/>
        <w:autoSpaceDE w:val="0"/>
        <w:autoSpaceDN w:val="0"/>
        <w:adjustRightInd w:val="0"/>
        <w:ind w:left="640" w:hanging="640"/>
        <w:rPr>
          <w:noProof/>
        </w:rPr>
      </w:pPr>
      <w:r w:rsidRPr="00AC1E90">
        <w:rPr>
          <w:noProof/>
        </w:rPr>
        <w:t>[15]</w:t>
      </w:r>
      <w:r w:rsidRPr="00AC1E90">
        <w:rPr>
          <w:noProof/>
        </w:rPr>
        <w:tab/>
        <w:t>S. Kumar, S. Mishra, and S. Gupta, “Short term load forecasting using ANN and multiple linear regression,” 2016, doi: 10.1109/CICT.2016.44.</w:t>
      </w:r>
    </w:p>
    <w:p w14:paraId="6AB2E00F"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[16]</w:t>
      </w:r>
      <w:r w:rsidRPr="00AC1E90">
        <w:rPr>
          <w:noProof/>
        </w:rPr>
        <w:tab/>
        <w:t xml:space="preserve">A. Y. Saber and A. K. M. R. Alam, “Short term load forecasting using multiple linear regression for big data,” </w:t>
      </w:r>
      <w:r w:rsidRPr="00AC1E90">
        <w:rPr>
          <w:i/>
          <w:iCs/>
          <w:noProof/>
        </w:rPr>
        <w:t>2017 IEEE Symp. Ser. Comput. Intell. SSCI 2017 - Proc.</w:t>
      </w:r>
      <w:r w:rsidRPr="00AC1E90">
        <w:rPr>
          <w:noProof/>
        </w:rPr>
        <w:t>, vol. 2018-Janua, pp. 1–6, 2018, doi: 10.1109/SSCI.2017.8285261.</w:t>
      </w:r>
    </w:p>
    <w:p w14:paraId="6B4A93A9" w14:textId="77777777" w:rsidR="00AC1E90" w:rsidRPr="00AC1E90" w:rsidRDefault="00AC1E90" w:rsidP="00AC1E90">
      <w:pPr>
        <w:widowControl w:val="0"/>
        <w:autoSpaceDE w:val="0"/>
        <w:autoSpaceDN w:val="0"/>
        <w:adjustRightInd w:val="0"/>
        <w:ind w:left="640" w:hanging="640"/>
        <w:rPr>
          <w:noProof/>
        </w:rPr>
      </w:pPr>
      <w:r w:rsidRPr="00AC1E90">
        <w:rPr>
          <w:noProof/>
        </w:rPr>
        <w:t>[17]</w:t>
      </w:r>
      <w:r w:rsidRPr="00AC1E90">
        <w:rPr>
          <w:noProof/>
        </w:rPr>
        <w:tab/>
        <w:t>P. Ji, D. Xiong, P. Wang, and J. Chen, “A study on exponential smoothing model for load forecasting,” 2012, doi: 10.1109/APPEEC.2012.6307555.</w:t>
      </w:r>
    </w:p>
    <w:p w14:paraId="270FB009" w14:textId="77777777" w:rsidR="00AC1E90" w:rsidRPr="00AC1E90" w:rsidRDefault="00AC1E90" w:rsidP="00AC1E90">
      <w:pPr>
        <w:widowControl w:val="0"/>
        <w:autoSpaceDE w:val="0"/>
        <w:autoSpaceDN w:val="0"/>
        <w:adjustRightInd w:val="0"/>
        <w:ind w:left="640" w:hanging="640"/>
        <w:rPr>
          <w:noProof/>
        </w:rPr>
      </w:pPr>
      <w:r w:rsidRPr="00AC1E90">
        <w:rPr>
          <w:noProof/>
        </w:rPr>
        <w:t>[18]</w:t>
      </w:r>
      <w:r w:rsidRPr="00AC1E90">
        <w:rPr>
          <w:noProof/>
        </w:rPr>
        <w:tab/>
        <w:t xml:space="preserve">J. F. Rendon-Sanchez and L. M. de Menezes, “Structural combination of seasonal exponential smoothing forecasts applied to load forecasting,” </w:t>
      </w:r>
      <w:r w:rsidRPr="00AC1E90">
        <w:rPr>
          <w:i/>
          <w:iCs/>
          <w:noProof/>
        </w:rPr>
        <w:t>Eur. J. Oper. Res.</w:t>
      </w:r>
      <w:r w:rsidRPr="00AC1E90">
        <w:rPr>
          <w:noProof/>
        </w:rPr>
        <w:t>, 2019, doi: 10.1016/j.ejor.2018.12.013.</w:t>
      </w:r>
    </w:p>
    <w:p w14:paraId="1FE103A4" w14:textId="77777777" w:rsidR="00AC1E90" w:rsidRPr="00AC1E90" w:rsidRDefault="00AC1E90" w:rsidP="00AC1E90">
      <w:pPr>
        <w:widowControl w:val="0"/>
        <w:autoSpaceDE w:val="0"/>
        <w:autoSpaceDN w:val="0"/>
        <w:adjustRightInd w:val="0"/>
        <w:ind w:left="640" w:hanging="640"/>
        <w:rPr>
          <w:noProof/>
        </w:rPr>
      </w:pPr>
      <w:r w:rsidRPr="00AC1E90">
        <w:rPr>
          <w:noProof/>
        </w:rPr>
        <w:t>[19]</w:t>
      </w:r>
      <w:r w:rsidRPr="00AC1E90">
        <w:rPr>
          <w:noProof/>
        </w:rPr>
        <w:tab/>
        <w:t>L. Tang, Y. Yi, and Y. Peng, “An ensemble deep learning model for short-term load forecasting based on ARIMA and LSTM,” 2019, doi: 10.1109/SmartGridComm.2019.8909756.</w:t>
      </w:r>
    </w:p>
    <w:p w14:paraId="1655712A" w14:textId="77777777" w:rsidR="00AC1E90" w:rsidRPr="00AC1E90" w:rsidRDefault="00AC1E90" w:rsidP="00AC1E90">
      <w:pPr>
        <w:widowControl w:val="0"/>
        <w:autoSpaceDE w:val="0"/>
        <w:autoSpaceDN w:val="0"/>
        <w:adjustRightInd w:val="0"/>
        <w:ind w:left="640" w:hanging="640"/>
        <w:rPr>
          <w:noProof/>
        </w:rPr>
      </w:pPr>
      <w:r w:rsidRPr="00AC1E90">
        <w:rPr>
          <w:noProof/>
        </w:rPr>
        <w:t>[20]</w:t>
      </w:r>
      <w:r w:rsidRPr="00AC1E90">
        <w:rPr>
          <w:noProof/>
        </w:rPr>
        <w:tab/>
        <w:t xml:space="preserve">B. Nepal, M. Yamaha, A. Yokoe, and T. Yamaji, “Electricity load forecasting using clustering and ARIMA model for energy management in buildings,” </w:t>
      </w:r>
      <w:r w:rsidRPr="00AC1E90">
        <w:rPr>
          <w:i/>
          <w:iCs/>
          <w:noProof/>
        </w:rPr>
        <w:t>Japan Archit. Rev.</w:t>
      </w:r>
      <w:r w:rsidRPr="00AC1E90">
        <w:rPr>
          <w:noProof/>
        </w:rPr>
        <w:t>, 2020, doi: 10.1002/2475-8876.12135.</w:t>
      </w:r>
    </w:p>
    <w:p w14:paraId="66E30FC7" w14:textId="77777777" w:rsidR="00AC1E90" w:rsidRPr="00AC1E90" w:rsidRDefault="00AC1E90" w:rsidP="00AC1E90">
      <w:pPr>
        <w:widowControl w:val="0"/>
        <w:autoSpaceDE w:val="0"/>
        <w:autoSpaceDN w:val="0"/>
        <w:adjustRightInd w:val="0"/>
        <w:ind w:left="640" w:hanging="640"/>
        <w:rPr>
          <w:noProof/>
        </w:rPr>
      </w:pPr>
      <w:r w:rsidRPr="00AC1E90">
        <w:rPr>
          <w:noProof/>
        </w:rPr>
        <w:t>[21]</w:t>
      </w:r>
      <w:r w:rsidRPr="00AC1E90">
        <w:rPr>
          <w:noProof/>
        </w:rPr>
        <w:tab/>
        <w:t>A. Badri, Z. Ameli, and A. Motie Birjandi, “Application of artificial neural networks and fuzzy logic methods for short term load forecasting,” 2012, doi: 10.1016/j.egypro.2011.12.965.</w:t>
      </w:r>
    </w:p>
    <w:p w14:paraId="2FE135FD" w14:textId="77777777" w:rsidR="00AC1E90" w:rsidRPr="00AC1E90" w:rsidRDefault="00AC1E90" w:rsidP="00AC1E90">
      <w:pPr>
        <w:widowControl w:val="0"/>
        <w:autoSpaceDE w:val="0"/>
        <w:autoSpaceDN w:val="0"/>
        <w:adjustRightInd w:val="0"/>
        <w:ind w:left="640" w:hanging="640"/>
        <w:rPr>
          <w:noProof/>
        </w:rPr>
      </w:pPr>
      <w:r w:rsidRPr="00AC1E90">
        <w:rPr>
          <w:noProof/>
        </w:rPr>
        <w:t>[22]</w:t>
      </w:r>
      <w:r w:rsidRPr="00AC1E90">
        <w:rPr>
          <w:noProof/>
        </w:rPr>
        <w:tab/>
        <w:t xml:space="preserve">P. H. Kuo and C. J. Huang, “A high precision artificial neural networks model for short-Term energy load forecasting,” </w:t>
      </w:r>
      <w:r w:rsidRPr="00AC1E90">
        <w:rPr>
          <w:i/>
          <w:iCs/>
          <w:noProof/>
        </w:rPr>
        <w:t>Energies</w:t>
      </w:r>
      <w:r w:rsidRPr="00AC1E90">
        <w:rPr>
          <w:noProof/>
        </w:rPr>
        <w:t>, 2018, doi: 10.3390/en11010213.</w:t>
      </w:r>
    </w:p>
    <w:p w14:paraId="6DE0E594" w14:textId="77777777" w:rsidR="00AC1E90" w:rsidRPr="00AC1E90" w:rsidRDefault="00AC1E90" w:rsidP="00AC1E90">
      <w:pPr>
        <w:widowControl w:val="0"/>
        <w:autoSpaceDE w:val="0"/>
        <w:autoSpaceDN w:val="0"/>
        <w:adjustRightInd w:val="0"/>
        <w:ind w:left="640" w:hanging="640"/>
        <w:rPr>
          <w:noProof/>
        </w:rPr>
      </w:pPr>
      <w:r w:rsidRPr="00AC1E90">
        <w:rPr>
          <w:noProof/>
        </w:rPr>
        <w:t>[23]</w:t>
      </w:r>
      <w:r w:rsidRPr="00AC1E90">
        <w:rPr>
          <w:noProof/>
        </w:rPr>
        <w:tab/>
        <w:t xml:space="preserve">T. Hong and P. Wang, “Fuzzy interaction regression for short term load forecasting,” </w:t>
      </w:r>
      <w:r w:rsidRPr="00AC1E90">
        <w:rPr>
          <w:i/>
          <w:iCs/>
          <w:noProof/>
        </w:rPr>
        <w:t>Fuzzy Optim. Decis. Mak.</w:t>
      </w:r>
      <w:r w:rsidRPr="00AC1E90">
        <w:rPr>
          <w:noProof/>
        </w:rPr>
        <w:t>, 2014, doi: 10.1007/s10700-013-9166-9.</w:t>
      </w:r>
    </w:p>
    <w:p w14:paraId="67D44138" w14:textId="77777777" w:rsidR="00AC1E90" w:rsidRPr="00AC1E90" w:rsidRDefault="00AC1E90" w:rsidP="00AC1E90">
      <w:pPr>
        <w:widowControl w:val="0"/>
        <w:autoSpaceDE w:val="0"/>
        <w:autoSpaceDN w:val="0"/>
        <w:adjustRightInd w:val="0"/>
        <w:ind w:left="640" w:hanging="640"/>
        <w:rPr>
          <w:noProof/>
        </w:rPr>
      </w:pPr>
      <w:r w:rsidRPr="00AC1E90">
        <w:rPr>
          <w:noProof/>
        </w:rPr>
        <w:t>[24]</w:t>
      </w:r>
      <w:r w:rsidRPr="00AC1E90">
        <w:rPr>
          <w:noProof/>
        </w:rPr>
        <w:tab/>
        <w:t xml:space="preserve">M. Hanmandlu and B. K. Chauhan, “Load forecasting using hybrid models,” </w:t>
      </w:r>
      <w:r w:rsidRPr="00AC1E90">
        <w:rPr>
          <w:i/>
          <w:iCs/>
          <w:noProof/>
        </w:rPr>
        <w:t>IEEE Trans. Power Syst.</w:t>
      </w:r>
      <w:r w:rsidRPr="00AC1E90">
        <w:rPr>
          <w:noProof/>
        </w:rPr>
        <w:t>, 2011, doi: 10.1109/TPWRS.2010.2048585.</w:t>
      </w:r>
    </w:p>
    <w:p w14:paraId="54D6F542"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[25]</w:t>
      </w:r>
      <w:r w:rsidRPr="00AC1E90">
        <w:rPr>
          <w:noProof/>
        </w:rPr>
        <w:tab/>
        <w:t xml:space="preserve">A. Yang, W. Li, and X. Yang, “Short-term electricity load forecasting based on feature selection and Least Squares Support Vector Machines,” </w:t>
      </w:r>
      <w:r w:rsidRPr="00AC1E90">
        <w:rPr>
          <w:i/>
          <w:iCs/>
          <w:noProof/>
        </w:rPr>
        <w:t>Knowledge-Based Syst.</w:t>
      </w:r>
      <w:r w:rsidRPr="00AC1E90">
        <w:rPr>
          <w:noProof/>
        </w:rPr>
        <w:t>, 2019, doi: 10.1016/j.knosys.2018.08.027.</w:t>
      </w:r>
    </w:p>
    <w:p w14:paraId="558BBEBD" w14:textId="77777777" w:rsidR="00AC1E90" w:rsidRPr="00AC1E90" w:rsidRDefault="00AC1E90" w:rsidP="00AC1E90">
      <w:pPr>
        <w:widowControl w:val="0"/>
        <w:autoSpaceDE w:val="0"/>
        <w:autoSpaceDN w:val="0"/>
        <w:adjustRightInd w:val="0"/>
        <w:ind w:left="640" w:hanging="640"/>
        <w:rPr>
          <w:noProof/>
        </w:rPr>
      </w:pPr>
      <w:r w:rsidRPr="00AC1E90">
        <w:rPr>
          <w:noProof/>
        </w:rPr>
        <w:t>[26]</w:t>
      </w:r>
      <w:r w:rsidRPr="00AC1E90">
        <w:rPr>
          <w:noProof/>
        </w:rPr>
        <w:tab/>
        <w:t>V. Mayrink and H. S. Hippert, “A hybrid method using Exponential Smoothing and Gradient Boosting for electrical short-term load forecasting,” 2017, doi: 10.1109/LA-CCI.2016.7885697.</w:t>
      </w:r>
    </w:p>
    <w:p w14:paraId="6D2149B9" w14:textId="77777777" w:rsidR="00AC1E90" w:rsidRPr="00AC1E90" w:rsidRDefault="00AC1E90" w:rsidP="00AC1E90">
      <w:pPr>
        <w:widowControl w:val="0"/>
        <w:autoSpaceDE w:val="0"/>
        <w:autoSpaceDN w:val="0"/>
        <w:adjustRightInd w:val="0"/>
        <w:ind w:left="640" w:hanging="640"/>
        <w:rPr>
          <w:noProof/>
        </w:rPr>
      </w:pPr>
      <w:r w:rsidRPr="00AC1E90">
        <w:rPr>
          <w:noProof/>
        </w:rPr>
        <w:t>[27]</w:t>
      </w:r>
      <w:r w:rsidRPr="00AC1E90">
        <w:rPr>
          <w:noProof/>
        </w:rPr>
        <w:tab/>
        <w:t>M. Baccouche, F. Mamalet, and C. Wolf, “</w:t>
      </w:r>
      <w:r w:rsidRPr="00AC1E90">
        <w:rPr>
          <w:rFonts w:ascii="MS Mincho" w:eastAsia="MS Mincho" w:hAnsi="MS Mincho" w:cs="MS Mincho" w:hint="eastAsia"/>
          <w:noProof/>
        </w:rPr>
        <w:t>（</w:t>
      </w:r>
      <w:r w:rsidRPr="00AC1E90">
        <w:rPr>
          <w:noProof/>
        </w:rPr>
        <w:t xml:space="preserve">RGB)Sequential deep learning for human action recognition,” </w:t>
      </w:r>
      <w:r w:rsidRPr="00AC1E90">
        <w:rPr>
          <w:i/>
          <w:iCs/>
          <w:noProof/>
        </w:rPr>
        <w:t>Int. Work. Hum. Behav. Underst.</w:t>
      </w:r>
      <w:r w:rsidRPr="00AC1E90">
        <w:rPr>
          <w:noProof/>
        </w:rPr>
        <w:t>, 2011.</w:t>
      </w:r>
    </w:p>
    <w:p w14:paraId="31164215" w14:textId="77777777" w:rsidR="00AC1E90" w:rsidRPr="00AC1E90" w:rsidRDefault="00AC1E90" w:rsidP="00AC1E90">
      <w:pPr>
        <w:widowControl w:val="0"/>
        <w:autoSpaceDE w:val="0"/>
        <w:autoSpaceDN w:val="0"/>
        <w:adjustRightInd w:val="0"/>
        <w:ind w:left="640" w:hanging="640"/>
        <w:rPr>
          <w:noProof/>
        </w:rPr>
      </w:pPr>
      <w:r w:rsidRPr="00AC1E90">
        <w:rPr>
          <w:noProof/>
        </w:rPr>
        <w:t>[28]</w:t>
      </w:r>
      <w:r w:rsidRPr="00AC1E90">
        <w:rPr>
          <w:noProof/>
        </w:rPr>
        <w:tab/>
        <w:t xml:space="preserve">D. Yu, L. Deng, I. Jang, P. Kudumakis, M. Sandler, and K. Kang, “Deep learning and its applications to signal and information processing,” </w:t>
      </w:r>
      <w:r w:rsidRPr="00AC1E90">
        <w:rPr>
          <w:i/>
          <w:iCs/>
          <w:noProof/>
        </w:rPr>
        <w:t>IEEE Signal Process. Mag.</w:t>
      </w:r>
      <w:r w:rsidRPr="00AC1E90">
        <w:rPr>
          <w:noProof/>
        </w:rPr>
        <w:t>, 2011, doi: 10.1109/MSP.2010.939038.</w:t>
      </w:r>
    </w:p>
    <w:p w14:paraId="3DF1ED7B" w14:textId="77777777" w:rsidR="00AC1E90" w:rsidRPr="00AC1E90" w:rsidRDefault="00AC1E90" w:rsidP="00AC1E90">
      <w:pPr>
        <w:widowControl w:val="0"/>
        <w:autoSpaceDE w:val="0"/>
        <w:autoSpaceDN w:val="0"/>
        <w:adjustRightInd w:val="0"/>
        <w:ind w:left="640" w:hanging="640"/>
        <w:rPr>
          <w:noProof/>
        </w:rPr>
      </w:pPr>
      <w:r w:rsidRPr="00AC1E90">
        <w:rPr>
          <w:noProof/>
        </w:rPr>
        <w:t>[29]</w:t>
      </w:r>
      <w:r w:rsidRPr="00AC1E90">
        <w:rPr>
          <w:noProof/>
        </w:rPr>
        <w:tab/>
        <w:t>M. Vos, C. Bender-Saebelkampf, and S. Albayrak, “Residential Short-Term Load Forecasting Using Convolutional Neural Networks,” 2018, doi: 10.1109/SmartGridComm.2018.8587494.</w:t>
      </w:r>
    </w:p>
    <w:p w14:paraId="053056F6" w14:textId="77777777" w:rsidR="00AC1E90" w:rsidRPr="00AC1E90" w:rsidRDefault="00AC1E90" w:rsidP="00AC1E90">
      <w:pPr>
        <w:widowControl w:val="0"/>
        <w:autoSpaceDE w:val="0"/>
        <w:autoSpaceDN w:val="0"/>
        <w:adjustRightInd w:val="0"/>
        <w:ind w:left="640" w:hanging="640"/>
        <w:rPr>
          <w:noProof/>
        </w:rPr>
      </w:pPr>
      <w:r w:rsidRPr="00AC1E90">
        <w:rPr>
          <w:noProof/>
        </w:rPr>
        <w:t>[30]</w:t>
      </w:r>
      <w:r w:rsidRPr="00AC1E90">
        <w:rPr>
          <w:noProof/>
        </w:rPr>
        <w:tab/>
        <w:t>“IESO - Hourly Zonal Demand Report.” http://reports.ieso.ca/public/DemandZonal/ (accessed Jun. 05, 2021).</w:t>
      </w:r>
    </w:p>
    <w:p w14:paraId="2A84D597" w14:textId="77777777" w:rsidR="00AC1E90" w:rsidRPr="00AC1E90" w:rsidRDefault="00AC1E90" w:rsidP="00AC1E90">
      <w:pPr>
        <w:widowControl w:val="0"/>
        <w:autoSpaceDE w:val="0"/>
        <w:autoSpaceDN w:val="0"/>
        <w:adjustRightInd w:val="0"/>
        <w:ind w:left="640" w:hanging="640"/>
        <w:rPr>
          <w:noProof/>
        </w:rPr>
      </w:pPr>
      <w:r w:rsidRPr="00AC1E90">
        <w:rPr>
          <w:noProof/>
        </w:rPr>
        <w:t>[31]</w:t>
      </w:r>
      <w:r w:rsidRPr="00AC1E90">
        <w:rPr>
          <w:noProof/>
        </w:rPr>
        <w:tab/>
        <w:t>“Historical Climate Data - Climate - Environment and Climate Change Canada.” https://climate.weather.gc.ca/ (accessed Jan. 05, 2021).</w:t>
      </w:r>
    </w:p>
    <w:p w14:paraId="4502BA80" w14:textId="77777777" w:rsidR="00AC1E90" w:rsidRPr="00AC1E90" w:rsidRDefault="00AC1E90" w:rsidP="00AC1E90">
      <w:pPr>
        <w:widowControl w:val="0"/>
        <w:autoSpaceDE w:val="0"/>
        <w:autoSpaceDN w:val="0"/>
        <w:adjustRightInd w:val="0"/>
        <w:ind w:left="640" w:hanging="640"/>
        <w:rPr>
          <w:noProof/>
        </w:rPr>
      </w:pPr>
      <w:r w:rsidRPr="00AC1E90">
        <w:rPr>
          <w:noProof/>
        </w:rPr>
        <w:t>[32]</w:t>
      </w:r>
      <w:r w:rsidRPr="00AC1E90">
        <w:rPr>
          <w:noProof/>
        </w:rPr>
        <w:tab/>
        <w:t>T. Hong, P. Wang, and H. L. Willis, “A naïve multiple linear regression benchmark for short term load forecasting,” 2011, doi: 10.1109/PES.2011.6038881.</w:t>
      </w:r>
    </w:p>
    <w:p w14:paraId="14B9A6A1" w14:textId="77777777" w:rsidR="00AC1E90" w:rsidRPr="00AC1E90" w:rsidRDefault="00AC1E90" w:rsidP="00AC1E90">
      <w:pPr>
        <w:widowControl w:val="0"/>
        <w:autoSpaceDE w:val="0"/>
        <w:autoSpaceDN w:val="0"/>
        <w:adjustRightInd w:val="0"/>
        <w:ind w:left="640" w:hanging="640"/>
        <w:rPr>
          <w:noProof/>
        </w:rPr>
      </w:pPr>
      <w:r w:rsidRPr="00AC1E90">
        <w:rPr>
          <w:noProof/>
        </w:rPr>
        <w:t>[33]</w:t>
      </w:r>
      <w:r w:rsidRPr="00AC1E90">
        <w:rPr>
          <w:noProof/>
        </w:rPr>
        <w:tab/>
        <w:t xml:space="preserve">K. Methaprayoon, W. J. Lee, S. Rasmiddatta, J. R. Liao, and R. J. Ross, “Multistage artificial neural network short-term load forecasting engine with front-end weather forecast,” </w:t>
      </w:r>
      <w:r w:rsidRPr="00AC1E90">
        <w:rPr>
          <w:i/>
          <w:iCs/>
          <w:noProof/>
        </w:rPr>
        <w:t>IEEE Trans. Ind. Appl.</w:t>
      </w:r>
      <w:r w:rsidRPr="00AC1E90">
        <w:rPr>
          <w:noProof/>
        </w:rPr>
        <w:t>, 2007, doi: 10.1109/TIA.2007.908190.</w:t>
      </w:r>
    </w:p>
    <w:p w14:paraId="313A3812"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[34]</w:t>
      </w:r>
      <w:r w:rsidRPr="00AC1E90">
        <w:rPr>
          <w:noProof/>
        </w:rPr>
        <w:tab/>
        <w:t>A. K. Singh, Ibraheem, S. Khatoon, M. Muazzam, and D. K. Chaturvedi, “Load forecasting techniques and methodologies: A review,” 2012, doi: 10.1109/ICPCES.2012.6508132.</w:t>
      </w:r>
    </w:p>
    <w:p w14:paraId="2185CC41" w14:textId="77777777" w:rsidR="00AC1E90" w:rsidRPr="00AC1E90" w:rsidRDefault="00AC1E90" w:rsidP="00AC1E90">
      <w:pPr>
        <w:widowControl w:val="0"/>
        <w:autoSpaceDE w:val="0"/>
        <w:autoSpaceDN w:val="0"/>
        <w:adjustRightInd w:val="0"/>
        <w:ind w:left="640" w:hanging="640"/>
        <w:rPr>
          <w:noProof/>
        </w:rPr>
      </w:pPr>
      <w:r w:rsidRPr="00AC1E90">
        <w:rPr>
          <w:noProof/>
        </w:rPr>
        <w:t>[35]</w:t>
      </w:r>
      <w:r w:rsidRPr="00AC1E90">
        <w:rPr>
          <w:noProof/>
        </w:rPr>
        <w:tab/>
        <w:t xml:space="preserve">G. Papacharalampous, H. Tyralis, and D. Koutsoyiannis, “Predictability of monthly temperature and precipitation using automatic time series forecasting methods,” </w:t>
      </w:r>
      <w:r w:rsidRPr="00AC1E90">
        <w:rPr>
          <w:i/>
          <w:iCs/>
          <w:noProof/>
        </w:rPr>
        <w:t>Acta Geophys.</w:t>
      </w:r>
      <w:r w:rsidRPr="00AC1E90">
        <w:rPr>
          <w:noProof/>
        </w:rPr>
        <w:t>, 2018, doi: 10.1007/s11600-018-0120-7.</w:t>
      </w:r>
    </w:p>
    <w:p w14:paraId="24F9988E" w14:textId="77777777" w:rsidR="00AC1E90" w:rsidRPr="00AC1E90" w:rsidRDefault="00AC1E90" w:rsidP="00AC1E90">
      <w:pPr>
        <w:widowControl w:val="0"/>
        <w:autoSpaceDE w:val="0"/>
        <w:autoSpaceDN w:val="0"/>
        <w:adjustRightInd w:val="0"/>
        <w:ind w:left="640" w:hanging="640"/>
        <w:rPr>
          <w:noProof/>
        </w:rPr>
      </w:pPr>
      <w:r w:rsidRPr="00AC1E90">
        <w:rPr>
          <w:noProof/>
        </w:rPr>
        <w:t>[36]</w:t>
      </w:r>
      <w:r w:rsidRPr="00AC1E90">
        <w:rPr>
          <w:noProof/>
        </w:rPr>
        <w:tab/>
        <w:t xml:space="preserve">P. Wang, B. Liu, and T. Hong, “Electric load forecasting with recency effect: A big data approach,” </w:t>
      </w:r>
      <w:r w:rsidRPr="00AC1E90">
        <w:rPr>
          <w:i/>
          <w:iCs/>
          <w:noProof/>
        </w:rPr>
        <w:t>Int. J. Forecast.</w:t>
      </w:r>
      <w:r w:rsidRPr="00AC1E90">
        <w:rPr>
          <w:noProof/>
        </w:rPr>
        <w:t>, 2016, doi: 10.1016/j.ijforecast.2015.09.006.</w:t>
      </w:r>
    </w:p>
    <w:p w14:paraId="165E493E" w14:textId="77777777" w:rsidR="00AC1E90" w:rsidRPr="00AC1E90" w:rsidRDefault="00AC1E90" w:rsidP="00AC1E90">
      <w:pPr>
        <w:widowControl w:val="0"/>
        <w:autoSpaceDE w:val="0"/>
        <w:autoSpaceDN w:val="0"/>
        <w:adjustRightInd w:val="0"/>
        <w:ind w:left="640" w:hanging="640"/>
        <w:rPr>
          <w:noProof/>
        </w:rPr>
      </w:pPr>
      <w:r w:rsidRPr="00AC1E90">
        <w:rPr>
          <w:noProof/>
        </w:rPr>
        <w:t>[37]</w:t>
      </w:r>
      <w:r w:rsidRPr="00AC1E90">
        <w:rPr>
          <w:noProof/>
        </w:rPr>
        <w:tab/>
        <w:t>A. Bracale, G. Carpinelli, P. De Falco, and T. Hong, “Short-term industrial load forecasting: A case study in an Italian factory,” 2017, doi: 10.1109/ISGTEurope.2017.8260176.</w:t>
      </w:r>
    </w:p>
    <w:p w14:paraId="3A2C9834" w14:textId="77777777" w:rsidR="00AC1E90" w:rsidRPr="00AC1E90" w:rsidRDefault="00AC1E90" w:rsidP="00AC1E90">
      <w:pPr>
        <w:widowControl w:val="0"/>
        <w:autoSpaceDE w:val="0"/>
        <w:autoSpaceDN w:val="0"/>
        <w:adjustRightInd w:val="0"/>
        <w:ind w:left="640" w:hanging="640"/>
        <w:rPr>
          <w:noProof/>
        </w:rPr>
      </w:pPr>
      <w:r w:rsidRPr="00AC1E90">
        <w:rPr>
          <w:noProof/>
        </w:rPr>
        <w:t>[38]</w:t>
      </w:r>
      <w:r w:rsidRPr="00AC1E90">
        <w:rPr>
          <w:noProof/>
        </w:rPr>
        <w:tab/>
        <w:t xml:space="preserve">M. Rana and I. Koprinska, “Forecasting electricity load with advanced wavelet neural networks,” </w:t>
      </w:r>
      <w:r w:rsidRPr="00AC1E90">
        <w:rPr>
          <w:i/>
          <w:iCs/>
          <w:noProof/>
        </w:rPr>
        <w:t>Neurocomputing</w:t>
      </w:r>
      <w:r w:rsidRPr="00AC1E90">
        <w:rPr>
          <w:noProof/>
        </w:rPr>
        <w:t>, 2016, doi: 10.1016/j.neucom.2015.12.004.</w:t>
      </w:r>
    </w:p>
    <w:p w14:paraId="5BD7E412" w14:textId="77777777" w:rsidR="00AC1E90" w:rsidRPr="00AC1E90" w:rsidRDefault="00AC1E90" w:rsidP="00AC1E90">
      <w:pPr>
        <w:widowControl w:val="0"/>
        <w:autoSpaceDE w:val="0"/>
        <w:autoSpaceDN w:val="0"/>
        <w:adjustRightInd w:val="0"/>
        <w:ind w:left="640" w:hanging="640"/>
        <w:rPr>
          <w:noProof/>
        </w:rPr>
      </w:pPr>
      <w:r w:rsidRPr="00AC1E90">
        <w:rPr>
          <w:noProof/>
        </w:rPr>
        <w:t>[39]</w:t>
      </w:r>
      <w:r w:rsidRPr="00AC1E90">
        <w:rPr>
          <w:noProof/>
        </w:rPr>
        <w:tab/>
        <w:t xml:space="preserve">Da Liu, K. Sun, H. Huang, and P. Tang, “Monthly load forecasting based on economic data by decomposition integration theory,” </w:t>
      </w:r>
      <w:r w:rsidRPr="00AC1E90">
        <w:rPr>
          <w:i/>
          <w:iCs/>
          <w:noProof/>
        </w:rPr>
        <w:t>Sustain.</w:t>
      </w:r>
      <w:r w:rsidRPr="00AC1E90">
        <w:rPr>
          <w:noProof/>
        </w:rPr>
        <w:t>, 2018, doi: 10.3390/su10093282.</w:t>
      </w:r>
    </w:p>
    <w:p w14:paraId="045576EF" w14:textId="77777777" w:rsidR="00AC1E90" w:rsidRPr="00AC1E90" w:rsidRDefault="00AC1E90" w:rsidP="00AC1E90">
      <w:pPr>
        <w:widowControl w:val="0"/>
        <w:autoSpaceDE w:val="0"/>
        <w:autoSpaceDN w:val="0"/>
        <w:adjustRightInd w:val="0"/>
        <w:ind w:left="640" w:hanging="640"/>
        <w:rPr>
          <w:noProof/>
        </w:rPr>
      </w:pPr>
      <w:r w:rsidRPr="00AC1E90">
        <w:rPr>
          <w:noProof/>
        </w:rPr>
        <w:t>[40]</w:t>
      </w:r>
      <w:r w:rsidRPr="00AC1E90">
        <w:rPr>
          <w:noProof/>
        </w:rPr>
        <w:tab/>
        <w:t xml:space="preserve">T. Hong, M. Gui, M. E. Baran, and H. L. Willis, “Modeling and forecasting hourly electric load by multiple linear regression with interactions,” </w:t>
      </w:r>
      <w:r w:rsidRPr="00AC1E90">
        <w:rPr>
          <w:i/>
          <w:iCs/>
          <w:noProof/>
        </w:rPr>
        <w:t>IEEE PES Gen. Meet. PES 2010</w:t>
      </w:r>
      <w:r w:rsidRPr="00AC1E90">
        <w:rPr>
          <w:noProof/>
        </w:rPr>
        <w:t>, pp. 1–8, 2010, doi: 10.1109/PES.2010.5589959.</w:t>
      </w:r>
    </w:p>
    <w:p w14:paraId="5DC073FB" w14:textId="77777777" w:rsidR="00AC1E90" w:rsidRPr="00AC1E90" w:rsidRDefault="00AC1E90" w:rsidP="00AC1E90">
      <w:pPr>
        <w:widowControl w:val="0"/>
        <w:autoSpaceDE w:val="0"/>
        <w:autoSpaceDN w:val="0"/>
        <w:adjustRightInd w:val="0"/>
        <w:ind w:left="640" w:hanging="640"/>
        <w:rPr>
          <w:noProof/>
        </w:rPr>
      </w:pPr>
      <w:r w:rsidRPr="00AC1E90">
        <w:rPr>
          <w:noProof/>
        </w:rPr>
        <w:t>[41]</w:t>
      </w:r>
      <w:r w:rsidRPr="00AC1E90">
        <w:rPr>
          <w:noProof/>
        </w:rPr>
        <w:tab/>
        <w:t>M. Abuella and B. Chowdhury, “Solar power probabilistic forecasting by using multiple linear regression analysis,” 2015, doi: 10.1109/SECON.2015.7132869.</w:t>
      </w:r>
    </w:p>
    <w:p w14:paraId="3B2E5720" w14:textId="77777777" w:rsidR="00AC1E90" w:rsidRPr="00AC1E90" w:rsidRDefault="00AC1E90" w:rsidP="00AC1E90">
      <w:pPr>
        <w:widowControl w:val="0"/>
        <w:autoSpaceDE w:val="0"/>
        <w:autoSpaceDN w:val="0"/>
        <w:adjustRightInd w:val="0"/>
        <w:ind w:left="640" w:hanging="640"/>
        <w:rPr>
          <w:noProof/>
        </w:rPr>
      </w:pPr>
      <w:r w:rsidRPr="00AC1E90">
        <w:rPr>
          <w:noProof/>
        </w:rPr>
        <w:t>[42]</w:t>
      </w:r>
      <w:r w:rsidRPr="00AC1E90">
        <w:rPr>
          <w:noProof/>
        </w:rPr>
        <w:tab/>
        <w:t xml:space="preserve">K. Panklib, C. Prakasvudhisarn, and D. Khummongkol, “Electricity Consumption Forecasting in Thailand Using an Artificial Neural Network and Multiple Linear </w:t>
      </w:r>
      <w:r w:rsidRPr="00AC1E90">
        <w:rPr>
          <w:noProof/>
        </w:rPr>
        <w:lastRenderedPageBreak/>
        <w:t xml:space="preserve">Regression,” </w:t>
      </w:r>
      <w:r w:rsidRPr="00AC1E90">
        <w:rPr>
          <w:i/>
          <w:iCs/>
          <w:noProof/>
        </w:rPr>
        <w:t>Energy Sources, Part B Econ. Plan. Policy</w:t>
      </w:r>
      <w:r w:rsidRPr="00AC1E90">
        <w:rPr>
          <w:noProof/>
        </w:rPr>
        <w:t>, 2015, doi: 10.1080/15567249.2011.559520.</w:t>
      </w:r>
    </w:p>
    <w:p w14:paraId="7BD13286" w14:textId="77777777" w:rsidR="00AC1E90" w:rsidRPr="00AC1E90" w:rsidRDefault="00AC1E90" w:rsidP="00AC1E90">
      <w:pPr>
        <w:widowControl w:val="0"/>
        <w:autoSpaceDE w:val="0"/>
        <w:autoSpaceDN w:val="0"/>
        <w:adjustRightInd w:val="0"/>
        <w:ind w:left="640" w:hanging="640"/>
        <w:rPr>
          <w:noProof/>
        </w:rPr>
      </w:pPr>
      <w:r w:rsidRPr="00AC1E90">
        <w:rPr>
          <w:noProof/>
        </w:rPr>
        <w:t>[43]</w:t>
      </w:r>
      <w:r w:rsidRPr="00AC1E90">
        <w:rPr>
          <w:noProof/>
        </w:rPr>
        <w:tab/>
        <w:t>X. Sun, Z. Ouyang, and D. Yue, “Short-term load forecasting based on multivariate linear regression,” 2017, doi: 10.1109/EI2.2017.8245401.</w:t>
      </w:r>
    </w:p>
    <w:p w14:paraId="238C3EF5" w14:textId="77777777" w:rsidR="00AC1E90" w:rsidRPr="00AC1E90" w:rsidRDefault="00AC1E90" w:rsidP="00AC1E90">
      <w:pPr>
        <w:widowControl w:val="0"/>
        <w:autoSpaceDE w:val="0"/>
        <w:autoSpaceDN w:val="0"/>
        <w:adjustRightInd w:val="0"/>
        <w:ind w:left="640" w:hanging="640"/>
        <w:rPr>
          <w:noProof/>
        </w:rPr>
      </w:pPr>
      <w:r w:rsidRPr="00AC1E90">
        <w:rPr>
          <w:noProof/>
        </w:rPr>
        <w:t>[44]</w:t>
      </w:r>
      <w:r w:rsidRPr="00AC1E90">
        <w:rPr>
          <w:noProof/>
        </w:rPr>
        <w:tab/>
        <w:t xml:space="preserve">G. Dudek, “Pattern-based local linear regression models for short-term load forecasting,” </w:t>
      </w:r>
      <w:r w:rsidRPr="00AC1E90">
        <w:rPr>
          <w:i/>
          <w:iCs/>
          <w:noProof/>
        </w:rPr>
        <w:t>Electr. Power Syst. Res.</w:t>
      </w:r>
      <w:r w:rsidRPr="00AC1E90">
        <w:rPr>
          <w:noProof/>
        </w:rPr>
        <w:t>, 2016, doi: 10.1016/j.epsr.2015.09.001.</w:t>
      </w:r>
    </w:p>
    <w:p w14:paraId="565815A5" w14:textId="77777777" w:rsidR="00AC1E90" w:rsidRPr="00AC1E90" w:rsidRDefault="00AC1E90" w:rsidP="00AC1E90">
      <w:pPr>
        <w:widowControl w:val="0"/>
        <w:autoSpaceDE w:val="0"/>
        <w:autoSpaceDN w:val="0"/>
        <w:adjustRightInd w:val="0"/>
        <w:ind w:left="640" w:hanging="640"/>
        <w:rPr>
          <w:noProof/>
        </w:rPr>
      </w:pPr>
      <w:r w:rsidRPr="00AC1E90">
        <w:rPr>
          <w:noProof/>
        </w:rPr>
        <w:t>[45]</w:t>
      </w:r>
      <w:r w:rsidRPr="00AC1E90">
        <w:rPr>
          <w:noProof/>
        </w:rPr>
        <w:tab/>
        <w:t xml:space="preserve">R. Weron, </w:t>
      </w:r>
      <w:r w:rsidRPr="00AC1E90">
        <w:rPr>
          <w:i/>
          <w:iCs/>
          <w:noProof/>
        </w:rPr>
        <w:t>Modeling and forecasting electricity loads and prices: A statistical approach</w:t>
      </w:r>
      <w:r w:rsidRPr="00AC1E90">
        <w:rPr>
          <w:noProof/>
        </w:rPr>
        <w:t>. wiley, 2006.</w:t>
      </w:r>
    </w:p>
    <w:p w14:paraId="0C433037" w14:textId="77777777" w:rsidR="00AC1E90" w:rsidRPr="00AC1E90" w:rsidRDefault="00AC1E90" w:rsidP="00AC1E90">
      <w:pPr>
        <w:widowControl w:val="0"/>
        <w:autoSpaceDE w:val="0"/>
        <w:autoSpaceDN w:val="0"/>
        <w:adjustRightInd w:val="0"/>
        <w:ind w:left="640" w:hanging="640"/>
        <w:rPr>
          <w:noProof/>
        </w:rPr>
      </w:pPr>
      <w:r w:rsidRPr="00AC1E90">
        <w:rPr>
          <w:noProof/>
        </w:rPr>
        <w:t>[46]</w:t>
      </w:r>
      <w:r w:rsidRPr="00AC1E90">
        <w:rPr>
          <w:noProof/>
        </w:rPr>
        <w:tab/>
        <w:t>N. Amral, C. S. Özveren, and D. King, “Short term load forecasting using multiple linear regression,” 2007, doi: 10.1109/UPEC.2007.4469121.</w:t>
      </w:r>
    </w:p>
    <w:p w14:paraId="089D5638" w14:textId="77777777" w:rsidR="00AC1E90" w:rsidRPr="00AC1E90" w:rsidRDefault="00AC1E90" w:rsidP="00AC1E90">
      <w:pPr>
        <w:widowControl w:val="0"/>
        <w:autoSpaceDE w:val="0"/>
        <w:autoSpaceDN w:val="0"/>
        <w:adjustRightInd w:val="0"/>
        <w:ind w:left="640" w:hanging="640"/>
        <w:rPr>
          <w:noProof/>
        </w:rPr>
      </w:pPr>
      <w:r w:rsidRPr="00AC1E90">
        <w:rPr>
          <w:noProof/>
        </w:rPr>
        <w:t>[47]</w:t>
      </w:r>
      <w:r w:rsidRPr="00AC1E90">
        <w:rPr>
          <w:noProof/>
        </w:rPr>
        <w:tab/>
        <w:t>T. Hong, “Short Term Electric Load Forecasting,” North Carolina State University, 2010.</w:t>
      </w:r>
    </w:p>
    <w:p w14:paraId="17016A94" w14:textId="77777777" w:rsidR="00AC1E90" w:rsidRPr="00AC1E90" w:rsidRDefault="00AC1E90" w:rsidP="00AC1E90">
      <w:pPr>
        <w:widowControl w:val="0"/>
        <w:autoSpaceDE w:val="0"/>
        <w:autoSpaceDN w:val="0"/>
        <w:adjustRightInd w:val="0"/>
        <w:ind w:left="640" w:hanging="640"/>
        <w:rPr>
          <w:noProof/>
        </w:rPr>
      </w:pPr>
      <w:r w:rsidRPr="00AC1E90">
        <w:rPr>
          <w:noProof/>
        </w:rPr>
        <w:t>[48]</w:t>
      </w:r>
      <w:r w:rsidRPr="00AC1E90">
        <w:rPr>
          <w:noProof/>
        </w:rPr>
        <w:tab/>
        <w:t xml:space="preserve">K. Goswami, A. Ganguly, and A. K. Sil, “Day ahead forecasting and peak load management using multivariate auto regression technique,” </w:t>
      </w:r>
      <w:r w:rsidRPr="00AC1E90">
        <w:rPr>
          <w:i/>
          <w:iCs/>
          <w:noProof/>
        </w:rPr>
        <w:t>Proc. 2018 IEEE Appl. Signal Process. Conf. ASPCON 2018</w:t>
      </w:r>
      <w:r w:rsidRPr="00AC1E90">
        <w:rPr>
          <w:noProof/>
        </w:rPr>
        <w:t>, no. 1, pp. 279–282, 2018, doi: 10.1109/ASPCON.2018.8748661.</w:t>
      </w:r>
    </w:p>
    <w:p w14:paraId="2C626724" w14:textId="77777777" w:rsidR="00AC1E90" w:rsidRPr="00AC1E90" w:rsidRDefault="00AC1E90" w:rsidP="00AC1E90">
      <w:pPr>
        <w:widowControl w:val="0"/>
        <w:autoSpaceDE w:val="0"/>
        <w:autoSpaceDN w:val="0"/>
        <w:adjustRightInd w:val="0"/>
        <w:ind w:left="640" w:hanging="640"/>
        <w:rPr>
          <w:noProof/>
        </w:rPr>
      </w:pPr>
      <w:r w:rsidRPr="00AC1E90">
        <w:rPr>
          <w:noProof/>
        </w:rPr>
        <w:t>[49]</w:t>
      </w:r>
      <w:r w:rsidRPr="00AC1E90">
        <w:rPr>
          <w:noProof/>
        </w:rPr>
        <w:tab/>
        <w:t xml:space="preserve">G. N. Shilpa and G. S. Sheshadri, “ARIMAX Model for Short-Term Electrical Load Forecasting,” </w:t>
      </w:r>
      <w:r w:rsidRPr="00AC1E90">
        <w:rPr>
          <w:i/>
          <w:iCs/>
          <w:noProof/>
        </w:rPr>
        <w:t>Int. J. Recent Technol. Eng.</w:t>
      </w:r>
      <w:r w:rsidRPr="00AC1E90">
        <w:rPr>
          <w:noProof/>
        </w:rPr>
        <w:t>, 2019, doi: 10.35940/ijrte.d7950.118419.</w:t>
      </w:r>
    </w:p>
    <w:p w14:paraId="561B8C78" w14:textId="77777777" w:rsidR="00AC1E90" w:rsidRPr="00AC1E90" w:rsidRDefault="00AC1E90" w:rsidP="00AC1E90">
      <w:pPr>
        <w:widowControl w:val="0"/>
        <w:autoSpaceDE w:val="0"/>
        <w:autoSpaceDN w:val="0"/>
        <w:adjustRightInd w:val="0"/>
        <w:ind w:left="640" w:hanging="640"/>
        <w:rPr>
          <w:noProof/>
        </w:rPr>
      </w:pPr>
      <w:r w:rsidRPr="00AC1E90">
        <w:rPr>
          <w:noProof/>
        </w:rPr>
        <w:t>[50]</w:t>
      </w:r>
      <w:r w:rsidRPr="00AC1E90">
        <w:rPr>
          <w:noProof/>
        </w:rPr>
        <w:tab/>
        <w:t xml:space="preserve">H. Cui and X. Peng, “Short-Term City Electric Load Forecasting with Considering Temperature Effects: An Improved ARIMAX Model,” </w:t>
      </w:r>
      <w:r w:rsidRPr="00AC1E90">
        <w:rPr>
          <w:i/>
          <w:iCs/>
          <w:noProof/>
        </w:rPr>
        <w:t>Math. Probl. Eng.</w:t>
      </w:r>
      <w:r w:rsidRPr="00AC1E90">
        <w:rPr>
          <w:noProof/>
        </w:rPr>
        <w:t>, 2015, doi: 10.1155/2015/589374.</w:t>
      </w:r>
    </w:p>
    <w:p w14:paraId="79E8C0DD" w14:textId="77777777" w:rsidR="00AC1E90" w:rsidRPr="00AC1E90" w:rsidRDefault="00AC1E90" w:rsidP="00AC1E90">
      <w:pPr>
        <w:widowControl w:val="0"/>
        <w:autoSpaceDE w:val="0"/>
        <w:autoSpaceDN w:val="0"/>
        <w:adjustRightInd w:val="0"/>
        <w:ind w:left="640" w:hanging="640"/>
        <w:rPr>
          <w:noProof/>
        </w:rPr>
      </w:pPr>
      <w:r w:rsidRPr="00AC1E90">
        <w:rPr>
          <w:noProof/>
        </w:rPr>
        <w:t>[51]</w:t>
      </w:r>
      <w:r w:rsidRPr="00AC1E90">
        <w:rPr>
          <w:noProof/>
        </w:rPr>
        <w:tab/>
        <w:t>A. Shadkam, “USING SARIMAX TO FORECAST ELECTRICITY DEMAND AND CONSUMPTION,” 2020.</w:t>
      </w:r>
    </w:p>
    <w:p w14:paraId="713BE65A"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[52]</w:t>
      </w:r>
      <w:r w:rsidRPr="00AC1E90">
        <w:rPr>
          <w:noProof/>
        </w:rPr>
        <w:tab/>
        <w:t xml:space="preserve">R. Bonetto and M. Rossi, “Parallel multi-step ahead power demand forecasting through NAR neural networks,” </w:t>
      </w:r>
      <w:r w:rsidRPr="00AC1E90">
        <w:rPr>
          <w:i/>
          <w:iCs/>
          <w:noProof/>
        </w:rPr>
        <w:t>2016 IEEE Int. Conf. Smart Grid Commun. SmartGridComm 2016</w:t>
      </w:r>
      <w:r w:rsidRPr="00AC1E90">
        <w:rPr>
          <w:noProof/>
        </w:rPr>
        <w:t>, pp. 314–319, Dec. 2016, doi: 10.1109/SmartGridComm.2016.7778780.</w:t>
      </w:r>
    </w:p>
    <w:p w14:paraId="22010581" w14:textId="77777777" w:rsidR="00AC1E90" w:rsidRPr="00AC1E90" w:rsidRDefault="00AC1E90" w:rsidP="00AC1E90">
      <w:pPr>
        <w:widowControl w:val="0"/>
        <w:autoSpaceDE w:val="0"/>
        <w:autoSpaceDN w:val="0"/>
        <w:adjustRightInd w:val="0"/>
        <w:ind w:left="640" w:hanging="640"/>
        <w:rPr>
          <w:noProof/>
        </w:rPr>
      </w:pPr>
      <w:r w:rsidRPr="00AC1E90">
        <w:rPr>
          <w:noProof/>
        </w:rPr>
        <w:t>[53]</w:t>
      </w:r>
      <w:r w:rsidRPr="00AC1E90">
        <w:rPr>
          <w:noProof/>
        </w:rPr>
        <w:tab/>
        <w:t>I. Fernández, C. E. Borges, and Y. K. Penya, “Efficient building load forecasting,” 2011, doi: 10.1109/ETFA.2011.6059103.</w:t>
      </w:r>
    </w:p>
    <w:p w14:paraId="1C3CF49E" w14:textId="77777777" w:rsidR="00AC1E90" w:rsidRPr="00AC1E90" w:rsidRDefault="00AC1E90" w:rsidP="00AC1E90">
      <w:pPr>
        <w:widowControl w:val="0"/>
        <w:autoSpaceDE w:val="0"/>
        <w:autoSpaceDN w:val="0"/>
        <w:adjustRightInd w:val="0"/>
        <w:ind w:left="640" w:hanging="640"/>
        <w:rPr>
          <w:noProof/>
        </w:rPr>
      </w:pPr>
      <w:r w:rsidRPr="00AC1E90">
        <w:rPr>
          <w:noProof/>
        </w:rPr>
        <w:t>[54]</w:t>
      </w:r>
      <w:r w:rsidRPr="00AC1E90">
        <w:rPr>
          <w:noProof/>
        </w:rPr>
        <w:tab/>
        <w:t xml:space="preserve">A. Khotanzad, R. C. Hwang, A. Abaye, and D. Maratukulam, “An Adaptive Modular Artificial Neural Network Hourly Load Forecaster and its Implementation at Electric Utilities,” </w:t>
      </w:r>
      <w:r w:rsidRPr="00AC1E90">
        <w:rPr>
          <w:i/>
          <w:iCs/>
          <w:noProof/>
        </w:rPr>
        <w:t>IEEE Trans. Power Syst.</w:t>
      </w:r>
      <w:r w:rsidRPr="00AC1E90">
        <w:rPr>
          <w:noProof/>
        </w:rPr>
        <w:t>, 1995, doi: 10.1109/59.466468.</w:t>
      </w:r>
    </w:p>
    <w:p w14:paraId="69810133" w14:textId="77777777" w:rsidR="00AC1E90" w:rsidRPr="00AC1E90" w:rsidRDefault="00AC1E90" w:rsidP="00AC1E90">
      <w:pPr>
        <w:widowControl w:val="0"/>
        <w:autoSpaceDE w:val="0"/>
        <w:autoSpaceDN w:val="0"/>
        <w:adjustRightInd w:val="0"/>
        <w:ind w:left="640" w:hanging="640"/>
        <w:rPr>
          <w:noProof/>
        </w:rPr>
      </w:pPr>
      <w:r w:rsidRPr="00AC1E90">
        <w:rPr>
          <w:noProof/>
        </w:rPr>
        <w:t>[55]</w:t>
      </w:r>
      <w:r w:rsidRPr="00AC1E90">
        <w:rPr>
          <w:noProof/>
        </w:rPr>
        <w:tab/>
        <w:t xml:space="preserve">A. Khotanzad, R. Afkhami-Rohani, T. L. Lu, A. Abaye, M. Davis, and D. J. Maratukulam, “ANNSTLF - A neural-network-based electric load forecasting system,” </w:t>
      </w:r>
      <w:r w:rsidRPr="00AC1E90">
        <w:rPr>
          <w:i/>
          <w:iCs/>
          <w:noProof/>
        </w:rPr>
        <w:t>IEEE Trans. Neural Networks</w:t>
      </w:r>
      <w:r w:rsidRPr="00AC1E90">
        <w:rPr>
          <w:noProof/>
        </w:rPr>
        <w:t>, 1997, doi: 10.1109/72.595881.</w:t>
      </w:r>
    </w:p>
    <w:p w14:paraId="1517FD63" w14:textId="77777777" w:rsidR="00AC1E90" w:rsidRPr="00AC1E90" w:rsidRDefault="00AC1E90" w:rsidP="00AC1E90">
      <w:pPr>
        <w:widowControl w:val="0"/>
        <w:autoSpaceDE w:val="0"/>
        <w:autoSpaceDN w:val="0"/>
        <w:adjustRightInd w:val="0"/>
        <w:ind w:left="640" w:hanging="640"/>
        <w:rPr>
          <w:noProof/>
        </w:rPr>
      </w:pPr>
      <w:r w:rsidRPr="00AC1E90">
        <w:rPr>
          <w:noProof/>
        </w:rPr>
        <w:t>[56]</w:t>
      </w:r>
      <w:r w:rsidRPr="00AC1E90">
        <w:rPr>
          <w:noProof/>
        </w:rPr>
        <w:tab/>
        <w:t xml:space="preserve">A. Khotanzad, R. Afkhami-Rohani, and R. Af, “ANNSTLF - Artificial neural network short-term load forecaster - generation three,” </w:t>
      </w:r>
      <w:r w:rsidRPr="00AC1E90">
        <w:rPr>
          <w:i/>
          <w:iCs/>
          <w:noProof/>
        </w:rPr>
        <w:t>IEEE Trans. Power Syst.</w:t>
      </w:r>
      <w:r w:rsidRPr="00AC1E90">
        <w:rPr>
          <w:noProof/>
        </w:rPr>
        <w:t>, vol. 13, no. 4, pp. 1413–1422, 1998, doi: 10.1109/59.736285.</w:t>
      </w:r>
    </w:p>
    <w:p w14:paraId="54607C1B" w14:textId="77777777" w:rsidR="00AC1E90" w:rsidRPr="00AC1E90" w:rsidRDefault="00AC1E90" w:rsidP="00AC1E90">
      <w:pPr>
        <w:widowControl w:val="0"/>
        <w:autoSpaceDE w:val="0"/>
        <w:autoSpaceDN w:val="0"/>
        <w:adjustRightInd w:val="0"/>
        <w:ind w:left="640" w:hanging="640"/>
        <w:rPr>
          <w:noProof/>
        </w:rPr>
      </w:pPr>
      <w:r w:rsidRPr="00AC1E90">
        <w:rPr>
          <w:noProof/>
        </w:rPr>
        <w:t>[57]</w:t>
      </w:r>
      <w:r w:rsidRPr="00AC1E90">
        <w:rPr>
          <w:noProof/>
        </w:rPr>
        <w:tab/>
        <w:t xml:space="preserve">A. Khotanzad, E. Zhou, and H. Elragal, “A neuro-fuzzy approach to short-term load forecasting in a price-sensitive environment,” </w:t>
      </w:r>
      <w:r w:rsidRPr="00AC1E90">
        <w:rPr>
          <w:i/>
          <w:iCs/>
          <w:noProof/>
        </w:rPr>
        <w:t>IEEE Trans. Power Syst.</w:t>
      </w:r>
      <w:r w:rsidRPr="00AC1E90">
        <w:rPr>
          <w:noProof/>
        </w:rPr>
        <w:t>, vol. 17, no. 4, pp. 1273–1282, Nov. 2002, doi: 10.1109/TPWRS.2002.804999.</w:t>
      </w:r>
    </w:p>
    <w:p w14:paraId="1485FA0B" w14:textId="77777777" w:rsidR="00AC1E90" w:rsidRPr="00AC1E90" w:rsidRDefault="00AC1E90" w:rsidP="00AC1E90">
      <w:pPr>
        <w:widowControl w:val="0"/>
        <w:autoSpaceDE w:val="0"/>
        <w:autoSpaceDN w:val="0"/>
        <w:adjustRightInd w:val="0"/>
        <w:ind w:left="640" w:hanging="640"/>
        <w:rPr>
          <w:noProof/>
        </w:rPr>
      </w:pPr>
      <w:r w:rsidRPr="00AC1E90">
        <w:rPr>
          <w:noProof/>
        </w:rPr>
        <w:t>[58]</w:t>
      </w:r>
      <w:r w:rsidRPr="00AC1E90">
        <w:rPr>
          <w:noProof/>
        </w:rPr>
        <w:tab/>
        <w:t>P. R. J. Campbell and K. Adamson, “Methodologies for load forecasting,” 2006, doi: 10.1109/IS.2006.348523.</w:t>
      </w:r>
    </w:p>
    <w:p w14:paraId="72D6307D" w14:textId="77777777" w:rsidR="00AC1E90" w:rsidRPr="00AC1E90" w:rsidRDefault="00AC1E90" w:rsidP="00AC1E90">
      <w:pPr>
        <w:widowControl w:val="0"/>
        <w:autoSpaceDE w:val="0"/>
        <w:autoSpaceDN w:val="0"/>
        <w:adjustRightInd w:val="0"/>
        <w:ind w:left="640" w:hanging="640"/>
        <w:rPr>
          <w:noProof/>
        </w:rPr>
      </w:pPr>
      <w:r w:rsidRPr="00AC1E90">
        <w:rPr>
          <w:noProof/>
        </w:rPr>
        <w:t>[59]</w:t>
      </w:r>
      <w:r w:rsidRPr="00AC1E90">
        <w:rPr>
          <w:noProof/>
        </w:rPr>
        <w:tab/>
        <w:t xml:space="preserve">A. D. Papalexopoulos, S. Hao, and T. M. Peng, “An implementation of a neural network based load forecasting model for the EMS,” </w:t>
      </w:r>
      <w:r w:rsidRPr="00AC1E90">
        <w:rPr>
          <w:i/>
          <w:iCs/>
          <w:noProof/>
        </w:rPr>
        <w:t>IEEE Trans. Power Syst.</w:t>
      </w:r>
      <w:r w:rsidRPr="00AC1E90">
        <w:rPr>
          <w:noProof/>
        </w:rPr>
        <w:t>, 1994, doi: 10.1109/59.331456.</w:t>
      </w:r>
    </w:p>
    <w:p w14:paraId="1E0F29F7"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[60]</w:t>
      </w:r>
      <w:r w:rsidRPr="00AC1E90">
        <w:rPr>
          <w:noProof/>
        </w:rPr>
        <w:tab/>
        <w:t xml:space="preserve">A. D. Papalexopoulos and T. C. Hesterberg, “A regression-based approach to short-term system load forecasting,” </w:t>
      </w:r>
      <w:r w:rsidRPr="00AC1E90">
        <w:rPr>
          <w:i/>
          <w:iCs/>
          <w:noProof/>
        </w:rPr>
        <w:t>IEEE Trans. Power Syst.</w:t>
      </w:r>
      <w:r w:rsidRPr="00AC1E90">
        <w:rPr>
          <w:noProof/>
        </w:rPr>
        <w:t>, 1990, doi: 10.1109/59.99410.</w:t>
      </w:r>
    </w:p>
    <w:p w14:paraId="46C9BAA1" w14:textId="77777777" w:rsidR="00AC1E90" w:rsidRPr="00AC1E90" w:rsidRDefault="00AC1E90" w:rsidP="00AC1E90">
      <w:pPr>
        <w:widowControl w:val="0"/>
        <w:autoSpaceDE w:val="0"/>
        <w:autoSpaceDN w:val="0"/>
        <w:adjustRightInd w:val="0"/>
        <w:ind w:left="640" w:hanging="640"/>
        <w:rPr>
          <w:noProof/>
        </w:rPr>
      </w:pPr>
      <w:r w:rsidRPr="00AC1E90">
        <w:rPr>
          <w:noProof/>
        </w:rPr>
        <w:t>[61]</w:t>
      </w:r>
      <w:r w:rsidRPr="00AC1E90">
        <w:rPr>
          <w:noProof/>
        </w:rPr>
        <w:tab/>
        <w:t xml:space="preserve">B. F. Hobbs, “Analysis of the value for unit commitment of improved load forecasts,” </w:t>
      </w:r>
      <w:r w:rsidRPr="00AC1E90">
        <w:rPr>
          <w:i/>
          <w:iCs/>
          <w:noProof/>
        </w:rPr>
        <w:t>IEEE Trans. Power Syst.</w:t>
      </w:r>
      <w:r w:rsidRPr="00AC1E90">
        <w:rPr>
          <w:noProof/>
        </w:rPr>
        <w:t>, 1999, doi: 10.1109/59.801894.</w:t>
      </w:r>
    </w:p>
    <w:p w14:paraId="44097A6B" w14:textId="77777777" w:rsidR="00AC1E90" w:rsidRPr="00AC1E90" w:rsidRDefault="00AC1E90" w:rsidP="00AC1E90">
      <w:pPr>
        <w:widowControl w:val="0"/>
        <w:autoSpaceDE w:val="0"/>
        <w:autoSpaceDN w:val="0"/>
        <w:adjustRightInd w:val="0"/>
        <w:ind w:left="640" w:hanging="640"/>
        <w:rPr>
          <w:noProof/>
        </w:rPr>
      </w:pPr>
      <w:r w:rsidRPr="00AC1E90">
        <w:rPr>
          <w:noProof/>
        </w:rPr>
        <w:t>[62]</w:t>
      </w:r>
      <w:r w:rsidRPr="00AC1E90">
        <w:rPr>
          <w:noProof/>
        </w:rPr>
        <w:tab/>
        <w:t xml:space="preserve">G. H. Yann LeCun, Yoshua Bengio, “Deep learning (2015), Y. LeCun, Y. Bengio and G. Hinton,” </w:t>
      </w:r>
      <w:r w:rsidRPr="00AC1E90">
        <w:rPr>
          <w:i/>
          <w:iCs/>
          <w:noProof/>
        </w:rPr>
        <w:t>Nature</w:t>
      </w:r>
      <w:r w:rsidRPr="00AC1E90">
        <w:rPr>
          <w:noProof/>
        </w:rPr>
        <w:t>, 2015.</w:t>
      </w:r>
    </w:p>
    <w:p w14:paraId="3AAA4319" w14:textId="77777777" w:rsidR="00AC1E90" w:rsidRPr="00AC1E90" w:rsidRDefault="00AC1E90" w:rsidP="00AC1E90">
      <w:pPr>
        <w:widowControl w:val="0"/>
        <w:autoSpaceDE w:val="0"/>
        <w:autoSpaceDN w:val="0"/>
        <w:adjustRightInd w:val="0"/>
        <w:ind w:left="640" w:hanging="640"/>
        <w:rPr>
          <w:noProof/>
        </w:rPr>
      </w:pPr>
      <w:r w:rsidRPr="00AC1E90">
        <w:rPr>
          <w:noProof/>
        </w:rPr>
        <w:t>[63]</w:t>
      </w:r>
      <w:r w:rsidRPr="00AC1E90">
        <w:rPr>
          <w:noProof/>
        </w:rPr>
        <w:tab/>
        <w:t xml:space="preserve">H. Shi, M. Xu, and R. Li, “Deep Learning for Household Load Forecasting-A Novel Pooling Deep RNN,” </w:t>
      </w:r>
      <w:r w:rsidRPr="00AC1E90">
        <w:rPr>
          <w:i/>
          <w:iCs/>
          <w:noProof/>
        </w:rPr>
        <w:t>IEEE Trans. Smart Grid</w:t>
      </w:r>
      <w:r w:rsidRPr="00AC1E90">
        <w:rPr>
          <w:noProof/>
        </w:rPr>
        <w:t>, 2018, doi: 10.1109/TSG.2017.2686012.</w:t>
      </w:r>
    </w:p>
    <w:p w14:paraId="30DCE2F6" w14:textId="77777777" w:rsidR="00AC1E90" w:rsidRPr="00AC1E90" w:rsidRDefault="00AC1E90" w:rsidP="00AC1E90">
      <w:pPr>
        <w:widowControl w:val="0"/>
        <w:autoSpaceDE w:val="0"/>
        <w:autoSpaceDN w:val="0"/>
        <w:adjustRightInd w:val="0"/>
        <w:ind w:left="640" w:hanging="640"/>
        <w:rPr>
          <w:noProof/>
        </w:rPr>
      </w:pPr>
      <w:r w:rsidRPr="00AC1E90">
        <w:rPr>
          <w:noProof/>
        </w:rPr>
        <w:t>[64]</w:t>
      </w:r>
      <w:r w:rsidRPr="00AC1E90">
        <w:rPr>
          <w:noProof/>
        </w:rPr>
        <w:tab/>
        <w:t xml:space="preserve">D. Silver, J. Schrittwieser, K. Simonyan, I. A.- Nature, and U. 2017, “Mastering the game of Go without human knowledge,” </w:t>
      </w:r>
      <w:r w:rsidRPr="00AC1E90">
        <w:rPr>
          <w:i/>
          <w:iCs/>
          <w:noProof/>
        </w:rPr>
        <w:t>Nature</w:t>
      </w:r>
      <w:r w:rsidRPr="00AC1E90">
        <w:rPr>
          <w:noProof/>
        </w:rPr>
        <w:t>. 2016.</w:t>
      </w:r>
    </w:p>
    <w:p w14:paraId="24FBB8C8" w14:textId="77777777" w:rsidR="00AC1E90" w:rsidRPr="00AC1E90" w:rsidRDefault="00AC1E90" w:rsidP="00AC1E90">
      <w:pPr>
        <w:widowControl w:val="0"/>
        <w:autoSpaceDE w:val="0"/>
        <w:autoSpaceDN w:val="0"/>
        <w:adjustRightInd w:val="0"/>
        <w:ind w:left="640" w:hanging="640"/>
        <w:rPr>
          <w:noProof/>
        </w:rPr>
      </w:pPr>
      <w:r w:rsidRPr="00AC1E90">
        <w:rPr>
          <w:noProof/>
        </w:rPr>
        <w:t>[65]</w:t>
      </w:r>
      <w:r w:rsidRPr="00AC1E90">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AC1E90">
        <w:rPr>
          <w:i/>
          <w:iCs/>
          <w:noProof/>
        </w:rPr>
        <w:t>J. Clin. Med.</w:t>
      </w:r>
      <w:r w:rsidRPr="00AC1E90">
        <w:rPr>
          <w:noProof/>
        </w:rPr>
        <w:t>, 2019, doi: 10.3390/jcm8122149.</w:t>
      </w:r>
    </w:p>
    <w:p w14:paraId="67EC9A15" w14:textId="77777777" w:rsidR="00AC1E90" w:rsidRPr="00AC1E90" w:rsidRDefault="00AC1E90" w:rsidP="00AC1E90">
      <w:pPr>
        <w:widowControl w:val="0"/>
        <w:autoSpaceDE w:val="0"/>
        <w:autoSpaceDN w:val="0"/>
        <w:adjustRightInd w:val="0"/>
        <w:ind w:left="640" w:hanging="640"/>
        <w:rPr>
          <w:noProof/>
        </w:rPr>
      </w:pPr>
      <w:r w:rsidRPr="00AC1E90">
        <w:rPr>
          <w:noProof/>
        </w:rPr>
        <w:t>[66]</w:t>
      </w:r>
      <w:r w:rsidRPr="00AC1E90">
        <w:rPr>
          <w:noProof/>
        </w:rPr>
        <w:tab/>
        <w:t xml:space="preserve">H. J. Sadaei, P. C. de Lima e Silva, F. G. Guimarães, and M. H. Lee, “Short-term load forecasting by using a combined method of convolutional neural networks and fuzzy time series,” </w:t>
      </w:r>
      <w:r w:rsidRPr="00AC1E90">
        <w:rPr>
          <w:i/>
          <w:iCs/>
          <w:noProof/>
        </w:rPr>
        <w:t>Energy</w:t>
      </w:r>
      <w:r w:rsidRPr="00AC1E90">
        <w:rPr>
          <w:noProof/>
        </w:rPr>
        <w:t>, 2019, doi: 10.1016/j.energy.2019.03.081.</w:t>
      </w:r>
    </w:p>
    <w:p w14:paraId="7AE01821" w14:textId="77777777" w:rsidR="00AC1E90" w:rsidRPr="00AC1E90" w:rsidRDefault="00AC1E90" w:rsidP="00AC1E90">
      <w:pPr>
        <w:widowControl w:val="0"/>
        <w:autoSpaceDE w:val="0"/>
        <w:autoSpaceDN w:val="0"/>
        <w:adjustRightInd w:val="0"/>
        <w:ind w:left="640" w:hanging="640"/>
        <w:rPr>
          <w:noProof/>
        </w:rPr>
      </w:pPr>
      <w:r w:rsidRPr="00AC1E90">
        <w:rPr>
          <w:noProof/>
        </w:rPr>
        <w:t>[67]</w:t>
      </w:r>
      <w:r w:rsidRPr="00AC1E90">
        <w:rPr>
          <w:noProof/>
        </w:rPr>
        <w:tab/>
        <w:t>I. Koprinska, D. Wu, and Z. Wang, “Convolutional Neural Networks for Energy Time Series Forecasting,” 2018, doi: 10.1109/IJCNN.2018.8489399.</w:t>
      </w:r>
    </w:p>
    <w:p w14:paraId="020A978A" w14:textId="77777777" w:rsidR="00AC1E90" w:rsidRPr="00AC1E90" w:rsidRDefault="00AC1E90" w:rsidP="00AC1E90">
      <w:pPr>
        <w:widowControl w:val="0"/>
        <w:autoSpaceDE w:val="0"/>
        <w:autoSpaceDN w:val="0"/>
        <w:adjustRightInd w:val="0"/>
        <w:ind w:left="640" w:hanging="640"/>
        <w:rPr>
          <w:noProof/>
        </w:rPr>
      </w:pPr>
      <w:r w:rsidRPr="00AC1E90">
        <w:rPr>
          <w:noProof/>
        </w:rPr>
        <w:t>[68]</w:t>
      </w:r>
      <w:r w:rsidRPr="00AC1E90">
        <w:rPr>
          <w:noProof/>
        </w:rPr>
        <w:tab/>
        <w:t>W. He, “Load Forecasting via Deep Neural Networks,” 2017, doi: 10.1016/j.procs.2017.11.374.</w:t>
      </w:r>
    </w:p>
    <w:p w14:paraId="6B642BD3"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[69]</w:t>
      </w:r>
      <w:r w:rsidRPr="00AC1E90">
        <w:rPr>
          <w:noProof/>
        </w:rPr>
        <w:tab/>
        <w:t>N. Singh, C. Vyjayanthi, and C. Modi, “Multi-step Short-term Electric Load Forecasting using 2D Convolutional Neural Networks,” 2020, doi: 10.1109/HYDCON48903.2020.9242917.</w:t>
      </w:r>
    </w:p>
    <w:p w14:paraId="7CF21B50" w14:textId="77777777" w:rsidR="00AC1E90" w:rsidRPr="00AC1E90" w:rsidRDefault="00AC1E90" w:rsidP="00AC1E90">
      <w:pPr>
        <w:widowControl w:val="0"/>
        <w:autoSpaceDE w:val="0"/>
        <w:autoSpaceDN w:val="0"/>
        <w:adjustRightInd w:val="0"/>
        <w:ind w:left="640" w:hanging="640"/>
        <w:rPr>
          <w:noProof/>
        </w:rPr>
      </w:pPr>
      <w:r w:rsidRPr="00AC1E90">
        <w:rPr>
          <w:noProof/>
        </w:rPr>
        <w:t>[70]</w:t>
      </w:r>
      <w:r w:rsidRPr="00AC1E90">
        <w:rPr>
          <w:noProof/>
        </w:rPr>
        <w:tab/>
        <w:t xml:space="preserve">B. Y. Goodfellow I., “Courville A-Deep learning-MIT (2016),” </w:t>
      </w:r>
      <w:r w:rsidRPr="00AC1E90">
        <w:rPr>
          <w:i/>
          <w:iCs/>
          <w:noProof/>
        </w:rPr>
        <w:t>Nature</w:t>
      </w:r>
      <w:r w:rsidRPr="00AC1E90">
        <w:rPr>
          <w:noProof/>
        </w:rPr>
        <w:t>, 2016.</w:t>
      </w:r>
    </w:p>
    <w:p w14:paraId="6F0EBEED" w14:textId="77777777" w:rsidR="00AC1E90" w:rsidRPr="00AC1E90" w:rsidRDefault="00AC1E90" w:rsidP="00AC1E90">
      <w:pPr>
        <w:widowControl w:val="0"/>
        <w:autoSpaceDE w:val="0"/>
        <w:autoSpaceDN w:val="0"/>
        <w:adjustRightInd w:val="0"/>
        <w:ind w:left="640" w:hanging="640"/>
        <w:rPr>
          <w:noProof/>
        </w:rPr>
      </w:pPr>
      <w:r w:rsidRPr="00AC1E90">
        <w:rPr>
          <w:noProof/>
        </w:rPr>
        <w:t>[71]</w:t>
      </w:r>
      <w:r w:rsidRPr="00AC1E90">
        <w:rPr>
          <w:noProof/>
        </w:rPr>
        <w:tab/>
        <w:t xml:space="preserve">R. Fukuoka, H. Suzuki, T. Kitajima, A. Kuwahara, and T. Yasuno, “Wind Speed Prediction Model Using LSTM and 1D-CNN,” </w:t>
      </w:r>
      <w:r w:rsidRPr="00AC1E90">
        <w:rPr>
          <w:i/>
          <w:iCs/>
          <w:noProof/>
        </w:rPr>
        <w:t>J. Signal Process.</w:t>
      </w:r>
      <w:r w:rsidRPr="00AC1E90">
        <w:rPr>
          <w:noProof/>
        </w:rPr>
        <w:t>, 2018, doi: 10.2299/jsp.22.207.</w:t>
      </w:r>
    </w:p>
    <w:p w14:paraId="23BF7579" w14:textId="77777777" w:rsidR="00AC1E90" w:rsidRPr="00AC1E90" w:rsidRDefault="00AC1E90" w:rsidP="00AC1E90">
      <w:pPr>
        <w:widowControl w:val="0"/>
        <w:autoSpaceDE w:val="0"/>
        <w:autoSpaceDN w:val="0"/>
        <w:adjustRightInd w:val="0"/>
        <w:ind w:left="640" w:hanging="640"/>
        <w:rPr>
          <w:noProof/>
        </w:rPr>
      </w:pPr>
      <w:r w:rsidRPr="00AC1E90">
        <w:rPr>
          <w:noProof/>
        </w:rPr>
        <w:t>[72]</w:t>
      </w:r>
      <w:r w:rsidRPr="00AC1E90">
        <w:rPr>
          <w:noProof/>
        </w:rPr>
        <w:tab/>
        <w:t xml:space="preserve">A. Brunel </w:t>
      </w:r>
      <w:r w:rsidRPr="00AC1E90">
        <w:rPr>
          <w:i/>
          <w:iCs/>
          <w:noProof/>
        </w:rPr>
        <w:t>et al.</w:t>
      </w:r>
      <w:r w:rsidRPr="00AC1E90">
        <w:rPr>
          <w:noProof/>
        </w:rPr>
        <w:t>, “A CNN adapted to time series for the classification of Supernovae,” 2019, doi: 10.2352/ISSN.2470-1173.2019.14.COLOR-090.</w:t>
      </w:r>
    </w:p>
    <w:p w14:paraId="030A61AD" w14:textId="77777777" w:rsidR="00AC1E90" w:rsidRPr="00AC1E90" w:rsidRDefault="00AC1E90" w:rsidP="00AC1E90">
      <w:pPr>
        <w:widowControl w:val="0"/>
        <w:autoSpaceDE w:val="0"/>
        <w:autoSpaceDN w:val="0"/>
        <w:adjustRightInd w:val="0"/>
        <w:ind w:left="640" w:hanging="640"/>
        <w:rPr>
          <w:noProof/>
        </w:rPr>
      </w:pPr>
      <w:r w:rsidRPr="00AC1E90">
        <w:rPr>
          <w:noProof/>
        </w:rPr>
        <w:t>[73]</w:t>
      </w:r>
      <w:r w:rsidRPr="00AC1E90">
        <w:rPr>
          <w:noProof/>
        </w:rPr>
        <w:tab/>
        <w:t>M. Imani and H. Ghassemian, “Sequence to Image Transform Based Convolutional Neural Network for Load Forecasting,” 2019, doi: 10.1109/IranianCEE.2019.8786456.</w:t>
      </w:r>
    </w:p>
    <w:p w14:paraId="4051DE99" w14:textId="77777777" w:rsidR="00AC1E90" w:rsidRPr="00AC1E90" w:rsidRDefault="00AC1E90" w:rsidP="00AC1E90">
      <w:pPr>
        <w:widowControl w:val="0"/>
        <w:autoSpaceDE w:val="0"/>
        <w:autoSpaceDN w:val="0"/>
        <w:adjustRightInd w:val="0"/>
        <w:ind w:left="640" w:hanging="640"/>
        <w:rPr>
          <w:noProof/>
        </w:rPr>
      </w:pPr>
      <w:r w:rsidRPr="00AC1E90">
        <w:rPr>
          <w:noProof/>
        </w:rPr>
        <w:t>[74]</w:t>
      </w:r>
      <w:r w:rsidRPr="00AC1E90">
        <w:rPr>
          <w:noProof/>
        </w:rPr>
        <w:tab/>
        <w:t>R. Garg, B. G. Vijay Kumar, G. Carneiro, and I. Reid, “Unsupervised CNN for single view depth estimation: Geometry to the rescue,” 2016, doi: 10.1007/978-3-319-46484-8_45.</w:t>
      </w:r>
    </w:p>
    <w:p w14:paraId="1FD568A1" w14:textId="77777777" w:rsidR="00AC1E90" w:rsidRPr="00AC1E90" w:rsidRDefault="00AC1E90" w:rsidP="00AC1E90">
      <w:pPr>
        <w:widowControl w:val="0"/>
        <w:autoSpaceDE w:val="0"/>
        <w:autoSpaceDN w:val="0"/>
        <w:adjustRightInd w:val="0"/>
        <w:ind w:left="640" w:hanging="640"/>
        <w:rPr>
          <w:noProof/>
        </w:rPr>
      </w:pPr>
      <w:r w:rsidRPr="00AC1E90">
        <w:rPr>
          <w:noProof/>
        </w:rPr>
        <w:t>[75]</w:t>
      </w:r>
      <w:r w:rsidRPr="00AC1E90">
        <w:rPr>
          <w:noProof/>
        </w:rPr>
        <w:tab/>
        <w:t>T. T. Um, V. Babakeshizadeh, and D. Kulic, “Exercise motion classification from large-scale wearable sensor data using convolutional neural networks,” 2017, doi: 10.1109/IROS.2017.8206051.</w:t>
      </w:r>
    </w:p>
    <w:p w14:paraId="591BB92F" w14:textId="77777777" w:rsidR="00AC1E90" w:rsidRPr="00AC1E90" w:rsidRDefault="00AC1E90" w:rsidP="00AC1E90">
      <w:pPr>
        <w:widowControl w:val="0"/>
        <w:autoSpaceDE w:val="0"/>
        <w:autoSpaceDN w:val="0"/>
        <w:adjustRightInd w:val="0"/>
        <w:ind w:left="640" w:hanging="640"/>
        <w:rPr>
          <w:noProof/>
        </w:rPr>
      </w:pPr>
      <w:r w:rsidRPr="00AC1E90">
        <w:rPr>
          <w:noProof/>
        </w:rPr>
        <w:t>[76]</w:t>
      </w:r>
      <w:r w:rsidRPr="00AC1E90">
        <w:rPr>
          <w:noProof/>
        </w:rPr>
        <w:tab/>
        <w:t>Y. Zhang, S. Roller, and B. C. Wallace, “MGNC-CNN: A simple approach to exploiting multiple word embeddings for sentence classification,” 2016, doi: 10.18653/v1/n16-1178.</w:t>
      </w:r>
    </w:p>
    <w:p w14:paraId="179C31F8" w14:textId="77777777" w:rsidR="00AC1E90" w:rsidRPr="00AC1E90" w:rsidRDefault="00AC1E90" w:rsidP="00AC1E90">
      <w:pPr>
        <w:widowControl w:val="0"/>
        <w:autoSpaceDE w:val="0"/>
        <w:autoSpaceDN w:val="0"/>
        <w:adjustRightInd w:val="0"/>
        <w:ind w:left="640" w:hanging="640"/>
        <w:rPr>
          <w:noProof/>
        </w:rPr>
      </w:pPr>
      <w:r w:rsidRPr="00AC1E90">
        <w:rPr>
          <w:noProof/>
        </w:rPr>
        <w:t>[77]</w:t>
      </w:r>
      <w:r w:rsidRPr="00AC1E90">
        <w:rPr>
          <w:noProof/>
        </w:rPr>
        <w:tab/>
        <w:t xml:space="preserve">E. Gawehn, J. A. Hiss, and G. Schneider, “Deep Learning in Drug Discovery,” </w:t>
      </w:r>
      <w:r w:rsidRPr="00AC1E90">
        <w:rPr>
          <w:i/>
          <w:iCs/>
          <w:noProof/>
        </w:rPr>
        <w:t>Molecular Informatics</w:t>
      </w:r>
      <w:r w:rsidRPr="00AC1E90">
        <w:rPr>
          <w:noProof/>
        </w:rPr>
        <w:t>. 2016, doi: 10.1002/minf.201501008.</w:t>
      </w:r>
    </w:p>
    <w:p w14:paraId="5E35AE2A" w14:textId="77777777" w:rsidR="00AC1E90" w:rsidRPr="00AC1E90" w:rsidRDefault="00AC1E90" w:rsidP="00AC1E90">
      <w:pPr>
        <w:widowControl w:val="0"/>
        <w:autoSpaceDE w:val="0"/>
        <w:autoSpaceDN w:val="0"/>
        <w:adjustRightInd w:val="0"/>
        <w:ind w:left="640" w:hanging="640"/>
        <w:rPr>
          <w:noProof/>
        </w:rPr>
      </w:pPr>
      <w:r w:rsidRPr="00AC1E90">
        <w:rPr>
          <w:noProof/>
        </w:rPr>
        <w:lastRenderedPageBreak/>
        <w:t>[78]</w:t>
      </w:r>
      <w:r w:rsidRPr="00AC1E90">
        <w:rPr>
          <w:noProof/>
        </w:rPr>
        <w:tab/>
        <w:t xml:space="preserve">M. Cai, M. Pipattanasomporn, and S. Rahman, “Day-ahead building-level load forecasts using deep learning vs. traditional time-series techniques,” </w:t>
      </w:r>
      <w:r w:rsidRPr="00AC1E90">
        <w:rPr>
          <w:i/>
          <w:iCs/>
          <w:noProof/>
        </w:rPr>
        <w:t>Appl. Energy</w:t>
      </w:r>
      <w:r w:rsidRPr="00AC1E90">
        <w:rPr>
          <w:noProof/>
        </w:rPr>
        <w:t>, 2019, doi: 10.1016/j.apenergy.2018.12.042.</w:t>
      </w:r>
    </w:p>
    <w:p w14:paraId="4C676E81" w14:textId="77777777" w:rsidR="00AC1E90" w:rsidRPr="00AC1E90" w:rsidRDefault="00AC1E90" w:rsidP="00AC1E90">
      <w:pPr>
        <w:widowControl w:val="0"/>
        <w:autoSpaceDE w:val="0"/>
        <w:autoSpaceDN w:val="0"/>
        <w:adjustRightInd w:val="0"/>
        <w:ind w:left="640" w:hanging="640"/>
        <w:rPr>
          <w:noProof/>
        </w:rPr>
      </w:pPr>
      <w:r w:rsidRPr="00AC1E90">
        <w:rPr>
          <w:noProof/>
        </w:rPr>
        <w:t>[79]</w:t>
      </w:r>
      <w:r w:rsidRPr="00AC1E90">
        <w:rPr>
          <w:noProof/>
        </w:rPr>
        <w:tab/>
        <w:t>A. Gasparin, S. Lukovic, and C. Alippi, “Deep Learning for Time Series Forecasting: The Electric Load Case,” 2019, [Online]. Available: http://arxiv.org/abs/1907.09207.</w:t>
      </w:r>
    </w:p>
    <w:p w14:paraId="37071E42" w14:textId="77777777" w:rsidR="00AC1E90" w:rsidRPr="00AC1E90" w:rsidRDefault="00AC1E90" w:rsidP="00AC1E90">
      <w:pPr>
        <w:widowControl w:val="0"/>
        <w:autoSpaceDE w:val="0"/>
        <w:autoSpaceDN w:val="0"/>
        <w:adjustRightInd w:val="0"/>
        <w:ind w:left="640" w:hanging="640"/>
        <w:rPr>
          <w:noProof/>
        </w:rPr>
      </w:pPr>
      <w:r w:rsidRPr="00AC1E90">
        <w:rPr>
          <w:noProof/>
        </w:rPr>
        <w:t>[80]</w:t>
      </w:r>
      <w:r w:rsidRPr="00AC1E90">
        <w:rPr>
          <w:noProof/>
        </w:rPr>
        <w:tab/>
        <w:t>“Convolutional neural networks for time series forecasting | Python for Finance Cookbook.” https://subscription.packtpub.com/book/data/9781789618518/10/ch10lvl1sec63/convolutional-neural-networks-for-time-series-forecasting (accessed Aug. 30, 2021).</w:t>
      </w:r>
    </w:p>
    <w:p w14:paraId="2720AA30" w14:textId="77777777" w:rsidR="00AC1E90" w:rsidRPr="00AC1E90" w:rsidRDefault="00AC1E90" w:rsidP="00AC1E90">
      <w:pPr>
        <w:widowControl w:val="0"/>
        <w:autoSpaceDE w:val="0"/>
        <w:autoSpaceDN w:val="0"/>
        <w:adjustRightInd w:val="0"/>
        <w:ind w:left="640" w:hanging="640"/>
        <w:rPr>
          <w:noProof/>
        </w:rPr>
      </w:pPr>
      <w:r w:rsidRPr="00AC1E90">
        <w:rPr>
          <w:noProof/>
        </w:rPr>
        <w:t>[81]</w:t>
      </w:r>
      <w:r w:rsidRPr="00AC1E90">
        <w:rPr>
          <w:noProof/>
        </w:rPr>
        <w:tab/>
        <w:t xml:space="preserve">D. L. Marino, K. Amarasinghe, and M. Manic, “Building energy load forecasting using Deep Neural Networks,” </w:t>
      </w:r>
      <w:r w:rsidRPr="00AC1E90">
        <w:rPr>
          <w:i/>
          <w:iCs/>
          <w:noProof/>
        </w:rPr>
        <w:t>IECON Proc. (Industrial Electron. Conf.</w:t>
      </w:r>
      <w:r w:rsidRPr="00AC1E90">
        <w:rPr>
          <w:noProof/>
        </w:rPr>
        <w:t>, pp. 7046–7051, 2016, doi: 10.1109/IECON.2016.7793413.</w:t>
      </w:r>
    </w:p>
    <w:p w14:paraId="2B2DAF9B" w14:textId="77777777" w:rsidR="00AC1E90" w:rsidRPr="00AC1E90" w:rsidRDefault="00AC1E90" w:rsidP="00AC1E90">
      <w:pPr>
        <w:widowControl w:val="0"/>
        <w:autoSpaceDE w:val="0"/>
        <w:autoSpaceDN w:val="0"/>
        <w:adjustRightInd w:val="0"/>
        <w:ind w:left="640" w:hanging="640"/>
        <w:rPr>
          <w:noProof/>
        </w:rPr>
      </w:pPr>
      <w:r w:rsidRPr="00AC1E90">
        <w:rPr>
          <w:noProof/>
        </w:rPr>
        <w:t>[82]</w:t>
      </w:r>
      <w:r w:rsidRPr="00AC1E90">
        <w:rPr>
          <w:noProof/>
        </w:rPr>
        <w:tab/>
        <w:t xml:space="preserve">M. Munem, T. M. Rubaith Bashar, M. H. Roni, M. Shahriar, T. B. Shawkat, and H. Rahaman, “Electric power load forecasting based on multivariate LSTM neural network using bayesian optimization,” </w:t>
      </w:r>
      <w:r w:rsidRPr="00AC1E90">
        <w:rPr>
          <w:i/>
          <w:iCs/>
          <w:noProof/>
        </w:rPr>
        <w:t>2020 IEEE Electr. Power Energy Conf. EPEC 2020</w:t>
      </w:r>
      <w:r w:rsidRPr="00AC1E90">
        <w:rPr>
          <w:noProof/>
        </w:rPr>
        <w:t>, vol. 3, 2020, doi: 10.1109/EPEC48502.2020.9320123.</w:t>
      </w:r>
    </w:p>
    <w:p w14:paraId="12B6A1AE" w14:textId="77777777" w:rsidR="00AC1E90" w:rsidRPr="00AC1E90" w:rsidRDefault="00AC1E90" w:rsidP="00AC1E90">
      <w:pPr>
        <w:widowControl w:val="0"/>
        <w:autoSpaceDE w:val="0"/>
        <w:autoSpaceDN w:val="0"/>
        <w:adjustRightInd w:val="0"/>
        <w:ind w:left="640" w:hanging="640"/>
        <w:rPr>
          <w:noProof/>
        </w:rPr>
      </w:pPr>
      <w:r w:rsidRPr="00AC1E90">
        <w:rPr>
          <w:noProof/>
        </w:rPr>
        <w:t>[83]</w:t>
      </w:r>
      <w:r w:rsidRPr="00AC1E90">
        <w:rPr>
          <w:noProof/>
        </w:rPr>
        <w:tab/>
        <w:t>“Long Short Term Memory | Architecture Of LSTM.” https://www.analyticsvidhya.com/blog/2017/12/fundamentals-of-deep-learning-introduction-to-lstm/ (accessed Aug. 30, 2021).</w:t>
      </w:r>
    </w:p>
    <w:p w14:paraId="036557EC" w14:textId="77777777" w:rsidR="00AC1E90" w:rsidRPr="00AC1E90" w:rsidRDefault="00AC1E90" w:rsidP="00AC1E90">
      <w:pPr>
        <w:widowControl w:val="0"/>
        <w:autoSpaceDE w:val="0"/>
        <w:autoSpaceDN w:val="0"/>
        <w:adjustRightInd w:val="0"/>
        <w:ind w:left="640" w:hanging="640"/>
        <w:rPr>
          <w:noProof/>
        </w:rPr>
      </w:pPr>
      <w:r w:rsidRPr="00AC1E90">
        <w:rPr>
          <w:noProof/>
        </w:rPr>
        <w:t>[84]</w:t>
      </w:r>
      <w:r w:rsidRPr="00AC1E90">
        <w:rPr>
          <w:noProof/>
        </w:rPr>
        <w:tab/>
        <w:t xml:space="preserve">C. Olah, “Understanding LSTM Networks [Blog],” </w:t>
      </w:r>
      <w:r w:rsidRPr="00AC1E90">
        <w:rPr>
          <w:i/>
          <w:iCs/>
          <w:noProof/>
        </w:rPr>
        <w:t>Web Page</w:t>
      </w:r>
      <w:r w:rsidRPr="00AC1E90">
        <w:rPr>
          <w:noProof/>
        </w:rPr>
        <w:t>, 2015.</w:t>
      </w:r>
    </w:p>
    <w:p w14:paraId="61EAA5B1" w14:textId="77777777" w:rsidR="00AC1E90" w:rsidRPr="00AC1E90" w:rsidRDefault="00AC1E90" w:rsidP="00AC1E90">
      <w:pPr>
        <w:widowControl w:val="0"/>
        <w:autoSpaceDE w:val="0"/>
        <w:autoSpaceDN w:val="0"/>
        <w:adjustRightInd w:val="0"/>
        <w:ind w:left="640" w:hanging="640"/>
        <w:rPr>
          <w:noProof/>
        </w:rPr>
      </w:pPr>
      <w:r w:rsidRPr="00AC1E90">
        <w:rPr>
          <w:noProof/>
        </w:rPr>
        <w:t>[85]</w:t>
      </w:r>
      <w:r w:rsidRPr="00AC1E90">
        <w:rPr>
          <w:noProof/>
        </w:rPr>
        <w:tab/>
        <w:t xml:space="preserve">S. Khan, N. Javaid, A. Chand, A. B. M. Khan, F. Rashid, and I. U. Afridi, “Electricity Load Forecasting for Each Day of Week Using Deep CNN,” 2019, doi: </w:t>
      </w:r>
      <w:r w:rsidRPr="00AC1E90">
        <w:rPr>
          <w:noProof/>
        </w:rPr>
        <w:lastRenderedPageBreak/>
        <w:t>10.1007/978-3-030-15035-8_107.</w:t>
      </w:r>
    </w:p>
    <w:p w14:paraId="01E3508B" w14:textId="77777777" w:rsidR="00AC1E90" w:rsidRPr="00AC1E90" w:rsidRDefault="00AC1E90" w:rsidP="00AC1E90">
      <w:pPr>
        <w:widowControl w:val="0"/>
        <w:autoSpaceDE w:val="0"/>
        <w:autoSpaceDN w:val="0"/>
        <w:adjustRightInd w:val="0"/>
        <w:ind w:left="640" w:hanging="640"/>
        <w:rPr>
          <w:noProof/>
        </w:rPr>
      </w:pPr>
      <w:r w:rsidRPr="00AC1E90">
        <w:rPr>
          <w:noProof/>
        </w:rPr>
        <w:t>[86]</w:t>
      </w:r>
      <w:r w:rsidRPr="00AC1E90">
        <w:rPr>
          <w:noProof/>
        </w:rPr>
        <w:tab/>
        <w:t xml:space="preserve">A. Dedinec, S. Filiposka, A. Dedinec, and L. Kocarev, “Deep belief network based electricity load forecasting: An analysis of Macedonian case,” </w:t>
      </w:r>
      <w:r w:rsidRPr="00AC1E90">
        <w:rPr>
          <w:i/>
          <w:iCs/>
          <w:noProof/>
        </w:rPr>
        <w:t>Energy</w:t>
      </w:r>
      <w:r w:rsidRPr="00AC1E90">
        <w:rPr>
          <w:noProof/>
        </w:rPr>
        <w:t>, 2016, doi: 10.1016/j.energy.2016.07.090.</w:t>
      </w:r>
    </w:p>
    <w:p w14:paraId="0895A4CA" w14:textId="77777777" w:rsidR="00AC1E90" w:rsidRPr="00AC1E90" w:rsidRDefault="00AC1E90" w:rsidP="00AC1E90">
      <w:pPr>
        <w:widowControl w:val="0"/>
        <w:autoSpaceDE w:val="0"/>
        <w:autoSpaceDN w:val="0"/>
        <w:adjustRightInd w:val="0"/>
        <w:ind w:left="640" w:hanging="640"/>
        <w:rPr>
          <w:noProof/>
        </w:rPr>
      </w:pPr>
      <w:r w:rsidRPr="00AC1E90">
        <w:rPr>
          <w:noProof/>
        </w:rPr>
        <w:t>[87]</w:t>
      </w:r>
      <w:r w:rsidRPr="00AC1E90">
        <w:rPr>
          <w:noProof/>
        </w:rPr>
        <w:tab/>
        <w:t>S. Papadopoulos and I. Karakatsanis, “Short-term electricity load forecasting using time series and ensemble learning methods,” 2015, doi: 10.1109/PECI.2015.7064913.</w:t>
      </w:r>
    </w:p>
    <w:p w14:paraId="6FDF8704" w14:textId="77777777" w:rsidR="00AC1E90" w:rsidRPr="00AC1E90" w:rsidRDefault="00AC1E90" w:rsidP="00AC1E90">
      <w:pPr>
        <w:widowControl w:val="0"/>
        <w:autoSpaceDE w:val="0"/>
        <w:autoSpaceDN w:val="0"/>
        <w:adjustRightInd w:val="0"/>
        <w:ind w:left="640" w:hanging="640"/>
        <w:rPr>
          <w:noProof/>
        </w:rPr>
      </w:pPr>
      <w:r w:rsidRPr="00AC1E90">
        <w:rPr>
          <w:noProof/>
        </w:rPr>
        <w:t>[88]</w:t>
      </w:r>
      <w:r w:rsidRPr="00AC1E90">
        <w:rPr>
          <w:noProof/>
        </w:rPr>
        <w:tab/>
        <w:t xml:space="preserve">W. Kim, Y. Han, K. J. Kim, and K. W. Song, “Electricity load forecasting using advanced feature selection and optimal deep learning model for the variable refrigerant flow systems,” </w:t>
      </w:r>
      <w:r w:rsidRPr="00AC1E90">
        <w:rPr>
          <w:i/>
          <w:iCs/>
          <w:noProof/>
        </w:rPr>
        <w:t>Energy Reports</w:t>
      </w:r>
      <w:r w:rsidRPr="00AC1E90">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7777777" w:rsidR="00654DE3" w:rsidRDefault="00AF67B7" w:rsidP="00C92783">
      <w:pPr>
        <w:pStyle w:val="Appendix"/>
      </w:pPr>
      <w:bookmarkStart w:id="36" w:name="_Toc81832969"/>
      <w:r>
        <w:lastRenderedPageBreak/>
        <w:t>Appendix Title</w:t>
      </w:r>
      <w:bookmarkEnd w:id="36"/>
    </w:p>
    <w:p w14:paraId="17B8C404" w14:textId="77777777"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instrText xml:space="preserve"> FORMTEXT </w:instrText>
      </w:r>
      <w:r>
        <w:fldChar w:fldCharType="separate"/>
      </w:r>
      <w:r>
        <w:rPr>
          <w:noProof/>
        </w:rPr>
        <w:t>Text begins here. To add additional chapters, simply start a new page and format title as the 'Appendix'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77777777" w:rsidR="003819CA" w:rsidRDefault="00C262DB">
      <w:pPr>
        <w:pStyle w:val="Glossary"/>
      </w:pPr>
      <w:bookmarkStart w:id="37" w:name="_Toc81832970"/>
      <w:r>
        <w:lastRenderedPageBreak/>
        <w:t>Glossary</w:t>
      </w:r>
      <w:bookmarkEnd w:id="37"/>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77777777" w:rsidR="00E85A44" w:rsidRPr="006269F5" w:rsidRDefault="00E85A44" w:rsidP="00E85A44">
      <w:pPr>
        <w:jc w:val="center"/>
        <w:rPr>
          <w:b/>
        </w:rPr>
      </w:pPr>
      <w:bookmarkStart w:id="38" w:name="_Toc172013004"/>
      <w:r w:rsidRPr="006269F5">
        <w:rPr>
          <w:b/>
          <w:sz w:val="28"/>
        </w:rPr>
        <w:lastRenderedPageBreak/>
        <w:t>Curriculum Vitae</w:t>
      </w:r>
      <w:bookmarkEnd w:id="38"/>
    </w:p>
    <w:p w14:paraId="0A90D7DC" w14:textId="0A8B20EB" w:rsidR="003819CA" w:rsidRDefault="00C262DB">
      <w:r>
        <w:t>Candidate</w:t>
      </w:r>
      <w:r w:rsidR="004302EA">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43"/>
      <w:headerReference w:type="default" r:id="rId44"/>
      <w:footerReference w:type="default" r:id="rId45"/>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olulope Olugbenga" w:date="2021-08-28T18:48:00Z" w:initials="TO">
    <w:p w14:paraId="2C9B23DA" w14:textId="4B56B704" w:rsidR="00AD1E1A" w:rsidRDefault="00AD1E1A">
      <w:pPr>
        <w:pStyle w:val="CommentText"/>
      </w:pPr>
      <w:r>
        <w:rPr>
          <w:rStyle w:val="CommentReference"/>
        </w:rPr>
        <w:annotationRef/>
      </w:r>
      <w:r>
        <w:t>Would need to modify</w:t>
      </w:r>
    </w:p>
  </w:comment>
  <w:comment w:id="20" w:author="Tolulope Olugbenga" w:date="2021-09-04T16:16:00Z" w:initials="TO">
    <w:p w14:paraId="7A14D1F2" w14:textId="13A54FAB" w:rsidR="00420D7C" w:rsidRDefault="00420D7C">
      <w:pPr>
        <w:pStyle w:val="CommentText"/>
      </w:pPr>
      <w:r>
        <w:rPr>
          <w:rStyle w:val="CommentReference"/>
        </w:rPr>
        <w:annotationRef/>
      </w:r>
      <w:r>
        <w:t>Check</w:t>
      </w:r>
    </w:p>
  </w:comment>
  <w:comment w:id="28" w:author="Tolulope Olugbenga" w:date="2021-08-30T13:26:00Z" w:initials="TO">
    <w:p w14:paraId="0E5C8DBB" w14:textId="19521B37" w:rsidR="000D4162" w:rsidRDefault="000D4162">
      <w:pPr>
        <w:pStyle w:val="CommentText"/>
      </w:pPr>
      <w:r>
        <w:rPr>
          <w:rStyle w:val="CommentReference"/>
        </w:rPr>
        <w:annotationRef/>
      </w:r>
      <w:r w:rsidR="005F56CE">
        <w:rPr>
          <w:noProof/>
        </w:rPr>
        <w:t>To be updated</w:t>
      </w:r>
    </w:p>
  </w:comment>
  <w:comment w:id="30" w:author="Tolulope Olugbenga" w:date="2021-08-30T17:23:00Z" w:initials="TO">
    <w:p w14:paraId="2F2CB715" w14:textId="286C9402" w:rsidR="006C0791" w:rsidRDefault="006C0791">
      <w:pPr>
        <w:pStyle w:val="CommentText"/>
      </w:pPr>
      <w:r>
        <w:rPr>
          <w:rStyle w:val="CommentReference"/>
        </w:rPr>
        <w:annotationRef/>
      </w:r>
      <w:r>
        <w:t>Might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B23DA" w15:done="0"/>
  <w15:commentEx w15:paraId="7A14D1F2" w15:done="0"/>
  <w15:commentEx w15:paraId="0E5C8DBB" w15:done="0"/>
  <w15:commentEx w15:paraId="2F2C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50373" w16cex:dateUtc="2021-08-28T22:48:00Z"/>
  <w16cex:commentExtensible w16cex:durableId="24DE1A43" w16cex:dateUtc="2021-09-04T20:16:00Z"/>
  <w16cex:commentExtensible w16cex:durableId="24D75AFB" w16cex:dateUtc="2021-08-30T17:26:00Z"/>
  <w16cex:commentExtensible w16cex:durableId="24D79277" w16cex:dateUtc="2021-08-30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B23DA" w16cid:durableId="24D50373"/>
  <w16cid:commentId w16cid:paraId="7A14D1F2" w16cid:durableId="24DE1A43"/>
  <w16cid:commentId w16cid:paraId="0E5C8DBB" w16cid:durableId="24D75AFB"/>
  <w16cid:commentId w16cid:paraId="2F2CB715" w16cid:durableId="24D79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473A" w14:textId="77777777" w:rsidR="00254814" w:rsidRDefault="00254814">
      <w:r>
        <w:separator/>
      </w:r>
    </w:p>
    <w:p w14:paraId="399F4341" w14:textId="77777777" w:rsidR="00254814" w:rsidRDefault="00254814"/>
    <w:p w14:paraId="2DE3DD85" w14:textId="77777777" w:rsidR="00254814" w:rsidRDefault="00254814"/>
    <w:p w14:paraId="19B6070B" w14:textId="77777777" w:rsidR="00254814" w:rsidRDefault="00254814"/>
    <w:p w14:paraId="7738EEA9" w14:textId="77777777" w:rsidR="00254814" w:rsidRDefault="00254814"/>
    <w:p w14:paraId="5E28B60A" w14:textId="77777777" w:rsidR="00254814" w:rsidRDefault="00254814"/>
    <w:p w14:paraId="5ADC8628" w14:textId="77777777" w:rsidR="00254814" w:rsidRDefault="00254814"/>
    <w:p w14:paraId="59139548" w14:textId="77777777" w:rsidR="00254814" w:rsidRDefault="00254814"/>
  </w:endnote>
  <w:endnote w:type="continuationSeparator" w:id="0">
    <w:p w14:paraId="04FA80B6" w14:textId="77777777" w:rsidR="00254814" w:rsidRDefault="00254814">
      <w:r>
        <w:continuationSeparator/>
      </w:r>
    </w:p>
    <w:p w14:paraId="19286BCF" w14:textId="77777777" w:rsidR="00254814" w:rsidRDefault="00254814"/>
    <w:p w14:paraId="3EBCA5B0" w14:textId="77777777" w:rsidR="00254814" w:rsidRDefault="00254814"/>
    <w:p w14:paraId="662D2155" w14:textId="77777777" w:rsidR="00254814" w:rsidRDefault="00254814"/>
    <w:p w14:paraId="6C64B642" w14:textId="77777777" w:rsidR="00254814" w:rsidRDefault="00254814"/>
    <w:p w14:paraId="6EB0EFE5" w14:textId="77777777" w:rsidR="00254814" w:rsidRDefault="00254814"/>
    <w:p w14:paraId="14F01004" w14:textId="77777777" w:rsidR="00254814" w:rsidRDefault="00254814"/>
    <w:p w14:paraId="58A32B9D" w14:textId="77777777" w:rsidR="00254814" w:rsidRDefault="00254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6578" w14:textId="77777777" w:rsidR="00254814" w:rsidRDefault="00254814">
      <w:r>
        <w:separator/>
      </w:r>
    </w:p>
  </w:footnote>
  <w:footnote w:type="continuationSeparator" w:id="0">
    <w:p w14:paraId="56BFDEB0" w14:textId="77777777" w:rsidR="00254814" w:rsidRDefault="00254814">
      <w:r>
        <w:continuationSeparator/>
      </w:r>
    </w:p>
  </w:footnote>
  <w:footnote w:type="continuationNotice" w:id="1">
    <w:p w14:paraId="343A1B20" w14:textId="77777777" w:rsidR="00254814" w:rsidRPr="00C92783" w:rsidRDefault="00254814" w:rsidP="00C92783">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FC7E0F"/>
    <w:multiLevelType w:val="hybridMultilevel"/>
    <w:tmpl w:val="C760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5"/>
  </w:num>
  <w:num w:numId="13">
    <w:abstractNumId w:val="21"/>
  </w:num>
  <w:num w:numId="14">
    <w:abstractNumId w:val="18"/>
  </w:num>
  <w:num w:numId="15">
    <w:abstractNumId w:val="13"/>
  </w:num>
  <w:num w:numId="16">
    <w:abstractNumId w:val="22"/>
  </w:num>
  <w:num w:numId="17">
    <w:abstractNumId w:val="24"/>
  </w:num>
  <w:num w:numId="18">
    <w:abstractNumId w:val="17"/>
  </w:num>
  <w:num w:numId="19">
    <w:abstractNumId w:val="20"/>
  </w:num>
  <w:num w:numId="20">
    <w:abstractNumId w:val="10"/>
  </w:num>
  <w:num w:numId="21">
    <w:abstractNumId w:val="16"/>
  </w:num>
  <w:num w:numId="22">
    <w:abstractNumId w:val="14"/>
  </w:num>
  <w:num w:numId="23">
    <w:abstractNumId w:val="11"/>
  </w:num>
  <w:num w:numId="24">
    <w:abstractNumId w:val="19"/>
  </w:num>
  <w:num w:numId="25">
    <w:abstractNumId w:val="12"/>
  </w:num>
  <w:num w:numId="26">
    <w:abstractNumId w:val="26"/>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DQxNza0tDS0MDdV0lEKTi0uzszPAykwNKgFAAT9FOYtAAAA"/>
  </w:docVars>
  <w:rsids>
    <w:rsidRoot w:val="008C4389"/>
    <w:rsid w:val="00016CC2"/>
    <w:rsid w:val="00030565"/>
    <w:rsid w:val="00030B63"/>
    <w:rsid w:val="0003127E"/>
    <w:rsid w:val="00032506"/>
    <w:rsid w:val="000326ED"/>
    <w:rsid w:val="00037907"/>
    <w:rsid w:val="00044AA0"/>
    <w:rsid w:val="00051B56"/>
    <w:rsid w:val="00062BBE"/>
    <w:rsid w:val="00087018"/>
    <w:rsid w:val="000912AA"/>
    <w:rsid w:val="000A20BD"/>
    <w:rsid w:val="000A3EC7"/>
    <w:rsid w:val="000B0583"/>
    <w:rsid w:val="000B32A1"/>
    <w:rsid w:val="000B4A17"/>
    <w:rsid w:val="000D07CB"/>
    <w:rsid w:val="000D280C"/>
    <w:rsid w:val="000D4162"/>
    <w:rsid w:val="000D662F"/>
    <w:rsid w:val="00103328"/>
    <w:rsid w:val="00106A96"/>
    <w:rsid w:val="00117679"/>
    <w:rsid w:val="00121315"/>
    <w:rsid w:val="00124664"/>
    <w:rsid w:val="001350B8"/>
    <w:rsid w:val="00135BBA"/>
    <w:rsid w:val="001436DE"/>
    <w:rsid w:val="00162D48"/>
    <w:rsid w:val="00164120"/>
    <w:rsid w:val="00166AA2"/>
    <w:rsid w:val="00172F53"/>
    <w:rsid w:val="00174304"/>
    <w:rsid w:val="00176A2D"/>
    <w:rsid w:val="0019073F"/>
    <w:rsid w:val="00196BA3"/>
    <w:rsid w:val="001B206B"/>
    <w:rsid w:val="001B3A83"/>
    <w:rsid w:val="001B5E36"/>
    <w:rsid w:val="001B672D"/>
    <w:rsid w:val="001C183F"/>
    <w:rsid w:val="001C1B28"/>
    <w:rsid w:val="001D1A45"/>
    <w:rsid w:val="001D21A6"/>
    <w:rsid w:val="001E7569"/>
    <w:rsid w:val="001F5161"/>
    <w:rsid w:val="00202A8C"/>
    <w:rsid w:val="00212AA2"/>
    <w:rsid w:val="0022046D"/>
    <w:rsid w:val="002337EA"/>
    <w:rsid w:val="00242D30"/>
    <w:rsid w:val="00254814"/>
    <w:rsid w:val="00261586"/>
    <w:rsid w:val="00287359"/>
    <w:rsid w:val="00290471"/>
    <w:rsid w:val="00295C05"/>
    <w:rsid w:val="002A1878"/>
    <w:rsid w:val="002A29A2"/>
    <w:rsid w:val="002A4F62"/>
    <w:rsid w:val="002B3474"/>
    <w:rsid w:val="002B3F78"/>
    <w:rsid w:val="002B792E"/>
    <w:rsid w:val="002E7BE3"/>
    <w:rsid w:val="002F4145"/>
    <w:rsid w:val="003029FE"/>
    <w:rsid w:val="00320647"/>
    <w:rsid w:val="00326997"/>
    <w:rsid w:val="00337A5A"/>
    <w:rsid w:val="00340110"/>
    <w:rsid w:val="00350C8C"/>
    <w:rsid w:val="00356002"/>
    <w:rsid w:val="00357CA6"/>
    <w:rsid w:val="00362E32"/>
    <w:rsid w:val="003635D2"/>
    <w:rsid w:val="00366077"/>
    <w:rsid w:val="003819CA"/>
    <w:rsid w:val="00386645"/>
    <w:rsid w:val="0038772A"/>
    <w:rsid w:val="003A2B7F"/>
    <w:rsid w:val="003C792A"/>
    <w:rsid w:val="003F5201"/>
    <w:rsid w:val="003F791A"/>
    <w:rsid w:val="0041727B"/>
    <w:rsid w:val="00420D7C"/>
    <w:rsid w:val="0042516B"/>
    <w:rsid w:val="0042690A"/>
    <w:rsid w:val="004302EA"/>
    <w:rsid w:val="00440BED"/>
    <w:rsid w:val="00441D56"/>
    <w:rsid w:val="00447506"/>
    <w:rsid w:val="00487928"/>
    <w:rsid w:val="00490D6A"/>
    <w:rsid w:val="00496FA2"/>
    <w:rsid w:val="004A07B1"/>
    <w:rsid w:val="004A0973"/>
    <w:rsid w:val="004B573A"/>
    <w:rsid w:val="004C0B5A"/>
    <w:rsid w:val="004C3437"/>
    <w:rsid w:val="004D2C96"/>
    <w:rsid w:val="004F5D4F"/>
    <w:rsid w:val="00505464"/>
    <w:rsid w:val="00506452"/>
    <w:rsid w:val="00521DF6"/>
    <w:rsid w:val="00526964"/>
    <w:rsid w:val="00535E27"/>
    <w:rsid w:val="005413B6"/>
    <w:rsid w:val="00541D10"/>
    <w:rsid w:val="00553C3C"/>
    <w:rsid w:val="00562D90"/>
    <w:rsid w:val="0056500B"/>
    <w:rsid w:val="005A35EA"/>
    <w:rsid w:val="005A497A"/>
    <w:rsid w:val="005B1688"/>
    <w:rsid w:val="005C1760"/>
    <w:rsid w:val="005C2B64"/>
    <w:rsid w:val="005D131F"/>
    <w:rsid w:val="005D529B"/>
    <w:rsid w:val="005E24EA"/>
    <w:rsid w:val="005F0014"/>
    <w:rsid w:val="005F309E"/>
    <w:rsid w:val="005F4E36"/>
    <w:rsid w:val="005F5475"/>
    <w:rsid w:val="005F56CE"/>
    <w:rsid w:val="00602A83"/>
    <w:rsid w:val="006052A7"/>
    <w:rsid w:val="006112AA"/>
    <w:rsid w:val="006115DB"/>
    <w:rsid w:val="00612D1C"/>
    <w:rsid w:val="006133A3"/>
    <w:rsid w:val="006214A8"/>
    <w:rsid w:val="00625B0E"/>
    <w:rsid w:val="00634870"/>
    <w:rsid w:val="00636394"/>
    <w:rsid w:val="006479A4"/>
    <w:rsid w:val="00654DE3"/>
    <w:rsid w:val="00657499"/>
    <w:rsid w:val="006755E1"/>
    <w:rsid w:val="00686203"/>
    <w:rsid w:val="006901F2"/>
    <w:rsid w:val="006920A9"/>
    <w:rsid w:val="00692ECD"/>
    <w:rsid w:val="00697789"/>
    <w:rsid w:val="006A5AD7"/>
    <w:rsid w:val="006B18C3"/>
    <w:rsid w:val="006C0791"/>
    <w:rsid w:val="006E605B"/>
    <w:rsid w:val="006E60B8"/>
    <w:rsid w:val="006E6EF1"/>
    <w:rsid w:val="00710759"/>
    <w:rsid w:val="007229D8"/>
    <w:rsid w:val="00724DAE"/>
    <w:rsid w:val="00727BCC"/>
    <w:rsid w:val="007443A6"/>
    <w:rsid w:val="007540A5"/>
    <w:rsid w:val="00780B39"/>
    <w:rsid w:val="0078424D"/>
    <w:rsid w:val="00786795"/>
    <w:rsid w:val="0079047F"/>
    <w:rsid w:val="007906D8"/>
    <w:rsid w:val="007909E7"/>
    <w:rsid w:val="007A3172"/>
    <w:rsid w:val="007A76D3"/>
    <w:rsid w:val="007B3332"/>
    <w:rsid w:val="007D1A0C"/>
    <w:rsid w:val="007D2E83"/>
    <w:rsid w:val="007E6A36"/>
    <w:rsid w:val="00815685"/>
    <w:rsid w:val="00825BB9"/>
    <w:rsid w:val="00831993"/>
    <w:rsid w:val="00834E4F"/>
    <w:rsid w:val="008415F7"/>
    <w:rsid w:val="00842516"/>
    <w:rsid w:val="00842C77"/>
    <w:rsid w:val="00843131"/>
    <w:rsid w:val="00846E62"/>
    <w:rsid w:val="008506F4"/>
    <w:rsid w:val="0085726E"/>
    <w:rsid w:val="00862138"/>
    <w:rsid w:val="0089255F"/>
    <w:rsid w:val="008A19D7"/>
    <w:rsid w:val="008B0ED6"/>
    <w:rsid w:val="008B25E5"/>
    <w:rsid w:val="008B5586"/>
    <w:rsid w:val="008B600C"/>
    <w:rsid w:val="008C0294"/>
    <w:rsid w:val="008C4389"/>
    <w:rsid w:val="008E5AE5"/>
    <w:rsid w:val="008F425F"/>
    <w:rsid w:val="008F5F2A"/>
    <w:rsid w:val="00901D96"/>
    <w:rsid w:val="00905DDA"/>
    <w:rsid w:val="00914772"/>
    <w:rsid w:val="009241A9"/>
    <w:rsid w:val="009256BF"/>
    <w:rsid w:val="00925984"/>
    <w:rsid w:val="00944E77"/>
    <w:rsid w:val="00946A05"/>
    <w:rsid w:val="00957D6A"/>
    <w:rsid w:val="0096205B"/>
    <w:rsid w:val="00977954"/>
    <w:rsid w:val="009A00AE"/>
    <w:rsid w:val="009B1B6D"/>
    <w:rsid w:val="009B2F8B"/>
    <w:rsid w:val="009C454C"/>
    <w:rsid w:val="009D0F61"/>
    <w:rsid w:val="009D4693"/>
    <w:rsid w:val="009D694E"/>
    <w:rsid w:val="009E32E2"/>
    <w:rsid w:val="009E409F"/>
    <w:rsid w:val="009E5644"/>
    <w:rsid w:val="009E64DF"/>
    <w:rsid w:val="009F25B0"/>
    <w:rsid w:val="00A162BA"/>
    <w:rsid w:val="00A26673"/>
    <w:rsid w:val="00A37D39"/>
    <w:rsid w:val="00A414FB"/>
    <w:rsid w:val="00A456C9"/>
    <w:rsid w:val="00A47871"/>
    <w:rsid w:val="00A52D34"/>
    <w:rsid w:val="00A546D6"/>
    <w:rsid w:val="00A62EEB"/>
    <w:rsid w:val="00A64E13"/>
    <w:rsid w:val="00A6781D"/>
    <w:rsid w:val="00A70417"/>
    <w:rsid w:val="00A91B7E"/>
    <w:rsid w:val="00AB121C"/>
    <w:rsid w:val="00AB140D"/>
    <w:rsid w:val="00AC1E90"/>
    <w:rsid w:val="00AC2312"/>
    <w:rsid w:val="00AC3EC7"/>
    <w:rsid w:val="00AD1DC4"/>
    <w:rsid w:val="00AD1E1A"/>
    <w:rsid w:val="00AD75F7"/>
    <w:rsid w:val="00AF2700"/>
    <w:rsid w:val="00AF67B7"/>
    <w:rsid w:val="00B176C7"/>
    <w:rsid w:val="00B254AB"/>
    <w:rsid w:val="00B265E1"/>
    <w:rsid w:val="00B26CEE"/>
    <w:rsid w:val="00B35909"/>
    <w:rsid w:val="00B3767C"/>
    <w:rsid w:val="00B40266"/>
    <w:rsid w:val="00B52EDA"/>
    <w:rsid w:val="00B72C35"/>
    <w:rsid w:val="00B72DF3"/>
    <w:rsid w:val="00B746AF"/>
    <w:rsid w:val="00B778D3"/>
    <w:rsid w:val="00B955C0"/>
    <w:rsid w:val="00BA229A"/>
    <w:rsid w:val="00BA71B3"/>
    <w:rsid w:val="00BC0F8E"/>
    <w:rsid w:val="00BD0F8C"/>
    <w:rsid w:val="00BD37AA"/>
    <w:rsid w:val="00BD4CA4"/>
    <w:rsid w:val="00BE4300"/>
    <w:rsid w:val="00BF11C6"/>
    <w:rsid w:val="00BF30AD"/>
    <w:rsid w:val="00BF7EE0"/>
    <w:rsid w:val="00C05FA8"/>
    <w:rsid w:val="00C1078F"/>
    <w:rsid w:val="00C145BE"/>
    <w:rsid w:val="00C153F3"/>
    <w:rsid w:val="00C154D6"/>
    <w:rsid w:val="00C262DB"/>
    <w:rsid w:val="00C4119D"/>
    <w:rsid w:val="00C44CB9"/>
    <w:rsid w:val="00C577F2"/>
    <w:rsid w:val="00C607C1"/>
    <w:rsid w:val="00C703AE"/>
    <w:rsid w:val="00C70582"/>
    <w:rsid w:val="00C767A1"/>
    <w:rsid w:val="00C92783"/>
    <w:rsid w:val="00C93C4E"/>
    <w:rsid w:val="00C96B53"/>
    <w:rsid w:val="00CA160E"/>
    <w:rsid w:val="00CA1E8E"/>
    <w:rsid w:val="00CA596A"/>
    <w:rsid w:val="00CA710F"/>
    <w:rsid w:val="00CB03D7"/>
    <w:rsid w:val="00CB319A"/>
    <w:rsid w:val="00CC74AE"/>
    <w:rsid w:val="00CD1710"/>
    <w:rsid w:val="00CD3CAD"/>
    <w:rsid w:val="00CD4481"/>
    <w:rsid w:val="00CD5DD7"/>
    <w:rsid w:val="00CE18F5"/>
    <w:rsid w:val="00D065EB"/>
    <w:rsid w:val="00D12748"/>
    <w:rsid w:val="00D207B7"/>
    <w:rsid w:val="00D30DE7"/>
    <w:rsid w:val="00D4054A"/>
    <w:rsid w:val="00D70907"/>
    <w:rsid w:val="00D729BD"/>
    <w:rsid w:val="00D80A00"/>
    <w:rsid w:val="00D81490"/>
    <w:rsid w:val="00D968C1"/>
    <w:rsid w:val="00DA259E"/>
    <w:rsid w:val="00DA6A49"/>
    <w:rsid w:val="00DB4C59"/>
    <w:rsid w:val="00DC6286"/>
    <w:rsid w:val="00DE7065"/>
    <w:rsid w:val="00DF6AFA"/>
    <w:rsid w:val="00DF7A6F"/>
    <w:rsid w:val="00E0104D"/>
    <w:rsid w:val="00E10F15"/>
    <w:rsid w:val="00E16EE1"/>
    <w:rsid w:val="00E279DB"/>
    <w:rsid w:val="00E4077F"/>
    <w:rsid w:val="00E41785"/>
    <w:rsid w:val="00E4314E"/>
    <w:rsid w:val="00E45020"/>
    <w:rsid w:val="00E45D1C"/>
    <w:rsid w:val="00E4629E"/>
    <w:rsid w:val="00E46656"/>
    <w:rsid w:val="00E579D7"/>
    <w:rsid w:val="00E81C9E"/>
    <w:rsid w:val="00E8278B"/>
    <w:rsid w:val="00E85A44"/>
    <w:rsid w:val="00E93B16"/>
    <w:rsid w:val="00EA2E90"/>
    <w:rsid w:val="00EA6B5B"/>
    <w:rsid w:val="00EB2CE7"/>
    <w:rsid w:val="00EC0579"/>
    <w:rsid w:val="00EC1D68"/>
    <w:rsid w:val="00ED1D51"/>
    <w:rsid w:val="00ED3C52"/>
    <w:rsid w:val="00EE4272"/>
    <w:rsid w:val="00EE7BB9"/>
    <w:rsid w:val="00F077E1"/>
    <w:rsid w:val="00F227CC"/>
    <w:rsid w:val="00F2594B"/>
    <w:rsid w:val="00F318FC"/>
    <w:rsid w:val="00F36168"/>
    <w:rsid w:val="00F36169"/>
    <w:rsid w:val="00F50CB1"/>
    <w:rsid w:val="00F5158F"/>
    <w:rsid w:val="00F56346"/>
    <w:rsid w:val="00F60076"/>
    <w:rsid w:val="00F6062B"/>
    <w:rsid w:val="00F75C6F"/>
    <w:rsid w:val="00F85E1B"/>
    <w:rsid w:val="00F9440E"/>
    <w:rsid w:val="00F95DC7"/>
    <w:rsid w:val="00FA09F5"/>
    <w:rsid w:val="00FA1422"/>
    <w:rsid w:val="00FA356B"/>
    <w:rsid w:val="00FA4977"/>
    <w:rsid w:val="00FA4E53"/>
    <w:rsid w:val="00FA7457"/>
    <w:rsid w:val="00FB2BCF"/>
    <w:rsid w:val="00FB53AB"/>
    <w:rsid w:val="00FB6264"/>
    <w:rsid w:val="00FC3CAE"/>
    <w:rsid w:val="00FD1B5F"/>
    <w:rsid w:val="00FD52FC"/>
    <w:rsid w:val="00FE2B20"/>
    <w:rsid w:val="00FE30B1"/>
    <w:rsid w:val="00FE4BB4"/>
    <w:rsid w:val="00FF03FD"/>
    <w:rsid w:val="00FF1E34"/>
    <w:rsid w:val="00FF509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val="en-US"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val="en-CA"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footer" Target="footer3.xml"/><Relationship Id="rId47"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0.bin"/><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image" Target="media/image12.wmf"/><Relationship Id="rId43" Type="http://schemas.openxmlformats.org/officeDocument/2006/relationships/header" Target="header3.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953</TotalTime>
  <Pages>49</Pages>
  <Words>59907</Words>
  <Characters>341476</Characters>
  <Application>Microsoft Office Word</Application>
  <DocSecurity>0</DocSecurity>
  <Lines>2845</Lines>
  <Paragraphs>801</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400582</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179</cp:revision>
  <cp:lastPrinted>2007-07-04T16:15:00Z</cp:lastPrinted>
  <dcterms:created xsi:type="dcterms:W3CDTF">2021-08-30T14:45:00Z</dcterms:created>
  <dcterms:modified xsi:type="dcterms:W3CDTF">2021-09-07T23:38:00Z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