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480"/>
        <w:jc w:val="center"/>
        <w:rPr>
          <w:b/>
          <w:u w:val="single"/>
        </w:rPr>
      </w:pPr>
      <w:r>
        <w:rPr>
          <w:b/>
          <w:u w:val="single"/>
        </w:rPr>
        <w:t>CONTRATO PRIVADO DE USO DE BIEN MUEBLE</w:t>
      </w:r>
    </w:p>
    <w:p>
      <w:pPr>
        <w:pStyle w:val="Normal"/>
        <w:widowControl w:val="false"/>
        <w:spacing w:lineRule="auto" w:line="480"/>
        <w:jc w:val="center"/>
        <w:rPr>
          <w:b/>
          <w:u w:val="single"/>
        </w:rPr>
      </w:pPr>
      <w:r>
        <w:rPr>
          <w:b/>
          <w:u w:val="single"/>
        </w:rPr>
      </w:r>
    </w:p>
    <w:p>
      <w:pPr>
        <w:pStyle w:val="Normal"/>
        <w:widowControl w:val="false"/>
        <w:spacing w:lineRule="auto" w:line="480"/>
        <w:jc w:val="both"/>
        <w:rPr/>
      </w:pPr>
      <w:bookmarkStart w:id="0" w:name="_heading=h.wkgi08i1adez"/>
      <w:bookmarkEnd w:id="0"/>
      <w:r>
        <w:rPr/>
        <w:t>En la ciudad de Guatemala departamento de Guatemala, e</w:t>
      </w:r>
      <w:sdt>
        <w:sdtPr>
          <w:tag w:val="goog_rdk_0"/>
          <w:id w:val="907613973"/>
        </w:sdtPr>
        <w:sdtContent>
          <w:r>
            <w:rPr/>
          </w:r>
          <w:r>
            <w:rPr/>
          </w:r>
        </w:sdtContent>
      </w:sdt>
      <w:r>
        <w:rPr/>
        <w:t xml:space="preserve">l </w:t>
      </w:r>
      <w:r>
        <w:rPr/>
        <w:t xml:space="preserve">{diaTexto} de {mesTexto} del año dos mil {anoTexto}, comparecemos: </w:t>
      </w:r>
      <w:r>
        <w:rPr>
          <w:b/>
        </w:rPr>
        <w:t>RICHARD KACHLER ORTEGA,</w:t>
      </w:r>
      <w:r>
        <w:rPr/>
        <w:t xml:space="preserve"> de {edadRichard} años de edad, soltero, Licenciado en Administración Hotelera, guatemalteco,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Pr>
          <w:b/>
          <w:i/>
        </w:rPr>
        <w:t>Administrador Y Representante Legal,</w:t>
      </w:r>
      <w:r>
        <w:rPr/>
        <w:t xml:space="preserve"> de la entidad mercantil denominada </w:t>
      </w:r>
      <w:r>
        <w:rPr>
          <w:b/>
        </w:rPr>
        <w:t>RDBE, SOCIEDAD ANÓNIMA,</w:t>
      </w:r>
      <w:r>
        <w:rPr/>
        <w:t xml:space="preserve"> personería que acredito con acta notarial que contiene nombramiento, autorizado en esta ciudad el diecisiete de junio del año dos mil veintidós, por el Notario Arturo Alberto Arroyo Monahan, documento que se encuentra inscrito en el Registro Mercantil General de la República al número: setecientos noventa y cuatro mil quinientos cuarenta y ocho (794548), folio: trescientos cincuenta y tres (353), libro: ochocientos cuarenta y ocho (848) de Auxiliares de Comercio; y, </w:t>
      </w:r>
      <w:r>
        <w:rPr>
          <w:b/>
        </w:rPr>
        <w:t>{nombreCompleto},</w:t>
      </w:r>
      <w:r>
        <w:rPr/>
        <w:t xml:space="preserve"> de {edad} años de edad, {estadoCivil}, {profesion}, {nacionalidad}, de este domicilio, me identifico con Documento Personal de Identificación, Código Único de Identificación </w:t>
      </w:r>
      <w:r>
        <w:rPr>
          <w:b/>
        </w:rPr>
        <w:t>{dpiTexto}</w:t>
      </w:r>
      <w:r>
        <w:rPr/>
        <w:t xml:space="preserve">, extendido por el Registro Nacional de las Personas –RENAP-, República de Guatemala, Centroamérica{#deudoresAdicionales} y </w:t>
      </w:r>
      <w:r>
        <w:rPr>
          <w:b/>
          <w:bCs/>
        </w:rPr>
        <w:t>{nombreCompleto}</w:t>
      </w:r>
      <w:r>
        <w:rPr/>
        <w:t xml:space="preserve">, de {edadTexto} años de edad, {estadoCivil}, {profesion}, {nacionalidad}, identificada con Documento Personal de Identificación, Código Único de Identificación </w:t>
      </w:r>
      <w:r>
        <w:rPr>
          <w:b/>
          <w:bCs/>
        </w:rPr>
        <w:t>{dpiTexto}</w:t>
      </w:r>
      <w:r>
        <w:rPr/>
        <w:t xml:space="preserve">, extendido por el Registro Nacional de las Personas –RENAP-, República de Guatemala, Centroamérica{/deudoresAdicionales}. Encontrándonos en el libre ejercicio de nuestro derechos civiles, en forma voluntaria, por este acto otorgamos </w:t>
      </w:r>
      <w:r>
        <w:rPr>
          <w:b/>
        </w:rPr>
        <w:t xml:space="preserve">CONTRATO DE USO DE BIEN MUEBLE, </w:t>
      </w:r>
      <w:r>
        <w:rPr/>
        <w:t xml:space="preserve">de conformidad con lo siguiente: </w:t>
      </w:r>
      <w:r>
        <w:rPr>
          <w:b/>
        </w:rPr>
        <w:t>PRIMERO</w:t>
      </w:r>
      <w:r>
        <w:rPr/>
        <w:t xml:space="preserve">: Yo, </w:t>
      </w:r>
      <w:r>
        <w:rPr>
          <w:b/>
        </w:rPr>
        <w:t>RICHARD KACHLER ORTEGA,</w:t>
      </w:r>
      <w:r>
        <w:rPr/>
        <w:t xml:space="preserve"> en la calidad con que actúo, manifiesto que mi representada la entidad mercantil denominada </w:t>
      </w:r>
      <w:r>
        <w:rPr>
          <w:b/>
        </w:rPr>
        <w:t xml:space="preserve">RDBE, SOCIEDAD ANÓNIMA, </w:t>
      </w:r>
      <w:r>
        <w:rPr/>
        <w:t xml:space="preserve">es propietaria de un vehículo que se identifica así Vehiculo: </w:t>
      </w:r>
      <w:r>
        <w:rPr>
          <w:b/>
        </w:rPr>
        <w:t>Tipo:</w:t>
      </w:r>
      <w:r>
        <w:rPr/>
        <w:t xml:space="preserve"> {tipoVehiculo}; </w:t>
      </w:r>
      <w:r>
        <w:rPr>
          <w:b/>
        </w:rPr>
        <w:t xml:space="preserve">Marca: </w:t>
      </w:r>
      <w:r>
        <w:rPr>
          <w:bCs/>
        </w:rPr>
        <w:t>{marcaVehiculo};</w:t>
      </w:r>
      <w:r>
        <w:rPr/>
        <w:t xml:space="preserve"> </w:t>
      </w:r>
      <w:r>
        <w:rPr>
          <w:b/>
        </w:rPr>
        <w:t>Color:</w:t>
      </w:r>
      <w:r>
        <w:rPr/>
        <w:t xml:space="preserve"> {colorVehiculo}; </w:t>
      </w:r>
      <w:r>
        <w:rPr>
          <w:b/>
        </w:rPr>
        <w:t>Uso:</w:t>
      </w:r>
      <w:r>
        <w:rPr/>
        <w:t xml:space="preserve"> {usoVehiculo}; </w:t>
      </w:r>
      <w:r>
        <w:rPr>
          <w:b/>
        </w:rPr>
        <w:t>Chasis:</w:t>
      </w:r>
      <w:r>
        <w:rPr/>
        <w:t xml:space="preserve"> {chasisVehiculo}; </w:t>
      </w:r>
      <w:r>
        <w:rPr>
          <w:b/>
        </w:rPr>
        <w:t>Combustible:</w:t>
      </w:r>
      <w:r>
        <w:rPr/>
        <w:t xml:space="preserve"> {combustibleVehiculo}; </w:t>
      </w:r>
      <w:r>
        <w:rPr>
          <w:b/>
        </w:rPr>
        <w:t>Motor:</w:t>
      </w:r>
      <w:r>
        <w:rPr/>
        <w:t xml:space="preserve"> {motorVehiculo}; </w:t>
      </w:r>
      <w:r>
        <w:rPr>
          <w:b/>
        </w:rPr>
        <w:t>Serie:</w:t>
      </w:r>
      <w:r>
        <w:rPr/>
        <w:t xml:space="preserve">  {serieVehiculo}; </w:t>
      </w:r>
      <w:r>
        <w:rPr>
          <w:b/>
        </w:rPr>
        <w:t>Línea o estilo:</w:t>
      </w:r>
      <w:r>
        <w:rPr/>
        <w:t xml:space="preserve"> {lineaVehiculo}; </w:t>
      </w:r>
      <w:r>
        <w:rPr>
          <w:b/>
        </w:rPr>
        <w:t>Modelo:</w:t>
      </w:r>
      <w:r>
        <w:rPr/>
        <w:t xml:space="preserve"> {modeloVehiculo}; </w:t>
      </w:r>
      <w:r>
        <w:rPr>
          <w:b/>
        </w:rPr>
        <w:t>Centímetros cúbicos:</w:t>
      </w:r>
      <w:r>
        <w:rPr/>
        <w:t xml:space="preserve"> {cm3Vehiculo}; </w:t>
      </w:r>
      <w:r>
        <w:rPr>
          <w:b/>
        </w:rPr>
        <w:t xml:space="preserve">Asientos: </w:t>
      </w:r>
      <w:r>
        <w:rPr>
          <w:bCs/>
        </w:rPr>
        <w:t>{asientosVehiculo};</w:t>
      </w:r>
      <w:r>
        <w:rPr/>
        <w:t xml:space="preserve"> </w:t>
      </w:r>
      <w:r>
        <w:rPr>
          <w:b/>
        </w:rPr>
        <w:t>Cilindros:</w:t>
      </w:r>
      <w:r>
        <w:rPr/>
        <w:t xml:space="preserve"> {cilindrosVehiculo};</w:t>
      </w:r>
      <w:r>
        <w:rPr>
          <w:i/>
        </w:rPr>
        <w:t xml:space="preserve"> </w:t>
      </w:r>
      <w:r>
        <w:rPr>
          <w:b/>
        </w:rPr>
        <w:t xml:space="preserve">Código ISCV: </w:t>
      </w:r>
      <w:r>
        <w:rPr/>
        <w:t xml:space="preserve">{iscvVehiculo};. </w:t>
      </w:r>
      <w:r>
        <w:rPr>
          <w:b/>
        </w:rPr>
        <w:t>SEGUNDA</w:t>
      </w:r>
      <w:r>
        <w:rPr/>
        <w:t xml:space="preserve">: Yo, </w:t>
      </w:r>
      <w:r>
        <w:rPr>
          <w:b/>
        </w:rPr>
        <w:t xml:space="preserve">RICHARD KACHLER ORTEGA, </w:t>
      </w:r>
      <w:r>
        <w:rPr/>
        <w:t xml:space="preserve">en la calidad con que actúo, manifiesto que mi representada la entidad mercantil denominada </w:t>
      </w:r>
      <w:r>
        <w:rPr>
          <w:b/>
        </w:rPr>
        <w:t xml:space="preserve">RDBE, SOCIEDAD ANÓNIMA, por instrucción de la entidad CUBE INVESTMENTS, SOCIEDAD ANÓNIMA </w:t>
      </w:r>
      <w:r>
        <w:rPr/>
        <w:t xml:space="preserve">dará en USO a las señoras </w:t>
      </w:r>
      <w:r>
        <w:rPr>
          <w:b/>
          <w:bCs/>
        </w:rPr>
        <w:t>{nombreCompleto}</w:t>
      </w:r>
      <w:r>
        <w:rPr>
          <w:b w:val="false"/>
          <w:bCs w:val="false"/>
        </w:rPr>
        <w:t xml:space="preserve">{#deudoresAdicionales} y </w:t>
      </w:r>
      <w:r>
        <w:rPr>
          <w:b/>
          <w:bCs/>
        </w:rPr>
        <w:t>{nombreCompleto}</w:t>
      </w:r>
      <w:r>
        <w:rPr>
          <w:b w:val="false"/>
          <w:bCs w:val="false"/>
        </w:rPr>
        <w:t xml:space="preserve">{/deudoresAdicionales} </w:t>
      </w:r>
      <w:r>
        <w:rPr/>
        <w:t xml:space="preserve">el bien identificado anteriormente; uso que durará </w:t>
      </w:r>
      <w:r>
        <w:rPr>
          <w:b/>
        </w:rPr>
        <w:t>{plazoTexto} meses</w:t>
      </w:r>
      <w:r>
        <w:rPr/>
        <w:t xml:space="preserve">, </w:t>
      </w:r>
      <w:r>
        <w:rPr>
          <w:highlight w:val="white"/>
        </w:rPr>
        <w:t>contados a partir del {fechaInicioContrato}, no obstante, para efectos de uso efectivo del vehículo, el derecho de uso se otorga a partir del día en que se suscribe el presente documento; en consecuencia, el vencimiento será el día {diaTextoVencimiento} de {mesTextoVencimiento} del año dos mil {anoTextoVencimiento},</w:t>
      </w:r>
      <w:r>
        <w:rPr/>
        <w:t xml:space="preserve"> pudiendo utilizar el bien dentro de las limitaciones que establece el presente contrato. Por lo cual, deberá devolver el vehículo al culminar el plazo indicado, o bien, de forma anticipada a requerimiento de la entidad </w:t>
      </w:r>
      <w:r>
        <w:rPr>
          <w:b/>
        </w:rPr>
        <w:t>RDBE, SOCIEDAD ANÓNIMA</w:t>
      </w:r>
      <w:r>
        <w:rPr/>
        <w:t xml:space="preserve">. </w:t>
      </w:r>
      <w:r>
        <w:rPr>
          <w:b/>
        </w:rPr>
        <w:t>TERCERA:</w:t>
      </w:r>
      <w:r>
        <w:rPr/>
        <w:t xml:space="preserve"> Manifestamos los otorgantes que el presente contrato de se sujetará, además de las disposiciones legales, a las contractuales siguientes: </w:t>
      </w:r>
      <w:r>
        <w:rPr>
          <w:b/>
        </w:rPr>
        <w:t>a) DEL USO:</w:t>
      </w:r>
      <w:r>
        <w:rPr/>
        <w:t xml:space="preserve"> El bien mueble descrito será utilizado única y exclusivamente por las señoras </w:t>
      </w:r>
      <w:r>
        <w:rPr>
          <w:b/>
        </w:rPr>
        <w:t>{nombreCompleto}</w:t>
      </w:r>
      <w:r>
        <w:rPr>
          <w:b w:val="false"/>
          <w:bCs w:val="false"/>
        </w:rPr>
        <w:t xml:space="preserve">{#deudoresAdicionales} y </w:t>
      </w:r>
      <w:r>
        <w:rPr>
          <w:b/>
          <w:bCs/>
        </w:rPr>
        <w:t>{nombreCompleto}</w:t>
      </w:r>
      <w:r>
        <w:rPr>
          <w:b w:val="false"/>
          <w:bCs w:val="false"/>
        </w:rPr>
        <w:t>{/deudoresAdicionales}</w:t>
      </w:r>
      <w:r>
        <w:rPr>
          <w:b/>
        </w:rPr>
        <w:t xml:space="preserve">, </w:t>
      </w:r>
      <w:r>
        <w:rPr/>
        <w:t>siendo responsable</w:t>
      </w:r>
      <w:r>
        <w:rPr/>
        <w:t>s</w:t>
      </w:r>
      <w:r>
        <w:rPr/>
        <w:t xml:space="preserve"> directo de su uso, </w:t>
      </w:r>
      <w:r>
        <w:rPr>
          <w:b/>
        </w:rPr>
        <w:t>así mismo, estará</w:t>
      </w:r>
      <w:r>
        <w:rPr>
          <w:b/>
        </w:rPr>
        <w:t>n</w:t>
      </w:r>
      <w:r>
        <w:rPr>
          <w:b/>
        </w:rPr>
        <w:t xml:space="preserve"> obligada</w:t>
      </w:r>
      <w:r>
        <w:rPr>
          <w:b/>
        </w:rPr>
        <w:t>s</w:t>
      </w:r>
      <w:r>
        <w:rPr>
          <w:b/>
        </w:rPr>
        <w:t xml:space="preserve"> a llevar el vehículo para sus servicios y mantenimientos a los talleres autorizados por la agencia concesionaria de donde pertenezca la marca del vehículo, esta estipulación estará vigente durante el tiempo en que dure la garantía del vehículo.</w:t>
      </w:r>
      <w:r>
        <w:rPr/>
        <w:t xml:space="preserve"> De igual manera, será el responsable del pago de servicios del vehículo, compra de sus repuestos, reparaciones mecánicas, servicios de cambio de aceite y llantas y/o cualquier otro que sea requerido para mantener el vehículo en condiciones óptimas para su uso, así como de mantener al día el pago de la póliza de seguro y GPS contratado para el vehículo a través de la. Asimismo, se compromete a permitir a la propietaria mientras se mantenga vigente el derecho de uso, a hacer las inspecciones que sean necesarias y cuando se le requiera con el propósito de verificar el estado del vehículo. De igual forma, las señoras </w:t>
      </w:r>
      <w:r>
        <w:rPr>
          <w:b/>
          <w:bCs/>
        </w:rPr>
        <w:t>{nombreCompleto}</w:t>
      </w:r>
      <w:r>
        <w:rPr>
          <w:b w:val="false"/>
          <w:bCs w:val="false"/>
        </w:rPr>
        <w:t xml:space="preserve">{#deudoresAdicionales} y </w:t>
      </w:r>
      <w:r>
        <w:rPr>
          <w:b/>
          <w:bCs/>
        </w:rPr>
        <w:t>{nombreCompleto}</w:t>
      </w:r>
      <w:r>
        <w:rPr>
          <w:b w:val="false"/>
          <w:bCs w:val="false"/>
        </w:rPr>
        <w:t>{/deudoresAdicionales}</w:t>
      </w:r>
      <w:r>
        <w:rPr/>
        <w:t xml:space="preserve"> quedarán</w:t>
      </w:r>
      <w:r>
        <w:rPr>
          <w:b/>
        </w:rPr>
        <w:t xml:space="preserve"> </w:t>
      </w:r>
      <w:r>
        <w:rPr/>
        <w:t xml:space="preserve">obligadas al pago de impuestos o multas si se llegaren a causar, siendo responsable de cualquier daño o perjuicio que se llegaren a causar, ya sea a tercero, a la misma, y a su vínculo familiar. El BIEN 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territorio de la 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la usuaria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la usuaria responderá ilimitadamente de tales daños y perjuicios y desde ya exime de toda responsabilidad a la entidad propietaria. </w:t>
      </w:r>
      <w:r>
        <w:rPr>
          <w:b/>
          <w:i/>
        </w:rPr>
        <w:t>Variaciones o mejoras:</w:t>
      </w:r>
      <w:r>
        <w:rPr>
          <w:b/>
        </w:rPr>
        <w:t xml:space="preserve"> </w:t>
      </w:r>
      <w:r>
        <w:rPr/>
        <w:t xml:space="preserve">La usuaria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La usuaria respetará los números, placas, rótulos o identificaciones del bien ya sea que provengan del fabricante, el proveedor o el propietario. </w:t>
      </w:r>
      <w:r>
        <w:rPr>
          <w:b/>
        </w:rPr>
        <w:t>b) DE LAS OBLIGACIONES Y TERMINACIÓN ANTICIPADA:</w:t>
      </w:r>
      <w:r>
        <w:rPr/>
        <w:t xml:space="preserve"> Las señoras </w:t>
      </w:r>
      <w:r>
        <w:rPr>
          <w:b/>
          <w:bCs/>
        </w:rPr>
        <w:t>{nombreCompleto}</w:t>
      </w:r>
      <w:r>
        <w:rPr>
          <w:b w:val="false"/>
          <w:bCs w:val="false"/>
        </w:rPr>
        <w:t xml:space="preserve">{#deudoresAdicionales} y </w:t>
      </w:r>
      <w:r>
        <w:rPr>
          <w:b/>
          <w:bCs/>
        </w:rPr>
        <w:t>{nombreCompleto}</w:t>
      </w:r>
      <w:r>
        <w:rPr>
          <w:b w:val="false"/>
          <w:bCs w:val="false"/>
        </w:rPr>
        <w:t>{/deudoresAdicionales}</w:t>
      </w:r>
      <w:r>
        <w:rPr>
          <w:b/>
        </w:rPr>
        <w:t>,</w:t>
      </w:r>
      <w:r>
        <w:rPr/>
        <w:t xml:space="preserve"> se comprometen a que si incumple con lo acordado en el presente contrato, o bien, si incumpliere con cualquier obligación asumida por los servicios prestados con la entidad Cube Investments, Sociedad Anónima, </w:t>
      </w:r>
      <w:r>
        <w:rPr>
          <w:i/>
        </w:rPr>
        <w:t>en su calidad de receptora de pagos por cuenta de terceros y gestora de cobranza</w:t>
      </w:r>
      <w:r>
        <w:rPr/>
        <w:t xml:space="preserve">, deberá de devolver el bien mueble objeto del presente contrato, o bien, al solo requerimiento de la entidad propietaria indicando que deberá devolver el vehículo. Por lo cual, de no devolver dicho vehículo en el plazo de tres días luego de ser requerido por la entidad </w:t>
      </w:r>
      <w:r>
        <w:rPr>
          <w:b/>
        </w:rPr>
        <w:t xml:space="preserve">RDBE, SOCIEDAD ANÓNIMA, </w:t>
      </w:r>
      <w:r>
        <w:rPr/>
        <w:t xml:space="preserve">acepta que la propietaria podrá libremente proceder legalmente a solicitar la medida precautoria de secuestro de dicho bien mueble, pudiendo el propietario nombrar a cualquiera de sus personeros como depositario del mismo. Para este efecto, bastará a elección de la propietaria del vehículo </w:t>
      </w:r>
      <w:r>
        <w:rPr>
          <w:b/>
        </w:rPr>
        <w:t xml:space="preserve">a) </w:t>
      </w:r>
      <w:r>
        <w:rP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Pr>
          <w:b/>
        </w:rPr>
        <w:t xml:space="preserve">b) </w:t>
      </w:r>
      <w:r>
        <w:rPr/>
        <w:t xml:space="preserve">Promover el respectivo juicio sumario de entrega de bien. Asimismo, por cualquier siniestro o hecho ilícito se compromete a dar aviso a las autoridades, al seguro y a la propietaria en forma inmediata, quedando responsable legalmente de los daños y perjuicios que pueda causar de no dar el aviso oportuno de cualquier circunstancia que le prive del uso del bien. </w:t>
      </w:r>
      <w:r>
        <w:rPr/>
        <w:t>LOS USUARIOS</w:t>
      </w:r>
      <w:r>
        <w:rPr/>
        <w:t xml:space="preserve"> será</w:t>
      </w:r>
      <w:r>
        <w:rPr/>
        <w:t>n</w:t>
      </w:r>
      <w:r>
        <w:rPr/>
        <w:t xml:space="preserve"> responsable directamente de su forma de conducir en el vehículo, en completo estricto y apego a la ley. Es responsable estrictamente de cualquier acto ilícito o reprochable que llegare a causar por el uso indebido de dicho vehículo. Quedando obligada en forma directa al pago de todos los gastos judiciales o extrajudiciales que se llegaren a causar por el presente contrato de uso. </w:t>
      </w:r>
      <w:r>
        <w:rPr>
          <w:b/>
        </w:rPr>
        <w:t>c) CESIÓN:</w:t>
      </w:r>
      <w:r>
        <w:rPr/>
        <w:t xml:space="preserve"> El derecho contenido en este contrato puede ser cedido, gravado o en cualquier forma enajenado por la parte acreedora, sin necesidad de previo o posterior aviso a la parte deudora; </w:t>
      </w:r>
      <w:r>
        <w:rPr>
          <w:b/>
        </w:rPr>
        <w:t>d) RENUNCIA:</w:t>
      </w:r>
      <w:r>
        <w:rPr/>
        <w:t xml:space="preserve"> Las señoras </w:t>
      </w:r>
      <w:r>
        <w:rPr>
          <w:b/>
          <w:bCs/>
        </w:rPr>
        <w:t>{nombreCompleto}</w:t>
      </w:r>
      <w:r>
        <w:rPr>
          <w:b w:val="false"/>
          <w:bCs w:val="false"/>
        </w:rPr>
        <w:t xml:space="preserve">{#deudoresAdicionales} y </w:t>
      </w:r>
      <w:r>
        <w:rPr>
          <w:b/>
          <w:bCs/>
        </w:rPr>
        <w:t>{nombreCompleto}</w:t>
      </w:r>
      <w:r>
        <w:rPr>
          <w:b w:val="false"/>
          <w:bCs w:val="false"/>
        </w:rPr>
        <w:t>{/deudoresAdicionales}</w:t>
      </w:r>
      <w:r>
        <w:rPr>
          <w:b/>
        </w:rPr>
        <w:t xml:space="preserve"> </w:t>
      </w:r>
      <w:r>
        <w:rPr/>
        <w:t>renuncia</w:t>
      </w:r>
      <w:r>
        <w:rPr/>
        <w:t>n</w:t>
      </w:r>
      <w:r>
        <w:rPr/>
        <w:t xml:space="preserve"> al fuero de cualquier domicilio y se somete a los Tribunales de la República de Guatemala que elija la propietaria, para hacer efectivos los derechos contenidos en el presente contrato; </w:t>
      </w:r>
      <w:r>
        <w:rPr>
          <w:b/>
        </w:rPr>
        <w:t>e) NOTIFICACIONES:</w:t>
      </w:r>
      <w:r>
        <w:rPr/>
        <w:t xml:space="preserve"> Por este medio y a partir de este momento señala como lugar contractual para recibir citaciones, notificaciones o emplazamientos, en {direccion}</w:t>
      </w:r>
      <w:r>
        <w:rPr>
          <w:b/>
        </w:rPr>
        <w:t>;</w:t>
      </w:r>
      <w:r>
        <w:rPr/>
        <w:t xml:space="preserve"> dando por válidas y bien hechas todas las que en dicho lugar se realicen, mientras no se de aviso a la parte acreedora del cambio de la misma, en forma escrita y notarial. </w:t>
      </w:r>
      <w:r>
        <w:rPr>
          <w:b/>
        </w:rPr>
        <w:t xml:space="preserve">TERCERA: DE LA DISPOSICIÓN ESPECIAL RESPECTO AL RECONOCIMIENTO DE DEUDA. </w:t>
      </w:r>
      <w:r>
        <w:rPr/>
        <w:t xml:space="preserve">Por este medio, la usuaria acepta y reconoce que, a raíz de su solicitud de financiamiento otorgado a través de la entidad </w:t>
      </w:r>
      <w:r>
        <w:rPr>
          <w:b/>
        </w:rPr>
        <w:t xml:space="preserve">CUBE INVESTMENTS, SOCIEDAD ANÓNIMA, </w:t>
      </w:r>
      <w:r>
        <w:rPr/>
        <w:t xml:space="preserve">se le ha dado en uso el presente vehículo. En ese sentido, reconoce y acepta pagar las cantidades que se relacionan con el uso del vehículo, dentro de las cuales se encuentran: GPS, primas de seguro, deducibles, excedentes en la prima por siniestralidad, impuestos de circulación, multas, etc, de conformidad con lo pactado con dicha entidad en el respectivo </w:t>
      </w:r>
      <w:r>
        <w:rPr>
          <w:i/>
        </w:rPr>
        <w:t>contrato de reconocimiento de deuda</w:t>
      </w:r>
      <w:r>
        <w:rPr/>
        <w:t xml:space="preserve">. Así mismo, la cliente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Pr>
          <w:b/>
        </w:rPr>
        <w:t>CUARTA:</w:t>
      </w:r>
      <w:r>
        <w:rPr>
          <w:color w:val="FF0000"/>
        </w:rPr>
        <w:t xml:space="preserve"> </w:t>
      </w:r>
      <w:r>
        <w:rPr/>
        <w:t xml:space="preserve">Nosotros: </w:t>
      </w:r>
      <w:r>
        <w:rPr>
          <w:b/>
          <w:bCs/>
        </w:rPr>
        <w:t>RICHARD KACHLER  ORTEGA, {nombreCompleto}</w:t>
      </w:r>
      <w:r>
        <w:rPr>
          <w:b w:val="false"/>
          <w:bCs w:val="false"/>
        </w:rPr>
        <w:t xml:space="preserve">{#deudoresAdicionales} y </w:t>
      </w:r>
      <w:r>
        <w:rPr>
          <w:b/>
          <w:bCs/>
        </w:rPr>
        <w:t>{nombreCompleto}</w:t>
      </w:r>
      <w:r>
        <w:rPr>
          <w:b w:val="false"/>
          <w:bCs w:val="false"/>
        </w:rPr>
        <w:t>{/deudoresAdicionales}</w:t>
      </w:r>
      <w:r>
        <w:rPr>
          <w:b/>
        </w:rPr>
        <w:t>,</w:t>
      </w:r>
      <w:r>
        <w:rPr/>
        <w:t xml:space="preserve"> manifestamos que </w:t>
      </w:r>
      <w:r>
        <w:rPr>
          <w:b/>
        </w:rPr>
        <w:t xml:space="preserve">ACEPTAMOS </w:t>
      </w:r>
      <w:r>
        <w:rPr/>
        <w:t xml:space="preserve">expresamente EL </w:t>
      </w:r>
      <w:r>
        <w:rPr>
          <w:b/>
        </w:rPr>
        <w:t xml:space="preserve">CONTRATO DE USO DEL MUEBLE </w:t>
      </w:r>
      <w:r>
        <w:rPr/>
        <w:t>mencionado</w:t>
      </w:r>
      <w:r>
        <w:rPr>
          <w:b/>
        </w:rPr>
        <w:t xml:space="preserve"> </w:t>
      </w:r>
      <w:r>
        <w:rPr/>
        <w:t>que por este acto se hace, aceptando el contenido de este. Leemos lo escrito y bien enterados de su objeto, contenido, efectos legales y demás obligaciones, lo aceptamos y firmamos, al final de la presente, así como al margen izquierdo de cada hoja.</w:t>
      </w:r>
      <w:bookmarkStart w:id="1" w:name="_heading=h.5jd9dqpeiqvr"/>
      <w:bookmarkEnd w:id="1"/>
    </w:p>
    <w:p>
      <w:pPr>
        <w:pStyle w:val="Normal"/>
        <w:widowControl w:val="false"/>
        <w:spacing w:lineRule="auto" w:line="480"/>
        <w:jc w:val="both"/>
        <w:rPr/>
      </w:pPr>
      <w:r>
        <w:rPr/>
      </w:r>
      <w:bookmarkStart w:id="2" w:name="_heading=h.okm1vxymfgcx"/>
      <w:bookmarkStart w:id="3" w:name="_heading=h.okm1vxymfgcx"/>
      <w:bookmarkEnd w:id="3"/>
    </w:p>
    <w:p>
      <w:pPr>
        <w:pStyle w:val="Normal"/>
        <w:widowControl w:val="false"/>
        <w:spacing w:lineRule="auto" w:line="480"/>
        <w:jc w:val="both"/>
        <w:rPr/>
      </w:pPr>
      <w:r>
        <w:rPr/>
      </w:r>
    </w:p>
    <w:p>
      <w:pPr>
        <w:pStyle w:val="Normal"/>
        <w:widowControl w:val="false"/>
        <w:spacing w:lineRule="auto" w:line="480"/>
        <w:jc w:val="both"/>
        <w:rPr/>
      </w:pPr>
      <w:r>
        <w:rPr/>
        <w:t xml:space="preserve">f)_____________________________   </w:t>
      </w:r>
    </w:p>
    <w:p>
      <w:pPr>
        <w:pStyle w:val="Normal"/>
        <w:rPr/>
      </w:pPr>
      <w:r>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277"/>
        <w:gridCol w:w="4277"/>
      </w:tblGrid>
      <w:tr>
        <w:trPr/>
        <w:tc>
          <w:tcPr>
            <w:tcW w:w="4277" w:type="dxa"/>
            <w:tcBorders/>
          </w:tcPr>
          <w:p>
            <w:pPr>
              <w:pStyle w:val="Normal"/>
              <w:jc w:val="center"/>
              <w:rPr/>
            </w:pPr>
            <w:r>
              <w:rPr/>
            </w:r>
          </w:p>
          <w:p>
            <w:pPr>
              <w:pStyle w:val="Normal"/>
              <w:jc w:val="center"/>
              <w:rPr/>
            </w:pPr>
            <w:r>
              <w:rPr>
                <w:sz w:val="20"/>
              </w:rPr>
              <w:t>f</w:t>
            </w:r>
            <w:r>
              <w:rPr>
                <w:sz w:val="20"/>
              </w:rPr>
              <w:t>)________________________</w:t>
            </w:r>
          </w:p>
          <w:p>
            <w:pPr>
              <w:pStyle w:val="Normal"/>
              <w:jc w:val="center"/>
              <w:rPr>
                <w:sz w:val="20"/>
              </w:rPr>
            </w:pPr>
            <w:r>
              <w:rPr/>
            </w:r>
          </w:p>
          <w:p>
            <w:pPr>
              <w:pStyle w:val="Normal"/>
              <w:jc w:val="center"/>
              <w:rPr/>
            </w:pPr>
            <w:r>
              <w:rPr/>
            </w:r>
          </w:p>
        </w:tc>
        <w:tc>
          <w:tcPr>
            <w:tcW w:w="4277" w:type="dxa"/>
            <w:tcBorders/>
          </w:tcPr>
          <w:p>
            <w:pPr>
              <w:pStyle w:val="Normal"/>
              <w:rPr/>
            </w:pPr>
            <w:r>
              <w:rPr/>
              <w:t>{#tieneCol2}</w:t>
            </w:r>
          </w:p>
          <w:p>
            <w:pPr>
              <w:pStyle w:val="Normal"/>
              <w:jc w:val="center"/>
              <w:rPr/>
            </w:pPr>
            <w:r>
              <w:rPr/>
            </w:r>
          </w:p>
          <w:p>
            <w:pPr>
              <w:pStyle w:val="Normal"/>
              <w:jc w:val="center"/>
              <w:rPr/>
            </w:pPr>
            <w:r>
              <w:rPr>
                <w:sz w:val="20"/>
              </w:rPr>
              <w:t>f</w:t>
            </w:r>
            <w:r>
              <w:rPr>
                <w:sz w:val="20"/>
              </w:rPr>
              <w:t>)________________________</w:t>
            </w:r>
          </w:p>
          <w:p>
            <w:pPr>
              <w:pStyle w:val="Normal"/>
              <w:jc w:val="center"/>
              <w:rPr>
                <w:sz w:val="20"/>
              </w:rPr>
            </w:pPr>
            <w:r>
              <w:rPr/>
            </w:r>
          </w:p>
          <w:p>
            <w:pPr>
              <w:pStyle w:val="Normal"/>
              <w:jc w:val="center"/>
              <w:rPr/>
            </w:pPr>
            <w:r>
              <w:rPr/>
            </w:r>
          </w:p>
          <w:p>
            <w:pPr>
              <w:pStyle w:val="Normal"/>
              <w:rPr/>
            </w:pPr>
            <w:r>
              <w:rPr/>
              <w:t>{/tieneCol2}</w:t>
            </w:r>
          </w:p>
        </w:tc>
      </w:tr>
    </w:tbl>
    <w:p>
      <w:pPr>
        <w:pStyle w:val="Normal"/>
        <w:rPr/>
      </w:pPr>
      <w:r>
        <w:rPr/>
        <w:t>{/firmantesFilas}</w:t>
      </w:r>
    </w:p>
    <w:sectPr>
      <w:headerReference w:type="even" r:id="rId2"/>
      <w:headerReference w:type="default" r:id="rId3"/>
      <w:headerReference w:type="first" r:id="rId4"/>
      <w:footerReference w:type="even" r:id="rId5"/>
      <w:footerReference w:type="default" r:id="rId6"/>
      <w:footerReference w:type="first" r:id="rId7"/>
      <w:type w:val="nextPage"/>
      <w:pgSz w:w="12240" w:h="18720"/>
      <w:pgMar w:left="2778" w:right="907" w:gutter="0" w:header="709" w:top="4536" w:footer="709" w:bottom="2381"/>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family w:val="roman"/>
    <w:pitch w:val="variable"/>
    <w:embedRegular r:id="rId9" w:fontKey="{09014A78-CABC-4EF0-12AC-5CD89AEFDE09}"/>
  </w:font>
  <w:font w:name="Georgia">
    <w:charset w:val="01"/>
    <w:family w:val="roman"/>
    <w:pitch w:val="variable"/>
    <w:embedRegular r:id="rId10" w:fontKey="{0A014A78-CABC-4EF0-12AC-5CD89AEFDE0A}"/>
    <w:embedItalic r:id="rId11" w:fontKey="{0B014A78-CABC-4EF0-12AC-5CD89AEFDE0B}"/>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hdr>
</file>

<file path=word/settings.xml><?xml version="1.0" encoding="utf-8"?>
<w:settings xmlns:w="http://schemas.openxmlformats.org/wordprocessingml/2006/main">
  <w:zoom w:percent="15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ES_tradnl"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auto"/>
      <w:kern w:val="0"/>
      <w:sz w:val="20"/>
      <w:szCs w:val="20"/>
      <w:lang w:val="es-ES_tradnl"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Ninguno" w:customStyle="1">
    <w:name w:val="Ninguno"/>
    <w:qFormat/>
    <w:rsid w:val="00a9718a"/>
    <w:rPr>
      <w:lang w:val="es-ES_tradnl"/>
    </w:rPr>
  </w:style>
  <w:style w:type="character" w:styleId="TextocomentarioCar" w:customStyle="1">
    <w:name w:val="Texto comentario Car"/>
    <w:basedOn w:val="DefaultParagraphFont"/>
    <w:uiPriority w:val="99"/>
    <w:semiHidden/>
    <w:qFormat/>
    <w:rPr/>
  </w:style>
  <w:style w:type="character" w:styleId="annotationreference">
    <w:name w:val="annotation reference"/>
    <w:basedOn w:val="DefaultParagraphFont"/>
    <w:uiPriority w:val="99"/>
    <w:semiHidden/>
    <w:unhideWhenUsed/>
    <w:qFormat/>
    <w:rPr>
      <w:sz w:val="16"/>
      <w:szCs w:val="16"/>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rsid w:val="00a9718a"/>
    <w:pPr>
      <w:widowControl/>
      <w:tabs>
        <w:tab w:val="clear" w:pos="720"/>
        <w:tab w:val="right" w:pos="9020" w:leader="none"/>
      </w:tabs>
      <w:suppressAutoHyphens w:val="true"/>
      <w:bidi w:val="0"/>
      <w:spacing w:before="0" w:after="0"/>
      <w:jc w:val="left"/>
    </w:pPr>
    <w:rPr>
      <w:rFonts w:ascii="Helvetica Neue" w:hAnsi="Helvetica Neue" w:eastAsia="Arial Unicode MS" w:cs="Arial Unicode MS"/>
      <w:color w:val="000000"/>
      <w:kern w:val="0"/>
      <w:sz w:val="24"/>
      <w:szCs w:val="24"/>
      <w:lang w:val="es-ES" w:eastAsia="es-ES" w:bidi="ar-SA"/>
      <w14:textOutline w14:w="0" w14:cap="flat" w14:cmpd="sng" w14:algn="ctr">
        <w14:noFill/>
        <w14:prstDash w14:val="solid"/>
        <w14:bevel/>
      </w14:textOutline>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TextocomentarioCar"/>
    <w:uiPriority w:val="99"/>
    <w:semiHidden/>
    <w:unhideWhenUsed/>
    <w:pPr/>
    <w:rPr/>
  </w:style>
  <w:style w:type="paragraph" w:styleId="Cabeceraypie">
    <w:name w:val="Cabecera y pie"/>
    <w:basedOn w:val="Normal"/>
    <w:qFormat/>
    <w:pPr/>
    <w:rPr/>
  </w:style>
  <w:style w:type="paragraph" w:styleId="Header">
    <w:name w:val="Header"/>
    <w:basedOn w:val="Cabeceraypie"/>
    <w:pPr/>
    <w:rPr/>
  </w:style>
  <w:style w:type="paragraph" w:styleId="Footer">
    <w:name w:val="Footer"/>
    <w:basedOn w:val="Cabeceraypie"/>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XDMj9GRme1HTyIuIJ8iFye5WhqA==">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TotalTime>
  <Application>LibreOffice/24.2.7.2$Linux_X86_64 LibreOffice_project/420$Build-2</Application>
  <AppVersion>15.0000</AppVersion>
  <Pages>6</Pages>
  <Words>1678</Words>
  <Characters>9852</Characters>
  <CharactersWithSpaces>11526</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2025-07-23T16:24:00Z</dcterms:created>
  <dc:creator>HP</dc:creator>
  <dc:description/>
  <dc:language>es-GT</dc:language>
  <cp:lastModifiedBy/>
  <dcterms:modified xsi:type="dcterms:W3CDTF">2026-02-05T11:43:57Z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