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right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Guatemala, {dia} d</w:t>
      </w:r>
      <w:r>
        <w:rPr>
          <w:rFonts w:eastAsia="Arial" w:cs="Arial" w:ascii="Arial" w:hAnsi="Arial"/>
          <w:b/>
          <w:sz w:val="20"/>
          <w:szCs w:val="20"/>
        </w:rPr>
        <w:t>e {mesTexto</w:t>
      </w:r>
      <w:r>
        <w:rPr>
          <w:rFonts w:eastAsia="Arial" w:cs="Arial" w:ascii="Arial" w:hAnsi="Arial"/>
          <w:b/>
          <w:color w:val="000000"/>
          <w:sz w:val="20"/>
          <w:szCs w:val="20"/>
        </w:rPr>
        <w:t>} de 20{ano}.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Referencia: CONTRATO DE RECONOCIMIENTO DE DEUDA EN DOCUMENTO PRIVADO</w:t>
      </w:r>
    </w:p>
    <w:p>
      <w:pPr>
        <w:pStyle w:val="normal1"/>
        <w:jc w:val="both"/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Fecha: {dia} de {mesTexto} de dos mil {anoTexto}.</w:t>
      </w:r>
    </w:p>
    <w:p>
      <w:pPr>
        <w:pStyle w:val="normal1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Respetables Señores:</w:t>
      </w:r>
    </w:p>
    <w:p>
      <w:pPr>
        <w:pStyle w:val="normal1"/>
        <w:spacing w:lineRule="auto" w:line="276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referencia al Contrato de Reconocimiento de Deuda celebrado entre {tipoEntidad}: {entidad}</w:t>
      </w:r>
      <w:r>
        <w:rPr>
          <w:rFonts w:eastAsia="Arial" w:cs="Arial" w:ascii="Arial" w:hAnsi="Arial"/>
          <w:b/>
          <w:color w:val="000000"/>
          <w:sz w:val="20"/>
          <w:szCs w:val="20"/>
        </w:rPr>
        <w:t>,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y mi persona el día {diaTexto} de {mesTexto} del año dos mil {anoTexto}. Por medio de la presente solicitud de desembolso, sujeto a los términos y condiciones del Contrato, solicito que se realice el desembolso de la totalidad del monto otorgado por la cantidad de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{capitalAdeudado} </w:t>
      </w:r>
      <w:r>
        <w:rPr>
          <w:rFonts w:eastAsia="Arial" w:cs="Arial" w:ascii="Arial" w:hAnsi="Arial"/>
          <w:color w:val="000000"/>
          <w:sz w:val="20"/>
          <w:szCs w:val="20"/>
        </w:rPr>
        <w:t>de la siguiente manera:</w:t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Normal1"/>
        <w:tblW w:w="8866" w:type="dxa"/>
        <w:jc w:val="left"/>
        <w:tblInd w:w="-2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noHBand="0" w:noVBand="0" w:firstColumn="0" w:lastRow="0" w:lastColumn="0" w:firstRow="0"/>
      </w:tblPr>
      <w:tblGrid>
        <w:gridCol w:w="3955"/>
        <w:gridCol w:w="4910"/>
      </w:tblGrid>
      <w:tr>
        <w:trPr>
          <w:trHeight w:val="393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Transferencia a cuenta y/o Beneficiario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i/>
                <w:color w:val="000000"/>
                <w:kern w:val="0"/>
                <w:sz w:val="20"/>
                <w:szCs w:val="20"/>
                <w:lang w:val="es-ES" w:eastAsia="zh-CN" w:bidi="hi-IN"/>
              </w:rPr>
              <w:t>Valor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{valor}</w:t>
            </w:r>
          </w:p>
        </w:tc>
      </w:tr>
      <w:tr>
        <w:trPr>
          <w:trHeight w:val="250" w:hRule="atLeast"/>
          <w:cantSplit w:val="true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tabs>
                <w:tab w:val="clear" w:pos="720"/>
                <w:tab w:val="left" w:pos="6300" w:leader="none"/>
              </w:tabs>
              <w:suppressAutoHyphens w:val="true"/>
              <w:spacing w:lineRule="auto" w:line="276" w:before="0" w:after="20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{cuenta2}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spacing w:lineRule="auto" w:line="276" w:before="0" w:after="20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es-ES" w:eastAsia="zh-CN" w:bidi="hi-IN"/>
              </w:rPr>
              <w:t>Q. {valor2}</w:t>
            </w:r>
          </w:p>
        </w:tc>
      </w:tr>
    </w:tbl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En consecuencia, autorizo e instruyo irrevocablemente a la Acreedora para que realice el desembolso mediante cheques y/o transferencias bancarias de conformidad con las instrucciones antes descritas.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Atentamente, </w:t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0" w:name="_heading=h.27mi1i2k468s"/>
      <w:bookmarkStart w:id="1" w:name="_heading=h.27mi1i2k468s"/>
      <w:bookmarkEnd w:id="1"/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</w:t>
            </w:r>
            <w:r>
              <w:rPr>
                <w:rFonts w:ascii="Arial" w:hAnsi="Arial"/>
                <w:sz w:val="20"/>
              </w:rPr>
              <w:t>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</w:t>
            </w:r>
            <w:r>
              <w:rPr>
                <w:rFonts w:ascii="Arial" w:hAnsi="Arial"/>
                <w:sz w:val="20"/>
              </w:rPr>
              <w:t>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</w:font>
  <w:font w:name="Calibri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Georgia"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qFormat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2" w:customStyle="1">
    <w:name w:val="normal2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"/>
      <w:color w:val="auto"/>
      <w:kern w:val="0"/>
      <w:sz w:val="24"/>
      <w:szCs w:val="24"/>
      <w:lang w:val="es-ES" w:eastAsia="zh-CN" w:bidi="hi-IN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obuiuje1Bw9bFQKPwDy7UOzuSg==">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</Pages>
  <Words>136</Words>
  <Characters>928</Characters>
  <CharactersWithSpaces>1043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2049-03-06T18:50:00Z</dcterms:created>
  <dc:creator/>
  <dc:description/>
  <dc:language>en-US</dc:language>
  <cp:lastModifiedBy/>
  <dcterms:modified xsi:type="dcterms:W3CDTF">2026-02-05T11:50:21Z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