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961235712"/>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574964548"/>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40904261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w:t>
      </w:r>
      <w:r>
        <w:rPr>
          <w:rFonts w:eastAsia="Arial" w:cs="Arial" w:ascii="Arial" w:hAnsi="Arial"/>
          <w:sz w:val="19"/>
          <w:szCs w:val="19"/>
        </w:rPr>
        <w:t xml:space="preserve">actuando en mi calidad de Mandatario Especial Judicial con Representación de la entidad denominada </w:t>
      </w:r>
      <w:r>
        <w:rPr>
          <w:rFonts w:eastAsia="Arial" w:cs="Arial" w:ascii="Arial" w:hAnsi="Arial"/>
          <w:b/>
          <w:bCs/>
          <w:sz w:val="19"/>
          <w:szCs w:val="19"/>
        </w:rPr>
        <w:t>CUBE INVESTMENTS, SOCIEDAD ANÓNIMA</w:t>
      </w:r>
      <w:r>
        <w:rPr>
          <w:rFonts w:eastAsia="Arial" w:cs="Arial" w:ascii="Arial" w:hAnsi="Arial"/>
          <w:sz w:val="19"/>
          <w:szCs w:val="19"/>
        </w:rPr>
        <w:t>, lo que acredito con el testimonio de la Escritura Pública número ocho (08), de fecha veinticuatro de enero del año dos mil veinticinco, autorizada en esta ciudad por el Notario Arturo Alberto Arroyo Monahan, testimonio que se encuentra inscrito en el Registro Electrónico de Poderes del Archivo General de Protocolos del Organismo Judicial bajo la inscripción número dos (2) del PODER setecientos noventa y siete mil  ochocientos veintiuno guion E (797821-E)</w:t>
      </w:r>
      <w:r>
        <w:rPr>
          <w:rFonts w:eastAsia="Arial" w:cs="Arial" w:ascii="Arial" w:hAnsi="Arial"/>
          <w:sz w:val="18"/>
          <w:szCs w:val="18"/>
        </w:rPr>
        <w:t xml:space="preserve"> </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 la señora </w:t>
      </w:r>
      <w:r>
        <w:rPr>
          <w:rFonts w:eastAsia="Arial" w:cs="Arial" w:ascii="Arial" w:hAnsi="Arial"/>
          <w:color w:val="000000"/>
          <w:sz w:val="18"/>
          <w:szCs w:val="18"/>
        </w:rPr>
        <w:t xml:space="preserve"> </w:t>
      </w:r>
      <w:sdt>
        <w:sdtPr>
          <w:tag w:val="goog_rdk_3"/>
          <w:id w:val="16717834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74577042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77068540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0271536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28152659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{nacionalidad}, de este domicilio, se identifica</w:t>
      </w:r>
      <w:r>
        <w:rPr>
          <w:rFonts w:eastAsia="Arial" w:cs="Arial" w:ascii="Arial" w:hAnsi="Arial"/>
          <w:sz w:val="18"/>
          <w:szCs w:val="18"/>
        </w:rPr>
        <w:t xml:space="preserve"/>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 ({dpiNumero}) extendido</w:t>
      </w:r>
      <w:sdt>
        <w:sdtPr>
          <w:tag w:val="goog_rdk_8"/>
          <w:id w:val="-21915412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CUBE INVESTMENTS, SOCIEDAD ANÓNIMA, es legítima</w:t>
      </w:r>
      <w:r>
        <w:rPr>
          <w:rFonts w:eastAsia="Arial" w:cs="Arial" w:ascii="Arial" w:hAnsi="Arial"/>
          <w:b/>
          <w:bCs/>
          <w:color w:val="000000"/>
          <w:sz w:val="18"/>
          <w:szCs w:val="18"/>
        </w:rPr>
        <w:t xml:space="preserve"/>
      </w:r>
      <w:r>
        <w:rPr>
          <w:rFonts w:eastAsia="Arial" w:cs="Arial" w:ascii="Arial" w:hAnsi="Arial"/>
          <w:color w:val="000000"/>
          <w:sz w:val="18"/>
          <w:szCs w:val="18"/>
        </w:rPr>
        <w:t xml:space="preserve">, única y actual propietaria del vehículo identificado con los datos siguientes:</w:t>
      </w:r>
      <w:r>
        <w:rPr>
          <w:rFonts w:eastAsia="Arial" w:cs="Arial" w:ascii="Arial" w:hAnsi="Arial"/>
          <w:b/>
          <w:bCs/>
          <w:color w:val="000000"/>
          <w:sz w:val="18"/>
          <w:szCs w:val="18"/>
        </w:rPr>
        <w:t xml:space="preserve"> </w:t>
      </w:r>
      <w:sdt>
        <w:sdtPr>
          <w:tag w:val="goog_rdk_10"/>
          <w:id w:val="507058820"/>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la señora </w:t>
      </w:r>
      <w:r>
        <w:rPr>
          <w:rFonts w:eastAsia="Arial" w:cs="Arial" w:ascii="Arial" w:hAnsi="Arial"/>
          <w:color w:val="000000"/>
          <w:sz w:val="18"/>
          <w:szCs w:val="18"/>
        </w:rPr>
        <w:t xml:space="preserve"> </w:t>
      </w:r>
      <w:sdt>
        <w:sdtPr>
          <w:tag w:val="goog_rdk_11"/>
          <w:id w:val="-5498432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facultada expresamente para poder circular dicho vehículo únicamente en </w:t>
      </w:r>
      <w:sdt>
        <w:sdtPr>
          <w:tag w:val="goog_rdk_12"/>
          <w:id w:val="202135254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208848407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1225230792"/>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LJBOpm2OPigt7xo5LHQeOajGrQ==">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YCCgtBQUFCNENneDNaSRKEAgoLQUFBQjRDZ3gzWkkSC0FBQUI0Q2d4M1pJGjMKCXRleHQvaHRtbBImRURBRCBERSBET04gQUxFWCBFTiBMRVRSQVMgTUlOw5pTQ1VMQVMiNAoKdGV4dC9wbGFpbhImRURBRCBERSBET04gQUxFWCBFTiBMRVRSQVMgTUlOw5pTQ1VMQVMqGyIVMTAxMTc2MjA4ODA1NzEyMTcyMDA2KAA4ADDmnfmE3DM4jqf7hNwzWgw4cDBoMmhqOXZrdW1yAiAAeACIAQKaAQYIABAAGACqASgSJkVEQUQgREUgRE9OIEFMRVggRU4gTEVUUkFTIE1JTsOaU0NVTEFTsAEAuAEByAEAGOad+YTcMyCOp/uE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RUhTWGVaa01sTTFDZ0RmeXR0cGEzRFlYNm9yeDFUVn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LibreOffice/26.2.1.2$Linux_X86_64 LibreOffice_project/620$Build-2</Application>
  <AppVersion>15.0000</AppVersion>
  <Pages>1</Pages>
  <Words>665</Words>
  <Characters>4032</Characters>
  <CharactersWithSpaces>4748</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2026-05-05T12:03:45Z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