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0857" w:type="dxa"/>
        <w:tblLook w:val="04A0" w:firstRow="1" w:lastRow="0" w:firstColumn="1" w:lastColumn="0" w:noHBand="0" w:noVBand="1"/>
      </w:tblPr>
      <w:tblGrid>
        <w:gridCol w:w="601"/>
        <w:gridCol w:w="2088"/>
        <w:gridCol w:w="2362"/>
        <w:gridCol w:w="2924"/>
        <w:gridCol w:w="2882"/>
      </w:tblGrid>
      <w:tr w:rsidR="0032723E" w14:paraId="2BBB44A2" w14:textId="77777777" w:rsidTr="0032723E">
        <w:trPr>
          <w:trHeight w:val="416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C9B995" w14:textId="7EFDDF26" w:rsidR="00F238DB" w:rsidRPr="0032723E" w:rsidRDefault="00F238DB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ID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</w:tcPr>
          <w:p w14:paraId="5DE161D8" w14:textId="40CE87FF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Sender-Receiver</w:t>
            </w:r>
          </w:p>
        </w:tc>
        <w:tc>
          <w:tcPr>
            <w:tcW w:w="2362" w:type="dxa"/>
            <w:tcBorders>
              <w:top w:val="single" w:sz="12" w:space="0" w:color="auto"/>
              <w:bottom w:val="single" w:sz="12" w:space="0" w:color="auto"/>
            </w:tcBorders>
          </w:tcPr>
          <w:p w14:paraId="2A7377B5" w14:textId="5CB11A58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Message Title</w:t>
            </w:r>
          </w:p>
        </w:tc>
        <w:tc>
          <w:tcPr>
            <w:tcW w:w="2924" w:type="dxa"/>
            <w:tcBorders>
              <w:top w:val="single" w:sz="12" w:space="0" w:color="auto"/>
              <w:bottom w:val="single" w:sz="12" w:space="0" w:color="auto"/>
            </w:tcBorders>
          </w:tcPr>
          <w:p w14:paraId="2AC4253C" w14:textId="378CEEA6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Message Content</w:t>
            </w:r>
          </w:p>
        </w:tc>
        <w:tc>
          <w:tcPr>
            <w:tcW w:w="2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53767" w14:textId="5AF7AA32" w:rsidR="00F238DB" w:rsidRPr="0032723E" w:rsidRDefault="001715E4" w:rsidP="00F238DB">
            <w:pPr>
              <w:bidi w:val="0"/>
              <w:rPr>
                <w:b/>
                <w:bCs/>
              </w:rPr>
            </w:pPr>
            <w:r w:rsidRPr="0032723E">
              <w:rPr>
                <w:b/>
                <w:bCs/>
              </w:rPr>
              <w:t>Content Description</w:t>
            </w:r>
          </w:p>
        </w:tc>
      </w:tr>
      <w:tr w:rsidR="00A728A0" w14:paraId="5D8431C6" w14:textId="77777777" w:rsidTr="0032723E">
        <w:trPr>
          <w:trHeight w:val="416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3B511C" w14:textId="1D9A9BB6" w:rsidR="00A728A0" w:rsidRPr="0032723E" w:rsidRDefault="00A728A0" w:rsidP="00F238D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999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</w:tcPr>
          <w:p w14:paraId="4EA35FFC" w14:textId="00C75341" w:rsidR="00A728A0" w:rsidRPr="0032723E" w:rsidRDefault="00A728A0" w:rsidP="00F238D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Client Server</w:t>
            </w:r>
          </w:p>
        </w:tc>
        <w:tc>
          <w:tcPr>
            <w:tcW w:w="2362" w:type="dxa"/>
            <w:tcBorders>
              <w:top w:val="single" w:sz="12" w:space="0" w:color="auto"/>
              <w:bottom w:val="single" w:sz="12" w:space="0" w:color="auto"/>
            </w:tcBorders>
          </w:tcPr>
          <w:p w14:paraId="6CA624F4" w14:textId="4A07A6F8" w:rsidR="00A728A0" w:rsidRPr="0032723E" w:rsidRDefault="00A728A0" w:rsidP="00F238D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Disconect</w:t>
            </w:r>
          </w:p>
        </w:tc>
        <w:tc>
          <w:tcPr>
            <w:tcW w:w="2924" w:type="dxa"/>
            <w:tcBorders>
              <w:top w:val="single" w:sz="12" w:space="0" w:color="auto"/>
              <w:bottom w:val="single" w:sz="12" w:space="0" w:color="auto"/>
            </w:tcBorders>
          </w:tcPr>
          <w:p w14:paraId="3CE49FC0" w14:textId="0685D0CD" w:rsidR="00A728A0" w:rsidRPr="0032723E" w:rsidRDefault="0026456E" w:rsidP="0026456E">
            <w:pPr>
              <w:tabs>
                <w:tab w:val="center" w:pos="1354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WIP (need to be inmplemented in client side)</w:t>
            </w:r>
          </w:p>
        </w:tc>
        <w:tc>
          <w:tcPr>
            <w:tcW w:w="2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14D03" w14:textId="40904A2C" w:rsidR="00A728A0" w:rsidRPr="0032723E" w:rsidRDefault="0026456E" w:rsidP="0026456E">
            <w:pPr>
              <w:tabs>
                <w:tab w:val="center" w:pos="1333"/>
              </w:tabs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WIP (need to be inmplemented in client side)</w:t>
            </w:r>
          </w:p>
        </w:tc>
      </w:tr>
      <w:tr w:rsidR="00111312" w14:paraId="0E441377" w14:textId="77777777" w:rsidTr="0032723E">
        <w:trPr>
          <w:trHeight w:val="286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</w:tcBorders>
          </w:tcPr>
          <w:p w14:paraId="4A44C900" w14:textId="17818DB3" w:rsidR="00111312" w:rsidRDefault="00111312" w:rsidP="00111312">
            <w:pPr>
              <w:bidi w:val="0"/>
            </w:pPr>
            <w:r>
              <w:t>201</w:t>
            </w:r>
          </w:p>
        </w:tc>
        <w:tc>
          <w:tcPr>
            <w:tcW w:w="2088" w:type="dxa"/>
            <w:tcBorders>
              <w:top w:val="single" w:sz="12" w:space="0" w:color="auto"/>
            </w:tcBorders>
          </w:tcPr>
          <w:p w14:paraId="4BDFF026" w14:textId="7ACA0536" w:rsidR="00111312" w:rsidRDefault="00111312" w:rsidP="00111312">
            <w:pPr>
              <w:bidi w:val="0"/>
            </w:pPr>
            <w:r>
              <w:t>Client-Server</w:t>
            </w:r>
          </w:p>
        </w:tc>
        <w:tc>
          <w:tcPr>
            <w:tcW w:w="2362" w:type="dxa"/>
            <w:tcBorders>
              <w:top w:val="single" w:sz="12" w:space="0" w:color="auto"/>
            </w:tcBorders>
          </w:tcPr>
          <w:p w14:paraId="690CB1E7" w14:textId="3FB957BC" w:rsidR="00111312" w:rsidRDefault="00111312" w:rsidP="00111312">
            <w:pPr>
              <w:bidi w:val="0"/>
            </w:pPr>
            <w:r>
              <w:t>Subscriber Login</w:t>
            </w:r>
          </w:p>
        </w:tc>
        <w:tc>
          <w:tcPr>
            <w:tcW w:w="2924" w:type="dxa"/>
            <w:tcBorders>
              <w:top w:val="single" w:sz="12" w:space="0" w:color="auto"/>
            </w:tcBorders>
          </w:tcPr>
          <w:p w14:paraId="2711CB6D" w14:textId="6C0B1C45" w:rsidR="00111312" w:rsidRDefault="00111312" w:rsidP="00111312">
            <w:pPr>
              <w:bidi w:val="0"/>
            </w:pPr>
            <w:r>
              <w:t>[username(id),password]</w:t>
            </w:r>
          </w:p>
        </w:tc>
        <w:tc>
          <w:tcPr>
            <w:tcW w:w="2882" w:type="dxa"/>
            <w:tcBorders>
              <w:top w:val="single" w:sz="12" w:space="0" w:color="auto"/>
              <w:right w:val="single" w:sz="12" w:space="0" w:color="auto"/>
            </w:tcBorders>
          </w:tcPr>
          <w:p w14:paraId="70B5ECA3" w14:textId="16848328" w:rsidR="00111312" w:rsidRDefault="00111312" w:rsidP="00111312">
            <w:pPr>
              <w:bidi w:val="0"/>
            </w:pPr>
            <w:r>
              <w:t>ArrayList&lt;string&gt;</w:t>
            </w:r>
          </w:p>
        </w:tc>
      </w:tr>
      <w:tr w:rsidR="00111312" w14:paraId="6CC59C40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64AB8595" w14:textId="715B35D6" w:rsidR="00111312" w:rsidRDefault="00111312" w:rsidP="00111312">
            <w:pPr>
              <w:bidi w:val="0"/>
            </w:pPr>
            <w:r>
              <w:t>202</w:t>
            </w:r>
          </w:p>
        </w:tc>
        <w:tc>
          <w:tcPr>
            <w:tcW w:w="2088" w:type="dxa"/>
          </w:tcPr>
          <w:p w14:paraId="23309EAA" w14:textId="2F108D3D" w:rsidR="00111312" w:rsidRDefault="00111312" w:rsidP="00111312">
            <w:pPr>
              <w:bidi w:val="0"/>
            </w:pPr>
            <w:r>
              <w:t>Server-Client</w:t>
            </w:r>
          </w:p>
        </w:tc>
        <w:tc>
          <w:tcPr>
            <w:tcW w:w="2362" w:type="dxa"/>
          </w:tcPr>
          <w:p w14:paraId="1B43AB10" w14:textId="78467A42" w:rsidR="00111312" w:rsidRDefault="00111312" w:rsidP="00111312">
            <w:pPr>
              <w:bidi w:val="0"/>
            </w:pPr>
            <w:r>
              <w:t>Subscriber Login</w:t>
            </w:r>
          </w:p>
        </w:tc>
        <w:tc>
          <w:tcPr>
            <w:tcW w:w="2924" w:type="dxa"/>
          </w:tcPr>
          <w:p w14:paraId="6C5803DA" w14:textId="5EDF8C08" w:rsidR="00111312" w:rsidRPr="004311D1" w:rsidRDefault="00111312" w:rsidP="00111312">
            <w:pPr>
              <w:bidi w:val="0"/>
            </w:pPr>
            <w:r w:rsidRPr="004311D1">
              <w:rPr>
                <w:lang w:val="en"/>
              </w:rPr>
              <w:t>Success</w:t>
            </w:r>
            <w:r>
              <w:rPr>
                <w:rFonts w:hint="cs"/>
                <w:rtl/>
                <w:lang w:val="en"/>
              </w:rPr>
              <w:t>:</w:t>
            </w:r>
          </w:p>
          <w:p w14:paraId="627F0543" w14:textId="1C0C6409" w:rsidR="00111312" w:rsidRDefault="00111312" w:rsidP="00111312">
            <w:pPr>
              <w:bidi w:val="0"/>
              <w:rPr>
                <w:rtl/>
              </w:rPr>
            </w:pPr>
            <w:r>
              <w:t>Subscriber details</w:t>
            </w:r>
          </w:p>
          <w:p w14:paraId="45970D19" w14:textId="1A70138D" w:rsidR="00111312" w:rsidRDefault="00111312" w:rsidP="00111312">
            <w:pPr>
              <w:bidi w:val="0"/>
            </w:pPr>
            <w:r>
              <w:t>Fail:</w:t>
            </w:r>
          </w:p>
          <w:p w14:paraId="0E064D59" w14:textId="4D9DCBB2" w:rsidR="00111312" w:rsidRDefault="00111312" w:rsidP="00111312">
            <w:pPr>
              <w:bidi w:val="0"/>
            </w:pPr>
            <w:r>
              <w:t>Null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22D1FC37" w14:textId="78A0DC87" w:rsidR="00111312" w:rsidRDefault="008F2DE3" w:rsidP="00111312">
            <w:pPr>
              <w:bidi w:val="0"/>
            </w:pPr>
            <w:r>
              <w:t>Subscriber class</w:t>
            </w:r>
          </w:p>
        </w:tc>
      </w:tr>
      <w:tr w:rsidR="00111312" w14:paraId="3D5B497D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74082E05" w14:textId="063693E0" w:rsidR="00111312" w:rsidRDefault="00111312" w:rsidP="00111312">
            <w:pPr>
              <w:bidi w:val="0"/>
            </w:pPr>
            <w:r>
              <w:t>203</w:t>
            </w:r>
          </w:p>
        </w:tc>
        <w:tc>
          <w:tcPr>
            <w:tcW w:w="2088" w:type="dxa"/>
          </w:tcPr>
          <w:p w14:paraId="78DA6FDF" w14:textId="447A4FE5" w:rsidR="00111312" w:rsidRDefault="00111312" w:rsidP="00111312">
            <w:pPr>
              <w:bidi w:val="0"/>
            </w:pPr>
            <w:r>
              <w:t>Client-Server</w:t>
            </w:r>
          </w:p>
        </w:tc>
        <w:tc>
          <w:tcPr>
            <w:tcW w:w="2362" w:type="dxa"/>
          </w:tcPr>
          <w:p w14:paraId="6F02BA2A" w14:textId="281233CD" w:rsidR="00111312" w:rsidRDefault="00111312" w:rsidP="00111312">
            <w:pPr>
              <w:bidi w:val="0"/>
            </w:pPr>
            <w:r>
              <w:t>Edit details</w:t>
            </w:r>
          </w:p>
        </w:tc>
        <w:tc>
          <w:tcPr>
            <w:tcW w:w="2924" w:type="dxa"/>
          </w:tcPr>
          <w:p w14:paraId="56ACDCB6" w14:textId="6CD6AD1A" w:rsidR="00111312" w:rsidRDefault="00111312" w:rsidP="00111312">
            <w:pPr>
              <w:bidi w:val="0"/>
            </w:pPr>
            <w:r>
              <w:t>New Subscriber details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409C0AE8" w14:textId="6FB4FFEB" w:rsidR="00111312" w:rsidRDefault="00111312" w:rsidP="00111312">
            <w:pPr>
              <w:bidi w:val="0"/>
            </w:pPr>
            <w:r>
              <w:t>Subscriber class</w:t>
            </w:r>
          </w:p>
        </w:tc>
      </w:tr>
      <w:tr w:rsidR="00111312" w14:paraId="71AAEEFC" w14:textId="77777777" w:rsidTr="0032723E">
        <w:trPr>
          <w:trHeight w:val="301"/>
        </w:trPr>
        <w:tc>
          <w:tcPr>
            <w:tcW w:w="601" w:type="dxa"/>
            <w:tcBorders>
              <w:left w:val="single" w:sz="12" w:space="0" w:color="auto"/>
            </w:tcBorders>
          </w:tcPr>
          <w:p w14:paraId="721F06C4" w14:textId="1068F1A5" w:rsidR="00111312" w:rsidRDefault="00111312" w:rsidP="00111312">
            <w:pPr>
              <w:bidi w:val="0"/>
            </w:pPr>
            <w:r>
              <w:t>204</w:t>
            </w:r>
          </w:p>
        </w:tc>
        <w:tc>
          <w:tcPr>
            <w:tcW w:w="2088" w:type="dxa"/>
          </w:tcPr>
          <w:p w14:paraId="2B537C8C" w14:textId="279D910D" w:rsidR="00111312" w:rsidRDefault="00111312" w:rsidP="00111312">
            <w:pPr>
              <w:bidi w:val="0"/>
            </w:pPr>
            <w:r>
              <w:t>Server-Client</w:t>
            </w:r>
          </w:p>
        </w:tc>
        <w:tc>
          <w:tcPr>
            <w:tcW w:w="2362" w:type="dxa"/>
          </w:tcPr>
          <w:p w14:paraId="3CDDDDB4" w14:textId="03E21249" w:rsidR="00111312" w:rsidRDefault="00111312" w:rsidP="00111312">
            <w:pPr>
              <w:bidi w:val="0"/>
            </w:pPr>
            <w:r>
              <w:t>Edit details</w:t>
            </w:r>
          </w:p>
        </w:tc>
        <w:tc>
          <w:tcPr>
            <w:tcW w:w="2924" w:type="dxa"/>
          </w:tcPr>
          <w:p w14:paraId="5DC9DA21" w14:textId="77777777" w:rsidR="00111312" w:rsidRPr="004311D1" w:rsidRDefault="00111312" w:rsidP="00111312">
            <w:pPr>
              <w:bidi w:val="0"/>
            </w:pPr>
            <w:r w:rsidRPr="004311D1">
              <w:rPr>
                <w:lang w:val="en"/>
              </w:rPr>
              <w:t>Success</w:t>
            </w:r>
            <w:r>
              <w:rPr>
                <w:rFonts w:hint="cs"/>
                <w:rtl/>
                <w:lang w:val="en"/>
              </w:rPr>
              <w:t>:</w:t>
            </w:r>
          </w:p>
          <w:p w14:paraId="23C215E2" w14:textId="77777777" w:rsidR="00111312" w:rsidRDefault="00111312" w:rsidP="00111312">
            <w:pPr>
              <w:bidi w:val="0"/>
              <w:rPr>
                <w:rtl/>
              </w:rPr>
            </w:pPr>
            <w:r>
              <w:t>Subscriber details</w:t>
            </w:r>
          </w:p>
          <w:p w14:paraId="67CE362C" w14:textId="77777777" w:rsidR="00111312" w:rsidRDefault="00111312" w:rsidP="00111312">
            <w:pPr>
              <w:bidi w:val="0"/>
            </w:pPr>
            <w:r>
              <w:t>Fail:</w:t>
            </w:r>
          </w:p>
          <w:p w14:paraId="268F09E0" w14:textId="6D01233A" w:rsidR="00111312" w:rsidRDefault="00111312" w:rsidP="00111312">
            <w:pPr>
              <w:bidi w:val="0"/>
            </w:pPr>
            <w:r>
              <w:t>Null</w:t>
            </w: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587A94CA" w14:textId="61221E5F" w:rsidR="00111312" w:rsidRDefault="00111312" w:rsidP="00111312">
            <w:pPr>
              <w:bidi w:val="0"/>
            </w:pPr>
            <w:r>
              <w:t>Subscriber class</w:t>
            </w:r>
          </w:p>
        </w:tc>
      </w:tr>
      <w:tr w:rsidR="00111312" w14:paraId="1919386F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459F1F13" w14:textId="7F2E13CD" w:rsidR="00111312" w:rsidRDefault="00111312" w:rsidP="00111312">
            <w:pPr>
              <w:bidi w:val="0"/>
            </w:pPr>
            <w:r>
              <w:t>205</w:t>
            </w:r>
          </w:p>
        </w:tc>
        <w:tc>
          <w:tcPr>
            <w:tcW w:w="2088" w:type="dxa"/>
          </w:tcPr>
          <w:p w14:paraId="0477FA8A" w14:textId="77777777" w:rsidR="00111312" w:rsidRDefault="00111312" w:rsidP="00111312">
            <w:pPr>
              <w:bidi w:val="0"/>
            </w:pPr>
          </w:p>
        </w:tc>
        <w:tc>
          <w:tcPr>
            <w:tcW w:w="2362" w:type="dxa"/>
          </w:tcPr>
          <w:p w14:paraId="09D3436C" w14:textId="77777777" w:rsidR="00111312" w:rsidRDefault="00111312" w:rsidP="00111312">
            <w:pPr>
              <w:bidi w:val="0"/>
            </w:pPr>
          </w:p>
        </w:tc>
        <w:tc>
          <w:tcPr>
            <w:tcW w:w="2924" w:type="dxa"/>
          </w:tcPr>
          <w:p w14:paraId="08CE3E0F" w14:textId="77777777" w:rsidR="00111312" w:rsidRDefault="00111312" w:rsidP="00111312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6B2F8549" w14:textId="77777777" w:rsidR="00111312" w:rsidRDefault="00111312" w:rsidP="00111312">
            <w:pPr>
              <w:bidi w:val="0"/>
            </w:pPr>
          </w:p>
        </w:tc>
      </w:tr>
      <w:tr w:rsidR="00111312" w14:paraId="5505FD5D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7796B7FD" w14:textId="449EC122" w:rsidR="00111312" w:rsidRDefault="00111312" w:rsidP="00111312">
            <w:pPr>
              <w:bidi w:val="0"/>
            </w:pPr>
            <w:r>
              <w:t>206</w:t>
            </w:r>
          </w:p>
        </w:tc>
        <w:tc>
          <w:tcPr>
            <w:tcW w:w="2088" w:type="dxa"/>
          </w:tcPr>
          <w:p w14:paraId="6C1D518E" w14:textId="77777777" w:rsidR="00111312" w:rsidRDefault="00111312" w:rsidP="00111312">
            <w:pPr>
              <w:bidi w:val="0"/>
            </w:pPr>
          </w:p>
        </w:tc>
        <w:tc>
          <w:tcPr>
            <w:tcW w:w="2362" w:type="dxa"/>
          </w:tcPr>
          <w:p w14:paraId="3BCE9D1D" w14:textId="77777777" w:rsidR="00111312" w:rsidRDefault="00111312" w:rsidP="00111312">
            <w:pPr>
              <w:bidi w:val="0"/>
            </w:pPr>
          </w:p>
        </w:tc>
        <w:tc>
          <w:tcPr>
            <w:tcW w:w="2924" w:type="dxa"/>
          </w:tcPr>
          <w:p w14:paraId="006E2400" w14:textId="77777777" w:rsidR="00111312" w:rsidRDefault="00111312" w:rsidP="00111312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1C67CBE6" w14:textId="77777777" w:rsidR="00111312" w:rsidRDefault="00111312" w:rsidP="00111312">
            <w:pPr>
              <w:bidi w:val="0"/>
            </w:pPr>
          </w:p>
        </w:tc>
      </w:tr>
      <w:tr w:rsidR="00111312" w14:paraId="2E9FBD55" w14:textId="77777777" w:rsidTr="0032723E">
        <w:trPr>
          <w:trHeight w:val="286"/>
        </w:trPr>
        <w:tc>
          <w:tcPr>
            <w:tcW w:w="601" w:type="dxa"/>
            <w:tcBorders>
              <w:left w:val="single" w:sz="12" w:space="0" w:color="auto"/>
            </w:tcBorders>
          </w:tcPr>
          <w:p w14:paraId="61D5B0B6" w14:textId="77777777" w:rsidR="00111312" w:rsidRDefault="00111312" w:rsidP="00111312">
            <w:pPr>
              <w:bidi w:val="0"/>
            </w:pPr>
          </w:p>
        </w:tc>
        <w:tc>
          <w:tcPr>
            <w:tcW w:w="2088" w:type="dxa"/>
          </w:tcPr>
          <w:p w14:paraId="5DE9290E" w14:textId="77777777" w:rsidR="00111312" w:rsidRDefault="00111312" w:rsidP="00111312">
            <w:pPr>
              <w:bidi w:val="0"/>
            </w:pPr>
          </w:p>
        </w:tc>
        <w:tc>
          <w:tcPr>
            <w:tcW w:w="2362" w:type="dxa"/>
          </w:tcPr>
          <w:p w14:paraId="54D8F05A" w14:textId="77777777" w:rsidR="00111312" w:rsidRDefault="00111312" w:rsidP="00111312">
            <w:pPr>
              <w:bidi w:val="0"/>
            </w:pPr>
          </w:p>
        </w:tc>
        <w:tc>
          <w:tcPr>
            <w:tcW w:w="2924" w:type="dxa"/>
          </w:tcPr>
          <w:p w14:paraId="2189869D" w14:textId="77777777" w:rsidR="00111312" w:rsidRDefault="00111312" w:rsidP="00111312">
            <w:pPr>
              <w:bidi w:val="0"/>
            </w:pPr>
          </w:p>
        </w:tc>
        <w:tc>
          <w:tcPr>
            <w:tcW w:w="2882" w:type="dxa"/>
            <w:tcBorders>
              <w:right w:val="single" w:sz="12" w:space="0" w:color="auto"/>
            </w:tcBorders>
          </w:tcPr>
          <w:p w14:paraId="33FDE750" w14:textId="77777777" w:rsidR="00111312" w:rsidRDefault="00111312" w:rsidP="00111312">
            <w:pPr>
              <w:bidi w:val="0"/>
            </w:pPr>
          </w:p>
        </w:tc>
      </w:tr>
    </w:tbl>
    <w:p w14:paraId="1550F772" w14:textId="4EE5053C" w:rsidR="00417C8D" w:rsidRDefault="00417C8D" w:rsidP="009A16B4">
      <w:pPr>
        <w:bidi w:val="0"/>
      </w:pPr>
    </w:p>
    <w:sectPr w:rsidR="00417C8D" w:rsidSect="001715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9"/>
    <w:rsid w:val="00084ABA"/>
    <w:rsid w:val="00111312"/>
    <w:rsid w:val="001715E4"/>
    <w:rsid w:val="0026456E"/>
    <w:rsid w:val="002B0924"/>
    <w:rsid w:val="00303009"/>
    <w:rsid w:val="0032723E"/>
    <w:rsid w:val="0037087D"/>
    <w:rsid w:val="00374E12"/>
    <w:rsid w:val="00417C8D"/>
    <w:rsid w:val="004311D1"/>
    <w:rsid w:val="00532B3B"/>
    <w:rsid w:val="005A4F05"/>
    <w:rsid w:val="0065139E"/>
    <w:rsid w:val="006F2622"/>
    <w:rsid w:val="007934A5"/>
    <w:rsid w:val="00864794"/>
    <w:rsid w:val="008F2DE3"/>
    <w:rsid w:val="00980E1D"/>
    <w:rsid w:val="009A16B4"/>
    <w:rsid w:val="009E2D5A"/>
    <w:rsid w:val="00A728A0"/>
    <w:rsid w:val="00AB62D3"/>
    <w:rsid w:val="00E42F31"/>
    <w:rsid w:val="00E6443E"/>
    <w:rsid w:val="00ED5A21"/>
    <w:rsid w:val="00F238DB"/>
    <w:rsid w:val="00F6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89E"/>
  <w15:chartTrackingRefBased/>
  <w15:docId w15:val="{A2CB9EBA-7768-46D9-88F7-969BB6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3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30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30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3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3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0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2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454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יולזרי</dc:creator>
  <cp:keywords/>
  <dc:description/>
  <cp:lastModifiedBy>אור הוד</cp:lastModifiedBy>
  <cp:revision>21</cp:revision>
  <dcterms:created xsi:type="dcterms:W3CDTF">2024-12-18T17:55:00Z</dcterms:created>
  <dcterms:modified xsi:type="dcterms:W3CDTF">2024-12-19T23:07:00Z</dcterms:modified>
</cp:coreProperties>
</file>