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345" w14:textId="77777777" w:rsidR="00EB1948" w:rsidRPr="0066237B" w:rsidRDefault="00EB1948" w:rsidP="0066237B">
      <w:pPr>
        <w:spacing w:after="120" w:line="276" w:lineRule="auto"/>
        <w:ind w:right="284" w:firstLine="0"/>
        <w:jc w:val="center"/>
        <w:rPr>
          <w:rFonts w:cs="Times New Roman"/>
          <w:b/>
          <w:szCs w:val="28"/>
        </w:rPr>
      </w:pPr>
      <w:r w:rsidRPr="0066237B">
        <w:rPr>
          <w:rFonts w:cs="Times New Roman"/>
          <w:b/>
          <w:szCs w:val="28"/>
        </w:rPr>
        <w:t>Министерство образования и науки Российской Федерации</w:t>
      </w:r>
    </w:p>
    <w:p w14:paraId="252A4104" w14:textId="115E5DBE" w:rsidR="00BB2C9D" w:rsidRPr="0066237B" w:rsidRDefault="00EB1948" w:rsidP="0066237B">
      <w:pPr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 xml:space="preserve">Федеральное государственное </w:t>
      </w:r>
      <w:r w:rsidR="00E07D3D" w:rsidRPr="0066237B">
        <w:rPr>
          <w:rFonts w:cs="Times New Roman"/>
          <w:szCs w:val="28"/>
        </w:rPr>
        <w:t>автономное</w:t>
      </w:r>
      <w:r w:rsidRPr="0066237B">
        <w:rPr>
          <w:rFonts w:cs="Times New Roman"/>
          <w:szCs w:val="28"/>
        </w:rPr>
        <w:t xml:space="preserve"> образовательное учреждение высшего образования «Московский политехнический университет»</w:t>
      </w:r>
    </w:p>
    <w:p w14:paraId="610CECD9" w14:textId="77777777" w:rsidR="00EB1948" w:rsidRPr="0066237B" w:rsidRDefault="00EB1948" w:rsidP="0066237B">
      <w:pPr>
        <w:spacing w:after="0" w:line="276" w:lineRule="auto"/>
        <w:ind w:right="284" w:firstLine="0"/>
        <w:jc w:val="center"/>
        <w:rPr>
          <w:rFonts w:cs="Times New Roman"/>
          <w:b/>
          <w:szCs w:val="28"/>
        </w:rPr>
      </w:pPr>
      <w:r w:rsidRPr="0066237B">
        <w:rPr>
          <w:rFonts w:cs="Times New Roman"/>
          <w:b/>
          <w:szCs w:val="28"/>
        </w:rPr>
        <w:t>(МОСКОВСКИЙ ПОЛИТЕХ)</w:t>
      </w:r>
    </w:p>
    <w:p w14:paraId="47E73C17" w14:textId="77777777" w:rsidR="00EB1948" w:rsidRPr="0066237B" w:rsidRDefault="00EB1948" w:rsidP="0066237B">
      <w:pPr>
        <w:spacing w:after="0" w:line="276" w:lineRule="auto"/>
        <w:ind w:right="284" w:firstLine="0"/>
        <w:rPr>
          <w:rFonts w:cs="Times New Roman"/>
          <w:szCs w:val="28"/>
        </w:rPr>
      </w:pPr>
    </w:p>
    <w:p w14:paraId="49F9F528" w14:textId="77777777" w:rsidR="00EB1948" w:rsidRPr="0066237B" w:rsidRDefault="00EB1948" w:rsidP="0066237B">
      <w:pPr>
        <w:spacing w:after="0" w:line="276" w:lineRule="auto"/>
        <w:ind w:right="284" w:firstLine="0"/>
        <w:rPr>
          <w:rFonts w:cs="Times New Roman"/>
          <w:szCs w:val="28"/>
        </w:rPr>
      </w:pPr>
    </w:p>
    <w:p w14:paraId="153EDB65" w14:textId="77777777" w:rsidR="00095188" w:rsidRPr="0066237B" w:rsidRDefault="00095188" w:rsidP="0066237B">
      <w:pPr>
        <w:pStyle w:val="a5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66237B">
        <w:rPr>
          <w:color w:val="000000"/>
          <w:sz w:val="28"/>
          <w:szCs w:val="28"/>
        </w:rPr>
        <w:t>09.03.01. Информатика и вычислительная техника</w:t>
      </w:r>
    </w:p>
    <w:p w14:paraId="27737FB2" w14:textId="77777777" w:rsidR="00095188" w:rsidRPr="0066237B" w:rsidRDefault="00095188" w:rsidP="0066237B">
      <w:pPr>
        <w:pStyle w:val="a5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66237B">
        <w:rPr>
          <w:color w:val="000000"/>
          <w:sz w:val="28"/>
          <w:szCs w:val="28"/>
        </w:rPr>
        <w:t>Образовательная программа (профиль)</w:t>
      </w:r>
    </w:p>
    <w:p w14:paraId="14F68684" w14:textId="77777777" w:rsidR="00095188" w:rsidRPr="0066237B" w:rsidRDefault="00095188" w:rsidP="0066237B">
      <w:pPr>
        <w:pStyle w:val="a5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66237B">
        <w:rPr>
          <w:color w:val="000000"/>
          <w:sz w:val="28"/>
          <w:szCs w:val="28"/>
        </w:rPr>
        <w:t>«Интеграция и программирование в САПР»</w:t>
      </w:r>
    </w:p>
    <w:p w14:paraId="509327EE" w14:textId="77777777" w:rsidR="00095188" w:rsidRPr="0066237B" w:rsidRDefault="00095188" w:rsidP="0066237B">
      <w:pPr>
        <w:pStyle w:val="a5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66237B">
        <w:rPr>
          <w:color w:val="000000"/>
          <w:sz w:val="28"/>
          <w:szCs w:val="28"/>
        </w:rPr>
        <w:t>Кафедра «СМАРТ технологии»</w:t>
      </w:r>
    </w:p>
    <w:p w14:paraId="4E53901F" w14:textId="77777777" w:rsidR="00EB1948" w:rsidRPr="0066237B" w:rsidRDefault="00EB1948" w:rsidP="0066237B">
      <w:pPr>
        <w:spacing w:after="0" w:line="276" w:lineRule="auto"/>
        <w:ind w:right="284" w:firstLine="0"/>
        <w:rPr>
          <w:rFonts w:cs="Times New Roman"/>
          <w:szCs w:val="28"/>
        </w:rPr>
      </w:pPr>
    </w:p>
    <w:p w14:paraId="76CCDDC9" w14:textId="77777777" w:rsidR="00003CEE" w:rsidRPr="0066237B" w:rsidRDefault="00003CEE" w:rsidP="0066237B">
      <w:pPr>
        <w:pStyle w:val="a5"/>
        <w:shd w:val="clear" w:color="auto" w:fill="FFFFFF"/>
        <w:spacing w:before="0" w:beforeAutospacing="0" w:line="276" w:lineRule="auto"/>
        <w:ind w:firstLine="0"/>
        <w:jc w:val="center"/>
        <w:rPr>
          <w:sz w:val="28"/>
          <w:szCs w:val="28"/>
        </w:rPr>
      </w:pPr>
      <w:r w:rsidRPr="0066237B">
        <w:rPr>
          <w:sz w:val="28"/>
          <w:szCs w:val="28"/>
        </w:rPr>
        <w:t>ОТЧЕТ</w:t>
      </w:r>
    </w:p>
    <w:p w14:paraId="1ADABE98" w14:textId="3427F2F1" w:rsidR="00EB1948" w:rsidRPr="0066237B" w:rsidRDefault="00165DA9" w:rsidP="0066237B">
      <w:pPr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По дисциплине:</w:t>
      </w:r>
    </w:p>
    <w:p w14:paraId="7B9FC8F6" w14:textId="07DC3857" w:rsidR="00165DA9" w:rsidRPr="0066237B" w:rsidRDefault="00165DA9" w:rsidP="0066237B">
      <w:pPr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«Проектная деятельность»</w:t>
      </w:r>
    </w:p>
    <w:p w14:paraId="266A2737" w14:textId="16315453" w:rsidR="00165DA9" w:rsidRPr="0066237B" w:rsidRDefault="00165DA9" w:rsidP="0066237B">
      <w:pPr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Проекта:</w:t>
      </w:r>
    </w:p>
    <w:p w14:paraId="7D7CBA5B" w14:textId="263F2E6C" w:rsidR="00165DA9" w:rsidRPr="0066237B" w:rsidRDefault="00165DA9" w:rsidP="0066237B">
      <w:pPr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«ПО инженерного анализа»</w:t>
      </w:r>
    </w:p>
    <w:p w14:paraId="055F0958" w14:textId="0A65161D" w:rsidR="006A7114" w:rsidRPr="0066237B" w:rsidRDefault="006A7114" w:rsidP="0066237B">
      <w:pPr>
        <w:spacing w:after="0" w:line="276" w:lineRule="auto"/>
        <w:ind w:right="284" w:firstLine="0"/>
        <w:rPr>
          <w:rFonts w:cs="Times New Roman"/>
          <w:szCs w:val="28"/>
        </w:rPr>
      </w:pPr>
    </w:p>
    <w:p w14:paraId="45E1271D" w14:textId="1260A0B3" w:rsidR="008319A4" w:rsidRPr="0066237B" w:rsidRDefault="008319A4" w:rsidP="0066237B">
      <w:pPr>
        <w:widowControl w:val="0"/>
        <w:tabs>
          <w:tab w:val="left" w:pos="4343"/>
          <w:tab w:val="left" w:pos="7531"/>
          <w:tab w:val="left" w:pos="9091"/>
        </w:tabs>
        <w:spacing w:before="90" w:after="0" w:line="276" w:lineRule="auto"/>
        <w:ind w:right="143" w:firstLine="0"/>
        <w:jc w:val="left"/>
        <w:rPr>
          <w:rFonts w:eastAsia="Times New Roman" w:cs="Times New Roman"/>
          <w:szCs w:val="28"/>
          <w:u w:val="single"/>
        </w:rPr>
      </w:pPr>
      <w:r w:rsidRPr="0066237B">
        <w:rPr>
          <w:rFonts w:eastAsia="Times New Roman" w:cs="Times New Roman"/>
          <w:szCs w:val="28"/>
          <w:u w:val="single"/>
        </w:rPr>
        <w:t xml:space="preserve">Преподаватель: </w:t>
      </w:r>
      <w:r w:rsidRPr="0066237B">
        <w:rPr>
          <w:rFonts w:eastAsia="Times New Roman" w:cs="Times New Roman"/>
          <w:szCs w:val="28"/>
          <w:u w:val="single"/>
        </w:rPr>
        <w:tab/>
        <w:t>/              Толстиков А. В., к.т.н.</w:t>
      </w:r>
      <w:r w:rsidRPr="0066237B">
        <w:rPr>
          <w:rFonts w:eastAsia="Times New Roman" w:cs="Times New Roman"/>
          <w:szCs w:val="28"/>
          <w:u w:val="single"/>
        </w:rPr>
        <w:tab/>
        <w:t>/</w:t>
      </w:r>
    </w:p>
    <w:p w14:paraId="69A6537B" w14:textId="77777777" w:rsidR="008319A4" w:rsidRPr="0066237B" w:rsidRDefault="008319A4" w:rsidP="0066237B">
      <w:pPr>
        <w:widowControl w:val="0"/>
        <w:spacing w:before="2" w:after="0" w:line="276" w:lineRule="auto"/>
        <w:ind w:firstLine="0"/>
        <w:rPr>
          <w:rFonts w:eastAsia="Times New Roman" w:cs="Times New Roman"/>
          <w:i/>
          <w:szCs w:val="28"/>
        </w:rPr>
      </w:pPr>
      <w:r w:rsidRPr="0066237B">
        <w:rPr>
          <w:rFonts w:eastAsia="Times New Roman" w:cs="Times New Roman"/>
          <w:i/>
          <w:szCs w:val="28"/>
        </w:rPr>
        <w:t>подпись</w:t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  <w:t>ФИО, уч. звание и степень</w:t>
      </w:r>
    </w:p>
    <w:p w14:paraId="2226B3B6" w14:textId="1A8CC648" w:rsidR="008319A4" w:rsidRPr="0066237B" w:rsidRDefault="008319A4" w:rsidP="0066237B">
      <w:pPr>
        <w:widowControl w:val="0"/>
        <w:tabs>
          <w:tab w:val="left" w:pos="4343"/>
          <w:tab w:val="left" w:pos="7531"/>
          <w:tab w:val="left" w:pos="9091"/>
        </w:tabs>
        <w:spacing w:before="90" w:after="0" w:line="276" w:lineRule="auto"/>
        <w:ind w:right="143" w:firstLine="0"/>
        <w:jc w:val="right"/>
        <w:rPr>
          <w:rFonts w:eastAsia="Times New Roman" w:cs="Times New Roman"/>
          <w:szCs w:val="28"/>
          <w:u w:val="single"/>
        </w:rPr>
      </w:pPr>
      <w:r w:rsidRPr="0066237B">
        <w:rPr>
          <w:rFonts w:eastAsia="Times New Roman" w:cs="Times New Roman"/>
          <w:szCs w:val="28"/>
          <w:u w:val="single"/>
        </w:rPr>
        <w:t xml:space="preserve">Преподаватель: </w:t>
      </w:r>
      <w:r w:rsidRPr="0066237B">
        <w:rPr>
          <w:rFonts w:eastAsia="Times New Roman" w:cs="Times New Roman"/>
          <w:szCs w:val="28"/>
          <w:u w:val="single"/>
        </w:rPr>
        <w:tab/>
        <w:t xml:space="preserve">/              </w:t>
      </w:r>
      <w:r w:rsidR="004D6AB3" w:rsidRPr="0066237B">
        <w:rPr>
          <w:rFonts w:eastAsia="Times New Roman" w:cs="Times New Roman"/>
          <w:szCs w:val="28"/>
          <w:u w:val="single"/>
        </w:rPr>
        <w:t>Джунковский А. В</w:t>
      </w:r>
      <w:r w:rsidRPr="0066237B">
        <w:rPr>
          <w:rFonts w:eastAsia="Times New Roman" w:cs="Times New Roman"/>
          <w:szCs w:val="28"/>
          <w:u w:val="single"/>
        </w:rPr>
        <w:t>., к.т.н.</w:t>
      </w:r>
      <w:r w:rsidRPr="0066237B">
        <w:rPr>
          <w:rFonts w:eastAsia="Times New Roman" w:cs="Times New Roman"/>
          <w:szCs w:val="28"/>
          <w:u w:val="single"/>
        </w:rPr>
        <w:tab/>
        <w:t>/</w:t>
      </w:r>
    </w:p>
    <w:p w14:paraId="41C91D5E" w14:textId="77777777" w:rsidR="008319A4" w:rsidRPr="0066237B" w:rsidRDefault="008319A4" w:rsidP="0066237B">
      <w:pPr>
        <w:widowControl w:val="0"/>
        <w:spacing w:before="2" w:after="0" w:line="276" w:lineRule="auto"/>
        <w:ind w:firstLine="0"/>
        <w:rPr>
          <w:rFonts w:eastAsia="Times New Roman" w:cs="Times New Roman"/>
          <w:i/>
          <w:szCs w:val="28"/>
        </w:rPr>
      </w:pPr>
      <w:r w:rsidRPr="0066237B">
        <w:rPr>
          <w:rFonts w:eastAsia="Times New Roman" w:cs="Times New Roman"/>
          <w:i/>
          <w:szCs w:val="28"/>
        </w:rPr>
        <w:t>подпись</w:t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  <w:t>ФИО, уч. звание и степень</w:t>
      </w:r>
    </w:p>
    <w:p w14:paraId="549A0779" w14:textId="1E3662F7" w:rsidR="004D6AB3" w:rsidRPr="0066237B" w:rsidRDefault="004D6AB3" w:rsidP="0066237B">
      <w:pPr>
        <w:widowControl w:val="0"/>
        <w:tabs>
          <w:tab w:val="left" w:pos="4343"/>
          <w:tab w:val="left" w:pos="7531"/>
          <w:tab w:val="left" w:pos="9091"/>
        </w:tabs>
        <w:spacing w:before="90" w:after="0" w:line="276" w:lineRule="auto"/>
        <w:ind w:right="143" w:firstLine="0"/>
        <w:jc w:val="right"/>
        <w:rPr>
          <w:rFonts w:eastAsia="Times New Roman" w:cs="Times New Roman"/>
          <w:szCs w:val="28"/>
          <w:u w:val="single"/>
        </w:rPr>
      </w:pPr>
      <w:r w:rsidRPr="0066237B">
        <w:rPr>
          <w:rFonts w:eastAsia="Times New Roman" w:cs="Times New Roman"/>
          <w:szCs w:val="28"/>
          <w:u w:val="single"/>
        </w:rPr>
        <w:t xml:space="preserve">Преподаватель: </w:t>
      </w:r>
      <w:r w:rsidRPr="0066237B">
        <w:rPr>
          <w:rFonts w:eastAsia="Times New Roman" w:cs="Times New Roman"/>
          <w:szCs w:val="28"/>
          <w:u w:val="single"/>
        </w:rPr>
        <w:tab/>
        <w:t>/                 Лянг В.Ф., к.т.н.</w:t>
      </w:r>
      <w:r w:rsidRPr="0066237B">
        <w:rPr>
          <w:rFonts w:eastAsia="Times New Roman" w:cs="Times New Roman"/>
          <w:szCs w:val="28"/>
          <w:u w:val="single"/>
        </w:rPr>
        <w:tab/>
        <w:t>/</w:t>
      </w:r>
    </w:p>
    <w:p w14:paraId="610F31A6" w14:textId="341D8EBD" w:rsidR="008319A4" w:rsidRPr="0066237B" w:rsidRDefault="004D6AB3" w:rsidP="0066237B">
      <w:pPr>
        <w:widowControl w:val="0"/>
        <w:spacing w:before="2" w:after="0" w:line="276" w:lineRule="auto"/>
        <w:ind w:firstLine="0"/>
        <w:rPr>
          <w:rFonts w:eastAsia="Times New Roman" w:cs="Times New Roman"/>
          <w:i/>
          <w:szCs w:val="28"/>
        </w:rPr>
      </w:pPr>
      <w:r w:rsidRPr="0066237B">
        <w:rPr>
          <w:rFonts w:eastAsia="Times New Roman" w:cs="Times New Roman"/>
          <w:i/>
          <w:szCs w:val="28"/>
        </w:rPr>
        <w:t>подпись</w:t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</w:r>
      <w:r w:rsidRPr="0066237B">
        <w:rPr>
          <w:rFonts w:eastAsia="Times New Roman" w:cs="Times New Roman"/>
          <w:i/>
          <w:szCs w:val="28"/>
        </w:rPr>
        <w:tab/>
        <w:t>ФИО, уч. звание и степень</w:t>
      </w:r>
    </w:p>
    <w:p w14:paraId="0FCD61F7" w14:textId="77777777" w:rsidR="008319A4" w:rsidRPr="0066237B" w:rsidRDefault="008319A4" w:rsidP="0066237B">
      <w:pPr>
        <w:widowControl w:val="0"/>
        <w:spacing w:after="0" w:line="276" w:lineRule="auto"/>
        <w:ind w:firstLine="0"/>
        <w:rPr>
          <w:rFonts w:eastAsia="Times New Roman" w:cs="Times New Roman"/>
          <w:i/>
          <w:szCs w:val="28"/>
        </w:rPr>
      </w:pPr>
    </w:p>
    <w:p w14:paraId="5533FFAB" w14:textId="77777777" w:rsidR="008319A4" w:rsidRPr="0066237B" w:rsidRDefault="008319A4" w:rsidP="0066237B">
      <w:pPr>
        <w:widowControl w:val="0"/>
        <w:tabs>
          <w:tab w:val="left" w:pos="2123"/>
          <w:tab w:val="left" w:pos="4283"/>
          <w:tab w:val="left" w:pos="7471"/>
          <w:tab w:val="left" w:pos="9031"/>
        </w:tabs>
        <w:spacing w:before="134" w:after="0" w:line="276" w:lineRule="auto"/>
        <w:ind w:right="203" w:firstLine="0"/>
        <w:jc w:val="center"/>
        <w:rPr>
          <w:rFonts w:eastAsia="Times New Roman" w:cs="Times New Roman"/>
          <w:szCs w:val="28"/>
          <w:u w:val="single"/>
        </w:rPr>
      </w:pPr>
      <w:r w:rsidRPr="0066237B">
        <w:rPr>
          <w:rFonts w:eastAsia="Times New Roman" w:cs="Times New Roman"/>
          <w:szCs w:val="28"/>
          <w:u w:val="single"/>
        </w:rPr>
        <w:t xml:space="preserve">Студент: </w:t>
      </w:r>
      <w:r w:rsidRPr="0066237B">
        <w:rPr>
          <w:rFonts w:eastAsia="Times New Roman" w:cs="Times New Roman"/>
          <w:szCs w:val="28"/>
          <w:u w:val="single"/>
        </w:rPr>
        <w:tab/>
        <w:t xml:space="preserve"> </w:t>
      </w:r>
      <w:r w:rsidRPr="0066237B">
        <w:rPr>
          <w:rFonts w:eastAsia="Times New Roman" w:cs="Times New Roman"/>
          <w:szCs w:val="28"/>
          <w:u w:val="single"/>
        </w:rPr>
        <w:tab/>
        <w:t>/                Панаскин А. Д., 201-323</w:t>
      </w:r>
      <w:r w:rsidRPr="0066237B">
        <w:rPr>
          <w:rFonts w:eastAsia="Times New Roman" w:cs="Times New Roman"/>
          <w:szCs w:val="28"/>
          <w:u w:val="single"/>
        </w:rPr>
        <w:tab/>
        <w:t>/</w:t>
      </w:r>
    </w:p>
    <w:p w14:paraId="46E43324" w14:textId="77777777" w:rsidR="008319A4" w:rsidRPr="0066237B" w:rsidRDefault="008319A4" w:rsidP="0066237B">
      <w:pPr>
        <w:widowControl w:val="0"/>
        <w:tabs>
          <w:tab w:val="left" w:pos="6473"/>
        </w:tabs>
        <w:spacing w:before="3" w:after="0" w:line="276" w:lineRule="auto"/>
        <w:ind w:firstLine="0"/>
        <w:rPr>
          <w:rFonts w:eastAsia="Times New Roman" w:cs="Times New Roman"/>
          <w:i/>
          <w:szCs w:val="28"/>
        </w:rPr>
      </w:pPr>
      <w:r w:rsidRPr="0066237B">
        <w:rPr>
          <w:rFonts w:eastAsia="Times New Roman" w:cs="Times New Roman"/>
          <w:i/>
          <w:szCs w:val="28"/>
        </w:rPr>
        <w:t>подпись</w:t>
      </w:r>
      <w:r w:rsidRPr="0066237B">
        <w:rPr>
          <w:rFonts w:eastAsia="Times New Roman" w:cs="Times New Roman"/>
          <w:i/>
          <w:szCs w:val="28"/>
        </w:rPr>
        <w:tab/>
        <w:t>ФИО, группа</w:t>
      </w:r>
    </w:p>
    <w:p w14:paraId="6811A74D" w14:textId="61832469" w:rsidR="006A7114" w:rsidRPr="0066237B" w:rsidRDefault="006A7114" w:rsidP="0066237B">
      <w:pPr>
        <w:spacing w:after="0" w:line="276" w:lineRule="auto"/>
        <w:ind w:right="284" w:firstLine="0"/>
        <w:jc w:val="right"/>
        <w:rPr>
          <w:rFonts w:cs="Times New Roman"/>
          <w:color w:val="000000"/>
          <w:szCs w:val="28"/>
        </w:rPr>
      </w:pPr>
    </w:p>
    <w:p w14:paraId="719E95FE" w14:textId="24B747BE" w:rsidR="006A7114" w:rsidRDefault="006A7114" w:rsidP="0066237B">
      <w:pPr>
        <w:tabs>
          <w:tab w:val="left" w:pos="284"/>
        </w:tabs>
        <w:spacing w:after="0" w:line="276" w:lineRule="auto"/>
        <w:ind w:right="284" w:firstLine="0"/>
        <w:jc w:val="right"/>
        <w:rPr>
          <w:rFonts w:cs="Times New Roman"/>
          <w:color w:val="000000"/>
          <w:szCs w:val="28"/>
        </w:rPr>
      </w:pPr>
    </w:p>
    <w:p w14:paraId="26480D61" w14:textId="35361569" w:rsidR="0066237B" w:rsidRDefault="0066237B" w:rsidP="0066237B">
      <w:pPr>
        <w:tabs>
          <w:tab w:val="left" w:pos="284"/>
        </w:tabs>
        <w:spacing w:after="0" w:line="276" w:lineRule="auto"/>
        <w:ind w:right="284" w:firstLine="0"/>
        <w:jc w:val="right"/>
        <w:rPr>
          <w:rFonts w:cs="Times New Roman"/>
          <w:color w:val="000000"/>
          <w:szCs w:val="28"/>
        </w:rPr>
      </w:pPr>
    </w:p>
    <w:p w14:paraId="76E02872" w14:textId="107C8C50" w:rsidR="0066237B" w:rsidRDefault="0066237B" w:rsidP="0066237B">
      <w:pPr>
        <w:tabs>
          <w:tab w:val="left" w:pos="284"/>
        </w:tabs>
        <w:spacing w:after="0" w:line="276" w:lineRule="auto"/>
        <w:ind w:right="284" w:firstLine="0"/>
        <w:jc w:val="right"/>
        <w:rPr>
          <w:rFonts w:cs="Times New Roman"/>
          <w:color w:val="000000"/>
          <w:szCs w:val="28"/>
        </w:rPr>
      </w:pPr>
    </w:p>
    <w:p w14:paraId="151F85F3" w14:textId="77777777" w:rsidR="0066237B" w:rsidRPr="0066237B" w:rsidRDefault="0066237B" w:rsidP="0066237B">
      <w:pPr>
        <w:tabs>
          <w:tab w:val="left" w:pos="284"/>
        </w:tabs>
        <w:spacing w:after="0" w:line="276" w:lineRule="auto"/>
        <w:ind w:right="284" w:firstLine="0"/>
        <w:jc w:val="right"/>
        <w:rPr>
          <w:rFonts w:cs="Times New Roman"/>
          <w:color w:val="000000"/>
          <w:szCs w:val="28"/>
        </w:rPr>
      </w:pPr>
    </w:p>
    <w:p w14:paraId="24F219A5" w14:textId="04D6E72F" w:rsidR="008319A4" w:rsidRDefault="00EB1948" w:rsidP="0066237B">
      <w:pPr>
        <w:tabs>
          <w:tab w:val="left" w:pos="284"/>
        </w:tabs>
        <w:spacing w:after="0" w:line="276" w:lineRule="auto"/>
        <w:ind w:right="284" w:firstLine="0"/>
        <w:jc w:val="center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Москва, 20</w:t>
      </w:r>
      <w:r w:rsidR="00003CEE" w:rsidRPr="0066237B">
        <w:rPr>
          <w:rFonts w:cs="Times New Roman"/>
          <w:szCs w:val="28"/>
        </w:rPr>
        <w:t>21</w:t>
      </w:r>
    </w:p>
    <w:p w14:paraId="5B1D60D9" w14:textId="77777777" w:rsidR="0066237B" w:rsidRDefault="0066237B" w:rsidP="0066237B">
      <w:pPr>
        <w:tabs>
          <w:tab w:val="left" w:pos="284"/>
        </w:tabs>
        <w:spacing w:after="0"/>
        <w:ind w:right="284" w:firstLine="0"/>
        <w:jc w:val="center"/>
        <w:rPr>
          <w:rFonts w:cs="Times New Roman"/>
          <w:b/>
          <w:szCs w:val="28"/>
        </w:rPr>
      </w:pPr>
    </w:p>
    <w:p w14:paraId="3BAAA574" w14:textId="7562672F" w:rsidR="0091700F" w:rsidRPr="0066237B" w:rsidRDefault="00E02412" w:rsidP="0066237B">
      <w:pPr>
        <w:tabs>
          <w:tab w:val="left" w:pos="284"/>
        </w:tabs>
        <w:spacing w:after="0"/>
        <w:ind w:right="284" w:firstLine="0"/>
        <w:jc w:val="center"/>
        <w:rPr>
          <w:rFonts w:cs="Times New Roman"/>
          <w:b/>
          <w:szCs w:val="28"/>
        </w:rPr>
      </w:pPr>
      <w:r w:rsidRPr="0066237B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8"/>
          <w:lang w:eastAsia="en-US"/>
        </w:rPr>
        <w:id w:val="114726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DC186" w14:textId="71C2F6DA" w:rsidR="00B26148" w:rsidRDefault="0091700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66237B">
            <w:rPr>
              <w:rFonts w:ascii="Times New Roman" w:eastAsiaTheme="majorEastAsia" w:hAnsi="Times New Roman"/>
              <w:color w:val="2E74B5" w:themeColor="accent1" w:themeShade="BF"/>
              <w:sz w:val="28"/>
              <w:szCs w:val="28"/>
            </w:rPr>
            <w:fldChar w:fldCharType="begin"/>
          </w:r>
          <w:r w:rsidRPr="0066237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237B">
            <w:rPr>
              <w:rFonts w:ascii="Times New Roman" w:eastAsiaTheme="majorEastAsia" w:hAnsi="Times New Roman"/>
              <w:color w:val="2E74B5" w:themeColor="accent1" w:themeShade="BF"/>
              <w:sz w:val="28"/>
              <w:szCs w:val="28"/>
            </w:rPr>
            <w:fldChar w:fldCharType="separate"/>
          </w:r>
          <w:hyperlink w:anchor="_Toc90485915" w:history="1">
            <w:r w:rsidR="00B26148" w:rsidRPr="007D5880">
              <w:rPr>
                <w:rStyle w:val="af"/>
                <w:noProof/>
              </w:rPr>
              <w:t>Введение</w:t>
            </w:r>
            <w:r w:rsidR="00B26148">
              <w:rPr>
                <w:noProof/>
                <w:webHidden/>
              </w:rPr>
              <w:tab/>
            </w:r>
            <w:r w:rsidR="00B26148">
              <w:rPr>
                <w:noProof/>
                <w:webHidden/>
              </w:rPr>
              <w:fldChar w:fldCharType="begin"/>
            </w:r>
            <w:r w:rsidR="00B26148">
              <w:rPr>
                <w:noProof/>
                <w:webHidden/>
              </w:rPr>
              <w:instrText xml:space="preserve"> PAGEREF _Toc90485915 \h </w:instrText>
            </w:r>
            <w:r w:rsidR="00B26148">
              <w:rPr>
                <w:noProof/>
                <w:webHidden/>
              </w:rPr>
            </w:r>
            <w:r w:rsidR="00B26148">
              <w:rPr>
                <w:noProof/>
                <w:webHidden/>
              </w:rPr>
              <w:fldChar w:fldCharType="separate"/>
            </w:r>
            <w:r w:rsidR="004E6AFF">
              <w:rPr>
                <w:noProof/>
                <w:webHidden/>
              </w:rPr>
              <w:t>3</w:t>
            </w:r>
            <w:r w:rsidR="00B26148">
              <w:rPr>
                <w:noProof/>
                <w:webHidden/>
              </w:rPr>
              <w:fldChar w:fldCharType="end"/>
            </w:r>
          </w:hyperlink>
        </w:p>
        <w:p w14:paraId="6995F171" w14:textId="71CAF47A" w:rsidR="00B26148" w:rsidRDefault="005B58D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0485916" w:history="1">
            <w:r w:rsidR="00B26148" w:rsidRPr="007D5880">
              <w:rPr>
                <w:rStyle w:val="af"/>
                <w:noProof/>
              </w:rPr>
              <w:t>1.</w:t>
            </w:r>
            <w:r w:rsidR="00B26148">
              <w:rPr>
                <w:rFonts w:cstheme="minorBidi"/>
                <w:noProof/>
              </w:rPr>
              <w:tab/>
            </w:r>
            <w:r w:rsidR="00B26148" w:rsidRPr="007D5880">
              <w:rPr>
                <w:rStyle w:val="af"/>
                <w:noProof/>
              </w:rPr>
              <w:t>ЦЕЛЬ ПРОЕКТА</w:t>
            </w:r>
            <w:r w:rsidR="00B26148">
              <w:rPr>
                <w:noProof/>
                <w:webHidden/>
              </w:rPr>
              <w:tab/>
            </w:r>
            <w:r w:rsidR="00B26148">
              <w:rPr>
                <w:noProof/>
                <w:webHidden/>
              </w:rPr>
              <w:fldChar w:fldCharType="begin"/>
            </w:r>
            <w:r w:rsidR="00B26148">
              <w:rPr>
                <w:noProof/>
                <w:webHidden/>
              </w:rPr>
              <w:instrText xml:space="preserve"> PAGEREF _Toc90485916 \h </w:instrText>
            </w:r>
            <w:r w:rsidR="00B26148">
              <w:rPr>
                <w:noProof/>
                <w:webHidden/>
              </w:rPr>
            </w:r>
            <w:r w:rsidR="00B26148">
              <w:rPr>
                <w:noProof/>
                <w:webHidden/>
              </w:rPr>
              <w:fldChar w:fldCharType="separate"/>
            </w:r>
            <w:r w:rsidR="004E6AFF">
              <w:rPr>
                <w:noProof/>
                <w:webHidden/>
              </w:rPr>
              <w:t>4</w:t>
            </w:r>
            <w:r w:rsidR="00B26148">
              <w:rPr>
                <w:noProof/>
                <w:webHidden/>
              </w:rPr>
              <w:fldChar w:fldCharType="end"/>
            </w:r>
          </w:hyperlink>
        </w:p>
        <w:p w14:paraId="385C6BFF" w14:textId="51D74304" w:rsidR="00B26148" w:rsidRDefault="005B58D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0485917" w:history="1">
            <w:r w:rsidR="00B26148" w:rsidRPr="007D5880">
              <w:rPr>
                <w:rStyle w:val="af"/>
                <w:noProof/>
              </w:rPr>
              <w:t>2.</w:t>
            </w:r>
            <w:r w:rsidR="00B26148">
              <w:rPr>
                <w:rFonts w:cstheme="minorBidi"/>
                <w:noProof/>
              </w:rPr>
              <w:tab/>
            </w:r>
            <w:r w:rsidR="00B26148" w:rsidRPr="007D5880">
              <w:rPr>
                <w:rStyle w:val="af"/>
                <w:noProof/>
              </w:rPr>
              <w:t>ИНДИВИДУАЛЬНЫЙ ПЛАН</w:t>
            </w:r>
            <w:r w:rsidR="00B26148">
              <w:rPr>
                <w:noProof/>
                <w:webHidden/>
              </w:rPr>
              <w:tab/>
            </w:r>
            <w:r w:rsidR="00B26148">
              <w:rPr>
                <w:noProof/>
                <w:webHidden/>
              </w:rPr>
              <w:fldChar w:fldCharType="begin"/>
            </w:r>
            <w:r w:rsidR="00B26148">
              <w:rPr>
                <w:noProof/>
                <w:webHidden/>
              </w:rPr>
              <w:instrText xml:space="preserve"> PAGEREF _Toc90485917 \h </w:instrText>
            </w:r>
            <w:r w:rsidR="00B26148">
              <w:rPr>
                <w:noProof/>
                <w:webHidden/>
              </w:rPr>
            </w:r>
            <w:r w:rsidR="00B26148">
              <w:rPr>
                <w:noProof/>
                <w:webHidden/>
              </w:rPr>
              <w:fldChar w:fldCharType="separate"/>
            </w:r>
            <w:r w:rsidR="004E6AFF">
              <w:rPr>
                <w:noProof/>
                <w:webHidden/>
              </w:rPr>
              <w:t>5</w:t>
            </w:r>
            <w:r w:rsidR="00B26148">
              <w:rPr>
                <w:noProof/>
                <w:webHidden/>
              </w:rPr>
              <w:fldChar w:fldCharType="end"/>
            </w:r>
          </w:hyperlink>
        </w:p>
        <w:p w14:paraId="4CA7D759" w14:textId="1AE90103" w:rsidR="00B26148" w:rsidRDefault="005B58D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90485918" w:history="1">
            <w:r w:rsidR="00B26148" w:rsidRPr="007D5880">
              <w:rPr>
                <w:rStyle w:val="af"/>
                <w:noProof/>
              </w:rPr>
              <w:t>3.</w:t>
            </w:r>
            <w:r w:rsidR="00B26148">
              <w:rPr>
                <w:rFonts w:cstheme="minorBidi"/>
                <w:noProof/>
              </w:rPr>
              <w:tab/>
            </w:r>
            <w:r w:rsidR="00B26148" w:rsidRPr="007D5880">
              <w:rPr>
                <w:rStyle w:val="af"/>
                <w:noProof/>
              </w:rPr>
              <w:t>выполнение Посталенной задачи</w:t>
            </w:r>
            <w:r w:rsidR="00B26148">
              <w:rPr>
                <w:noProof/>
                <w:webHidden/>
              </w:rPr>
              <w:tab/>
            </w:r>
            <w:r w:rsidR="00B26148">
              <w:rPr>
                <w:noProof/>
                <w:webHidden/>
              </w:rPr>
              <w:fldChar w:fldCharType="begin"/>
            </w:r>
            <w:r w:rsidR="00B26148">
              <w:rPr>
                <w:noProof/>
                <w:webHidden/>
              </w:rPr>
              <w:instrText xml:space="preserve"> PAGEREF _Toc90485918 \h </w:instrText>
            </w:r>
            <w:r w:rsidR="00B26148">
              <w:rPr>
                <w:noProof/>
                <w:webHidden/>
              </w:rPr>
            </w:r>
            <w:r w:rsidR="00B26148">
              <w:rPr>
                <w:noProof/>
                <w:webHidden/>
              </w:rPr>
              <w:fldChar w:fldCharType="separate"/>
            </w:r>
            <w:r w:rsidR="004E6AFF">
              <w:rPr>
                <w:noProof/>
                <w:webHidden/>
              </w:rPr>
              <w:t>6</w:t>
            </w:r>
            <w:r w:rsidR="00B26148">
              <w:rPr>
                <w:noProof/>
                <w:webHidden/>
              </w:rPr>
              <w:fldChar w:fldCharType="end"/>
            </w:r>
          </w:hyperlink>
        </w:p>
        <w:p w14:paraId="2203A227" w14:textId="5DFD56A2" w:rsidR="0091700F" w:rsidRPr="0066237B" w:rsidRDefault="0091700F" w:rsidP="0066237B">
          <w:pPr>
            <w:rPr>
              <w:rFonts w:cs="Times New Roman"/>
              <w:szCs w:val="28"/>
            </w:rPr>
          </w:pPr>
          <w:r w:rsidRPr="006623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D31B718" w14:textId="77777777" w:rsidR="0091700F" w:rsidRPr="0066237B" w:rsidRDefault="0091700F" w:rsidP="0066237B">
      <w:pPr>
        <w:tabs>
          <w:tab w:val="left" w:pos="284"/>
        </w:tabs>
        <w:spacing w:after="0"/>
        <w:ind w:right="284" w:firstLine="0"/>
        <w:jc w:val="left"/>
        <w:rPr>
          <w:rFonts w:cs="Times New Roman"/>
          <w:b/>
          <w:szCs w:val="28"/>
        </w:rPr>
      </w:pPr>
    </w:p>
    <w:p w14:paraId="319FC007" w14:textId="506FB2E2" w:rsidR="0091700F" w:rsidRPr="0066237B" w:rsidRDefault="0091700F" w:rsidP="0066237B">
      <w:pPr>
        <w:pStyle w:val="31"/>
        <w:spacing w:line="360" w:lineRule="auto"/>
        <w:ind w:left="446"/>
        <w:rPr>
          <w:rFonts w:ascii="Times New Roman" w:hAnsi="Times New Roman"/>
          <w:sz w:val="28"/>
          <w:szCs w:val="28"/>
        </w:rPr>
      </w:pPr>
    </w:p>
    <w:p w14:paraId="0A56A4B8" w14:textId="4A3DB08B" w:rsidR="00E02412" w:rsidRPr="0066237B" w:rsidRDefault="00E02412" w:rsidP="0066237B">
      <w:pPr>
        <w:tabs>
          <w:tab w:val="left" w:pos="284"/>
        </w:tabs>
        <w:spacing w:after="0"/>
        <w:ind w:right="284" w:firstLine="0"/>
        <w:rPr>
          <w:rFonts w:cs="Times New Roman"/>
          <w:szCs w:val="28"/>
        </w:rPr>
      </w:pPr>
    </w:p>
    <w:p w14:paraId="4A6D9E3D" w14:textId="77777777" w:rsidR="00E02412" w:rsidRPr="0066237B" w:rsidRDefault="00E02412" w:rsidP="0066237B">
      <w:pPr>
        <w:ind w:firstLine="0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br w:type="page"/>
      </w:r>
    </w:p>
    <w:p w14:paraId="2A2FCC7F" w14:textId="4BE9F54B" w:rsidR="007569A4" w:rsidRPr="0066237B" w:rsidRDefault="00E02412" w:rsidP="0066237B">
      <w:pPr>
        <w:pStyle w:val="1"/>
        <w:ind w:firstLine="0"/>
        <w:rPr>
          <w:rFonts w:cs="Times New Roman"/>
          <w:szCs w:val="28"/>
        </w:rPr>
      </w:pPr>
      <w:bookmarkStart w:id="0" w:name="_Toc89606055"/>
      <w:bookmarkStart w:id="1" w:name="_Toc90485915"/>
      <w:r w:rsidRPr="0066237B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9742BDD" w14:textId="4BDBB739" w:rsidR="00E02412" w:rsidRPr="0066237B" w:rsidRDefault="0034700E" w:rsidP="0066237B">
      <w:pPr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 xml:space="preserve">В современной разработке программного обеспечения для инженерных задач необходимо знать внутреннее устройство алгоритмов и решений поставленных целей специалиста. </w:t>
      </w:r>
    </w:p>
    <w:p w14:paraId="4504684C" w14:textId="77777777" w:rsidR="00CA6217" w:rsidRPr="0066237B" w:rsidRDefault="0034700E" w:rsidP="0066237B">
      <w:pPr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>Знание математического представления мира, как модели или системы, позволяет прогнозировать поведение реальных объектов посредством   решений математических выражений</w:t>
      </w:r>
      <w:r w:rsidR="00BD4055" w:rsidRPr="0066237B">
        <w:rPr>
          <w:rFonts w:cs="Times New Roman"/>
          <w:szCs w:val="28"/>
        </w:rPr>
        <w:t xml:space="preserve"> или выстраивать приближенное к идеализированной системе взаимодействия нескольких тел</w:t>
      </w:r>
      <w:r w:rsidR="008B55DD" w:rsidRPr="0066237B">
        <w:rPr>
          <w:rFonts w:cs="Times New Roman"/>
          <w:szCs w:val="28"/>
        </w:rPr>
        <w:t xml:space="preserve"> или систем.</w:t>
      </w:r>
    </w:p>
    <w:p w14:paraId="16011566" w14:textId="77777777" w:rsidR="00CA6217" w:rsidRPr="0066237B" w:rsidRDefault="00CA6217" w:rsidP="0066237B">
      <w:pPr>
        <w:ind w:firstLine="0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br w:type="page"/>
      </w:r>
    </w:p>
    <w:p w14:paraId="554D10AD" w14:textId="5CFBBFEB" w:rsidR="00E308C1" w:rsidRPr="0066237B" w:rsidRDefault="00E308C1" w:rsidP="0066237B">
      <w:pPr>
        <w:pStyle w:val="1"/>
        <w:numPr>
          <w:ilvl w:val="0"/>
          <w:numId w:val="18"/>
        </w:numPr>
        <w:rPr>
          <w:rFonts w:cs="Times New Roman"/>
          <w:szCs w:val="28"/>
        </w:rPr>
      </w:pPr>
      <w:bookmarkStart w:id="2" w:name="_Toc90485916"/>
      <w:r w:rsidRPr="0066237B">
        <w:rPr>
          <w:rFonts w:cs="Times New Roman"/>
          <w:szCs w:val="28"/>
        </w:rPr>
        <w:lastRenderedPageBreak/>
        <w:t>ЦЕЛЬ ПРОЕКТА</w:t>
      </w:r>
      <w:bookmarkEnd w:id="2"/>
    </w:p>
    <w:p w14:paraId="755E783C" w14:textId="5FCB0804" w:rsidR="00F6322A" w:rsidRDefault="00320F09" w:rsidP="0066237B">
      <w:pPr>
        <w:ind w:firstLine="0"/>
        <w:rPr>
          <w:rFonts w:cs="Times New Roman"/>
          <w:szCs w:val="28"/>
        </w:rPr>
      </w:pPr>
      <w:r w:rsidRPr="0066237B">
        <w:rPr>
          <w:rFonts w:cs="Times New Roman"/>
          <w:szCs w:val="28"/>
        </w:rPr>
        <w:tab/>
      </w:r>
      <w:r w:rsidR="00E47949" w:rsidRPr="0066237B">
        <w:rPr>
          <w:rFonts w:cs="Times New Roman"/>
          <w:szCs w:val="28"/>
        </w:rPr>
        <w:t xml:space="preserve">Выбранный проект подразумевает изучение основ взаимодействия математики и САПР при помощи двухтомного издания обучающих книг «Математика </w:t>
      </w:r>
      <w:r w:rsidR="00842744" w:rsidRPr="0066237B">
        <w:rPr>
          <w:rFonts w:cs="Times New Roman"/>
          <w:szCs w:val="28"/>
        </w:rPr>
        <w:t>и САПР»</w:t>
      </w:r>
      <w:r w:rsidR="003B02DC">
        <w:rPr>
          <w:rFonts w:cs="Times New Roman"/>
          <w:szCs w:val="28"/>
        </w:rPr>
        <w:t>(СДЕЛАТЬ ПО БИБИЛОГРАФИИ)</w:t>
      </w:r>
      <w:r w:rsidR="00E47949" w:rsidRPr="0066237B">
        <w:rPr>
          <w:rFonts w:cs="Times New Roman"/>
          <w:szCs w:val="28"/>
        </w:rPr>
        <w:t xml:space="preserve">, языка фортран, перенос программ с языка фортран на язык </w:t>
      </w:r>
      <w:r w:rsidR="00E47949" w:rsidRPr="0066237B">
        <w:rPr>
          <w:rFonts w:cs="Times New Roman"/>
          <w:szCs w:val="28"/>
          <w:lang w:val="en-US"/>
        </w:rPr>
        <w:t>C</w:t>
      </w:r>
      <w:r w:rsidR="00E47949" w:rsidRPr="0066237B">
        <w:rPr>
          <w:rFonts w:cs="Times New Roman"/>
          <w:szCs w:val="28"/>
        </w:rPr>
        <w:t>#, а также написание разъяснительного материала к математической и программной части проекта.</w:t>
      </w:r>
    </w:p>
    <w:p w14:paraId="47C894EE" w14:textId="2AC7C264" w:rsidR="00F6322A" w:rsidRDefault="00F6322A" w:rsidP="0066237B">
      <w:pPr>
        <w:ind w:firstLine="0"/>
        <w:rPr>
          <w:rFonts w:cs="Times New Roman"/>
          <w:noProof/>
          <w:szCs w:val="28"/>
        </w:rPr>
      </w:pPr>
      <w:r>
        <w:rPr>
          <w:rFonts w:cs="Times New Roman"/>
          <w:szCs w:val="28"/>
        </w:rPr>
        <w:tab/>
        <w:t>Для индивидуального изучения был выбран код на языке Фортран решения СЛАУ методом Гаусса</w:t>
      </w:r>
      <w:r w:rsidR="002F18F8">
        <w:rPr>
          <w:rFonts w:cs="Times New Roman"/>
          <w:szCs w:val="28"/>
        </w:rPr>
        <w:t>-Зейделя</w:t>
      </w:r>
      <w:r>
        <w:rPr>
          <w:rFonts w:cs="Times New Roman"/>
          <w:szCs w:val="28"/>
        </w:rPr>
        <w:t>, исходный код из книги предоставлен на рисункок ?</w:t>
      </w:r>
      <w:r w:rsidRPr="00F6322A">
        <w:rPr>
          <w:rFonts w:cs="Times New Roman"/>
          <w:noProof/>
          <w:szCs w:val="28"/>
        </w:rPr>
        <w:t xml:space="preserve"> </w:t>
      </w:r>
    </w:p>
    <w:p w14:paraId="30E21BFA" w14:textId="6D3FE888" w:rsidR="00F6322A" w:rsidRDefault="00F6322A" w:rsidP="00F6322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E33ACFF" wp14:editId="1F80B10B">
            <wp:extent cx="5682182" cy="54872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90" cy="548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216" w14:textId="47B75638" w:rsidR="00C31446" w:rsidRPr="008A3012" w:rsidRDefault="00F6322A" w:rsidP="008A3012">
      <w:pPr>
        <w:ind w:firstLine="0"/>
        <w:jc w:val="center"/>
        <w:rPr>
          <w:rFonts w:cs="Times New Roman"/>
          <w:szCs w:val="28"/>
        </w:rPr>
      </w:pPr>
      <w:r w:rsidRPr="00F6322A">
        <w:rPr>
          <w:rFonts w:cs="Times New Roman"/>
          <w:szCs w:val="28"/>
        </w:rPr>
        <w:t>Рисунок 1 – исходный код программы.</w:t>
      </w:r>
    </w:p>
    <w:p w14:paraId="6F961B80" w14:textId="45851666" w:rsidR="008D1948" w:rsidRPr="0066237B" w:rsidRDefault="0091700F" w:rsidP="0066237B">
      <w:pPr>
        <w:pStyle w:val="1"/>
        <w:numPr>
          <w:ilvl w:val="0"/>
          <w:numId w:val="18"/>
        </w:numPr>
        <w:rPr>
          <w:rFonts w:cs="Times New Roman"/>
          <w:szCs w:val="28"/>
        </w:rPr>
      </w:pPr>
      <w:bookmarkStart w:id="3" w:name="_Toc90485917"/>
      <w:r w:rsidRPr="0066237B">
        <w:rPr>
          <w:rFonts w:cs="Times New Roman"/>
          <w:szCs w:val="28"/>
        </w:rPr>
        <w:lastRenderedPageBreak/>
        <w:t>И</w:t>
      </w:r>
      <w:r w:rsidR="009201E5" w:rsidRPr="0066237B">
        <w:rPr>
          <w:rFonts w:cs="Times New Roman"/>
          <w:szCs w:val="28"/>
        </w:rPr>
        <w:t>НДИВИДУАЛЬНЫЙ ПЛАН</w:t>
      </w:r>
      <w:bookmarkEnd w:id="3"/>
    </w:p>
    <w:p w14:paraId="1F6C0A56" w14:textId="683A81AD" w:rsidR="00F466DC" w:rsidRPr="0066237B" w:rsidRDefault="00C31446" w:rsidP="0066237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 xml:space="preserve">Изучение книг "Математика и САПР" - </w:t>
      </w:r>
      <w:r w:rsidR="00FD0268" w:rsidRPr="0066237B">
        <w:rPr>
          <w:rFonts w:eastAsia="Times New Roman" w:cs="Times New Roman"/>
          <w:szCs w:val="28"/>
        </w:rPr>
        <w:t>20</w:t>
      </w:r>
      <w:r w:rsidRPr="0066237B">
        <w:rPr>
          <w:rFonts w:eastAsia="Times New Roman" w:cs="Times New Roman"/>
          <w:szCs w:val="28"/>
        </w:rPr>
        <w:t xml:space="preserve"> часов</w:t>
      </w:r>
    </w:p>
    <w:p w14:paraId="0239EE0A" w14:textId="456EDCC2" w:rsidR="00C31446" w:rsidRPr="0066237B" w:rsidRDefault="00D3702A" w:rsidP="0066237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>Изучение основ языка Фортран по книге «Современный Фортран» - 20 часов</w:t>
      </w:r>
      <w:r w:rsidR="00C31446" w:rsidRPr="0066237B">
        <w:rPr>
          <w:rFonts w:eastAsia="Times New Roman" w:cs="Times New Roman"/>
          <w:szCs w:val="28"/>
        </w:rPr>
        <w:t>.</w:t>
      </w:r>
      <w:r w:rsidR="003B02DC">
        <w:rPr>
          <w:rFonts w:eastAsia="Times New Roman" w:cs="Times New Roman"/>
          <w:szCs w:val="28"/>
        </w:rPr>
        <w:t xml:space="preserve"> (ТУТ ТОЖЕ)</w:t>
      </w:r>
    </w:p>
    <w:p w14:paraId="036D9AA7" w14:textId="0C178EB1" w:rsidR="00C31446" w:rsidRPr="0066237B" w:rsidRDefault="004C2E08" w:rsidP="0066237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>Обсуждение реализации примеров – 6 часов.</w:t>
      </w:r>
    </w:p>
    <w:p w14:paraId="1ED2A1CF" w14:textId="052C823B" w:rsidR="00C31446" w:rsidRPr="0066237B" w:rsidRDefault="004C2E08" w:rsidP="0066237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>Реализация индивидуального задания – 4 часа</w:t>
      </w:r>
      <w:r w:rsidR="00C31446" w:rsidRPr="0066237B">
        <w:rPr>
          <w:rFonts w:eastAsia="Times New Roman" w:cs="Times New Roman"/>
          <w:szCs w:val="28"/>
        </w:rPr>
        <w:t>.</w:t>
      </w:r>
    </w:p>
    <w:p w14:paraId="744B4A50" w14:textId="390C9B17" w:rsidR="00122D58" w:rsidRPr="0066237B" w:rsidRDefault="004C2E08" w:rsidP="0066237B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 xml:space="preserve">Объяснение работы выполненного задания </w:t>
      </w:r>
      <w:r w:rsidR="00122D58" w:rsidRPr="0066237B">
        <w:rPr>
          <w:rFonts w:eastAsia="Times New Roman" w:cs="Times New Roman"/>
          <w:szCs w:val="28"/>
        </w:rPr>
        <w:t>– 6 часов.</w:t>
      </w:r>
    </w:p>
    <w:p w14:paraId="33C3D3AA" w14:textId="77777777" w:rsidR="00583FCF" w:rsidRDefault="00122D58" w:rsidP="00F637BA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66237B">
        <w:rPr>
          <w:rFonts w:eastAsia="Times New Roman" w:cs="Times New Roman"/>
          <w:szCs w:val="28"/>
        </w:rPr>
        <w:t>Разработка отчётной документации – 6 часов</w:t>
      </w:r>
      <w:r w:rsidR="00441AC6" w:rsidRPr="0066237B">
        <w:rPr>
          <w:rFonts w:eastAsia="Times New Roman" w:cs="Times New Roman"/>
          <w:szCs w:val="28"/>
        </w:rPr>
        <w:t>.</w:t>
      </w:r>
    </w:p>
    <w:p w14:paraId="0E4EAF81" w14:textId="21E6F14D" w:rsidR="00B17AB4" w:rsidRPr="00F637BA" w:rsidRDefault="00B17AB4" w:rsidP="00F637BA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595"/>
        <w:rPr>
          <w:rFonts w:eastAsia="Times New Roman" w:cs="Times New Roman"/>
          <w:szCs w:val="28"/>
        </w:rPr>
      </w:pPr>
      <w:r w:rsidRPr="00F637BA">
        <w:rPr>
          <w:rFonts w:cs="Times New Roman"/>
          <w:szCs w:val="28"/>
        </w:rPr>
        <w:br w:type="page"/>
      </w:r>
    </w:p>
    <w:p w14:paraId="5D5FC268" w14:textId="00645568" w:rsidR="0025327C" w:rsidRDefault="0013043B" w:rsidP="0025327C">
      <w:pPr>
        <w:pStyle w:val="1"/>
        <w:numPr>
          <w:ilvl w:val="0"/>
          <w:numId w:val="18"/>
        </w:numPr>
        <w:rPr>
          <w:rFonts w:cs="Times New Roman"/>
          <w:szCs w:val="28"/>
        </w:rPr>
      </w:pPr>
      <w:bookmarkStart w:id="4" w:name="_Toc90485918"/>
      <w:r w:rsidRPr="0066237B">
        <w:rPr>
          <w:rFonts w:cs="Times New Roman"/>
          <w:szCs w:val="28"/>
        </w:rPr>
        <w:lastRenderedPageBreak/>
        <w:t xml:space="preserve">выполнение </w:t>
      </w:r>
      <w:r w:rsidR="00D852C7" w:rsidRPr="0066237B">
        <w:rPr>
          <w:rFonts w:cs="Times New Roman"/>
          <w:szCs w:val="28"/>
        </w:rPr>
        <w:t>Посталенной задачи</w:t>
      </w:r>
      <w:bookmarkEnd w:id="4"/>
    </w:p>
    <w:p w14:paraId="242D28E9" w14:textId="474FE50E" w:rsidR="0025327C" w:rsidRDefault="0025327C" w:rsidP="0025327C">
      <w:pPr>
        <w:pStyle w:val="a6"/>
        <w:numPr>
          <w:ilvl w:val="1"/>
          <w:numId w:val="18"/>
        </w:numPr>
      </w:pPr>
      <w:r>
        <w:t xml:space="preserve"> Теоретическая часть</w:t>
      </w:r>
    </w:p>
    <w:p w14:paraId="7BBDB39F" w14:textId="77777777" w:rsidR="0025327C" w:rsidRDefault="0025327C" w:rsidP="0025327C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объяснения данного решения необходимо ввести некоторые термины.</w:t>
      </w:r>
    </w:p>
    <w:p w14:paraId="37A0CEC0" w14:textId="77777777" w:rsidR="0025327C" w:rsidRDefault="0025327C" w:rsidP="0025327C">
      <w:pPr>
        <w:pStyle w:val="a6"/>
        <w:numPr>
          <w:ilvl w:val="0"/>
          <w:numId w:val="20"/>
        </w:numPr>
        <w:ind w:left="1418" w:hanging="349"/>
        <w:rPr>
          <w:rFonts w:cs="Times New Roman"/>
          <w:szCs w:val="28"/>
        </w:rPr>
      </w:pPr>
      <w:r w:rsidRPr="005F4060">
        <w:rPr>
          <w:rFonts w:cs="Times New Roman"/>
          <w:szCs w:val="28"/>
        </w:rPr>
        <w:t>СЛАУ</w:t>
      </w:r>
      <w:r w:rsidRPr="00DD5C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система уравнений, в которой все неизвестные переменные – линейные, то есть, в первой степени, пример на рисунке 1.</w:t>
      </w:r>
    </w:p>
    <w:p w14:paraId="2F287C7C" w14:textId="77777777" w:rsidR="0025327C" w:rsidRDefault="0025327C" w:rsidP="0025327C">
      <w:pPr>
        <w:pStyle w:val="a6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2378614" wp14:editId="271F6D2D">
            <wp:extent cx="3093988" cy="10338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7A1" w14:textId="77777777" w:rsidR="0025327C" w:rsidRPr="007C5068" w:rsidRDefault="0025327C" w:rsidP="0025327C">
      <w:pPr>
        <w:pStyle w:val="a6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СЛАУ в общем виде.</w:t>
      </w:r>
    </w:p>
    <w:p w14:paraId="0B606961" w14:textId="77777777" w:rsidR="0025327C" w:rsidRDefault="0025327C" w:rsidP="0025327C">
      <w:pPr>
        <w:pStyle w:val="a6"/>
        <w:numPr>
          <w:ilvl w:val="0"/>
          <w:numId w:val="20"/>
        </w:numPr>
        <w:ind w:left="1418" w:hanging="349"/>
        <w:rPr>
          <w:rFonts w:cs="Times New Roman"/>
          <w:szCs w:val="28"/>
        </w:rPr>
      </w:pPr>
      <w:r w:rsidRPr="005F4060">
        <w:rPr>
          <w:rFonts w:cs="Times New Roman"/>
          <w:szCs w:val="28"/>
        </w:rPr>
        <w:t>Матрица</w:t>
      </w:r>
      <w:r w:rsidRPr="00DD5C45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таблица каких-либо элементов, в данном случае числа, рисунок 2.</w:t>
      </w:r>
    </w:p>
    <w:p w14:paraId="0CB75235" w14:textId="77777777" w:rsidR="0025327C" w:rsidRPr="006774E8" w:rsidRDefault="0025327C" w:rsidP="0025327C">
      <w:pPr>
        <w:pStyle w:val="a6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</w:rPr>
        <w:drawing>
          <wp:inline distT="0" distB="0" distL="0" distR="0" wp14:anchorId="7BAC273C" wp14:editId="166A224C">
            <wp:extent cx="4293578" cy="4509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78" cy="45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75EC" w14:textId="77777777" w:rsidR="0025327C" w:rsidRPr="009E0ECC" w:rsidRDefault="0025327C" w:rsidP="0025327C">
      <w:pPr>
        <w:pStyle w:val="a6"/>
        <w:ind w:left="141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Квадратная матрица 4 на 4.</w:t>
      </w:r>
    </w:p>
    <w:p w14:paraId="048DC132" w14:textId="77777777" w:rsidR="0025327C" w:rsidRDefault="0025327C" w:rsidP="0025327C">
      <w:pPr>
        <w:pStyle w:val="a6"/>
        <w:numPr>
          <w:ilvl w:val="0"/>
          <w:numId w:val="20"/>
        </w:numPr>
        <w:ind w:left="1418" w:hanging="349"/>
        <w:rPr>
          <w:rFonts w:cs="Times New Roman"/>
          <w:szCs w:val="28"/>
        </w:rPr>
      </w:pPr>
      <w:r w:rsidRPr="005F4060">
        <w:rPr>
          <w:rFonts w:cs="Times New Roman"/>
          <w:szCs w:val="28"/>
        </w:rPr>
        <w:lastRenderedPageBreak/>
        <w:t>Ленточная матрица</w:t>
      </w:r>
      <w:r w:rsidRPr="00DD5C45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квадратная матрица, в которой ненулевые элементы примыкают к главной диагонали, рисунок 3.</w:t>
      </w:r>
    </w:p>
    <w:p w14:paraId="4D39425A" w14:textId="77777777" w:rsidR="0025327C" w:rsidRDefault="0025327C" w:rsidP="0025327C">
      <w:pPr>
        <w:pStyle w:val="a6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0B2724A" wp14:editId="58D72898">
            <wp:extent cx="3785462" cy="3734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37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076" w14:textId="77777777" w:rsidR="0025327C" w:rsidRPr="005F4060" w:rsidRDefault="0025327C" w:rsidP="0025327C">
      <w:pPr>
        <w:pStyle w:val="a6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ленточная матрица.</w:t>
      </w:r>
    </w:p>
    <w:p w14:paraId="02228993" w14:textId="77777777" w:rsidR="0025327C" w:rsidRPr="005F4060" w:rsidRDefault="0025327C" w:rsidP="0025327C">
      <w:pPr>
        <w:pStyle w:val="a6"/>
        <w:numPr>
          <w:ilvl w:val="0"/>
          <w:numId w:val="20"/>
        </w:numPr>
        <w:ind w:left="1418" w:hanging="349"/>
        <w:rPr>
          <w:rFonts w:cs="Times New Roman"/>
          <w:szCs w:val="28"/>
        </w:rPr>
      </w:pPr>
      <w:r w:rsidRPr="005F4060">
        <w:rPr>
          <w:rFonts w:cs="Times New Roman"/>
          <w:szCs w:val="28"/>
        </w:rPr>
        <w:t>Фортран</w:t>
      </w:r>
      <w:r w:rsidRPr="00BE6D45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Первый язык программирования высокого уровня, созданный в 1954 году, активно используется в области научных и инженерных вычислений. </w:t>
      </w:r>
    </w:p>
    <w:p w14:paraId="0204838E" w14:textId="77777777" w:rsidR="0025327C" w:rsidRPr="000F5528" w:rsidRDefault="0025327C" w:rsidP="0025327C">
      <w:pPr>
        <w:pStyle w:val="a6"/>
        <w:numPr>
          <w:ilvl w:val="0"/>
          <w:numId w:val="20"/>
        </w:numPr>
        <w:ind w:left="1418" w:hanging="349"/>
        <w:rPr>
          <w:rFonts w:cs="Times New Roman"/>
          <w:szCs w:val="28"/>
        </w:rPr>
      </w:pPr>
      <w:r w:rsidRPr="005F4060">
        <w:rPr>
          <w:rFonts w:cs="Times New Roman"/>
          <w:szCs w:val="28"/>
          <w:lang w:val="en-US"/>
        </w:rPr>
        <w:t>C</w:t>
      </w:r>
      <w:r w:rsidRPr="000F5528">
        <w:rPr>
          <w:rFonts w:cs="Times New Roman"/>
          <w:szCs w:val="28"/>
        </w:rPr>
        <w:t># –</w:t>
      </w:r>
      <w:r>
        <w:rPr>
          <w:rFonts w:cs="Times New Roman"/>
          <w:szCs w:val="28"/>
        </w:rPr>
        <w:t xml:space="preserve"> Высокоуровневый язык программирования, выпущенный компанией </w:t>
      </w:r>
      <w:r>
        <w:rPr>
          <w:rFonts w:cs="Times New Roman"/>
          <w:szCs w:val="28"/>
          <w:lang w:val="en-US"/>
        </w:rPr>
        <w:t>Microsoft</w:t>
      </w:r>
      <w:r w:rsidRPr="000F55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1998 году.</w:t>
      </w:r>
    </w:p>
    <w:p w14:paraId="5F131FF4" w14:textId="6145DE51" w:rsidR="00462E00" w:rsidRDefault="00462E00">
      <w:pPr>
        <w:spacing w:line="259" w:lineRule="auto"/>
        <w:ind w:firstLine="0"/>
        <w:jc w:val="left"/>
      </w:pPr>
      <w:r>
        <w:br w:type="page"/>
      </w:r>
    </w:p>
    <w:p w14:paraId="11510961" w14:textId="5F6F9BA5" w:rsidR="003E2E3F" w:rsidRDefault="0025327C" w:rsidP="00462E00">
      <w:pPr>
        <w:pStyle w:val="a6"/>
        <w:numPr>
          <w:ilvl w:val="1"/>
          <w:numId w:val="18"/>
        </w:numPr>
      </w:pPr>
      <w:r>
        <w:lastRenderedPageBreak/>
        <w:t xml:space="preserve"> Практическая часть</w:t>
      </w:r>
    </w:p>
    <w:p w14:paraId="57B300AD" w14:textId="665058AF" w:rsidR="00462E00" w:rsidRDefault="00462E00" w:rsidP="00462E00">
      <w:pPr>
        <w:pStyle w:val="a6"/>
        <w:ind w:left="792" w:firstLine="626"/>
      </w:pPr>
      <w:r>
        <w:t>Метод Гаусса – Зейделя относится к численным методом решений и заключается в итерационном приближении к корням системы. Для разбора алгоритма решения будем использовать систему в общем виде с одной переменной Х, рисунок …</w:t>
      </w:r>
    </w:p>
    <w:p w14:paraId="1EF85E7D" w14:textId="3D4D49EB" w:rsidR="003E2E3F" w:rsidRDefault="00592DF0" w:rsidP="00592DF0">
      <w:pPr>
        <w:pStyle w:val="a6"/>
        <w:ind w:left="0" w:firstLine="0"/>
        <w:jc w:val="center"/>
      </w:pPr>
      <w:r>
        <w:rPr>
          <w:noProof/>
          <w:lang w:val="en-US"/>
        </w:rPr>
        <w:drawing>
          <wp:inline distT="0" distB="0" distL="0" distR="0" wp14:anchorId="7F8410C3" wp14:editId="41FE99F5">
            <wp:extent cx="5678194" cy="1953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194" cy="19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41C" w14:textId="38C9E7D0" w:rsidR="00592DF0" w:rsidRDefault="00592DF0" w:rsidP="00592DF0">
      <w:pPr>
        <w:pStyle w:val="a6"/>
        <w:ind w:left="0" w:firstLine="0"/>
        <w:jc w:val="center"/>
      </w:pPr>
      <w:r>
        <w:t xml:space="preserve">Рисунок – </w:t>
      </w:r>
      <w:r w:rsidR="00EF5DBB">
        <w:t>коэффициенты,</w:t>
      </w:r>
      <w:r>
        <w:t xml:space="preserve"> а – положение </w:t>
      </w:r>
      <w:r w:rsidR="00EF5DBB">
        <w:t>в элемент</w:t>
      </w:r>
      <w:r>
        <w:t xml:space="preserve"> в матрице.</w:t>
      </w:r>
    </w:p>
    <w:p w14:paraId="7E6126EC" w14:textId="7E648579" w:rsidR="00EF5DBB" w:rsidRDefault="00EF5DBB" w:rsidP="00EF5DBB">
      <w:pPr>
        <w:pStyle w:val="a6"/>
        <w:ind w:left="0" w:firstLine="0"/>
      </w:pPr>
      <w:r>
        <w:tab/>
        <w:t>Выразим неизвестные x1, x2, x3 соответственно из первого, второго и третьего уравнений системы:</w:t>
      </w:r>
    </w:p>
    <w:p w14:paraId="716180DE" w14:textId="5A4FAEDF" w:rsidR="00DA112C" w:rsidRDefault="00DA112C" w:rsidP="00DA112C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3DF48C29" wp14:editId="091DB182">
            <wp:extent cx="4894118" cy="12139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12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884" w14:textId="791FF6FA" w:rsidR="00EF5DBB" w:rsidRDefault="00DA112C" w:rsidP="00DA112C">
      <w:pPr>
        <w:pStyle w:val="a6"/>
        <w:ind w:left="0" w:firstLine="0"/>
        <w:jc w:val="center"/>
      </w:pPr>
      <w:r>
        <w:t>Рисунок</w:t>
      </w:r>
    </w:p>
    <w:p w14:paraId="5A52BB8C" w14:textId="084E8C9D" w:rsidR="00DA112C" w:rsidRDefault="00EF036D" w:rsidP="00283088">
      <w:pPr>
        <w:pStyle w:val="a6"/>
        <w:ind w:left="0"/>
      </w:pPr>
      <w:r>
        <w:t>Теперь необходимо задать начальные приближенные значения, пусть это будут нули</w:t>
      </w:r>
      <w:r w:rsidR="00A445DB">
        <w:t>, подставив в выражения, получаем первое приближение по нулю</w:t>
      </w:r>
      <w:r>
        <w:t>:</w:t>
      </w:r>
    </w:p>
    <w:p w14:paraId="3A801426" w14:textId="7F52F621" w:rsidR="009D1F00" w:rsidRDefault="00283088" w:rsidP="00283088">
      <w:pPr>
        <w:pStyle w:val="a6"/>
        <w:ind w:left="0" w:firstLine="0"/>
        <w:jc w:val="center"/>
      </w:pPr>
      <w:r>
        <w:rPr>
          <w:noProof/>
          <w:lang w:val="en-US"/>
        </w:rPr>
        <w:drawing>
          <wp:inline distT="0" distB="0" distL="0" distR="0" wp14:anchorId="568EB7BE" wp14:editId="425CC959">
            <wp:extent cx="2019760" cy="184354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60" cy="18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F965" w14:textId="316653F7" w:rsidR="00283088" w:rsidRDefault="00283088" w:rsidP="00B44450">
      <w:pPr>
        <w:pStyle w:val="a6"/>
        <w:ind w:left="0"/>
      </w:pPr>
      <w:r>
        <w:t>Подставим эти значения для</w:t>
      </w:r>
      <w:r w:rsidRPr="00283088">
        <w:t xml:space="preserve"> </w:t>
      </w:r>
      <w:r>
        <w:rPr>
          <w:lang w:val="en-US"/>
        </w:rPr>
        <w:t>x</w:t>
      </w:r>
      <w:r w:rsidRPr="00283088">
        <w:t>1</w:t>
      </w:r>
      <w:r w:rsidR="007803EC">
        <w:t xml:space="preserve">, получаем первое приближение для </w:t>
      </w:r>
      <w:r w:rsidR="007803EC">
        <w:rPr>
          <w:lang w:val="en-US"/>
        </w:rPr>
        <w:t>x</w:t>
      </w:r>
      <w:r w:rsidR="007803EC" w:rsidRPr="007803EC">
        <w:t>1</w:t>
      </w:r>
      <w:r w:rsidRPr="00283088">
        <w:t>:</w:t>
      </w:r>
    </w:p>
    <w:p w14:paraId="11A9572B" w14:textId="1881C4EA" w:rsidR="00283088" w:rsidRDefault="00283088" w:rsidP="00283088">
      <w:pPr>
        <w:pStyle w:val="a6"/>
        <w:ind w:left="0" w:firstLine="0"/>
      </w:pPr>
      <w:r>
        <w:rPr>
          <w:noProof/>
        </w:rPr>
        <w:lastRenderedPageBreak/>
        <w:drawing>
          <wp:inline distT="0" distB="0" distL="0" distR="0" wp14:anchorId="456C0E70" wp14:editId="420A8F0C">
            <wp:extent cx="5940425" cy="483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59FB" w14:textId="7493A772" w:rsidR="00283088" w:rsidRPr="00C572F4" w:rsidRDefault="002D5E25" w:rsidP="00B44450">
      <w:pPr>
        <w:pStyle w:val="a6"/>
        <w:ind w:left="0"/>
        <w:rPr>
          <w:lang w:val="en-US"/>
        </w:rPr>
      </w:pPr>
      <w:r>
        <w:t xml:space="preserve">А далее, зная </w:t>
      </w:r>
      <w:r>
        <w:rPr>
          <w:lang w:val="en-US"/>
        </w:rPr>
        <w:t>x</w:t>
      </w:r>
      <w:r w:rsidRPr="002D5E25">
        <w:t>1</w:t>
      </w:r>
      <w:r w:rsidRPr="002D5E25">
        <w:rPr>
          <w:vertAlign w:val="superscript"/>
        </w:rPr>
        <w:t xml:space="preserve">1 </w:t>
      </w:r>
      <w:r>
        <w:t xml:space="preserve">мы подставляем вычисленное значение в выражение для </w:t>
      </w:r>
      <w:r>
        <w:rPr>
          <w:lang w:val="en-US"/>
        </w:rPr>
        <w:t>x</w:t>
      </w:r>
      <w:r w:rsidRPr="002D5E25">
        <w:t>2</w:t>
      </w:r>
      <w:r>
        <w:t xml:space="preserve">, и после этого </w:t>
      </w:r>
      <w:r>
        <w:rPr>
          <w:lang w:val="en-US"/>
        </w:rPr>
        <w:t>x</w:t>
      </w:r>
      <w:r w:rsidRPr="002D5E25">
        <w:t xml:space="preserve">2 </w:t>
      </w:r>
      <w:r>
        <w:t>подставляем в х3. Общая система выглядит так</w:t>
      </w:r>
      <w:r w:rsidR="00B44450" w:rsidRPr="00B44450">
        <w:t>:</w:t>
      </w:r>
    </w:p>
    <w:p w14:paraId="0A6FBED5" w14:textId="42066DA7" w:rsidR="00B44450" w:rsidRDefault="00C572F4" w:rsidP="00283088">
      <w:pPr>
        <w:pStyle w:val="a6"/>
        <w:ind w:left="0" w:firstLine="0"/>
      </w:pPr>
      <w:r>
        <w:rPr>
          <w:noProof/>
        </w:rPr>
        <w:drawing>
          <wp:inline distT="0" distB="0" distL="0" distR="0" wp14:anchorId="7135E7C4" wp14:editId="79300395">
            <wp:extent cx="5940425" cy="20104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ABF2" w14:textId="4A4FD9B5" w:rsidR="00C572F4" w:rsidRDefault="00C572F4" w:rsidP="00E94F0E">
      <w:pPr>
        <w:pStyle w:val="a6"/>
        <w:ind w:left="0"/>
      </w:pPr>
      <w:r>
        <w:t>Для примера, разберём метод не в общем виде</w:t>
      </w:r>
      <w:r w:rsidR="00E94F0E">
        <w:t xml:space="preserve">. </w:t>
      </w:r>
    </w:p>
    <w:p w14:paraId="745FCAFE" w14:textId="5EC81F9D" w:rsidR="00E94F0E" w:rsidRDefault="00E94F0E" w:rsidP="00A445DB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3E71BA94" wp14:editId="7E45682B">
            <wp:extent cx="5517876" cy="1381991"/>
            <wp:effectExtent l="0" t="0" r="698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89" cy="13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4653" w14:textId="17A7FED7" w:rsidR="00C572F4" w:rsidRDefault="00C572F4" w:rsidP="00283088">
      <w:pPr>
        <w:pStyle w:val="a6"/>
        <w:ind w:left="0" w:firstLine="0"/>
      </w:pPr>
      <w:r>
        <w:t xml:space="preserve"> </w:t>
      </w:r>
      <w:r w:rsidR="00E94F0E">
        <w:tab/>
        <w:t>А теперь совершим первую итерацию:</w:t>
      </w:r>
    </w:p>
    <w:p w14:paraId="22E82AEA" w14:textId="7B76002E" w:rsidR="00E94F0E" w:rsidRDefault="00E94F0E" w:rsidP="00E94F0E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1FB9B977" wp14:editId="4BC5B9CE">
            <wp:extent cx="6142875" cy="115339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29" cy="11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13CC" w14:textId="6E8FD44B" w:rsidR="00022FB6" w:rsidRDefault="00A445DB" w:rsidP="00A445DB">
      <w:pPr>
        <w:pStyle w:val="a6"/>
        <w:ind w:left="0" w:firstLine="0"/>
      </w:pPr>
      <w:r>
        <w:tab/>
      </w:r>
      <w:r w:rsidR="001A31A3">
        <w:t>Получив первые приближённые значения, продолжаем итерацию до заданной погрешности.</w:t>
      </w:r>
    </w:p>
    <w:p w14:paraId="1ED033E4" w14:textId="15404475" w:rsidR="00022FB6" w:rsidRDefault="00D16E52" w:rsidP="00022FB6">
      <w:pPr>
        <w:pStyle w:val="a6"/>
        <w:numPr>
          <w:ilvl w:val="1"/>
          <w:numId w:val="18"/>
        </w:numPr>
        <w:ind w:left="0" w:firstLine="0"/>
      </w:pPr>
      <w:r>
        <w:t xml:space="preserve">Разбор кода на </w:t>
      </w:r>
      <w:r>
        <w:rPr>
          <w:lang w:val="en-US"/>
        </w:rPr>
        <w:t>C#</w:t>
      </w:r>
    </w:p>
    <w:p w14:paraId="231A08F1" w14:textId="2C4E25F9" w:rsidR="00D16E52" w:rsidRDefault="006B20DF" w:rsidP="006B20DF">
      <w:pPr>
        <w:pStyle w:val="a6"/>
        <w:ind w:left="0"/>
      </w:pPr>
      <w:r>
        <w:t>Полный листинг кода прикреплён в приложении 1.</w:t>
      </w:r>
    </w:p>
    <w:p w14:paraId="4D139394" w14:textId="05A9FE08" w:rsidR="006B20DF" w:rsidRDefault="0047213A" w:rsidP="006B20DF">
      <w:pPr>
        <w:ind w:firstLine="0"/>
      </w:pPr>
      <w:r>
        <w:t xml:space="preserve">Разработанная программа решает </w:t>
      </w:r>
      <w:r w:rsidR="002651DD">
        <w:t>СЛАУ из трёх выражений с тремя переменными медом Гаусса-Зейделя.</w:t>
      </w:r>
    </w:p>
    <w:p w14:paraId="2514DC24" w14:textId="34ABD22F" w:rsidR="00F447F0" w:rsidRDefault="00F447F0">
      <w:pPr>
        <w:spacing w:line="259" w:lineRule="auto"/>
        <w:ind w:firstLine="0"/>
        <w:jc w:val="left"/>
      </w:pPr>
      <w:r>
        <w:br w:type="page"/>
      </w:r>
    </w:p>
    <w:p w14:paraId="538BCF0D" w14:textId="20820D0F" w:rsidR="00254D87" w:rsidRPr="00254D87" w:rsidRDefault="00F447F0" w:rsidP="00254D87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lastRenderedPageBreak/>
        <w:t>Приложение</w:t>
      </w:r>
      <w:r w:rsidRPr="00B26148">
        <w:t xml:space="preserve"> 1. </w:t>
      </w:r>
      <w:r>
        <w:t>Листинг</w:t>
      </w:r>
      <w:r w:rsidRPr="00254D87">
        <w:t xml:space="preserve"> </w:t>
      </w:r>
      <w:r>
        <w:t>программы</w:t>
      </w:r>
      <w:r w:rsidR="00254D87" w:rsidRPr="00254D87">
        <w:t xml:space="preserve"> </w:t>
      </w:r>
      <w:r w:rsidR="00254D87">
        <w:t xml:space="preserve">на языке </w:t>
      </w:r>
      <w:r w:rsidR="00254D87">
        <w:rPr>
          <w:lang w:val="en-US"/>
        </w:rPr>
        <w:t>C</w:t>
      </w:r>
      <w:r w:rsidR="00254D87" w:rsidRPr="00254D87">
        <w:t>#</w:t>
      </w:r>
    </w:p>
    <w:p w14:paraId="5CCBB25F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>namespace SLAU</w:t>
      </w:r>
    </w:p>
    <w:p w14:paraId="0D86C9A5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>{</w:t>
      </w:r>
    </w:p>
    <w:p w14:paraId="06F27E5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class Program</w:t>
      </w:r>
    </w:p>
    <w:p w14:paraId="1FE54FF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{</w:t>
      </w:r>
    </w:p>
    <w:p w14:paraId="3B3A268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int n = 3; // </w:t>
      </w:r>
      <w:r w:rsidRPr="00254D87">
        <w:rPr>
          <w:rFonts w:cs="Times New Roman"/>
          <w:color w:val="auto"/>
          <w:szCs w:val="28"/>
        </w:rPr>
        <w:t>размерность</w:t>
      </w:r>
    </w:p>
    <w:p w14:paraId="40E3DFEE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void ReadData(ref double[,] A, ref double[] b)</w:t>
      </w:r>
    </w:p>
    <w:p w14:paraId="011288B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{</w:t>
      </w:r>
    </w:p>
    <w:p w14:paraId="3F14043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for (int i = 0; i &lt; n; i++)</w:t>
      </w:r>
    </w:p>
    <w:p w14:paraId="7DF17D4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</w:t>
      </w:r>
      <w:r w:rsidRPr="00254D87">
        <w:rPr>
          <w:rFonts w:cs="Times New Roman"/>
          <w:color w:val="auto"/>
          <w:szCs w:val="28"/>
        </w:rPr>
        <w:t>{</w:t>
      </w:r>
    </w:p>
    <w:p w14:paraId="345F076C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</w:rPr>
        <w:t xml:space="preserve">                Console.WriteLine("\nВведите множители для {0} уравнения", i + 1);</w:t>
      </w:r>
    </w:p>
    <w:p w14:paraId="3CAC87C9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</w:rPr>
        <w:t xml:space="preserve">                </w:t>
      </w:r>
      <w:r w:rsidRPr="00254D87">
        <w:rPr>
          <w:rFonts w:cs="Times New Roman"/>
          <w:color w:val="auto"/>
          <w:szCs w:val="28"/>
          <w:lang w:val="en-US"/>
        </w:rPr>
        <w:t>for (int j = 0; j &lt; n; j++)</w:t>
      </w:r>
    </w:p>
    <w:p w14:paraId="41E203C9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{</w:t>
      </w:r>
    </w:p>
    <w:p w14:paraId="16B800B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Console.Write("</w:t>
      </w:r>
      <w:r w:rsidRPr="00254D87">
        <w:rPr>
          <w:rFonts w:cs="Times New Roman"/>
          <w:color w:val="auto"/>
          <w:szCs w:val="28"/>
        </w:rPr>
        <w:t>для</w:t>
      </w:r>
      <w:r w:rsidRPr="00254D87">
        <w:rPr>
          <w:rFonts w:cs="Times New Roman"/>
          <w:color w:val="auto"/>
          <w:szCs w:val="28"/>
          <w:lang w:val="en-US"/>
        </w:rPr>
        <w:t xml:space="preserve"> X{0}\t", j + 1); A[i, j] = double.Parse(Console.ReadLine());</w:t>
      </w:r>
    </w:p>
    <w:p w14:paraId="2C0096B8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}</w:t>
      </w:r>
    </w:p>
    <w:p w14:paraId="2DA2DEB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Console.Write("</w:t>
      </w:r>
      <w:r w:rsidRPr="00254D87">
        <w:rPr>
          <w:rFonts w:cs="Times New Roman"/>
          <w:color w:val="auto"/>
          <w:szCs w:val="28"/>
        </w:rPr>
        <w:t>для</w:t>
      </w:r>
      <w:r w:rsidRPr="00254D87">
        <w:rPr>
          <w:rFonts w:cs="Times New Roman"/>
          <w:color w:val="auto"/>
          <w:szCs w:val="28"/>
          <w:lang w:val="en-US"/>
        </w:rPr>
        <w:t xml:space="preserve"> </w:t>
      </w:r>
      <w:r w:rsidRPr="00254D87">
        <w:rPr>
          <w:rFonts w:cs="Times New Roman"/>
          <w:color w:val="auto"/>
          <w:szCs w:val="28"/>
        </w:rPr>
        <w:t>свободного</w:t>
      </w:r>
      <w:r w:rsidRPr="00254D87">
        <w:rPr>
          <w:rFonts w:cs="Times New Roman"/>
          <w:color w:val="auto"/>
          <w:szCs w:val="28"/>
          <w:lang w:val="en-US"/>
        </w:rPr>
        <w:t xml:space="preserve"> </w:t>
      </w:r>
      <w:r w:rsidRPr="00254D87">
        <w:rPr>
          <w:rFonts w:cs="Times New Roman"/>
          <w:color w:val="auto"/>
          <w:szCs w:val="28"/>
        </w:rPr>
        <w:t>члена</w:t>
      </w:r>
      <w:r w:rsidRPr="00254D87">
        <w:rPr>
          <w:rFonts w:cs="Times New Roman"/>
          <w:color w:val="auto"/>
          <w:szCs w:val="28"/>
          <w:lang w:val="en-US"/>
        </w:rPr>
        <w:t>\t"); b[i] = double.Parse(Console.ReadLine());</w:t>
      </w:r>
    </w:p>
    <w:p w14:paraId="5C4621F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Console.WriteLine();</w:t>
      </w:r>
    </w:p>
    <w:p w14:paraId="0990D4C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}</w:t>
      </w:r>
    </w:p>
    <w:p w14:paraId="143F689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}</w:t>
      </w:r>
    </w:p>
    <w:p w14:paraId="5F9BB58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</w:p>
    <w:p w14:paraId="738FEBFC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void Division(ref double[,] a, ref double b, double del, int i)</w:t>
      </w:r>
    </w:p>
    <w:p w14:paraId="735D0A9F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{</w:t>
      </w:r>
    </w:p>
    <w:p w14:paraId="536D5B2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for (int j = 0; j &lt; n; j++)</w:t>
      </w:r>
    </w:p>
    <w:p w14:paraId="254E44C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a[i, j] = -a[i, j] / del;</w:t>
      </w:r>
    </w:p>
    <w:p w14:paraId="46B151D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b = b / del;</w:t>
      </w:r>
    </w:p>
    <w:p w14:paraId="1B9CC2B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}</w:t>
      </w:r>
    </w:p>
    <w:p w14:paraId="67E72073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double Summary(double[,] c, double f, double[] x, int i)</w:t>
      </w:r>
    </w:p>
    <w:p w14:paraId="28D4D58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{</w:t>
      </w:r>
    </w:p>
    <w:p w14:paraId="0810C8F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 y = f;</w:t>
      </w:r>
    </w:p>
    <w:p w14:paraId="06FB015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for (int j = 0; j &lt; n; j++)</w:t>
      </w:r>
    </w:p>
    <w:p w14:paraId="666FAE10" w14:textId="77777777" w:rsidR="00254D87" w:rsidRPr="00B26148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</w:t>
      </w:r>
      <w:r w:rsidRPr="00B26148">
        <w:rPr>
          <w:rFonts w:cs="Times New Roman"/>
          <w:color w:val="auto"/>
          <w:szCs w:val="28"/>
          <w:lang w:val="en-US"/>
        </w:rPr>
        <w:t>y += c[i, j] * x[j];</w:t>
      </w:r>
    </w:p>
    <w:p w14:paraId="657589E1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B26148">
        <w:rPr>
          <w:rFonts w:cs="Times New Roman"/>
          <w:color w:val="auto"/>
          <w:szCs w:val="28"/>
          <w:lang w:val="en-US"/>
        </w:rPr>
        <w:t xml:space="preserve">            </w:t>
      </w:r>
      <w:r w:rsidRPr="00254D87">
        <w:rPr>
          <w:rFonts w:cs="Times New Roman"/>
          <w:color w:val="auto"/>
          <w:szCs w:val="28"/>
          <w:lang w:val="en-US"/>
        </w:rPr>
        <w:t>return y;</w:t>
      </w:r>
    </w:p>
    <w:p w14:paraId="6937766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}</w:t>
      </w:r>
    </w:p>
    <w:p w14:paraId="0FC6E67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void Seidel(double[,] A, double[] B, ref double[] X)</w:t>
      </w:r>
    </w:p>
    <w:p w14:paraId="5C84969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{</w:t>
      </w:r>
    </w:p>
    <w:p w14:paraId="6592B2A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Console.WriteLine("</w:t>
      </w:r>
      <w:r w:rsidRPr="00254D87">
        <w:rPr>
          <w:rFonts w:cs="Times New Roman"/>
          <w:color w:val="auto"/>
          <w:szCs w:val="28"/>
        </w:rPr>
        <w:t>Метод</w:t>
      </w:r>
      <w:r w:rsidRPr="00254D87">
        <w:rPr>
          <w:rFonts w:cs="Times New Roman"/>
          <w:color w:val="auto"/>
          <w:szCs w:val="28"/>
          <w:lang w:val="en-US"/>
        </w:rPr>
        <w:t xml:space="preserve"> </w:t>
      </w:r>
      <w:r w:rsidRPr="00254D87">
        <w:rPr>
          <w:rFonts w:cs="Times New Roman"/>
          <w:color w:val="auto"/>
          <w:szCs w:val="28"/>
        </w:rPr>
        <w:t>Зейделя</w:t>
      </w:r>
      <w:r w:rsidRPr="00254D87">
        <w:rPr>
          <w:rFonts w:cs="Times New Roman"/>
          <w:color w:val="auto"/>
          <w:szCs w:val="28"/>
          <w:lang w:val="en-US"/>
        </w:rPr>
        <w:t>");</w:t>
      </w:r>
    </w:p>
    <w:p w14:paraId="47DD1559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double[] Y = new double[n];</w:t>
      </w:r>
    </w:p>
    <w:p w14:paraId="0788DF43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 N = X[0];</w:t>
      </w:r>
    </w:p>
    <w:p w14:paraId="28E9BE58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 Z = 0;</w:t>
      </w:r>
    </w:p>
    <w:p w14:paraId="2A3807DE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</w:t>
      </w:r>
    </w:p>
    <w:p w14:paraId="4292979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{</w:t>
      </w:r>
    </w:p>
    <w:p w14:paraId="0CCDF0FF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for (int i = 0; i &lt; 3; i++)</w:t>
      </w:r>
    </w:p>
    <w:p w14:paraId="53A30D2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lastRenderedPageBreak/>
        <w:t xml:space="preserve">                    for (int j = 0; j &lt; n; j++)</w:t>
      </w:r>
    </w:p>
    <w:p w14:paraId="313C5295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{</w:t>
      </w:r>
    </w:p>
    <w:p w14:paraId="7238E78E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if (i == j)</w:t>
      </w:r>
    </w:p>
    <w:p w14:paraId="0C18331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{</w:t>
      </w:r>
    </w:p>
    <w:p w14:paraId="176CC09D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Z = A[i, j];</w:t>
      </w:r>
    </w:p>
    <w:p w14:paraId="422616E9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A[i, j] = 0;</w:t>
      </w:r>
    </w:p>
    <w:p w14:paraId="4A49B43F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Y[i] = Summary(A, B[i], X, i);</w:t>
      </w:r>
    </w:p>
    <w:p w14:paraId="0894B94B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A[i, j] = Z;</w:t>
      </w:r>
    </w:p>
    <w:p w14:paraId="4C95350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if (N &gt; Math.Abs(X[i] - Y[i]))</w:t>
      </w:r>
    </w:p>
    <w:p w14:paraId="131F618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    N = Math.Abs(X[i] - Y[i]);</w:t>
      </w:r>
    </w:p>
    <w:p w14:paraId="35EC21D3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    X[i] = Y[i];</w:t>
      </w:r>
    </w:p>
    <w:p w14:paraId="3EDA699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}</w:t>
      </w:r>
    </w:p>
    <w:p w14:paraId="5C11290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}</w:t>
      </w:r>
    </w:p>
    <w:p w14:paraId="195F0E31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}</w:t>
      </w:r>
    </w:p>
    <w:p w14:paraId="6EB026D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while (N &gt; 0.01);</w:t>
      </w:r>
    </w:p>
    <w:p w14:paraId="76CE28E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}</w:t>
      </w:r>
    </w:p>
    <w:p w14:paraId="5E03B48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static void Main(string[] args)</w:t>
      </w:r>
    </w:p>
    <w:p w14:paraId="4F318911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</w:t>
      </w:r>
      <w:r w:rsidRPr="00254D87">
        <w:rPr>
          <w:rFonts w:cs="Times New Roman"/>
          <w:color w:val="auto"/>
          <w:szCs w:val="28"/>
        </w:rPr>
        <w:t>{</w:t>
      </w:r>
    </w:p>
    <w:p w14:paraId="3A642BD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</w:rPr>
        <w:t xml:space="preserve">            Console.Write("Данная программа решает СЛАУ методом Гаусса-Зейделя. Заполните коэффициенты и свободные члены системы\nРазмерность системы: 3х3\n");</w:t>
      </w:r>
    </w:p>
    <w:p w14:paraId="2FF2A8B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</w:rPr>
        <w:t xml:space="preserve">            </w:t>
      </w:r>
      <w:r w:rsidRPr="00254D87">
        <w:rPr>
          <w:rFonts w:cs="Times New Roman"/>
          <w:color w:val="auto"/>
          <w:szCs w:val="28"/>
          <w:lang w:val="en-US"/>
        </w:rPr>
        <w:t>double[] X;</w:t>
      </w:r>
    </w:p>
    <w:p w14:paraId="0B3ED3D1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double[,] A = { { 0, 0, 0 }, { 0, 0, 0 }, { 0, 0, 0 } };</w:t>
      </w:r>
    </w:p>
    <w:p w14:paraId="0450A4EA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double[] B = { 0, 0, 0 };</w:t>
      </w:r>
    </w:p>
    <w:p w14:paraId="24D34A0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X = new double[n];</w:t>
      </w:r>
    </w:p>
    <w:p w14:paraId="58CB97AD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ReadData(ref A, ref B);</w:t>
      </w:r>
    </w:p>
    <w:p w14:paraId="1586BD57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double Del;</w:t>
      </w:r>
    </w:p>
    <w:p w14:paraId="6D1A5EE3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for (int i = 0; i &lt; 3; i++)</w:t>
      </w:r>
    </w:p>
    <w:p w14:paraId="27B711B8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{</w:t>
      </w:r>
    </w:p>
    <w:p w14:paraId="352F7F0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for (int j = 0; j &lt; n; j++)</w:t>
      </w:r>
    </w:p>
    <w:p w14:paraId="7A284E48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if (i == j)</w:t>
      </w:r>
    </w:p>
    <w:p w14:paraId="7750293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{</w:t>
      </w:r>
    </w:p>
    <w:p w14:paraId="59496BE8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Del = A[i, j];</w:t>
      </w:r>
    </w:p>
    <w:p w14:paraId="70BD902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Division(ref A, ref B[i], Del, i);</w:t>
      </w:r>
    </w:p>
    <w:p w14:paraId="334FFF16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    X[i] = B[i];</w:t>
      </w:r>
    </w:p>
    <w:p w14:paraId="1EF9BD72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    }</w:t>
      </w:r>
    </w:p>
    <w:p w14:paraId="6DE578B5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}</w:t>
      </w:r>
    </w:p>
    <w:p w14:paraId="17549DBC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</w:p>
    <w:p w14:paraId="2433F104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Seidel(A, B, ref X);</w:t>
      </w:r>
    </w:p>
    <w:p w14:paraId="77B1F75F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Console.Write("</w:t>
      </w:r>
      <w:r w:rsidRPr="00254D87">
        <w:rPr>
          <w:rFonts w:cs="Times New Roman"/>
          <w:color w:val="auto"/>
          <w:szCs w:val="28"/>
        </w:rPr>
        <w:t>Ответ</w:t>
      </w:r>
      <w:r w:rsidRPr="00254D87">
        <w:rPr>
          <w:rFonts w:cs="Times New Roman"/>
          <w:color w:val="auto"/>
          <w:szCs w:val="28"/>
          <w:lang w:val="en-US"/>
        </w:rPr>
        <w:t>:\t");</w:t>
      </w:r>
    </w:p>
    <w:p w14:paraId="016BFE50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for (int i = 0; i &lt; 3; i++)</w:t>
      </w:r>
    </w:p>
    <w:p w14:paraId="2707EDD9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  <w:lang w:val="en-US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        Console.Write("\t{0:F4}\0", X[i]);</w:t>
      </w:r>
    </w:p>
    <w:p w14:paraId="763C6CCE" w14:textId="77777777" w:rsidR="00254D87" w:rsidRPr="00254D87" w:rsidRDefault="00254D87" w:rsidP="00254D8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  <w:lang w:val="en-US"/>
        </w:rPr>
        <w:t xml:space="preserve">        </w:t>
      </w:r>
      <w:r w:rsidRPr="00254D87">
        <w:rPr>
          <w:rFonts w:cs="Times New Roman"/>
          <w:color w:val="auto"/>
          <w:szCs w:val="28"/>
        </w:rPr>
        <w:t>}</w:t>
      </w:r>
    </w:p>
    <w:p w14:paraId="408BB3AF" w14:textId="77777777" w:rsidR="00F340BB" w:rsidRDefault="00254D87" w:rsidP="00F340B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</w:rPr>
        <w:t xml:space="preserve">    }</w:t>
      </w:r>
    </w:p>
    <w:p w14:paraId="2221B291" w14:textId="1C6B197C" w:rsidR="00F447F0" w:rsidRPr="00F637BA" w:rsidRDefault="00254D87" w:rsidP="00F637B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auto"/>
          <w:szCs w:val="28"/>
        </w:rPr>
      </w:pPr>
      <w:r w:rsidRPr="00254D87">
        <w:rPr>
          <w:rFonts w:cs="Times New Roman"/>
          <w:color w:val="auto"/>
          <w:szCs w:val="28"/>
        </w:rPr>
        <w:t>}</w:t>
      </w:r>
    </w:p>
    <w:sectPr w:rsidR="00F447F0" w:rsidRPr="00F637BA" w:rsidSect="00502565">
      <w:footerReference w:type="default" r:id="rId19"/>
      <w:pgSz w:w="11906" w:h="16838"/>
      <w:pgMar w:top="1134" w:right="850" w:bottom="1134" w:left="1701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D18C" w14:textId="77777777" w:rsidR="005B58DB" w:rsidRDefault="005B58DB" w:rsidP="00086800">
      <w:pPr>
        <w:spacing w:after="0" w:line="240" w:lineRule="auto"/>
      </w:pPr>
      <w:r>
        <w:separator/>
      </w:r>
    </w:p>
  </w:endnote>
  <w:endnote w:type="continuationSeparator" w:id="0">
    <w:p w14:paraId="53E77D3F" w14:textId="77777777" w:rsidR="005B58DB" w:rsidRDefault="005B58DB" w:rsidP="0008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27222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14:paraId="1B781238" w14:textId="77777777" w:rsidR="00371681" w:rsidRPr="001B694D" w:rsidRDefault="000D6785" w:rsidP="00BF3D11">
        <w:pPr>
          <w:pStyle w:val="af0"/>
          <w:rPr>
            <w:rStyle w:val="af1"/>
          </w:rPr>
        </w:pPr>
        <w:r w:rsidRPr="001B694D">
          <w:rPr>
            <w:rStyle w:val="af1"/>
          </w:rPr>
          <w:fldChar w:fldCharType="begin"/>
        </w:r>
        <w:r w:rsidRPr="001B694D">
          <w:rPr>
            <w:rStyle w:val="af1"/>
          </w:rPr>
          <w:instrText xml:space="preserve"> PAGE   \* MERGEFORMAT </w:instrText>
        </w:r>
        <w:r w:rsidRPr="001B694D">
          <w:rPr>
            <w:rStyle w:val="af1"/>
          </w:rPr>
          <w:fldChar w:fldCharType="separate"/>
        </w:r>
        <w:r w:rsidR="001B3FD9" w:rsidRPr="001B694D">
          <w:rPr>
            <w:rStyle w:val="af1"/>
          </w:rPr>
          <w:t>2</w:t>
        </w:r>
        <w:r w:rsidRPr="001B694D">
          <w:rPr>
            <w:rStyle w:val="af1"/>
          </w:rPr>
          <w:fldChar w:fldCharType="end"/>
        </w:r>
      </w:p>
    </w:sdtContent>
  </w:sdt>
  <w:p w14:paraId="685FB9F2" w14:textId="77777777" w:rsidR="006E55CB" w:rsidRDefault="006E55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8619" w14:textId="77777777" w:rsidR="005B58DB" w:rsidRDefault="005B58DB" w:rsidP="00086800">
      <w:pPr>
        <w:spacing w:after="0" w:line="240" w:lineRule="auto"/>
      </w:pPr>
      <w:r>
        <w:separator/>
      </w:r>
    </w:p>
  </w:footnote>
  <w:footnote w:type="continuationSeparator" w:id="0">
    <w:p w14:paraId="0BC5F883" w14:textId="77777777" w:rsidR="005B58DB" w:rsidRDefault="005B58DB" w:rsidP="0008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7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A5F86"/>
    <w:multiLevelType w:val="hybridMultilevel"/>
    <w:tmpl w:val="801063F6"/>
    <w:lvl w:ilvl="0" w:tplc="D42C2DAC">
      <w:start w:val="1"/>
      <w:numFmt w:val="decimal"/>
      <w:lvlText w:val="%1)"/>
      <w:lvlJc w:val="left"/>
      <w:pPr>
        <w:ind w:left="6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67" w:hanging="360"/>
      </w:pPr>
    </w:lvl>
    <w:lvl w:ilvl="2" w:tplc="0419001B" w:tentative="1">
      <w:start w:val="1"/>
      <w:numFmt w:val="lowerRoman"/>
      <w:lvlText w:val="%3."/>
      <w:lvlJc w:val="right"/>
      <w:pPr>
        <w:ind w:left="8387" w:hanging="180"/>
      </w:pPr>
    </w:lvl>
    <w:lvl w:ilvl="3" w:tplc="0419000F" w:tentative="1">
      <w:start w:val="1"/>
      <w:numFmt w:val="decimal"/>
      <w:lvlText w:val="%4."/>
      <w:lvlJc w:val="left"/>
      <w:pPr>
        <w:ind w:left="9107" w:hanging="360"/>
      </w:pPr>
    </w:lvl>
    <w:lvl w:ilvl="4" w:tplc="04190019" w:tentative="1">
      <w:start w:val="1"/>
      <w:numFmt w:val="lowerLetter"/>
      <w:lvlText w:val="%5."/>
      <w:lvlJc w:val="left"/>
      <w:pPr>
        <w:ind w:left="9827" w:hanging="360"/>
      </w:pPr>
    </w:lvl>
    <w:lvl w:ilvl="5" w:tplc="0419001B" w:tentative="1">
      <w:start w:val="1"/>
      <w:numFmt w:val="lowerRoman"/>
      <w:lvlText w:val="%6."/>
      <w:lvlJc w:val="right"/>
      <w:pPr>
        <w:ind w:left="10547" w:hanging="180"/>
      </w:pPr>
    </w:lvl>
    <w:lvl w:ilvl="6" w:tplc="0419000F" w:tentative="1">
      <w:start w:val="1"/>
      <w:numFmt w:val="decimal"/>
      <w:lvlText w:val="%7."/>
      <w:lvlJc w:val="left"/>
      <w:pPr>
        <w:ind w:left="11267" w:hanging="360"/>
      </w:pPr>
    </w:lvl>
    <w:lvl w:ilvl="7" w:tplc="04190019" w:tentative="1">
      <w:start w:val="1"/>
      <w:numFmt w:val="lowerLetter"/>
      <w:lvlText w:val="%8."/>
      <w:lvlJc w:val="left"/>
      <w:pPr>
        <w:ind w:left="11987" w:hanging="360"/>
      </w:pPr>
    </w:lvl>
    <w:lvl w:ilvl="8" w:tplc="0419001B" w:tentative="1">
      <w:start w:val="1"/>
      <w:numFmt w:val="lowerRoman"/>
      <w:lvlText w:val="%9."/>
      <w:lvlJc w:val="right"/>
      <w:pPr>
        <w:ind w:left="12707" w:hanging="180"/>
      </w:pPr>
    </w:lvl>
  </w:abstractNum>
  <w:abstractNum w:abstractNumId="2" w15:restartNumberingAfterBreak="0">
    <w:nsid w:val="0A7E483F"/>
    <w:multiLevelType w:val="hybridMultilevel"/>
    <w:tmpl w:val="EA36A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A816D036">
      <w:start w:val="1"/>
      <w:numFmt w:val="decimal"/>
      <w:suff w:val="space"/>
      <w:lvlText w:val="%4."/>
      <w:lvlJc w:val="left"/>
      <w:pPr>
        <w:ind w:left="324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36550"/>
    <w:multiLevelType w:val="hybridMultilevel"/>
    <w:tmpl w:val="ADD6A06C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6D50BC"/>
    <w:multiLevelType w:val="multilevel"/>
    <w:tmpl w:val="106C5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7116D"/>
    <w:multiLevelType w:val="hybridMultilevel"/>
    <w:tmpl w:val="41AAA9D4"/>
    <w:lvl w:ilvl="0" w:tplc="03C051D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4EF2848"/>
    <w:multiLevelType w:val="hybridMultilevel"/>
    <w:tmpl w:val="E4D0891A"/>
    <w:lvl w:ilvl="0" w:tplc="4AE0D6D4">
      <w:start w:val="1"/>
      <w:numFmt w:val="decimal"/>
      <w:suff w:val="space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D205E"/>
    <w:multiLevelType w:val="hybridMultilevel"/>
    <w:tmpl w:val="773EE51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602"/>
    <w:multiLevelType w:val="hybridMultilevel"/>
    <w:tmpl w:val="73109EF4"/>
    <w:lvl w:ilvl="0" w:tplc="79D444DE">
      <w:start w:val="1"/>
      <w:numFmt w:val="decimal"/>
      <w:suff w:val="space"/>
      <w:lvlText w:val="%1)"/>
      <w:lvlJc w:val="left"/>
      <w:pPr>
        <w:ind w:left="993" w:firstLine="436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BA85794"/>
    <w:multiLevelType w:val="hybridMultilevel"/>
    <w:tmpl w:val="33281302"/>
    <w:lvl w:ilvl="0" w:tplc="0C52F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E0032"/>
    <w:multiLevelType w:val="multilevel"/>
    <w:tmpl w:val="EB5E2E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4B7983"/>
    <w:multiLevelType w:val="hybridMultilevel"/>
    <w:tmpl w:val="AC76CE58"/>
    <w:lvl w:ilvl="0" w:tplc="F698E04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7857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7325FC"/>
    <w:multiLevelType w:val="multilevel"/>
    <w:tmpl w:val="F7DE8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E94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473EAA"/>
    <w:multiLevelType w:val="multilevel"/>
    <w:tmpl w:val="73E237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D90E8F"/>
    <w:multiLevelType w:val="hybridMultilevel"/>
    <w:tmpl w:val="729AE4FE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7A5FD9"/>
    <w:multiLevelType w:val="hybridMultilevel"/>
    <w:tmpl w:val="93688F22"/>
    <w:lvl w:ilvl="0" w:tplc="961AF238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89B486D"/>
    <w:multiLevelType w:val="multilevel"/>
    <w:tmpl w:val="9B6AD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ABC7D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513A7C"/>
    <w:multiLevelType w:val="hybridMultilevel"/>
    <w:tmpl w:val="E32EDC38"/>
    <w:lvl w:ilvl="0" w:tplc="A816D036">
      <w:start w:val="1"/>
      <w:numFmt w:val="decimal"/>
      <w:suff w:val="space"/>
      <w:lvlText w:val="%1.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6F3304"/>
    <w:multiLevelType w:val="hybridMultilevel"/>
    <w:tmpl w:val="6B725436"/>
    <w:lvl w:ilvl="0" w:tplc="26B2FF0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376E4F"/>
    <w:multiLevelType w:val="hybridMultilevel"/>
    <w:tmpl w:val="45D45B34"/>
    <w:lvl w:ilvl="0" w:tplc="8FCC1F4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7E2672A"/>
    <w:multiLevelType w:val="hybridMultilevel"/>
    <w:tmpl w:val="262E1138"/>
    <w:lvl w:ilvl="0" w:tplc="01E0689C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7"/>
  </w:num>
  <w:num w:numId="5">
    <w:abstractNumId w:val="23"/>
  </w:num>
  <w:num w:numId="6">
    <w:abstractNumId w:val="5"/>
  </w:num>
  <w:num w:numId="7">
    <w:abstractNumId w:val="22"/>
  </w:num>
  <w:num w:numId="8">
    <w:abstractNumId w:val="19"/>
  </w:num>
  <w:num w:numId="9">
    <w:abstractNumId w:val="4"/>
  </w:num>
  <w:num w:numId="10">
    <w:abstractNumId w:val="18"/>
  </w:num>
  <w:num w:numId="11">
    <w:abstractNumId w:val="7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9"/>
  </w:num>
  <w:num w:numId="17">
    <w:abstractNumId w:val="20"/>
  </w:num>
  <w:num w:numId="18">
    <w:abstractNumId w:val="10"/>
  </w:num>
  <w:num w:numId="19">
    <w:abstractNumId w:val="15"/>
  </w:num>
  <w:num w:numId="20">
    <w:abstractNumId w:val="21"/>
  </w:num>
  <w:num w:numId="21">
    <w:abstractNumId w:val="16"/>
  </w:num>
  <w:num w:numId="22">
    <w:abstractNumId w:val="14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48"/>
    <w:rsid w:val="00003CEE"/>
    <w:rsid w:val="00022FB6"/>
    <w:rsid w:val="00024050"/>
    <w:rsid w:val="00036E6F"/>
    <w:rsid w:val="0004113E"/>
    <w:rsid w:val="00052AA7"/>
    <w:rsid w:val="00080B0F"/>
    <w:rsid w:val="00086800"/>
    <w:rsid w:val="00095188"/>
    <w:rsid w:val="000A4A32"/>
    <w:rsid w:val="000D6785"/>
    <w:rsid w:val="000E4420"/>
    <w:rsid w:val="000E44AA"/>
    <w:rsid w:val="000F5528"/>
    <w:rsid w:val="0010563E"/>
    <w:rsid w:val="001131C2"/>
    <w:rsid w:val="00115986"/>
    <w:rsid w:val="00122D58"/>
    <w:rsid w:val="0013043B"/>
    <w:rsid w:val="00133030"/>
    <w:rsid w:val="0014126F"/>
    <w:rsid w:val="00146CA2"/>
    <w:rsid w:val="00152140"/>
    <w:rsid w:val="001576B9"/>
    <w:rsid w:val="00165DA9"/>
    <w:rsid w:val="001814E5"/>
    <w:rsid w:val="00184ECB"/>
    <w:rsid w:val="00196AC1"/>
    <w:rsid w:val="001A31A3"/>
    <w:rsid w:val="001A4C5A"/>
    <w:rsid w:val="001B0243"/>
    <w:rsid w:val="001B3FD9"/>
    <w:rsid w:val="001B4CFF"/>
    <w:rsid w:val="001B694D"/>
    <w:rsid w:val="001E3F08"/>
    <w:rsid w:val="001F39E1"/>
    <w:rsid w:val="001F5651"/>
    <w:rsid w:val="00215A47"/>
    <w:rsid w:val="00216205"/>
    <w:rsid w:val="002422E2"/>
    <w:rsid w:val="002464CA"/>
    <w:rsid w:val="00250742"/>
    <w:rsid w:val="0025327C"/>
    <w:rsid w:val="00254D87"/>
    <w:rsid w:val="00256CFA"/>
    <w:rsid w:val="002651DD"/>
    <w:rsid w:val="00274989"/>
    <w:rsid w:val="00283036"/>
    <w:rsid w:val="00283088"/>
    <w:rsid w:val="00292AD9"/>
    <w:rsid w:val="002A37D4"/>
    <w:rsid w:val="002D3201"/>
    <w:rsid w:val="002D5E25"/>
    <w:rsid w:val="002F18F8"/>
    <w:rsid w:val="002F2E8E"/>
    <w:rsid w:val="002F4316"/>
    <w:rsid w:val="0031311F"/>
    <w:rsid w:val="00320F09"/>
    <w:rsid w:val="003372CB"/>
    <w:rsid w:val="0034700E"/>
    <w:rsid w:val="00371681"/>
    <w:rsid w:val="00393654"/>
    <w:rsid w:val="003B02DC"/>
    <w:rsid w:val="003B783E"/>
    <w:rsid w:val="003C12A6"/>
    <w:rsid w:val="003C1349"/>
    <w:rsid w:val="003D5364"/>
    <w:rsid w:val="003D5C30"/>
    <w:rsid w:val="003D6745"/>
    <w:rsid w:val="003D74D8"/>
    <w:rsid w:val="003E2E3F"/>
    <w:rsid w:val="003F42A6"/>
    <w:rsid w:val="004029D0"/>
    <w:rsid w:val="0040384C"/>
    <w:rsid w:val="00403D9F"/>
    <w:rsid w:val="004046C6"/>
    <w:rsid w:val="00427E8E"/>
    <w:rsid w:val="004329AD"/>
    <w:rsid w:val="00441AC6"/>
    <w:rsid w:val="0044621C"/>
    <w:rsid w:val="0045443E"/>
    <w:rsid w:val="004617B7"/>
    <w:rsid w:val="00462E00"/>
    <w:rsid w:val="0047213A"/>
    <w:rsid w:val="00477AB4"/>
    <w:rsid w:val="004A0544"/>
    <w:rsid w:val="004A25EC"/>
    <w:rsid w:val="004C0902"/>
    <w:rsid w:val="004C241C"/>
    <w:rsid w:val="004C2E08"/>
    <w:rsid w:val="004D2654"/>
    <w:rsid w:val="004D6AB3"/>
    <w:rsid w:val="004E6AFF"/>
    <w:rsid w:val="004E7A80"/>
    <w:rsid w:val="004F4DBE"/>
    <w:rsid w:val="00502565"/>
    <w:rsid w:val="005078F3"/>
    <w:rsid w:val="005136E0"/>
    <w:rsid w:val="005410F9"/>
    <w:rsid w:val="005521AA"/>
    <w:rsid w:val="0055659D"/>
    <w:rsid w:val="00561563"/>
    <w:rsid w:val="00564F3E"/>
    <w:rsid w:val="00573B63"/>
    <w:rsid w:val="00583F18"/>
    <w:rsid w:val="00583FCF"/>
    <w:rsid w:val="00592DF0"/>
    <w:rsid w:val="0059338A"/>
    <w:rsid w:val="005B58DB"/>
    <w:rsid w:val="005E3DA8"/>
    <w:rsid w:val="005E75B3"/>
    <w:rsid w:val="005F4060"/>
    <w:rsid w:val="006014C1"/>
    <w:rsid w:val="00607BD3"/>
    <w:rsid w:val="00617A6D"/>
    <w:rsid w:val="00633A14"/>
    <w:rsid w:val="0063739E"/>
    <w:rsid w:val="00652F1C"/>
    <w:rsid w:val="00657F11"/>
    <w:rsid w:val="0066237B"/>
    <w:rsid w:val="0066269E"/>
    <w:rsid w:val="006774E8"/>
    <w:rsid w:val="00695252"/>
    <w:rsid w:val="006A5638"/>
    <w:rsid w:val="006A7114"/>
    <w:rsid w:val="006B20DF"/>
    <w:rsid w:val="006B3456"/>
    <w:rsid w:val="006E55CB"/>
    <w:rsid w:val="006F3AD5"/>
    <w:rsid w:val="00701188"/>
    <w:rsid w:val="007022AD"/>
    <w:rsid w:val="00702488"/>
    <w:rsid w:val="00704003"/>
    <w:rsid w:val="007456F4"/>
    <w:rsid w:val="007569A4"/>
    <w:rsid w:val="00760C27"/>
    <w:rsid w:val="007803EC"/>
    <w:rsid w:val="007B3B5F"/>
    <w:rsid w:val="007C5068"/>
    <w:rsid w:val="007D376B"/>
    <w:rsid w:val="007D5B72"/>
    <w:rsid w:val="008224F8"/>
    <w:rsid w:val="008319A4"/>
    <w:rsid w:val="00832A50"/>
    <w:rsid w:val="00840C31"/>
    <w:rsid w:val="00842744"/>
    <w:rsid w:val="00850A0B"/>
    <w:rsid w:val="00851EC0"/>
    <w:rsid w:val="00866912"/>
    <w:rsid w:val="008A0CB9"/>
    <w:rsid w:val="008A3012"/>
    <w:rsid w:val="008B55DD"/>
    <w:rsid w:val="008B77FF"/>
    <w:rsid w:val="008C5803"/>
    <w:rsid w:val="008D1948"/>
    <w:rsid w:val="008D31CE"/>
    <w:rsid w:val="008E0C25"/>
    <w:rsid w:val="008F2712"/>
    <w:rsid w:val="008F63D7"/>
    <w:rsid w:val="008F7DC4"/>
    <w:rsid w:val="0091700F"/>
    <w:rsid w:val="009201E5"/>
    <w:rsid w:val="00964326"/>
    <w:rsid w:val="00986D85"/>
    <w:rsid w:val="00992C83"/>
    <w:rsid w:val="009A1F3F"/>
    <w:rsid w:val="009B7691"/>
    <w:rsid w:val="009B7F30"/>
    <w:rsid w:val="009C257F"/>
    <w:rsid w:val="009D1F00"/>
    <w:rsid w:val="009E0ECC"/>
    <w:rsid w:val="009F2E08"/>
    <w:rsid w:val="00A0708A"/>
    <w:rsid w:val="00A07AC5"/>
    <w:rsid w:val="00A11CE4"/>
    <w:rsid w:val="00A37E9F"/>
    <w:rsid w:val="00A445DB"/>
    <w:rsid w:val="00A52CBC"/>
    <w:rsid w:val="00A96BF6"/>
    <w:rsid w:val="00AB28F4"/>
    <w:rsid w:val="00AC1725"/>
    <w:rsid w:val="00AD7E8D"/>
    <w:rsid w:val="00AF1F5E"/>
    <w:rsid w:val="00B11BF2"/>
    <w:rsid w:val="00B14C19"/>
    <w:rsid w:val="00B17AB4"/>
    <w:rsid w:val="00B26148"/>
    <w:rsid w:val="00B27036"/>
    <w:rsid w:val="00B4095D"/>
    <w:rsid w:val="00B44450"/>
    <w:rsid w:val="00B535C0"/>
    <w:rsid w:val="00B81136"/>
    <w:rsid w:val="00B955E2"/>
    <w:rsid w:val="00BB2C9D"/>
    <w:rsid w:val="00BB6015"/>
    <w:rsid w:val="00BC37B6"/>
    <w:rsid w:val="00BD185B"/>
    <w:rsid w:val="00BD4055"/>
    <w:rsid w:val="00BE4ACC"/>
    <w:rsid w:val="00BE6D45"/>
    <w:rsid w:val="00BE7E69"/>
    <w:rsid w:val="00BF3D11"/>
    <w:rsid w:val="00C0130E"/>
    <w:rsid w:val="00C258C7"/>
    <w:rsid w:val="00C31446"/>
    <w:rsid w:val="00C45EF4"/>
    <w:rsid w:val="00C47288"/>
    <w:rsid w:val="00C55896"/>
    <w:rsid w:val="00C56706"/>
    <w:rsid w:val="00C572F4"/>
    <w:rsid w:val="00C60436"/>
    <w:rsid w:val="00C633E0"/>
    <w:rsid w:val="00C72451"/>
    <w:rsid w:val="00CA6217"/>
    <w:rsid w:val="00CB22CB"/>
    <w:rsid w:val="00CC32A1"/>
    <w:rsid w:val="00CE30CF"/>
    <w:rsid w:val="00CE52F9"/>
    <w:rsid w:val="00D16E52"/>
    <w:rsid w:val="00D25637"/>
    <w:rsid w:val="00D3702A"/>
    <w:rsid w:val="00D552A8"/>
    <w:rsid w:val="00D852C7"/>
    <w:rsid w:val="00D907B1"/>
    <w:rsid w:val="00DA112C"/>
    <w:rsid w:val="00DA4305"/>
    <w:rsid w:val="00DB32B1"/>
    <w:rsid w:val="00DC2144"/>
    <w:rsid w:val="00DD2F78"/>
    <w:rsid w:val="00DD5C45"/>
    <w:rsid w:val="00DE692A"/>
    <w:rsid w:val="00DF5A40"/>
    <w:rsid w:val="00E02412"/>
    <w:rsid w:val="00E052D6"/>
    <w:rsid w:val="00E07972"/>
    <w:rsid w:val="00E07D3D"/>
    <w:rsid w:val="00E308C1"/>
    <w:rsid w:val="00E36A71"/>
    <w:rsid w:val="00E47949"/>
    <w:rsid w:val="00E81105"/>
    <w:rsid w:val="00E850EF"/>
    <w:rsid w:val="00E94F0E"/>
    <w:rsid w:val="00EA0044"/>
    <w:rsid w:val="00EA15A8"/>
    <w:rsid w:val="00EB1948"/>
    <w:rsid w:val="00ED1880"/>
    <w:rsid w:val="00EF036D"/>
    <w:rsid w:val="00EF31F4"/>
    <w:rsid w:val="00EF5DBB"/>
    <w:rsid w:val="00F12E6A"/>
    <w:rsid w:val="00F340BB"/>
    <w:rsid w:val="00F34412"/>
    <w:rsid w:val="00F400E6"/>
    <w:rsid w:val="00F447F0"/>
    <w:rsid w:val="00F465A8"/>
    <w:rsid w:val="00F466DC"/>
    <w:rsid w:val="00F6322A"/>
    <w:rsid w:val="00F637BA"/>
    <w:rsid w:val="00F7390C"/>
    <w:rsid w:val="00F76A73"/>
    <w:rsid w:val="00F76C73"/>
    <w:rsid w:val="00F854BE"/>
    <w:rsid w:val="00F92D7A"/>
    <w:rsid w:val="00FD0268"/>
    <w:rsid w:val="00FE442F"/>
    <w:rsid w:val="00FE5592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D3B"/>
  <w15:docId w15:val="{3912B4A1-3806-4462-ABD0-325E5903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06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02412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qFormat/>
    <w:rsid w:val="00C258C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58C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258C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258C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58C7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702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095D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003C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D5C3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22AD"/>
    <w:pPr>
      <w:spacing w:after="360"/>
    </w:pPr>
    <w:rPr>
      <w:bCs/>
      <w:szCs w:val="18"/>
    </w:rPr>
  </w:style>
  <w:style w:type="paragraph" w:styleId="a8">
    <w:name w:val="header"/>
    <w:basedOn w:val="a"/>
    <w:link w:val="a9"/>
    <w:uiPriority w:val="99"/>
    <w:unhideWhenUsed/>
    <w:rsid w:val="00086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800"/>
  </w:style>
  <w:style w:type="paragraph" w:styleId="aa">
    <w:name w:val="footer"/>
    <w:basedOn w:val="a"/>
    <w:link w:val="ab"/>
    <w:uiPriority w:val="99"/>
    <w:unhideWhenUsed/>
    <w:rsid w:val="00086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800"/>
  </w:style>
  <w:style w:type="paragraph" w:styleId="ac">
    <w:name w:val="No Spacing"/>
    <w:link w:val="ad"/>
    <w:uiPriority w:val="1"/>
    <w:qFormat/>
    <w:rsid w:val="00146CA2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146CA2"/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C258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58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258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258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58C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e">
    <w:name w:val="table of figures"/>
    <w:basedOn w:val="a"/>
    <w:next w:val="a"/>
    <w:uiPriority w:val="99"/>
    <w:unhideWhenUsed/>
    <w:rsid w:val="009F2E08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character" w:styleId="af">
    <w:name w:val="Hyperlink"/>
    <w:basedOn w:val="a0"/>
    <w:uiPriority w:val="99"/>
    <w:unhideWhenUsed/>
    <w:rsid w:val="009F2E08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7022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af0">
    <w:name w:val="Нумерация"/>
    <w:basedOn w:val="aa"/>
    <w:link w:val="af1"/>
    <w:qFormat/>
    <w:rsid w:val="00BF3D11"/>
    <w:pPr>
      <w:jc w:val="center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0241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f1">
    <w:name w:val="Нумерация Знак"/>
    <w:basedOn w:val="ab"/>
    <w:link w:val="af0"/>
    <w:rsid w:val="00BF3D11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pple-tab-span">
    <w:name w:val="apple-tab-span"/>
    <w:basedOn w:val="a0"/>
    <w:rsid w:val="008319A4"/>
  </w:style>
  <w:style w:type="character" w:styleId="af2">
    <w:name w:val="annotation reference"/>
    <w:basedOn w:val="a0"/>
    <w:uiPriority w:val="99"/>
    <w:semiHidden/>
    <w:unhideWhenUsed/>
    <w:rsid w:val="00F466D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66D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66DC"/>
    <w:rPr>
      <w:rFonts w:ascii="Times New Roman" w:hAnsi="Times New Roman"/>
      <w:color w:val="000000" w:themeColor="text1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66D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66DC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91700F"/>
    <w:pPr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1700F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00F"/>
    <w:pPr>
      <w:spacing w:after="100" w:line="259" w:lineRule="auto"/>
      <w:ind w:firstLine="0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1700F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6798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509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2887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833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02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416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8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97314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35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3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1347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10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5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455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4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741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1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35206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25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3078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2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7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663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3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363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1784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5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201316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10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426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66321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73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308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87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9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6287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8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14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07101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8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406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44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0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031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82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06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611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61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9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62702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15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8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800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10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72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19758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7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4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41367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038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90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19620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436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557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2992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571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7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52601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11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56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8228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703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732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79524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5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217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93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9271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86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114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57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57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85563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0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9879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9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3848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4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258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8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2938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11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659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8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800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8130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3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22642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12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480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17866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483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095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4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5949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88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39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99556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51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4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90309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0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653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1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32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90170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61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73231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05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61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39561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63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80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13116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4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58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643380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2188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8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83095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749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9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21534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82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55189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7E904C-842F-46D8-B541-1531B85A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MAMI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Панаскин Алексей Дмитриевич</cp:lastModifiedBy>
  <cp:revision>142</cp:revision>
  <cp:lastPrinted>2021-12-15T15:42:00Z</cp:lastPrinted>
  <dcterms:created xsi:type="dcterms:W3CDTF">2021-11-28T20:36:00Z</dcterms:created>
  <dcterms:modified xsi:type="dcterms:W3CDTF">2021-12-15T15:42:00Z</dcterms:modified>
</cp:coreProperties>
</file>