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775" w:rsidRDefault="00476064" w:rsidP="00476064">
      <w:pPr>
        <w:pStyle w:val="ListParagraph"/>
        <w:numPr>
          <w:ilvl w:val="0"/>
          <w:numId w:val="1"/>
        </w:numPr>
      </w:pPr>
      <w:r>
        <w:t>AFE circuit</w:t>
      </w:r>
    </w:p>
    <w:p w:rsidR="00010D7E" w:rsidRDefault="00476064" w:rsidP="00476064">
      <w:pPr>
        <w:pStyle w:val="ListParagraph"/>
        <w:numPr>
          <w:ilvl w:val="0"/>
          <w:numId w:val="2"/>
        </w:numPr>
      </w:pPr>
      <w:r>
        <w:t xml:space="preserve">Please confirm CE0, RE0, SE0, DE0 pins from datasheet, and check if it is appropriate for the project purpose. </w:t>
      </w:r>
      <w:r w:rsidR="00AA2C4D">
        <w:t xml:space="preserve">Check if RE0 can be connected to CE0 pin. </w:t>
      </w:r>
    </w:p>
    <w:p w:rsidR="00AA2C4D" w:rsidRDefault="00AA2C4D" w:rsidP="00D42B24">
      <w:pPr>
        <w:pStyle w:val="ListParagraph"/>
        <w:ind w:left="1080"/>
      </w:pPr>
    </w:p>
    <w:p w:rsidR="00476064" w:rsidRDefault="00010D7E" w:rsidP="00476064">
      <w:pPr>
        <w:pStyle w:val="ListParagraph"/>
        <w:numPr>
          <w:ilvl w:val="0"/>
          <w:numId w:val="2"/>
        </w:numPr>
      </w:pPr>
      <w:r>
        <w:t xml:space="preserve">Please check if SPI, I2C, INT_AFE, GND, VDD signals are needed to be isolated from the controller. </w:t>
      </w:r>
      <w:r w:rsidR="00D31DD7">
        <w:t xml:space="preserve"> If needed ADUM5020, ADUM3151, ADUM1250 can be used as in the EVAL-CN5065 reference design. </w:t>
      </w:r>
    </w:p>
    <w:p w:rsidR="00C62A8E" w:rsidRDefault="00C62A8E" w:rsidP="00C62A8E">
      <w:pPr>
        <w:pStyle w:val="ListParagraph"/>
      </w:pPr>
    </w:p>
    <w:p w:rsidR="00C62A8E" w:rsidRDefault="00C62A8E" w:rsidP="00C62A8E">
      <w:pPr>
        <w:pStyle w:val="ListParagraph"/>
        <w:numPr>
          <w:ilvl w:val="0"/>
          <w:numId w:val="2"/>
        </w:numPr>
      </w:pPr>
      <w:r>
        <w:t xml:space="preserve">Check if </w:t>
      </w:r>
      <w:r w:rsidRPr="00C62A8E">
        <w:t>GPIO_AD_30</w:t>
      </w:r>
      <w:r>
        <w:t xml:space="preserve"> of NXP is SPI MISO, and </w:t>
      </w:r>
      <w:r w:rsidRPr="00C62A8E">
        <w:t>GPIO_AD_31</w:t>
      </w:r>
      <w:r>
        <w:t xml:space="preserve"> is SPI MOSI? </w:t>
      </w:r>
    </w:p>
    <w:p w:rsidR="00B851DE" w:rsidRDefault="00B851DE" w:rsidP="00B851DE">
      <w:pPr>
        <w:pStyle w:val="ListParagraph"/>
        <w:numPr>
          <w:ilvl w:val="0"/>
          <w:numId w:val="1"/>
        </w:numPr>
      </w:pPr>
      <w:r>
        <w:t xml:space="preserve">Hum/TEMP sensor AVDD is replaced with </w:t>
      </w:r>
      <w:proofErr w:type="gramStart"/>
      <w:r>
        <w:t>3V3</w:t>
      </w:r>
      <w:r w:rsidR="00067562">
        <w:t>(</w:t>
      </w:r>
      <w:proofErr w:type="gramEnd"/>
      <w:r w:rsidR="00067562">
        <w:t xml:space="preserve"> in 1V2, AVDD is connected)</w:t>
      </w:r>
      <w:r>
        <w:t xml:space="preserve">, it should be connected to DVDD, not AVDD, please confirm it again. </w:t>
      </w:r>
    </w:p>
    <w:p w:rsidR="00B851DE" w:rsidRDefault="00F96A50" w:rsidP="00B851DE">
      <w:pPr>
        <w:pStyle w:val="ListParagraph"/>
        <w:numPr>
          <w:ilvl w:val="0"/>
          <w:numId w:val="1"/>
        </w:numPr>
      </w:pPr>
      <w:r>
        <w:t>Heater</w:t>
      </w:r>
    </w:p>
    <w:p w:rsidR="00F96A50" w:rsidRDefault="00F96A50" w:rsidP="00F96A50">
      <w:pPr>
        <w:pStyle w:val="ListParagraph"/>
        <w:ind w:left="1080"/>
      </w:pPr>
      <w:r>
        <w:t xml:space="preserve">Need to choose a proper Isolated DC/DC IC for OCP, OVP, CC, CV operation </w:t>
      </w:r>
    </w:p>
    <w:p w:rsidR="00F96A50" w:rsidRDefault="00F96A50" w:rsidP="00F96A50">
      <w:pPr>
        <w:pStyle w:val="ListParagraph"/>
        <w:ind w:left="1080"/>
      </w:pPr>
      <w:r>
        <w:t xml:space="preserve">This IC should be controlled and monitor driver and sensors by NXP controller. </w:t>
      </w:r>
    </w:p>
    <w:p w:rsidR="00F96A50" w:rsidRDefault="00F96A50" w:rsidP="00F96A50">
      <w:pPr>
        <w:pStyle w:val="ListParagraph"/>
        <w:ind w:left="1080"/>
      </w:pPr>
      <w:r>
        <w:t xml:space="preserve">Voltage and current should be feed to NXP controller. </w:t>
      </w:r>
    </w:p>
    <w:p w:rsidR="00397D2A" w:rsidRDefault="00397D2A" w:rsidP="004266F5">
      <w:pPr>
        <w:pStyle w:val="ListParagraph"/>
        <w:ind w:left="0"/>
      </w:pPr>
    </w:p>
    <w:p w:rsidR="00397D2A" w:rsidRDefault="004266F5" w:rsidP="004266F5">
      <w:pPr>
        <w:pStyle w:val="ListParagraph"/>
        <w:numPr>
          <w:ilvl w:val="0"/>
          <w:numId w:val="1"/>
        </w:numPr>
      </w:pPr>
      <w:r>
        <w:t>Power</w:t>
      </w:r>
    </w:p>
    <w:p w:rsidR="004266F5" w:rsidRDefault="004266F5" w:rsidP="004266F5">
      <w:pPr>
        <w:pStyle w:val="ListParagraph"/>
        <w:numPr>
          <w:ilvl w:val="0"/>
          <w:numId w:val="2"/>
        </w:numPr>
      </w:pPr>
      <w:r>
        <w:t xml:space="preserve">VSYS and </w:t>
      </w:r>
      <w:proofErr w:type="spellStart"/>
      <w:r>
        <w:t>VHeat</w:t>
      </w:r>
      <w:proofErr w:type="spellEnd"/>
      <w:r>
        <w:t xml:space="preserve"> is supplied from RJ45 connector? Or what is the voltage range? </w:t>
      </w:r>
    </w:p>
    <w:p w:rsidR="004266F5" w:rsidRDefault="004266F5" w:rsidP="004266F5">
      <w:pPr>
        <w:pStyle w:val="ListParagraph"/>
      </w:pPr>
    </w:p>
    <w:p w:rsidR="004266F5" w:rsidRDefault="004266F5" w:rsidP="004266F5">
      <w:pPr>
        <w:pStyle w:val="ListParagraph"/>
        <w:numPr>
          <w:ilvl w:val="0"/>
          <w:numId w:val="1"/>
        </w:numPr>
      </w:pPr>
      <w:r>
        <w:t>Crypto</w:t>
      </w:r>
    </w:p>
    <w:p w:rsidR="004266F5" w:rsidRDefault="004266F5" w:rsidP="004266F5">
      <w:pPr>
        <w:pStyle w:val="ListParagraph"/>
      </w:pPr>
      <w:r>
        <w:t>In coral board, a crypt IC (</w:t>
      </w:r>
      <w:r w:rsidRPr="004266F5">
        <w:t>A7101CHUK</w:t>
      </w:r>
      <w:r>
        <w:t xml:space="preserve">) U6 is already included. </w:t>
      </w:r>
    </w:p>
    <w:p w:rsidR="004F4BB0" w:rsidRDefault="004F4BB0" w:rsidP="004F4BB0">
      <w:pPr>
        <w:pStyle w:val="ListParagraph"/>
        <w:numPr>
          <w:ilvl w:val="0"/>
          <w:numId w:val="1"/>
        </w:numPr>
      </w:pPr>
      <w:r>
        <w:t>NXP controller</w:t>
      </w:r>
    </w:p>
    <w:p w:rsidR="004F4BB0" w:rsidRDefault="007845AC" w:rsidP="007845AC">
      <w:pPr>
        <w:pStyle w:val="ListParagraph"/>
        <w:numPr>
          <w:ilvl w:val="0"/>
          <w:numId w:val="2"/>
        </w:numPr>
      </w:pPr>
      <w:r>
        <w:t>AFE pins are mapped to the NXP controller.</w:t>
      </w:r>
    </w:p>
    <w:p w:rsidR="007845AC" w:rsidRDefault="007845AC" w:rsidP="007845AC">
      <w:pPr>
        <w:pStyle w:val="ListParagraph"/>
        <w:numPr>
          <w:ilvl w:val="0"/>
          <w:numId w:val="2"/>
        </w:numPr>
      </w:pPr>
      <w:r>
        <w:t xml:space="preserve">“08 B2B” sheet is removed, but only unused pins are moved into “16 Interface” sheet. </w:t>
      </w:r>
    </w:p>
    <w:p w:rsidR="007845AC" w:rsidRDefault="007845AC" w:rsidP="007845AC">
      <w:pPr>
        <w:pStyle w:val="ListParagraph"/>
        <w:numPr>
          <w:ilvl w:val="0"/>
          <w:numId w:val="2"/>
        </w:numPr>
      </w:pPr>
      <w:r>
        <w:t xml:space="preserve">I am not sure if “09 Parallel camera” sheet should be remained. If it is needed, </w:t>
      </w:r>
      <w:r w:rsidRPr="007845AC">
        <w:rPr>
          <w:color w:val="FF0000"/>
        </w:rPr>
        <w:t>INT</w:t>
      </w:r>
      <w:r>
        <w:rPr>
          <w:color w:val="FF0000"/>
        </w:rPr>
        <w:t xml:space="preserve"> pin </w:t>
      </w:r>
      <w:r>
        <w:t xml:space="preserve">should be assigned to the NXP controller, the original net is mapped to AFE </w:t>
      </w:r>
      <w:proofErr w:type="spellStart"/>
      <w:r>
        <w:t>int</w:t>
      </w:r>
      <w:proofErr w:type="spellEnd"/>
      <w:r>
        <w:t xml:space="preserve"> pin.</w:t>
      </w:r>
    </w:p>
    <w:p w:rsidR="007845AC" w:rsidRDefault="00385A46" w:rsidP="007845AC">
      <w:pPr>
        <w:pStyle w:val="ListParagraph"/>
        <w:numPr>
          <w:ilvl w:val="0"/>
          <w:numId w:val="2"/>
        </w:numPr>
      </w:pPr>
      <w:r>
        <w:t xml:space="preserve">Not sure is “12 DMIC” sheet should be remained. </w:t>
      </w:r>
    </w:p>
    <w:p w:rsidR="00800862" w:rsidRDefault="00800862" w:rsidP="007845AC">
      <w:pPr>
        <w:pStyle w:val="ListParagraph"/>
        <w:numPr>
          <w:ilvl w:val="0"/>
          <w:numId w:val="2"/>
        </w:numPr>
      </w:pPr>
      <w:r>
        <w:t xml:space="preserve">Unused pins are placed on “16 Interface” sheet, you can use any necessary pins in accordance with the connecter. </w:t>
      </w:r>
      <w:r w:rsidR="002323CF">
        <w:t xml:space="preserve">But you must carefully use them, because those are 1.8V IOs. </w:t>
      </w:r>
      <w:bookmarkStart w:id="0" w:name="_GoBack"/>
      <w:bookmarkEnd w:id="0"/>
    </w:p>
    <w:p w:rsidR="008A5889" w:rsidRDefault="008A5889" w:rsidP="008A5889">
      <w:r w:rsidRPr="003A5F16">
        <w:rPr>
          <w:highlight w:val="darkCyan"/>
        </w:rPr>
        <w:t xml:space="preserve">**** NXP </w:t>
      </w:r>
      <w:r w:rsidR="00DA75A2">
        <w:rPr>
          <w:highlight w:val="darkCyan"/>
        </w:rPr>
        <w:t>IOs</w:t>
      </w:r>
      <w:r w:rsidRPr="003A5F16">
        <w:rPr>
          <w:highlight w:val="darkCyan"/>
        </w:rPr>
        <w:t xml:space="preserve"> are 1.8V based, so a level translator should be added for AFE and other control pins. BE SURE TO CHECK THIS.</w:t>
      </w:r>
    </w:p>
    <w:sectPr w:rsidR="008A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95502"/>
    <w:multiLevelType w:val="hybridMultilevel"/>
    <w:tmpl w:val="484A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A6BFD"/>
    <w:multiLevelType w:val="hybridMultilevel"/>
    <w:tmpl w:val="F3BC0E0E"/>
    <w:lvl w:ilvl="0" w:tplc="68F278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39"/>
    <w:rsid w:val="00010D7E"/>
    <w:rsid w:val="00067562"/>
    <w:rsid w:val="00184775"/>
    <w:rsid w:val="002323CF"/>
    <w:rsid w:val="00377539"/>
    <w:rsid w:val="00385A46"/>
    <w:rsid w:val="00397D2A"/>
    <w:rsid w:val="003A5F16"/>
    <w:rsid w:val="003D1F16"/>
    <w:rsid w:val="004266F5"/>
    <w:rsid w:val="00476064"/>
    <w:rsid w:val="004F4BB0"/>
    <w:rsid w:val="007845AC"/>
    <w:rsid w:val="00800862"/>
    <w:rsid w:val="008A5889"/>
    <w:rsid w:val="00AA2C4D"/>
    <w:rsid w:val="00B851DE"/>
    <w:rsid w:val="00C62A8E"/>
    <w:rsid w:val="00D31DD7"/>
    <w:rsid w:val="00D42B24"/>
    <w:rsid w:val="00DA75A2"/>
    <w:rsid w:val="00F9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1DEE8-F38E-42D3-939C-EC00C7EE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1</cp:lastModifiedBy>
  <cp:revision>22</cp:revision>
  <dcterms:created xsi:type="dcterms:W3CDTF">2025-03-03T19:40:00Z</dcterms:created>
  <dcterms:modified xsi:type="dcterms:W3CDTF">2025-03-03T16:08:00Z</dcterms:modified>
</cp:coreProperties>
</file>