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75A3" w14:textId="1CD8574D" w:rsidR="00C21F4E" w:rsidRDefault="00C21F4E" w:rsidP="00C21F4E">
      <w:pPr>
        <w:rPr>
          <w:b/>
          <w:bCs/>
        </w:rPr>
      </w:pPr>
      <w:r w:rsidRPr="00C21F4E">
        <w:t xml:space="preserve"> </w:t>
      </w:r>
      <w:r w:rsidRPr="00C21F4E">
        <w:rPr>
          <w:b/>
          <w:bCs/>
        </w:rPr>
        <w:t>Project Proposal: Smart Laundry Basket for Healthcare Hygiene</w:t>
      </w:r>
    </w:p>
    <w:p w14:paraId="52C10912" w14:textId="125BB900" w:rsidR="00C21F4E" w:rsidRDefault="00C21F4E" w:rsidP="00C21F4E">
      <w:pPr>
        <w:rPr>
          <w:b/>
          <w:bCs/>
        </w:rPr>
      </w:pPr>
      <w:r>
        <w:rPr>
          <w:b/>
          <w:bCs/>
        </w:rPr>
        <w:t>Name: Javan Otieno Abondo</w:t>
      </w:r>
    </w:p>
    <w:p w14:paraId="7BA7CDD0" w14:textId="257DCDE4" w:rsidR="00C21F4E" w:rsidRPr="00C21F4E" w:rsidRDefault="00C21F4E" w:rsidP="00C21F4E">
      <w:r>
        <w:rPr>
          <w:b/>
          <w:bCs/>
        </w:rPr>
        <w:t>Assessor: Masika Stephany</w:t>
      </w:r>
    </w:p>
    <w:p w14:paraId="55C4C069" w14:textId="77777777" w:rsidR="00C21F4E" w:rsidRPr="00C21F4E" w:rsidRDefault="00C21F4E" w:rsidP="00C21F4E">
      <w:r w:rsidRPr="00C21F4E">
        <w:t>1️</w:t>
      </w:r>
      <w:r w:rsidRPr="00C21F4E">
        <w:rPr>
          <w:rFonts w:ascii="Segoe UI Symbol" w:hAnsi="Segoe UI Symbol" w:cs="Segoe UI Symbol"/>
        </w:rPr>
        <w:t>⃣</w:t>
      </w:r>
      <w:r w:rsidRPr="00C21F4E">
        <w:t xml:space="preserve"> </w:t>
      </w:r>
      <w:r w:rsidRPr="00C21F4E">
        <w:rPr>
          <w:b/>
          <w:bCs/>
        </w:rPr>
        <w:t>Title</w:t>
      </w:r>
    </w:p>
    <w:p w14:paraId="78165FF2" w14:textId="77777777" w:rsidR="00C21F4E" w:rsidRPr="00C21F4E" w:rsidRDefault="00C21F4E" w:rsidP="00C21F4E">
      <w:r w:rsidRPr="00C21F4E">
        <w:rPr>
          <w:b/>
          <w:bCs/>
        </w:rPr>
        <w:t>Automated Sanitizing Laundry Basket for Infection Control in Hospitals</w:t>
      </w:r>
    </w:p>
    <w:p w14:paraId="0D6BC506" w14:textId="77777777" w:rsidR="00C21F4E" w:rsidRPr="00C21F4E" w:rsidRDefault="00C21F4E" w:rsidP="00C21F4E">
      <w:r w:rsidRPr="00C21F4E">
        <w:t>2️</w:t>
      </w:r>
      <w:r w:rsidRPr="00C21F4E">
        <w:rPr>
          <w:rFonts w:ascii="Segoe UI Symbol" w:hAnsi="Segoe UI Symbol" w:cs="Segoe UI Symbol"/>
        </w:rPr>
        <w:t>⃣</w:t>
      </w:r>
      <w:r w:rsidRPr="00C21F4E">
        <w:t xml:space="preserve"> </w:t>
      </w:r>
      <w:r w:rsidRPr="00C21F4E">
        <w:rPr>
          <w:b/>
          <w:bCs/>
        </w:rPr>
        <w:t>Background &amp; Problem Statement</w:t>
      </w:r>
    </w:p>
    <w:p w14:paraId="7A721F43" w14:textId="77777777" w:rsidR="00C21F4E" w:rsidRPr="00C21F4E" w:rsidRDefault="00C21F4E" w:rsidP="00C21F4E">
      <w:r w:rsidRPr="00C21F4E">
        <w:t>Hospital environments are highly sensitive to contamination. Improper handling and storage of soiled linen can contribute to the spread of Hospital-Acquired Infections (HAIs) such as MRSA, pneumonia, and C. difficile. Traditional laundry baskets offer no barrier against microbial growth or cross-contamination. There’s an urgent need for a proactive solution that enhances hygiene while maintaining operational efficiency.</w:t>
      </w:r>
    </w:p>
    <w:p w14:paraId="0726545D" w14:textId="77777777" w:rsidR="00C21F4E" w:rsidRPr="00C21F4E" w:rsidRDefault="00C21F4E" w:rsidP="00C21F4E">
      <w:r w:rsidRPr="00C21F4E">
        <w:t>3️</w:t>
      </w:r>
      <w:r w:rsidRPr="00C21F4E">
        <w:rPr>
          <w:rFonts w:ascii="Segoe UI Symbol" w:hAnsi="Segoe UI Symbol" w:cs="Segoe UI Symbol"/>
        </w:rPr>
        <w:t>⃣</w:t>
      </w:r>
      <w:r w:rsidRPr="00C21F4E">
        <w:t xml:space="preserve"> </w:t>
      </w:r>
      <w:r w:rsidRPr="00C21F4E">
        <w:rPr>
          <w:b/>
          <w:bCs/>
        </w:rPr>
        <w:t>Project Description</w:t>
      </w:r>
    </w:p>
    <w:p w14:paraId="647F338C" w14:textId="77777777" w:rsidR="00C21F4E" w:rsidRPr="00C21F4E" w:rsidRDefault="00C21F4E" w:rsidP="00C21F4E">
      <w:r w:rsidRPr="00C21F4E">
        <w:t>The Smart Laundry Basket is designed to:</w:t>
      </w:r>
      <w:r w:rsidRPr="00C21F4E">
        <w:br/>
        <w:t>• Automatically open to receive soiled garments using sensor-based detection</w:t>
      </w:r>
      <w:r w:rsidRPr="00C21F4E">
        <w:br/>
        <w:t>• Close after deposit to minimize airborne contamination</w:t>
      </w:r>
      <w:r w:rsidRPr="00C21F4E">
        <w:br/>
        <w:t>• Dispense a fine mist of vinegar spray, a natural disinfectant, to pre-sanitize contents</w:t>
      </w:r>
      <w:r w:rsidRPr="00C21F4E">
        <w:br/>
        <w:t>• Minimize contact for staff, improving safety and workflow</w:t>
      </w:r>
    </w:p>
    <w:p w14:paraId="7EE971CC" w14:textId="77777777" w:rsidR="00C21F4E" w:rsidRPr="00C21F4E" w:rsidRDefault="00C21F4E" w:rsidP="00C21F4E">
      <w:r w:rsidRPr="00C21F4E">
        <w:t>4️</w:t>
      </w:r>
      <w:r w:rsidRPr="00C21F4E">
        <w:rPr>
          <w:rFonts w:ascii="Segoe UI Symbol" w:hAnsi="Segoe UI Symbol" w:cs="Segoe UI Symbol"/>
        </w:rPr>
        <w:t>⃣</w:t>
      </w:r>
      <w:r w:rsidRPr="00C21F4E">
        <w:t xml:space="preserve"> </w:t>
      </w:r>
      <w:r w:rsidRPr="00C21F4E">
        <w:rPr>
          <w:b/>
          <w:bCs/>
        </w:rPr>
        <w:t>Target Users – Hospital Edition</w:t>
      </w:r>
    </w:p>
    <w:p w14:paraId="5CBFAD8C" w14:textId="66507067" w:rsidR="00C21F4E" w:rsidRPr="00C21F4E" w:rsidRDefault="00C21F4E" w:rsidP="00C21F4E">
      <w:r w:rsidRPr="00C21F4E">
        <w:t xml:space="preserve"> </w:t>
      </w:r>
      <w:r w:rsidRPr="00C21F4E">
        <w:rPr>
          <w:b/>
          <w:bCs/>
        </w:rPr>
        <w:t>1. Nursing and Patient Care Staff</w:t>
      </w:r>
      <w:r w:rsidRPr="00C21F4E">
        <w:br/>
        <w:t>• Constantly handle patient garments, bed sheets, and towels</w:t>
      </w:r>
      <w:r w:rsidRPr="00C21F4E">
        <w:br/>
        <w:t>• Benefit from automation that reduces contact with contaminated laundry</w:t>
      </w:r>
      <w:r w:rsidRPr="00C21F4E">
        <w:br/>
        <w:t>• Streamlines their workflow and reduces exposure risks</w:t>
      </w:r>
    </w:p>
    <w:p w14:paraId="4071B93D" w14:textId="72B4407C" w:rsidR="00C21F4E" w:rsidRPr="00C21F4E" w:rsidRDefault="00C21F4E" w:rsidP="00C21F4E">
      <w:r w:rsidRPr="00C21F4E">
        <w:rPr>
          <w:b/>
          <w:bCs/>
        </w:rPr>
        <w:t>2. Hospital Cleaning &amp; Laundry Teams</w:t>
      </w:r>
      <w:r w:rsidRPr="00C21F4E">
        <w:br/>
        <w:t>• Responsible for collecting and transporting soiled linens</w:t>
      </w:r>
      <w:r w:rsidRPr="00C21F4E">
        <w:br/>
        <w:t>• A sanitizing basket minimizes microbial spread between wards and laundry rooms</w:t>
      </w:r>
      <w:r w:rsidRPr="00C21F4E">
        <w:br/>
        <w:t>• Automated misting reduces reliance on manual disinfectant spraying</w:t>
      </w:r>
    </w:p>
    <w:p w14:paraId="65DC29C8" w14:textId="081AD40E" w:rsidR="00C21F4E" w:rsidRPr="00C21F4E" w:rsidRDefault="00C21F4E" w:rsidP="00C21F4E">
      <w:r w:rsidRPr="00C21F4E">
        <w:t xml:space="preserve"> </w:t>
      </w:r>
      <w:r w:rsidRPr="00C21F4E">
        <w:rPr>
          <w:b/>
          <w:bCs/>
        </w:rPr>
        <w:t>3. Emergency &amp; Surgical Ward Staff</w:t>
      </w:r>
      <w:r w:rsidRPr="00C21F4E">
        <w:br/>
        <w:t>• Operate in sterile zones where infection control is paramount</w:t>
      </w:r>
      <w:r w:rsidRPr="00C21F4E">
        <w:br/>
        <w:t>• Acts as an extra precaution for pre-sanitizing used clothing and sheets</w:t>
      </w:r>
    </w:p>
    <w:p w14:paraId="4A3BC894" w14:textId="0845CC12" w:rsidR="00C21F4E" w:rsidRPr="00C21F4E" w:rsidRDefault="00C21F4E" w:rsidP="00C21F4E">
      <w:r w:rsidRPr="00C21F4E">
        <w:lastRenderedPageBreak/>
        <w:t xml:space="preserve"> </w:t>
      </w:r>
      <w:r w:rsidRPr="00C21F4E">
        <w:rPr>
          <w:b/>
          <w:bCs/>
        </w:rPr>
        <w:t>4. Elderly Care Facilities and Rehabilitation Centers</w:t>
      </w:r>
      <w:r w:rsidRPr="00C21F4E">
        <w:br/>
        <w:t>• Many residents are vulnerable to infection and have limited mobility</w:t>
      </w:r>
      <w:r w:rsidRPr="00C21F4E">
        <w:br/>
        <w:t>• Automated lid and misting features allow for safer, hands-free linen disposal</w:t>
      </w:r>
    </w:p>
    <w:p w14:paraId="728AB752" w14:textId="728ECC7E" w:rsidR="00C21F4E" w:rsidRPr="00C21F4E" w:rsidRDefault="00C21F4E" w:rsidP="00C21F4E">
      <w:r w:rsidRPr="00C21F4E">
        <w:rPr>
          <w:b/>
          <w:bCs/>
        </w:rPr>
        <w:t>5. Support Staff in Clinics, Maternal Wards, and Daycares</w:t>
      </w:r>
      <w:r w:rsidRPr="00C21F4E">
        <w:br/>
        <w:t>• Often manage patient belongings, baby blankets, and garments</w:t>
      </w:r>
      <w:r w:rsidRPr="00C21F4E">
        <w:br/>
        <w:t>• Supports cleaner environments where vulnerable populations reside</w:t>
      </w:r>
    </w:p>
    <w:p w14:paraId="4EA7B1A9" w14:textId="77777777" w:rsidR="00C21F4E" w:rsidRPr="00C21F4E" w:rsidRDefault="00C21F4E" w:rsidP="00C21F4E">
      <w:r w:rsidRPr="00C21F4E">
        <w:t>5️</w:t>
      </w:r>
      <w:r w:rsidRPr="00C21F4E">
        <w:rPr>
          <w:rFonts w:ascii="Segoe UI Symbol" w:hAnsi="Segoe UI Symbol" w:cs="Segoe UI Symbol"/>
        </w:rPr>
        <w:t>⃣</w:t>
      </w:r>
      <w:r w:rsidRPr="00C21F4E">
        <w:t xml:space="preserve"> </w:t>
      </w:r>
      <w:r w:rsidRPr="00C21F4E">
        <w:rPr>
          <w:b/>
          <w:bCs/>
        </w:rPr>
        <w:t>SDG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5103"/>
      </w:tblGrid>
      <w:tr w:rsidR="00C21F4E" w:rsidRPr="00C21F4E" w14:paraId="52121A23" w14:textId="77777777" w:rsidTr="00C21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77764" w14:textId="77777777" w:rsidR="00C21F4E" w:rsidRPr="00C21F4E" w:rsidRDefault="00C21F4E" w:rsidP="00C21F4E">
            <w:pPr>
              <w:rPr>
                <w:b/>
                <w:bCs/>
              </w:rPr>
            </w:pPr>
            <w:r w:rsidRPr="00C21F4E">
              <w:rPr>
                <w:b/>
                <w:bCs/>
              </w:rPr>
              <w:t>SDG Goal</w:t>
            </w:r>
          </w:p>
        </w:tc>
        <w:tc>
          <w:tcPr>
            <w:tcW w:w="0" w:type="auto"/>
            <w:vAlign w:val="center"/>
            <w:hideMark/>
          </w:tcPr>
          <w:p w14:paraId="408BE662" w14:textId="77777777" w:rsidR="00C21F4E" w:rsidRPr="00C21F4E" w:rsidRDefault="00C21F4E" w:rsidP="00C21F4E">
            <w:pPr>
              <w:rPr>
                <w:b/>
                <w:bCs/>
              </w:rPr>
            </w:pPr>
            <w:r w:rsidRPr="00C21F4E">
              <w:rPr>
                <w:b/>
                <w:bCs/>
              </w:rPr>
              <w:t>Contribution</w:t>
            </w:r>
          </w:p>
        </w:tc>
      </w:tr>
      <w:tr w:rsidR="00C21F4E" w:rsidRPr="00C21F4E" w14:paraId="27B6401C" w14:textId="77777777" w:rsidTr="00C21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9712" w14:textId="77777777" w:rsidR="00C21F4E" w:rsidRPr="00C21F4E" w:rsidRDefault="00C21F4E" w:rsidP="00C21F4E">
            <w:r w:rsidRPr="00C21F4E">
              <w:rPr>
                <w:b/>
                <w:bCs/>
              </w:rPr>
              <w:t>SDG 3 – Good Health &amp; Well-being</w:t>
            </w:r>
          </w:p>
        </w:tc>
        <w:tc>
          <w:tcPr>
            <w:tcW w:w="0" w:type="auto"/>
            <w:vAlign w:val="center"/>
            <w:hideMark/>
          </w:tcPr>
          <w:p w14:paraId="558D45A9" w14:textId="77777777" w:rsidR="00C21F4E" w:rsidRPr="00C21F4E" w:rsidRDefault="00C21F4E" w:rsidP="00C21F4E">
            <w:r w:rsidRPr="00C21F4E">
              <w:t>Reduces microbial spread and improves infection control</w:t>
            </w:r>
          </w:p>
        </w:tc>
      </w:tr>
      <w:tr w:rsidR="00C21F4E" w:rsidRPr="00C21F4E" w14:paraId="6B4327D7" w14:textId="77777777" w:rsidTr="00C21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323D" w14:textId="77777777" w:rsidR="00C21F4E" w:rsidRPr="00C21F4E" w:rsidRDefault="00C21F4E" w:rsidP="00C21F4E">
            <w:r w:rsidRPr="00C21F4E">
              <w:rPr>
                <w:b/>
                <w:bCs/>
              </w:rPr>
              <w:t>SDG 6 – Clean Water &amp; Sanitation</w:t>
            </w:r>
          </w:p>
        </w:tc>
        <w:tc>
          <w:tcPr>
            <w:tcW w:w="0" w:type="auto"/>
            <w:vAlign w:val="center"/>
            <w:hideMark/>
          </w:tcPr>
          <w:p w14:paraId="6F820D3F" w14:textId="77777777" w:rsidR="00C21F4E" w:rsidRPr="00C21F4E" w:rsidRDefault="00C21F4E" w:rsidP="00C21F4E">
            <w:r w:rsidRPr="00C21F4E">
              <w:t>Promotes eco-friendly linen sanitation</w:t>
            </w:r>
          </w:p>
        </w:tc>
      </w:tr>
      <w:tr w:rsidR="00C21F4E" w:rsidRPr="00C21F4E" w14:paraId="37ABE9BB" w14:textId="77777777" w:rsidTr="00C21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49FC" w14:textId="77777777" w:rsidR="00C21F4E" w:rsidRPr="00C21F4E" w:rsidRDefault="00C21F4E" w:rsidP="00C21F4E">
            <w:r w:rsidRPr="00C21F4E">
              <w:rPr>
                <w:b/>
                <w:bCs/>
              </w:rPr>
              <w:t>SDG 9 – Industry, Innovation &amp; Infrastructure</w:t>
            </w:r>
          </w:p>
        </w:tc>
        <w:tc>
          <w:tcPr>
            <w:tcW w:w="0" w:type="auto"/>
            <w:vAlign w:val="center"/>
            <w:hideMark/>
          </w:tcPr>
          <w:p w14:paraId="118F0B29" w14:textId="135965C5" w:rsidR="00C21F4E" w:rsidRPr="00C21F4E" w:rsidRDefault="00C21F4E" w:rsidP="00C21F4E">
            <w:r w:rsidRPr="00C21F4E">
              <w:t>Introducing</w:t>
            </w:r>
            <w:r w:rsidRPr="00C21F4E">
              <w:t xml:space="preserve"> smart tech into healthcare logistics</w:t>
            </w:r>
          </w:p>
        </w:tc>
      </w:tr>
      <w:tr w:rsidR="00C21F4E" w:rsidRPr="00C21F4E" w14:paraId="4C206A22" w14:textId="77777777" w:rsidTr="00C21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697F" w14:textId="77777777" w:rsidR="00C21F4E" w:rsidRPr="00C21F4E" w:rsidRDefault="00C21F4E" w:rsidP="00C21F4E">
            <w:r w:rsidRPr="00C21F4E">
              <w:rPr>
                <w:b/>
                <w:bCs/>
              </w:rPr>
              <w:t>SDG 12 – Responsible Consumption</w:t>
            </w:r>
          </w:p>
        </w:tc>
        <w:tc>
          <w:tcPr>
            <w:tcW w:w="0" w:type="auto"/>
            <w:vAlign w:val="center"/>
            <w:hideMark/>
          </w:tcPr>
          <w:p w14:paraId="7E0620AC" w14:textId="77777777" w:rsidR="00C21F4E" w:rsidRPr="00C21F4E" w:rsidRDefault="00C21F4E" w:rsidP="00C21F4E">
            <w:r w:rsidRPr="00C21F4E">
              <w:t>Uses non-toxic vinegar over industrial chemicals</w:t>
            </w:r>
          </w:p>
        </w:tc>
      </w:tr>
    </w:tbl>
    <w:p w14:paraId="129479BD" w14:textId="77777777" w:rsidR="00C21F4E" w:rsidRPr="00C21F4E" w:rsidRDefault="00C21F4E" w:rsidP="00C21F4E">
      <w:r w:rsidRPr="00C21F4E">
        <w:t>6️</w:t>
      </w:r>
      <w:r w:rsidRPr="00C21F4E">
        <w:rPr>
          <w:rFonts w:ascii="Segoe UI Symbol" w:hAnsi="Segoe UI Symbol" w:cs="Segoe UI Symbol"/>
        </w:rPr>
        <w:t>⃣</w:t>
      </w:r>
      <w:r w:rsidRPr="00C21F4E">
        <w:t xml:space="preserve"> </w:t>
      </w:r>
      <w:r w:rsidRPr="00C21F4E">
        <w:rPr>
          <w:b/>
          <w:bCs/>
        </w:rPr>
        <w:t>Project Objectives</w:t>
      </w:r>
    </w:p>
    <w:p w14:paraId="650F03E7" w14:textId="77777777" w:rsidR="00C21F4E" w:rsidRPr="00C21F4E" w:rsidRDefault="00C21F4E" w:rsidP="00C21F4E">
      <w:r w:rsidRPr="00C21F4E">
        <w:t>• Develop and prototype a medical-grade Smart Laundry Basket</w:t>
      </w:r>
      <w:r w:rsidRPr="00C21F4E">
        <w:br/>
        <w:t>• Validate sensor accuracy and misting coverage with real hospital linen samples</w:t>
      </w:r>
      <w:r w:rsidRPr="00C21F4E">
        <w:br/>
        <w:t>• Pilot deployment in select wards to assess impact on workflow and infection metrics</w:t>
      </w:r>
    </w:p>
    <w:p w14:paraId="0C159042" w14:textId="77777777" w:rsidR="00C21F4E" w:rsidRPr="00C21F4E" w:rsidRDefault="00C21F4E" w:rsidP="00C21F4E">
      <w:r w:rsidRPr="00C21F4E">
        <w:t>7️</w:t>
      </w:r>
      <w:r w:rsidRPr="00C21F4E">
        <w:rPr>
          <w:rFonts w:ascii="Segoe UI Symbol" w:hAnsi="Segoe UI Symbol" w:cs="Segoe UI Symbol"/>
        </w:rPr>
        <w:t>⃣</w:t>
      </w:r>
      <w:r w:rsidRPr="00C21F4E">
        <w:t xml:space="preserve"> </w:t>
      </w:r>
      <w:r w:rsidRPr="00C21F4E">
        <w:rPr>
          <w:b/>
          <w:bCs/>
        </w:rPr>
        <w:t>Technical Components</w:t>
      </w:r>
    </w:p>
    <w:p w14:paraId="324BF790" w14:textId="6A8AA164" w:rsidR="00C21F4E" w:rsidRPr="00C21F4E" w:rsidRDefault="00C21F4E" w:rsidP="00C21F4E">
      <w:r w:rsidRPr="00C21F4E">
        <w:t>• Microcontroller (Arduino Uno/Nano)</w:t>
      </w:r>
      <w:r w:rsidRPr="00C21F4E">
        <w:br/>
        <w:t>• Ultrasonic sensor for item detection</w:t>
      </w:r>
      <w:r w:rsidRPr="00C21F4E">
        <w:br/>
        <w:t>• Servo motor for automated lid</w:t>
      </w:r>
      <w:r w:rsidRPr="00C21F4E">
        <w:br/>
        <w:t>• Peristaltic pump or misting module</w:t>
      </w:r>
      <w:r w:rsidRPr="00C21F4E">
        <w:br/>
        <w:t>• Relay driver for mist control</w:t>
      </w:r>
    </w:p>
    <w:p w14:paraId="27652302" w14:textId="77777777" w:rsidR="00C21F4E" w:rsidRPr="00C21F4E" w:rsidRDefault="00C21F4E" w:rsidP="00C21F4E">
      <w:r w:rsidRPr="00C21F4E">
        <w:t>8️</w:t>
      </w:r>
      <w:r w:rsidRPr="00C21F4E">
        <w:rPr>
          <w:rFonts w:ascii="Segoe UI Symbol" w:hAnsi="Segoe UI Symbol" w:cs="Segoe UI Symbol"/>
        </w:rPr>
        <w:t>⃣</w:t>
      </w:r>
      <w:r w:rsidRPr="00C21F4E">
        <w:t xml:space="preserve"> </w:t>
      </w:r>
      <w:r w:rsidRPr="00C21F4E">
        <w:rPr>
          <w:b/>
          <w:bCs/>
        </w:rPr>
        <w:t>Expected Impact</w:t>
      </w:r>
    </w:p>
    <w:p w14:paraId="6DFCD971" w14:textId="77777777" w:rsidR="00C21F4E" w:rsidRPr="00C21F4E" w:rsidRDefault="00C21F4E" w:rsidP="00C21F4E">
      <w:r w:rsidRPr="00C21F4E">
        <w:t>• Reduces healthcare-associated infections</w:t>
      </w:r>
      <w:r w:rsidRPr="00C21F4E">
        <w:br/>
        <w:t>• Improves laundry handling efficiency</w:t>
      </w:r>
      <w:r w:rsidRPr="00C21F4E">
        <w:br/>
        <w:t>• Enhances staff safety and patient outcomes</w:t>
      </w:r>
      <w:r w:rsidRPr="00C21F4E">
        <w:br/>
        <w:t>• Saves cost on harsh disinfectants and chemical exposure</w:t>
      </w:r>
    </w:p>
    <w:p w14:paraId="182EBC77" w14:textId="77777777" w:rsidR="00C21F4E" w:rsidRPr="00C21F4E" w:rsidRDefault="00C21F4E" w:rsidP="00C21F4E">
      <w:r w:rsidRPr="00C21F4E">
        <w:t>9️</w:t>
      </w:r>
      <w:r w:rsidRPr="00C21F4E">
        <w:rPr>
          <w:rFonts w:ascii="Segoe UI Symbol" w:hAnsi="Segoe UI Symbol" w:cs="Segoe UI Symbol"/>
        </w:rPr>
        <w:t>⃣</w:t>
      </w:r>
      <w:r w:rsidRPr="00C21F4E">
        <w:t xml:space="preserve"> </w:t>
      </w:r>
      <w:r w:rsidRPr="00C21F4E">
        <w:rPr>
          <w:b/>
          <w:bCs/>
        </w:rPr>
        <w:t>Budget Estimate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1208"/>
      </w:tblGrid>
      <w:tr w:rsidR="00C21F4E" w:rsidRPr="00C21F4E" w14:paraId="3D42ADAC" w14:textId="77777777" w:rsidTr="00C21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0D0CF" w14:textId="77777777" w:rsidR="00C21F4E" w:rsidRPr="00C21F4E" w:rsidRDefault="00C21F4E" w:rsidP="00C21F4E">
            <w:pPr>
              <w:rPr>
                <w:b/>
                <w:bCs/>
              </w:rPr>
            </w:pPr>
            <w:r w:rsidRPr="00C21F4E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3E577C27" w14:textId="77777777" w:rsidR="00C21F4E" w:rsidRPr="00C21F4E" w:rsidRDefault="00C21F4E" w:rsidP="00C21F4E">
            <w:pPr>
              <w:rPr>
                <w:b/>
                <w:bCs/>
              </w:rPr>
            </w:pPr>
            <w:r w:rsidRPr="00C21F4E">
              <w:rPr>
                <w:b/>
                <w:bCs/>
              </w:rPr>
              <w:t>Cost (KES)</w:t>
            </w:r>
          </w:p>
        </w:tc>
      </w:tr>
      <w:tr w:rsidR="00C21F4E" w:rsidRPr="00C21F4E" w14:paraId="11963570" w14:textId="77777777" w:rsidTr="00C21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8097" w14:textId="77777777" w:rsidR="00C21F4E" w:rsidRPr="00C21F4E" w:rsidRDefault="00C21F4E" w:rsidP="00C21F4E">
            <w:r w:rsidRPr="00C21F4E">
              <w:t>Microcontroller &amp; Sensors</w:t>
            </w:r>
          </w:p>
        </w:tc>
        <w:tc>
          <w:tcPr>
            <w:tcW w:w="0" w:type="auto"/>
            <w:vAlign w:val="center"/>
            <w:hideMark/>
          </w:tcPr>
          <w:p w14:paraId="1B0B0A48" w14:textId="22A66CFE" w:rsidR="00C21F4E" w:rsidRPr="00C21F4E" w:rsidRDefault="00C21F4E" w:rsidP="00C21F4E">
            <w:r>
              <w:t>1200</w:t>
            </w:r>
          </w:p>
        </w:tc>
      </w:tr>
      <w:tr w:rsidR="00C21F4E" w:rsidRPr="00C21F4E" w14:paraId="611794C4" w14:textId="77777777" w:rsidTr="00C21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D5E4" w14:textId="77777777" w:rsidR="00C21F4E" w:rsidRPr="00C21F4E" w:rsidRDefault="00C21F4E" w:rsidP="00C21F4E">
            <w:r w:rsidRPr="00C21F4E">
              <w:t>Motor &amp; Mist System</w:t>
            </w:r>
          </w:p>
        </w:tc>
        <w:tc>
          <w:tcPr>
            <w:tcW w:w="0" w:type="auto"/>
            <w:vAlign w:val="center"/>
            <w:hideMark/>
          </w:tcPr>
          <w:p w14:paraId="17F65B41" w14:textId="0362F322" w:rsidR="00C21F4E" w:rsidRPr="00C21F4E" w:rsidRDefault="00C21F4E" w:rsidP="00C21F4E">
            <w:r>
              <w:t>500</w:t>
            </w:r>
          </w:p>
        </w:tc>
      </w:tr>
      <w:tr w:rsidR="00C21F4E" w:rsidRPr="00C21F4E" w14:paraId="4CF02C03" w14:textId="77777777" w:rsidTr="00C21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2055" w14:textId="77777777" w:rsidR="00C21F4E" w:rsidRPr="00C21F4E" w:rsidRDefault="00C21F4E" w:rsidP="00C21F4E">
            <w:r w:rsidRPr="00C21F4E">
              <w:t>Structure &amp; Reservoir</w:t>
            </w:r>
          </w:p>
        </w:tc>
        <w:tc>
          <w:tcPr>
            <w:tcW w:w="0" w:type="auto"/>
            <w:vAlign w:val="center"/>
            <w:hideMark/>
          </w:tcPr>
          <w:p w14:paraId="52EC43C1" w14:textId="3FC3C997" w:rsidR="00C21F4E" w:rsidRPr="00C21F4E" w:rsidRDefault="00C21F4E" w:rsidP="00C21F4E">
            <w:r>
              <w:t>700</w:t>
            </w:r>
          </w:p>
        </w:tc>
      </w:tr>
      <w:tr w:rsidR="00C21F4E" w:rsidRPr="00C21F4E" w14:paraId="5183651F" w14:textId="77777777" w:rsidTr="00C21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5452" w14:textId="77777777" w:rsidR="00C21F4E" w:rsidRPr="00C21F4E" w:rsidRDefault="00C21F4E" w:rsidP="00C21F4E">
            <w:r w:rsidRPr="00C21F4E">
              <w:t>Development &amp; Testing</w:t>
            </w:r>
          </w:p>
        </w:tc>
        <w:tc>
          <w:tcPr>
            <w:tcW w:w="0" w:type="auto"/>
            <w:vAlign w:val="center"/>
            <w:hideMark/>
          </w:tcPr>
          <w:p w14:paraId="77109079" w14:textId="4D449A66" w:rsidR="00C21F4E" w:rsidRPr="00C21F4E" w:rsidRDefault="00C21F4E" w:rsidP="00C21F4E">
            <w:r>
              <w:t>700</w:t>
            </w:r>
          </w:p>
        </w:tc>
      </w:tr>
      <w:tr w:rsidR="00C21F4E" w:rsidRPr="00C21F4E" w14:paraId="53216502" w14:textId="77777777" w:rsidTr="00C21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3725" w14:textId="77777777" w:rsidR="00C21F4E" w:rsidRPr="00C21F4E" w:rsidRDefault="00C21F4E" w:rsidP="00C21F4E">
            <w:r w:rsidRPr="00C21F4E">
              <w:rPr>
                <w:b/>
                <w:bCs/>
              </w:rPr>
              <w:t>Total Estimate</w:t>
            </w:r>
          </w:p>
        </w:tc>
        <w:tc>
          <w:tcPr>
            <w:tcW w:w="0" w:type="auto"/>
            <w:vAlign w:val="center"/>
            <w:hideMark/>
          </w:tcPr>
          <w:p w14:paraId="670F5AF5" w14:textId="4D19AEC9" w:rsidR="00C21F4E" w:rsidRPr="00C21F4E" w:rsidRDefault="00C21F4E" w:rsidP="00C21F4E">
            <w:r>
              <w:rPr>
                <w:b/>
                <w:bCs/>
              </w:rPr>
              <w:t>3100</w:t>
            </w:r>
            <w:r w:rsidRPr="00C21F4E">
              <w:rPr>
                <w:b/>
                <w:bCs/>
              </w:rPr>
              <w:t xml:space="preserve"> KES</w:t>
            </w:r>
          </w:p>
        </w:tc>
      </w:tr>
    </w:tbl>
    <w:p w14:paraId="432CEF2B" w14:textId="77777777" w:rsidR="00C21F4E" w:rsidRPr="00C21F4E" w:rsidRDefault="00C21F4E" w:rsidP="00C21F4E">
      <w:r w:rsidRPr="00C21F4E">
        <w:rPr>
          <w:rFonts w:ascii="Segoe UI Emoji" w:hAnsi="Segoe UI Emoji" w:cs="Segoe UI Emoji"/>
        </w:rPr>
        <w:t>🔟</w:t>
      </w:r>
      <w:r w:rsidRPr="00C21F4E">
        <w:t xml:space="preserve"> </w:t>
      </w:r>
      <w:r w:rsidRPr="00C21F4E">
        <w:rPr>
          <w:b/>
          <w:bCs/>
        </w:rPr>
        <w:t>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4645"/>
      </w:tblGrid>
      <w:tr w:rsidR="00C21F4E" w:rsidRPr="00C21F4E" w14:paraId="35E0694E" w14:textId="77777777" w:rsidTr="00C21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01E9D" w14:textId="77777777" w:rsidR="00C21F4E" w:rsidRPr="00C21F4E" w:rsidRDefault="00C21F4E" w:rsidP="00C21F4E">
            <w:pPr>
              <w:rPr>
                <w:b/>
                <w:bCs/>
              </w:rPr>
            </w:pPr>
            <w:r w:rsidRPr="00C21F4E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A032649" w14:textId="77777777" w:rsidR="00C21F4E" w:rsidRPr="00C21F4E" w:rsidRDefault="00C21F4E" w:rsidP="00C21F4E">
            <w:pPr>
              <w:rPr>
                <w:b/>
                <w:bCs/>
              </w:rPr>
            </w:pPr>
            <w:r w:rsidRPr="00C21F4E">
              <w:rPr>
                <w:b/>
                <w:bCs/>
              </w:rPr>
              <w:t>Milestone</w:t>
            </w:r>
          </w:p>
        </w:tc>
      </w:tr>
      <w:tr w:rsidR="00C21F4E" w:rsidRPr="00C21F4E" w14:paraId="27375623" w14:textId="77777777" w:rsidTr="00C21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A44F" w14:textId="77777777" w:rsidR="00C21F4E" w:rsidRPr="00C21F4E" w:rsidRDefault="00C21F4E" w:rsidP="00C21F4E">
            <w:r w:rsidRPr="00C21F4E">
              <w:rPr>
                <w:b/>
                <w:bCs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679055C5" w14:textId="77777777" w:rsidR="00C21F4E" w:rsidRPr="00C21F4E" w:rsidRDefault="00C21F4E" w:rsidP="00C21F4E">
            <w:r w:rsidRPr="00C21F4E">
              <w:t>Component procurement and design</w:t>
            </w:r>
          </w:p>
        </w:tc>
      </w:tr>
      <w:tr w:rsidR="00C21F4E" w:rsidRPr="00C21F4E" w14:paraId="76BD986E" w14:textId="77777777" w:rsidTr="00C21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41F4" w14:textId="77777777" w:rsidR="00C21F4E" w:rsidRPr="00C21F4E" w:rsidRDefault="00C21F4E" w:rsidP="00C21F4E">
            <w:r w:rsidRPr="00C21F4E">
              <w:rPr>
                <w:b/>
                <w:bCs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6C1EDAD2" w14:textId="77777777" w:rsidR="00C21F4E" w:rsidRPr="00C21F4E" w:rsidRDefault="00C21F4E" w:rsidP="00C21F4E">
            <w:r w:rsidRPr="00C21F4E">
              <w:t>Simulation in Proteus and code logic</w:t>
            </w:r>
          </w:p>
        </w:tc>
      </w:tr>
      <w:tr w:rsidR="00C21F4E" w:rsidRPr="00C21F4E" w14:paraId="04A632DA" w14:textId="77777777" w:rsidTr="00C21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B4C3" w14:textId="77777777" w:rsidR="00C21F4E" w:rsidRPr="00C21F4E" w:rsidRDefault="00C21F4E" w:rsidP="00C21F4E">
            <w:r w:rsidRPr="00C21F4E">
              <w:rPr>
                <w:b/>
                <w:bCs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715C7FF8" w14:textId="77777777" w:rsidR="00C21F4E" w:rsidRPr="00C21F4E" w:rsidRDefault="00C21F4E" w:rsidP="00C21F4E">
            <w:r w:rsidRPr="00C21F4E">
              <w:t>Prototype assembly and test linen sanitation</w:t>
            </w:r>
          </w:p>
        </w:tc>
      </w:tr>
      <w:tr w:rsidR="00C21F4E" w:rsidRPr="00C21F4E" w14:paraId="6FC65A70" w14:textId="77777777" w:rsidTr="00C21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7C14" w14:textId="77777777" w:rsidR="00C21F4E" w:rsidRPr="00C21F4E" w:rsidRDefault="00C21F4E" w:rsidP="00C21F4E">
            <w:r w:rsidRPr="00C21F4E">
              <w:rPr>
                <w:b/>
                <w:bCs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5C1A15E2" w14:textId="77777777" w:rsidR="00C21F4E" w:rsidRPr="00C21F4E" w:rsidRDefault="00C21F4E" w:rsidP="00C21F4E">
            <w:r w:rsidRPr="00C21F4E">
              <w:t>Field testing and hospital staff feedback</w:t>
            </w:r>
          </w:p>
        </w:tc>
      </w:tr>
    </w:tbl>
    <w:p w14:paraId="2127121C" w14:textId="77777777" w:rsidR="00F05EAA" w:rsidRDefault="00F05EAA" w:rsidP="00C21F4E"/>
    <w:sectPr w:rsidR="00F05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4E"/>
    <w:rsid w:val="00054B06"/>
    <w:rsid w:val="00C21F4E"/>
    <w:rsid w:val="00E41F48"/>
    <w:rsid w:val="00F05EAA"/>
    <w:rsid w:val="00F9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738A1"/>
  <w15:chartTrackingRefBased/>
  <w15:docId w15:val="{3DECC3DD-1A34-4F13-98FF-34CE0BAB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F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F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F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F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F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F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F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F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F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F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F4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1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engineer javo</dc:creator>
  <cp:keywords/>
  <dc:description/>
  <cp:lastModifiedBy>engineer javo</cp:lastModifiedBy>
  <cp:revision>1</cp:revision>
  <dcterms:created xsi:type="dcterms:W3CDTF">2025-07-20T22:17:00Z</dcterms:created>
  <dcterms:modified xsi:type="dcterms:W3CDTF">2025-07-20T22:28:00Z</dcterms:modified>
</cp:coreProperties>
</file>