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91093631"/>
        <w:docPartObj>
          <w:docPartGallery w:val="Cover Pages"/>
          <w:docPartUnique/>
        </w:docPartObj>
      </w:sdtPr>
      <w:sdtEndPr>
        <w:rPr>
          <w:rStyle w:val="Hyperlnk"/>
          <w:rFonts w:eastAsiaTheme="minorHAnsi"/>
          <w:noProof/>
          <w:color w:val="0563C1" w:themeColor="hyperlink"/>
          <w:sz w:val="24"/>
          <w:u w:val="single"/>
          <w:lang w:val="en-GB" w:eastAsia="en-US"/>
        </w:rPr>
      </w:sdtEndPr>
      <w:sdtContent>
        <w:p w14:paraId="2B1490A7" w14:textId="679ED64D" w:rsidR="002F5DEF" w:rsidRDefault="002F5DEF">
          <w:pPr>
            <w:pStyle w:val="Ingetavstnd"/>
            <w:spacing w:before="1540" w:after="240"/>
            <w:jc w:val="center"/>
            <w:rPr>
              <w:color w:val="4472C4" w:themeColor="accent1"/>
            </w:rPr>
          </w:pPr>
          <w:r>
            <w:rPr>
              <w:noProof/>
              <w:color w:val="4472C4" w:themeColor="accent1"/>
            </w:rPr>
            <w:drawing>
              <wp:inline distT="0" distB="0" distL="0" distR="0" wp14:anchorId="3F1FFA0C" wp14:editId="48C87726">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Rubrik"/>
            <w:tag w:val=""/>
            <w:id w:val="1735040861"/>
            <w:placeholder>
              <w:docPart w:val="2F4D6F79ACA349C5A8055C1A01ECAD3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FE232B" w14:textId="390B45F2" w:rsidR="002F5DEF" w:rsidRPr="002F5DEF" w:rsidRDefault="002F5DEF">
              <w:pPr>
                <w:pStyle w:val="Ingetavst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2F5DEF">
                <w:rPr>
                  <w:rFonts w:asciiTheme="majorHAnsi" w:eastAsiaTheme="majorEastAsia" w:hAnsiTheme="majorHAnsi" w:cstheme="majorBidi"/>
                  <w:caps/>
                  <w:color w:val="4472C4" w:themeColor="accent1"/>
                  <w:sz w:val="72"/>
                  <w:szCs w:val="72"/>
                  <w:lang w:val="en-GB"/>
                </w:rPr>
                <w:t>Minesweeper in haskell</w:t>
              </w:r>
            </w:p>
          </w:sdtContent>
        </w:sdt>
        <w:sdt>
          <w:sdtPr>
            <w:rPr>
              <w:color w:val="4472C4" w:themeColor="accent1"/>
              <w:sz w:val="28"/>
              <w:szCs w:val="28"/>
              <w:lang w:val="en-GB"/>
            </w:rPr>
            <w:alias w:val="Underrubrik"/>
            <w:tag w:val=""/>
            <w:id w:val="328029620"/>
            <w:placeholder>
              <w:docPart w:val="3AE67326F6FF47A282D1E20EECE6E574"/>
            </w:placeholder>
            <w:dataBinding w:prefixMappings="xmlns:ns0='http://purl.org/dc/elements/1.1/' xmlns:ns1='http://schemas.openxmlformats.org/package/2006/metadata/core-properties' " w:xpath="/ns1:coreProperties[1]/ns0:subject[1]" w:storeItemID="{6C3C8BC8-F283-45AE-878A-BAB7291924A1}"/>
            <w:text/>
          </w:sdtPr>
          <w:sdtContent>
            <w:p w14:paraId="069813EC" w14:textId="669D664A" w:rsidR="002F5DEF" w:rsidRPr="002F5DEF" w:rsidRDefault="002F5DEF">
              <w:pPr>
                <w:pStyle w:val="Ingetavstnd"/>
                <w:jc w:val="center"/>
                <w:rPr>
                  <w:color w:val="4472C4" w:themeColor="accent1"/>
                  <w:sz w:val="28"/>
                  <w:szCs w:val="28"/>
                  <w:lang w:val="en-GB"/>
                </w:rPr>
              </w:pPr>
              <w:r w:rsidRPr="002F5DEF">
                <w:rPr>
                  <w:color w:val="4472C4" w:themeColor="accent1"/>
                  <w:sz w:val="28"/>
                  <w:szCs w:val="28"/>
                  <w:lang w:val="en-GB"/>
                </w:rPr>
                <w:t>By: E</w:t>
              </w:r>
              <w:r>
                <w:rPr>
                  <w:color w:val="4472C4" w:themeColor="accent1"/>
                  <w:sz w:val="28"/>
                  <w:szCs w:val="28"/>
                  <w:lang w:val="en-GB"/>
                </w:rPr>
                <w:t>ngla Cederberg Marmefelt, Group 51</w:t>
              </w:r>
            </w:p>
          </w:sdtContent>
        </w:sdt>
        <w:p w14:paraId="1340FC69" w14:textId="71B11E1B" w:rsidR="002F5DEF" w:rsidRDefault="002F5DEF">
          <w:pPr>
            <w:pStyle w:val="Ingetavstnd"/>
            <w:spacing w:before="480"/>
            <w:jc w:val="center"/>
            <w:rPr>
              <w:color w:val="4472C4" w:themeColor="accent1"/>
            </w:rPr>
          </w:pPr>
          <w:r>
            <w:rPr>
              <w:noProof/>
            </w:rPr>
            <w:pict w14:anchorId="411C31D9">
              <v:shapetype id="_x0000_t202" coordsize="21600,21600" o:spt="202" path="m,l,21600r21600,l21600,xe">
                <v:stroke joinstyle="miter"/>
                <v:path gradientshapeok="t" o:connecttype="rect"/>
              </v:shapetype>
              <v:shape id="Textruta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Textruta 142;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en 'd MMMM yyyy"/>
                          <w:lid w:val="sv-SE"/>
                          <w:storeMappedDataAs w:val="dateTime"/>
                          <w:calendar w:val="gregorian"/>
                        </w:date>
                      </w:sdtPr>
                      <w:sdtContent>
                        <w:p w14:paraId="150A5F51" w14:textId="55D63631" w:rsidR="002F5DEF" w:rsidRDefault="002F5DEF">
                          <w:pPr>
                            <w:pStyle w:val="Ingetavstnd"/>
                            <w:spacing w:after="40"/>
                            <w:jc w:val="center"/>
                            <w:rPr>
                              <w:caps/>
                              <w:color w:val="4472C4" w:themeColor="accent1"/>
                              <w:sz w:val="28"/>
                              <w:szCs w:val="28"/>
                            </w:rPr>
                          </w:pPr>
                          <w:r>
                            <w:rPr>
                              <w:caps/>
                              <w:color w:val="4472C4" w:themeColor="accent1"/>
                              <w:sz w:val="28"/>
                              <w:szCs w:val="28"/>
                            </w:rPr>
                            <w:t>Programkonstruktion och datastrukturer 2021/2022</w:t>
                          </w:r>
                        </w:p>
                      </w:sdtContent>
                    </w:sdt>
                    <w:p w14:paraId="31018770" w14:textId="3867419F" w:rsidR="002F5DEF" w:rsidRDefault="002F5DEF">
                      <w:pPr>
                        <w:pStyle w:val="Ingetavstnd"/>
                        <w:jc w:val="center"/>
                        <w:rPr>
                          <w:color w:val="4472C4" w:themeColor="accent1"/>
                        </w:rPr>
                      </w:pPr>
                      <w:sdt>
                        <w:sdtPr>
                          <w:rPr>
                            <w:color w:val="4472C4" w:themeColor="accent1"/>
                          </w:rPr>
                          <w:alias w:val="A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w:r>
          <w:r>
            <w:rPr>
              <w:noProof/>
              <w:color w:val="4472C4" w:themeColor="accent1"/>
            </w:rPr>
            <w:drawing>
              <wp:inline distT="0" distB="0" distL="0" distR="0" wp14:anchorId="27DC09C2" wp14:editId="3F6F2E2B">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2F91AE6" w14:textId="32DCEE91" w:rsidR="002F5DEF" w:rsidRDefault="002F5DEF">
          <w:pPr>
            <w:rPr>
              <w:rStyle w:val="Hyperlnk"/>
              <w:noProof/>
              <w:lang w:val="en-GB"/>
            </w:rPr>
          </w:pPr>
          <w:r>
            <w:rPr>
              <w:rStyle w:val="Hyperlnk"/>
              <w:noProof/>
              <w:lang w:val="en-GB"/>
            </w:rPr>
            <w:br w:type="page"/>
          </w:r>
        </w:p>
      </w:sdtContent>
    </w:sdt>
    <w:sdt>
      <w:sdtPr>
        <w:rPr>
          <w:sz w:val="40"/>
          <w:szCs w:val="40"/>
        </w:rPr>
        <w:id w:val="-1103962211"/>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66777A81" w14:textId="4821C844" w:rsidR="00ED409B" w:rsidRPr="00ED409B" w:rsidRDefault="00ED409B">
          <w:pPr>
            <w:pStyle w:val="Innehllsfrteckningsrubrik"/>
            <w:rPr>
              <w:sz w:val="40"/>
              <w:szCs w:val="40"/>
            </w:rPr>
          </w:pPr>
          <w:r w:rsidRPr="00ED409B">
            <w:rPr>
              <w:sz w:val="40"/>
              <w:szCs w:val="40"/>
            </w:rPr>
            <w:t xml:space="preserve">Table </w:t>
          </w:r>
          <w:proofErr w:type="spellStart"/>
          <w:r w:rsidRPr="00ED409B">
            <w:rPr>
              <w:sz w:val="40"/>
              <w:szCs w:val="40"/>
            </w:rPr>
            <w:t>of</w:t>
          </w:r>
          <w:proofErr w:type="spellEnd"/>
          <w:r w:rsidRPr="00ED409B">
            <w:rPr>
              <w:sz w:val="40"/>
              <w:szCs w:val="40"/>
            </w:rPr>
            <w:t xml:space="preserve"> </w:t>
          </w:r>
          <w:proofErr w:type="spellStart"/>
          <w:r w:rsidRPr="00ED409B">
            <w:rPr>
              <w:sz w:val="40"/>
              <w:szCs w:val="40"/>
            </w:rPr>
            <w:t>contents</w:t>
          </w:r>
          <w:proofErr w:type="spellEnd"/>
        </w:p>
        <w:p w14:paraId="3119D0D0" w14:textId="169ED1B2" w:rsidR="002F5DEF" w:rsidRDefault="00ED409B">
          <w:pPr>
            <w:pStyle w:val="Innehll1"/>
            <w:tabs>
              <w:tab w:val="left" w:pos="440"/>
              <w:tab w:val="right" w:leader="dot" w:pos="9062"/>
            </w:tabs>
            <w:rPr>
              <w:rFonts w:eastAsiaTheme="minorEastAsia"/>
              <w:noProof/>
              <w:sz w:val="22"/>
              <w:lang w:eastAsia="sv-SE"/>
            </w:rPr>
          </w:pPr>
          <w:r>
            <w:fldChar w:fldCharType="begin"/>
          </w:r>
          <w:r>
            <w:instrText xml:space="preserve"> TOC \o "1-3" \h \z \u </w:instrText>
          </w:r>
          <w:r>
            <w:fldChar w:fldCharType="separate"/>
          </w:r>
          <w:hyperlink w:anchor="_Toc97445369" w:history="1">
            <w:r w:rsidR="002F5DEF" w:rsidRPr="009514B9">
              <w:rPr>
                <w:rStyle w:val="Hyperlnk"/>
                <w:noProof/>
                <w:lang w:val="en-GB"/>
              </w:rPr>
              <w:t>1.</w:t>
            </w:r>
            <w:r w:rsidR="002F5DEF">
              <w:rPr>
                <w:rFonts w:eastAsiaTheme="minorEastAsia"/>
                <w:noProof/>
                <w:sz w:val="22"/>
                <w:lang w:eastAsia="sv-SE"/>
              </w:rPr>
              <w:tab/>
            </w:r>
            <w:r w:rsidR="002F5DEF" w:rsidRPr="009514B9">
              <w:rPr>
                <w:rStyle w:val="Hyperlnk"/>
                <w:noProof/>
                <w:lang w:val="en-GB"/>
              </w:rPr>
              <w:t>Introduction</w:t>
            </w:r>
            <w:r w:rsidR="002F5DEF">
              <w:rPr>
                <w:noProof/>
                <w:webHidden/>
              </w:rPr>
              <w:tab/>
            </w:r>
            <w:r w:rsidR="002F5DEF">
              <w:rPr>
                <w:noProof/>
                <w:webHidden/>
              </w:rPr>
              <w:fldChar w:fldCharType="begin"/>
            </w:r>
            <w:r w:rsidR="002F5DEF">
              <w:rPr>
                <w:noProof/>
                <w:webHidden/>
              </w:rPr>
              <w:instrText xml:space="preserve"> PAGEREF _Toc97445369 \h </w:instrText>
            </w:r>
            <w:r w:rsidR="002F5DEF">
              <w:rPr>
                <w:noProof/>
                <w:webHidden/>
              </w:rPr>
            </w:r>
            <w:r w:rsidR="002F5DEF">
              <w:rPr>
                <w:noProof/>
                <w:webHidden/>
              </w:rPr>
              <w:fldChar w:fldCharType="separate"/>
            </w:r>
            <w:r w:rsidR="002F5DEF">
              <w:rPr>
                <w:noProof/>
                <w:webHidden/>
              </w:rPr>
              <w:t>2</w:t>
            </w:r>
            <w:r w:rsidR="002F5DEF">
              <w:rPr>
                <w:noProof/>
                <w:webHidden/>
              </w:rPr>
              <w:fldChar w:fldCharType="end"/>
            </w:r>
          </w:hyperlink>
        </w:p>
        <w:p w14:paraId="466C76D5" w14:textId="1E79FA6E" w:rsidR="002F5DEF" w:rsidRDefault="002F5DEF">
          <w:pPr>
            <w:pStyle w:val="Innehll1"/>
            <w:tabs>
              <w:tab w:val="left" w:pos="440"/>
              <w:tab w:val="right" w:leader="dot" w:pos="9062"/>
            </w:tabs>
            <w:rPr>
              <w:rFonts w:eastAsiaTheme="minorEastAsia"/>
              <w:noProof/>
              <w:sz w:val="22"/>
              <w:lang w:eastAsia="sv-SE"/>
            </w:rPr>
          </w:pPr>
          <w:hyperlink w:anchor="_Toc97445370" w:history="1">
            <w:r w:rsidRPr="009514B9">
              <w:rPr>
                <w:rStyle w:val="Hyperlnk"/>
                <w:noProof/>
                <w:lang w:val="en-GB"/>
              </w:rPr>
              <w:t>2.</w:t>
            </w:r>
            <w:r>
              <w:rPr>
                <w:rFonts w:eastAsiaTheme="minorEastAsia"/>
                <w:noProof/>
                <w:sz w:val="22"/>
                <w:lang w:eastAsia="sv-SE"/>
              </w:rPr>
              <w:tab/>
            </w:r>
            <w:r w:rsidRPr="009514B9">
              <w:rPr>
                <w:rStyle w:val="Hyperlnk"/>
                <w:noProof/>
                <w:lang w:val="en-GB"/>
              </w:rPr>
              <w:t>Summary</w:t>
            </w:r>
            <w:r>
              <w:rPr>
                <w:noProof/>
                <w:webHidden/>
              </w:rPr>
              <w:tab/>
            </w:r>
            <w:r>
              <w:rPr>
                <w:noProof/>
                <w:webHidden/>
              </w:rPr>
              <w:fldChar w:fldCharType="begin"/>
            </w:r>
            <w:r>
              <w:rPr>
                <w:noProof/>
                <w:webHidden/>
              </w:rPr>
              <w:instrText xml:space="preserve"> PAGEREF _Toc97445370 \h </w:instrText>
            </w:r>
            <w:r>
              <w:rPr>
                <w:noProof/>
                <w:webHidden/>
              </w:rPr>
            </w:r>
            <w:r>
              <w:rPr>
                <w:noProof/>
                <w:webHidden/>
              </w:rPr>
              <w:fldChar w:fldCharType="separate"/>
            </w:r>
            <w:r>
              <w:rPr>
                <w:noProof/>
                <w:webHidden/>
              </w:rPr>
              <w:t>3</w:t>
            </w:r>
            <w:r>
              <w:rPr>
                <w:noProof/>
                <w:webHidden/>
              </w:rPr>
              <w:fldChar w:fldCharType="end"/>
            </w:r>
          </w:hyperlink>
        </w:p>
        <w:p w14:paraId="4A1796DB" w14:textId="0AFA0189" w:rsidR="002F5DEF" w:rsidRDefault="002F5DEF">
          <w:pPr>
            <w:pStyle w:val="Innehll1"/>
            <w:tabs>
              <w:tab w:val="left" w:pos="440"/>
              <w:tab w:val="right" w:leader="dot" w:pos="9062"/>
            </w:tabs>
            <w:rPr>
              <w:rFonts w:eastAsiaTheme="minorEastAsia"/>
              <w:noProof/>
              <w:sz w:val="22"/>
              <w:lang w:eastAsia="sv-SE"/>
            </w:rPr>
          </w:pPr>
          <w:hyperlink w:anchor="_Toc97445371" w:history="1">
            <w:r w:rsidRPr="009514B9">
              <w:rPr>
                <w:rStyle w:val="Hyperlnk"/>
                <w:noProof/>
                <w:lang w:val="en-GB"/>
              </w:rPr>
              <w:t>3.</w:t>
            </w:r>
            <w:r>
              <w:rPr>
                <w:rFonts w:eastAsiaTheme="minorEastAsia"/>
                <w:noProof/>
                <w:sz w:val="22"/>
                <w:lang w:eastAsia="sv-SE"/>
              </w:rPr>
              <w:tab/>
            </w:r>
            <w:r w:rsidRPr="009514B9">
              <w:rPr>
                <w:rStyle w:val="Hyperlnk"/>
                <w:noProof/>
                <w:lang w:val="en-GB"/>
              </w:rPr>
              <w:t>Use cases</w:t>
            </w:r>
            <w:r>
              <w:rPr>
                <w:noProof/>
                <w:webHidden/>
              </w:rPr>
              <w:tab/>
            </w:r>
            <w:r>
              <w:rPr>
                <w:noProof/>
                <w:webHidden/>
              </w:rPr>
              <w:fldChar w:fldCharType="begin"/>
            </w:r>
            <w:r>
              <w:rPr>
                <w:noProof/>
                <w:webHidden/>
              </w:rPr>
              <w:instrText xml:space="preserve"> PAGEREF _Toc97445371 \h </w:instrText>
            </w:r>
            <w:r>
              <w:rPr>
                <w:noProof/>
                <w:webHidden/>
              </w:rPr>
            </w:r>
            <w:r>
              <w:rPr>
                <w:noProof/>
                <w:webHidden/>
              </w:rPr>
              <w:fldChar w:fldCharType="separate"/>
            </w:r>
            <w:r>
              <w:rPr>
                <w:noProof/>
                <w:webHidden/>
              </w:rPr>
              <w:t>4</w:t>
            </w:r>
            <w:r>
              <w:rPr>
                <w:noProof/>
                <w:webHidden/>
              </w:rPr>
              <w:fldChar w:fldCharType="end"/>
            </w:r>
          </w:hyperlink>
        </w:p>
        <w:p w14:paraId="0603225C" w14:textId="6999F3DF" w:rsidR="002F5DEF" w:rsidRDefault="002F5DEF">
          <w:pPr>
            <w:pStyle w:val="Innehll2"/>
            <w:tabs>
              <w:tab w:val="right" w:leader="dot" w:pos="9062"/>
            </w:tabs>
            <w:rPr>
              <w:rFonts w:eastAsiaTheme="minorEastAsia"/>
              <w:noProof/>
              <w:sz w:val="22"/>
              <w:lang w:eastAsia="sv-SE"/>
            </w:rPr>
          </w:pPr>
          <w:hyperlink w:anchor="_Toc97445372" w:history="1">
            <w:r w:rsidRPr="009514B9">
              <w:rPr>
                <w:rStyle w:val="Hyperlnk"/>
                <w:noProof/>
                <w:lang w:val="en-GB"/>
              </w:rPr>
              <w:t>3.1 Software requirements</w:t>
            </w:r>
            <w:r>
              <w:rPr>
                <w:noProof/>
                <w:webHidden/>
              </w:rPr>
              <w:tab/>
            </w:r>
            <w:r>
              <w:rPr>
                <w:noProof/>
                <w:webHidden/>
              </w:rPr>
              <w:fldChar w:fldCharType="begin"/>
            </w:r>
            <w:r>
              <w:rPr>
                <w:noProof/>
                <w:webHidden/>
              </w:rPr>
              <w:instrText xml:space="preserve"> PAGEREF _Toc97445372 \h </w:instrText>
            </w:r>
            <w:r>
              <w:rPr>
                <w:noProof/>
                <w:webHidden/>
              </w:rPr>
            </w:r>
            <w:r>
              <w:rPr>
                <w:noProof/>
                <w:webHidden/>
              </w:rPr>
              <w:fldChar w:fldCharType="separate"/>
            </w:r>
            <w:r>
              <w:rPr>
                <w:noProof/>
                <w:webHidden/>
              </w:rPr>
              <w:t>4</w:t>
            </w:r>
            <w:r>
              <w:rPr>
                <w:noProof/>
                <w:webHidden/>
              </w:rPr>
              <w:fldChar w:fldCharType="end"/>
            </w:r>
          </w:hyperlink>
        </w:p>
        <w:p w14:paraId="4149CBE2" w14:textId="0B3E094B" w:rsidR="002F5DEF" w:rsidRDefault="002F5DEF">
          <w:pPr>
            <w:pStyle w:val="Innehll2"/>
            <w:tabs>
              <w:tab w:val="right" w:leader="dot" w:pos="9062"/>
            </w:tabs>
            <w:rPr>
              <w:rFonts w:eastAsiaTheme="minorEastAsia"/>
              <w:noProof/>
              <w:sz w:val="22"/>
              <w:lang w:eastAsia="sv-SE"/>
            </w:rPr>
          </w:pPr>
          <w:hyperlink w:anchor="_Toc97445373" w:history="1">
            <w:r w:rsidRPr="009514B9">
              <w:rPr>
                <w:rStyle w:val="Hyperlnk"/>
                <w:noProof/>
                <w:lang w:val="en-GB"/>
              </w:rPr>
              <w:t>3.2 Playing the game</w:t>
            </w:r>
            <w:r>
              <w:rPr>
                <w:noProof/>
                <w:webHidden/>
              </w:rPr>
              <w:tab/>
            </w:r>
            <w:r>
              <w:rPr>
                <w:noProof/>
                <w:webHidden/>
              </w:rPr>
              <w:fldChar w:fldCharType="begin"/>
            </w:r>
            <w:r>
              <w:rPr>
                <w:noProof/>
                <w:webHidden/>
              </w:rPr>
              <w:instrText xml:space="preserve"> PAGEREF _Toc97445373 \h </w:instrText>
            </w:r>
            <w:r>
              <w:rPr>
                <w:noProof/>
                <w:webHidden/>
              </w:rPr>
            </w:r>
            <w:r>
              <w:rPr>
                <w:noProof/>
                <w:webHidden/>
              </w:rPr>
              <w:fldChar w:fldCharType="separate"/>
            </w:r>
            <w:r>
              <w:rPr>
                <w:noProof/>
                <w:webHidden/>
              </w:rPr>
              <w:t>4</w:t>
            </w:r>
            <w:r>
              <w:rPr>
                <w:noProof/>
                <w:webHidden/>
              </w:rPr>
              <w:fldChar w:fldCharType="end"/>
            </w:r>
          </w:hyperlink>
        </w:p>
        <w:p w14:paraId="471F7A3D" w14:textId="40362C8C" w:rsidR="002F5DEF" w:rsidRDefault="002F5DEF">
          <w:pPr>
            <w:pStyle w:val="Innehll1"/>
            <w:tabs>
              <w:tab w:val="right" w:leader="dot" w:pos="9062"/>
            </w:tabs>
            <w:rPr>
              <w:rFonts w:eastAsiaTheme="minorEastAsia"/>
              <w:noProof/>
              <w:sz w:val="22"/>
              <w:lang w:eastAsia="sv-SE"/>
            </w:rPr>
          </w:pPr>
          <w:hyperlink w:anchor="_Toc97445374" w:history="1">
            <w:r w:rsidRPr="009514B9">
              <w:rPr>
                <w:rStyle w:val="Hyperlnk"/>
                <w:noProof/>
                <w:lang w:val="en-GB"/>
              </w:rPr>
              <w:t>4. Program documentation</w:t>
            </w:r>
            <w:r>
              <w:rPr>
                <w:noProof/>
                <w:webHidden/>
              </w:rPr>
              <w:tab/>
            </w:r>
            <w:r>
              <w:rPr>
                <w:noProof/>
                <w:webHidden/>
              </w:rPr>
              <w:fldChar w:fldCharType="begin"/>
            </w:r>
            <w:r>
              <w:rPr>
                <w:noProof/>
                <w:webHidden/>
              </w:rPr>
              <w:instrText xml:space="preserve"> PAGEREF _Toc97445374 \h </w:instrText>
            </w:r>
            <w:r>
              <w:rPr>
                <w:noProof/>
                <w:webHidden/>
              </w:rPr>
            </w:r>
            <w:r>
              <w:rPr>
                <w:noProof/>
                <w:webHidden/>
              </w:rPr>
              <w:fldChar w:fldCharType="separate"/>
            </w:r>
            <w:r>
              <w:rPr>
                <w:noProof/>
                <w:webHidden/>
              </w:rPr>
              <w:t>8</w:t>
            </w:r>
            <w:r>
              <w:rPr>
                <w:noProof/>
                <w:webHidden/>
              </w:rPr>
              <w:fldChar w:fldCharType="end"/>
            </w:r>
          </w:hyperlink>
        </w:p>
        <w:p w14:paraId="1DA14789" w14:textId="73553C2F" w:rsidR="002F5DEF" w:rsidRDefault="002F5DEF">
          <w:pPr>
            <w:pStyle w:val="Innehll2"/>
            <w:tabs>
              <w:tab w:val="right" w:leader="dot" w:pos="9062"/>
            </w:tabs>
            <w:rPr>
              <w:rFonts w:eastAsiaTheme="minorEastAsia"/>
              <w:noProof/>
              <w:sz w:val="22"/>
              <w:lang w:eastAsia="sv-SE"/>
            </w:rPr>
          </w:pPr>
          <w:hyperlink w:anchor="_Toc97445375" w:history="1">
            <w:r w:rsidRPr="009514B9">
              <w:rPr>
                <w:rStyle w:val="Hyperlnk"/>
                <w:noProof/>
                <w:lang w:val="en-GB"/>
              </w:rPr>
              <w:t>4.1 Control flow</w:t>
            </w:r>
            <w:r>
              <w:rPr>
                <w:noProof/>
                <w:webHidden/>
              </w:rPr>
              <w:tab/>
            </w:r>
            <w:r>
              <w:rPr>
                <w:noProof/>
                <w:webHidden/>
              </w:rPr>
              <w:fldChar w:fldCharType="begin"/>
            </w:r>
            <w:r>
              <w:rPr>
                <w:noProof/>
                <w:webHidden/>
              </w:rPr>
              <w:instrText xml:space="preserve"> PAGEREF _Toc97445375 \h </w:instrText>
            </w:r>
            <w:r>
              <w:rPr>
                <w:noProof/>
                <w:webHidden/>
              </w:rPr>
            </w:r>
            <w:r>
              <w:rPr>
                <w:noProof/>
                <w:webHidden/>
              </w:rPr>
              <w:fldChar w:fldCharType="separate"/>
            </w:r>
            <w:r>
              <w:rPr>
                <w:noProof/>
                <w:webHidden/>
              </w:rPr>
              <w:t>8</w:t>
            </w:r>
            <w:r>
              <w:rPr>
                <w:noProof/>
                <w:webHidden/>
              </w:rPr>
              <w:fldChar w:fldCharType="end"/>
            </w:r>
          </w:hyperlink>
        </w:p>
        <w:p w14:paraId="4F421049" w14:textId="29853B75" w:rsidR="002F5DEF" w:rsidRDefault="002F5DEF">
          <w:pPr>
            <w:pStyle w:val="Innehll2"/>
            <w:tabs>
              <w:tab w:val="right" w:leader="dot" w:pos="9062"/>
            </w:tabs>
            <w:rPr>
              <w:rFonts w:eastAsiaTheme="minorEastAsia"/>
              <w:noProof/>
              <w:sz w:val="22"/>
              <w:lang w:eastAsia="sv-SE"/>
            </w:rPr>
          </w:pPr>
          <w:hyperlink w:anchor="_Toc97445376" w:history="1">
            <w:r w:rsidRPr="009514B9">
              <w:rPr>
                <w:rStyle w:val="Hyperlnk"/>
                <w:noProof/>
                <w:lang w:val="en-GB"/>
              </w:rPr>
              <w:t>4.2 Key data structures</w:t>
            </w:r>
            <w:r>
              <w:rPr>
                <w:noProof/>
                <w:webHidden/>
              </w:rPr>
              <w:tab/>
            </w:r>
            <w:r>
              <w:rPr>
                <w:noProof/>
                <w:webHidden/>
              </w:rPr>
              <w:fldChar w:fldCharType="begin"/>
            </w:r>
            <w:r>
              <w:rPr>
                <w:noProof/>
                <w:webHidden/>
              </w:rPr>
              <w:instrText xml:space="preserve"> PAGEREF _Toc97445376 \h </w:instrText>
            </w:r>
            <w:r>
              <w:rPr>
                <w:noProof/>
                <w:webHidden/>
              </w:rPr>
            </w:r>
            <w:r>
              <w:rPr>
                <w:noProof/>
                <w:webHidden/>
              </w:rPr>
              <w:fldChar w:fldCharType="separate"/>
            </w:r>
            <w:r>
              <w:rPr>
                <w:noProof/>
                <w:webHidden/>
              </w:rPr>
              <w:t>8</w:t>
            </w:r>
            <w:r>
              <w:rPr>
                <w:noProof/>
                <w:webHidden/>
              </w:rPr>
              <w:fldChar w:fldCharType="end"/>
            </w:r>
          </w:hyperlink>
        </w:p>
        <w:p w14:paraId="34779F3B" w14:textId="56A8C81C" w:rsidR="002F5DEF" w:rsidRDefault="002F5DEF">
          <w:pPr>
            <w:pStyle w:val="Innehll2"/>
            <w:tabs>
              <w:tab w:val="right" w:leader="dot" w:pos="9062"/>
            </w:tabs>
            <w:rPr>
              <w:rFonts w:eastAsiaTheme="minorEastAsia"/>
              <w:noProof/>
              <w:sz w:val="22"/>
              <w:lang w:eastAsia="sv-SE"/>
            </w:rPr>
          </w:pPr>
          <w:hyperlink w:anchor="_Toc97445377" w:history="1">
            <w:r w:rsidRPr="009514B9">
              <w:rPr>
                <w:rStyle w:val="Hyperlnk"/>
                <w:noProof/>
                <w:lang w:val="en-GB"/>
              </w:rPr>
              <w:t>4.3 Key functions</w:t>
            </w:r>
            <w:r>
              <w:rPr>
                <w:noProof/>
                <w:webHidden/>
              </w:rPr>
              <w:tab/>
            </w:r>
            <w:r>
              <w:rPr>
                <w:noProof/>
                <w:webHidden/>
              </w:rPr>
              <w:fldChar w:fldCharType="begin"/>
            </w:r>
            <w:r>
              <w:rPr>
                <w:noProof/>
                <w:webHidden/>
              </w:rPr>
              <w:instrText xml:space="preserve"> PAGEREF _Toc97445377 \h </w:instrText>
            </w:r>
            <w:r>
              <w:rPr>
                <w:noProof/>
                <w:webHidden/>
              </w:rPr>
            </w:r>
            <w:r>
              <w:rPr>
                <w:noProof/>
                <w:webHidden/>
              </w:rPr>
              <w:fldChar w:fldCharType="separate"/>
            </w:r>
            <w:r>
              <w:rPr>
                <w:noProof/>
                <w:webHidden/>
              </w:rPr>
              <w:t>9</w:t>
            </w:r>
            <w:r>
              <w:rPr>
                <w:noProof/>
                <w:webHidden/>
              </w:rPr>
              <w:fldChar w:fldCharType="end"/>
            </w:r>
          </w:hyperlink>
        </w:p>
        <w:p w14:paraId="6C2464AF" w14:textId="135A6674" w:rsidR="002F5DEF" w:rsidRDefault="002F5DEF">
          <w:pPr>
            <w:pStyle w:val="Innehll1"/>
            <w:tabs>
              <w:tab w:val="right" w:leader="dot" w:pos="9062"/>
            </w:tabs>
            <w:rPr>
              <w:rFonts w:eastAsiaTheme="minorEastAsia"/>
              <w:noProof/>
              <w:sz w:val="22"/>
              <w:lang w:eastAsia="sv-SE"/>
            </w:rPr>
          </w:pPr>
          <w:hyperlink w:anchor="_Toc97445378" w:history="1">
            <w:r w:rsidRPr="009514B9">
              <w:rPr>
                <w:rStyle w:val="Hyperlnk"/>
                <w:noProof/>
                <w:lang w:val="en-GB"/>
              </w:rPr>
              <w:t>5. Known shortcomings of the program</w:t>
            </w:r>
            <w:r>
              <w:rPr>
                <w:noProof/>
                <w:webHidden/>
              </w:rPr>
              <w:tab/>
            </w:r>
            <w:r>
              <w:rPr>
                <w:noProof/>
                <w:webHidden/>
              </w:rPr>
              <w:fldChar w:fldCharType="begin"/>
            </w:r>
            <w:r>
              <w:rPr>
                <w:noProof/>
                <w:webHidden/>
              </w:rPr>
              <w:instrText xml:space="preserve"> PAGEREF _Toc97445378 \h </w:instrText>
            </w:r>
            <w:r>
              <w:rPr>
                <w:noProof/>
                <w:webHidden/>
              </w:rPr>
            </w:r>
            <w:r>
              <w:rPr>
                <w:noProof/>
                <w:webHidden/>
              </w:rPr>
              <w:fldChar w:fldCharType="separate"/>
            </w:r>
            <w:r>
              <w:rPr>
                <w:noProof/>
                <w:webHidden/>
              </w:rPr>
              <w:t>11</w:t>
            </w:r>
            <w:r>
              <w:rPr>
                <w:noProof/>
                <w:webHidden/>
              </w:rPr>
              <w:fldChar w:fldCharType="end"/>
            </w:r>
          </w:hyperlink>
        </w:p>
        <w:p w14:paraId="10A38AE5" w14:textId="4B378E00" w:rsidR="00ED409B" w:rsidRDefault="00ED409B">
          <w:r>
            <w:rPr>
              <w:b/>
              <w:bCs/>
            </w:rPr>
            <w:fldChar w:fldCharType="end"/>
          </w:r>
        </w:p>
      </w:sdtContent>
    </w:sdt>
    <w:p w14:paraId="363104A8" w14:textId="0166FE1B" w:rsidR="004B4228" w:rsidRPr="00F81E03" w:rsidRDefault="004B4228" w:rsidP="004B4228">
      <w:pPr>
        <w:pStyle w:val="Rubrik1"/>
      </w:pPr>
      <w:r w:rsidRPr="00F81E03">
        <w:t xml:space="preserve"> </w:t>
      </w:r>
    </w:p>
    <w:p w14:paraId="0FFC2971" w14:textId="77777777" w:rsidR="00ED409B" w:rsidRDefault="00ED409B">
      <w:pPr>
        <w:rPr>
          <w:rFonts w:asciiTheme="majorHAnsi" w:eastAsiaTheme="majorEastAsia" w:hAnsiTheme="majorHAnsi" w:cstheme="majorBidi"/>
          <w:color w:val="2F5496" w:themeColor="accent1" w:themeShade="BF"/>
          <w:sz w:val="32"/>
          <w:szCs w:val="32"/>
          <w:lang w:val="en-GB"/>
        </w:rPr>
      </w:pPr>
      <w:r>
        <w:rPr>
          <w:lang w:val="en-GB"/>
        </w:rPr>
        <w:br w:type="page"/>
      </w:r>
    </w:p>
    <w:p w14:paraId="58267A94" w14:textId="672EF865" w:rsidR="004B4228" w:rsidRPr="008A641A" w:rsidRDefault="00AC041B" w:rsidP="00AC041B">
      <w:pPr>
        <w:pStyle w:val="Rubrik1"/>
        <w:numPr>
          <w:ilvl w:val="0"/>
          <w:numId w:val="4"/>
        </w:numPr>
        <w:rPr>
          <w:lang w:val="en-GB"/>
        </w:rPr>
      </w:pPr>
      <w:bookmarkStart w:id="0" w:name="_Toc97445369"/>
      <w:r w:rsidRPr="008A641A">
        <w:rPr>
          <w:lang w:val="en-GB"/>
        </w:rPr>
        <w:lastRenderedPageBreak/>
        <w:t>Introduction</w:t>
      </w:r>
      <w:bookmarkEnd w:id="0"/>
    </w:p>
    <w:p w14:paraId="6FF8C1B8" w14:textId="6A39CF24" w:rsidR="008A641A" w:rsidRDefault="00AC041B">
      <w:pPr>
        <w:rPr>
          <w:lang w:val="en-GB"/>
        </w:rPr>
      </w:pPr>
      <w:r w:rsidRPr="008A641A">
        <w:rPr>
          <w:lang w:val="en-GB"/>
        </w:rPr>
        <w:t xml:space="preserve">In order to broaden my knowledge of imperative programming and how Haskell can be used for an interactive </w:t>
      </w:r>
      <w:r w:rsidR="008A641A" w:rsidRPr="008A641A">
        <w:rPr>
          <w:lang w:val="en-GB"/>
        </w:rPr>
        <w:t>user experience,</w:t>
      </w:r>
      <w:r w:rsidRPr="008A641A">
        <w:rPr>
          <w:lang w:val="en-GB"/>
        </w:rPr>
        <w:t xml:space="preserve"> I</w:t>
      </w:r>
      <w:r w:rsidR="008A641A" w:rsidRPr="008A641A">
        <w:rPr>
          <w:lang w:val="en-GB"/>
        </w:rPr>
        <w:t xml:space="preserve"> have</w:t>
      </w:r>
      <w:r w:rsidRPr="008A641A">
        <w:rPr>
          <w:lang w:val="en-GB"/>
        </w:rPr>
        <w:t xml:space="preserve"> </w:t>
      </w:r>
      <w:r w:rsidR="00795FC0">
        <w:rPr>
          <w:lang w:val="en-GB"/>
        </w:rPr>
        <w:t>made</w:t>
      </w:r>
      <w:r w:rsidRPr="008A641A">
        <w:rPr>
          <w:lang w:val="en-GB"/>
        </w:rPr>
        <w:t xml:space="preserve"> a minesweeper game</w:t>
      </w:r>
      <w:r w:rsidR="008A641A" w:rsidRPr="008A641A">
        <w:rPr>
          <w:lang w:val="en-GB"/>
        </w:rPr>
        <w:t xml:space="preserve"> </w:t>
      </w:r>
      <w:r w:rsidR="00795FC0">
        <w:rPr>
          <w:lang w:val="en-GB"/>
        </w:rPr>
        <w:t>for</w:t>
      </w:r>
      <w:r w:rsidR="008A641A" w:rsidRPr="008A641A">
        <w:rPr>
          <w:lang w:val="en-GB"/>
        </w:rPr>
        <w:t xml:space="preserve"> this project.</w:t>
      </w:r>
    </w:p>
    <w:p w14:paraId="30658610" w14:textId="77777777" w:rsidR="00AB6563" w:rsidRDefault="00AB6563" w:rsidP="00AB6563">
      <w:pPr>
        <w:rPr>
          <w:lang w:val="en-GB"/>
        </w:rPr>
      </w:pPr>
      <w:r>
        <w:rPr>
          <w:lang w:val="en-GB"/>
        </w:rPr>
        <w:t xml:space="preserve">To create a different game state for each game, the mines will have to randomly be placed in the gameboard. It should also be possible to either press a spot and reveal what it is, or to flag a spot if the player think that it is a mine. If a spot is flagged, it must be possible to </w:t>
      </w:r>
      <w:proofErr w:type="spellStart"/>
      <w:r>
        <w:rPr>
          <w:lang w:val="en-GB"/>
        </w:rPr>
        <w:t>deflag</w:t>
      </w:r>
      <w:proofErr w:type="spellEnd"/>
      <w:r>
        <w:rPr>
          <w:lang w:val="en-GB"/>
        </w:rPr>
        <w:t xml:space="preserve"> it, and remain the original value of the spot (whether it was a mine, a number or a blank). </w:t>
      </w:r>
    </w:p>
    <w:p w14:paraId="46CC8DB7" w14:textId="41D4F2D2" w:rsidR="00AB6563" w:rsidRPr="008A641A" w:rsidRDefault="00AB6563" w:rsidP="00AB6563">
      <w:pPr>
        <w:rPr>
          <w:lang w:val="en-GB"/>
        </w:rPr>
      </w:pPr>
      <w:r>
        <w:rPr>
          <w:lang w:val="en-GB"/>
        </w:rPr>
        <w:t>Since the player needs to state which spot they want to play, the row and column index must be displayed alongside the gameboard, and in order to make the game more interactive and more user friendly, the gameboard should be displayed in different colours and shapes.</w:t>
      </w:r>
    </w:p>
    <w:p w14:paraId="027B4357" w14:textId="501C2FBC" w:rsidR="00236983" w:rsidRDefault="008A641A">
      <w:pPr>
        <w:rPr>
          <w:lang w:val="en-GB"/>
        </w:rPr>
      </w:pPr>
      <w:r w:rsidRPr="008A641A">
        <w:rPr>
          <w:lang w:val="en-GB"/>
        </w:rPr>
        <w:t xml:space="preserve">One of the challenges of constructing a minesweeper game is that </w:t>
      </w:r>
      <w:r>
        <w:rPr>
          <w:lang w:val="en-GB"/>
        </w:rPr>
        <w:t>each spot in the</w:t>
      </w:r>
      <w:r w:rsidRPr="008A641A">
        <w:rPr>
          <w:lang w:val="en-GB"/>
        </w:rPr>
        <w:t xml:space="preserve"> gameboard</w:t>
      </w:r>
      <w:r>
        <w:rPr>
          <w:lang w:val="en-GB"/>
        </w:rPr>
        <w:t xml:space="preserve"> has a value that depends on the values of its surrounding spots.   If a spot is not a mine, the spot should be the number of mines that surround that spot. To get around this problem, each gameboard is built by first creating a </w:t>
      </w:r>
      <w:proofErr w:type="spellStart"/>
      <w:r>
        <w:rPr>
          <w:lang w:val="en-GB"/>
        </w:rPr>
        <w:t>mineboard</w:t>
      </w:r>
      <w:proofErr w:type="spellEnd"/>
      <w:r>
        <w:rPr>
          <w:lang w:val="en-GB"/>
        </w:rPr>
        <w:t xml:space="preserve"> – </w:t>
      </w:r>
      <w:r w:rsidR="00236983">
        <w:rPr>
          <w:lang w:val="en-GB"/>
        </w:rPr>
        <w:t>the gameboards “mirror” that only contains the information of whether a spot is a mine or not – and use this in order to count the values of the non-</w:t>
      </w:r>
      <w:proofErr w:type="gramStart"/>
      <w:r w:rsidR="00236983">
        <w:rPr>
          <w:lang w:val="en-GB"/>
        </w:rPr>
        <w:t>mine</w:t>
      </w:r>
      <w:proofErr w:type="gramEnd"/>
      <w:r w:rsidR="00236983">
        <w:rPr>
          <w:lang w:val="en-GB"/>
        </w:rPr>
        <w:t xml:space="preserve"> spots. It would have been possible to skip this step, but I used it in order to lessen the chances of bugs arriving from values being calculated “over the boarder” – </w:t>
      </w:r>
      <w:proofErr w:type="gramStart"/>
      <w:r w:rsidR="00236983">
        <w:rPr>
          <w:lang w:val="en-GB"/>
        </w:rPr>
        <w:t>e.g.</w:t>
      </w:r>
      <w:proofErr w:type="gramEnd"/>
      <w:r w:rsidR="00236983">
        <w:rPr>
          <w:lang w:val="en-GB"/>
        </w:rPr>
        <w:t xml:space="preserve"> the last spot in a row should not affect the first spot in a row. </w:t>
      </w:r>
    </w:p>
    <w:p w14:paraId="64602679" w14:textId="39931E4B" w:rsidR="005F7199" w:rsidRDefault="005F7199">
      <w:pPr>
        <w:rPr>
          <w:lang w:val="en-GB"/>
        </w:rPr>
      </w:pPr>
      <w:r>
        <w:rPr>
          <w:lang w:val="en-GB"/>
        </w:rPr>
        <w:t xml:space="preserve">I also started out by doing the game hard </w:t>
      </w:r>
      <w:proofErr w:type="gramStart"/>
      <w:r>
        <w:rPr>
          <w:lang w:val="en-GB"/>
        </w:rPr>
        <w:t>coded, but</w:t>
      </w:r>
      <w:proofErr w:type="gramEnd"/>
      <w:r>
        <w:rPr>
          <w:lang w:val="en-GB"/>
        </w:rPr>
        <w:t xml:space="preserve"> found along the process that this was rather </w:t>
      </w:r>
      <w:r w:rsidR="004B694E">
        <w:rPr>
          <w:lang w:val="en-GB"/>
        </w:rPr>
        <w:t>disadvantageous, both when it came to test and debugging the game and when writing function specifications. However, it took some time to change the code from hard coded</w:t>
      </w:r>
      <w:r w:rsidR="00AB6563">
        <w:rPr>
          <w:lang w:val="en-GB"/>
        </w:rPr>
        <w:t>, partly</w:t>
      </w:r>
      <w:r w:rsidR="004B694E">
        <w:rPr>
          <w:lang w:val="en-GB"/>
        </w:rPr>
        <w:t xml:space="preserve"> because of the type errors that occurred when I squared integers</w:t>
      </w:r>
      <w:r w:rsidR="00AB6563">
        <w:rPr>
          <w:lang w:val="en-GB"/>
        </w:rPr>
        <w:t xml:space="preserve">, since there is a difference between the types of a**2 and a*a in Haskell. </w:t>
      </w:r>
    </w:p>
    <w:p w14:paraId="6B4EA02B" w14:textId="141AFBC7" w:rsidR="00236983" w:rsidRDefault="00236983">
      <w:pPr>
        <w:rPr>
          <w:lang w:val="en-GB"/>
        </w:rPr>
      </w:pPr>
      <w:r>
        <w:rPr>
          <w:lang w:val="en-GB"/>
        </w:rPr>
        <w:br w:type="page"/>
      </w:r>
    </w:p>
    <w:p w14:paraId="3612BF54" w14:textId="7ABDB726" w:rsidR="00236983" w:rsidRPr="00236983" w:rsidRDefault="00236983" w:rsidP="00236983">
      <w:pPr>
        <w:pStyle w:val="Rubrik1"/>
        <w:numPr>
          <w:ilvl w:val="0"/>
          <w:numId w:val="4"/>
        </w:numPr>
        <w:rPr>
          <w:lang w:val="en-GB"/>
        </w:rPr>
      </w:pPr>
      <w:bookmarkStart w:id="1" w:name="_Toc97445370"/>
      <w:r>
        <w:rPr>
          <w:lang w:val="en-GB"/>
        </w:rPr>
        <w:lastRenderedPageBreak/>
        <w:t>Summary</w:t>
      </w:r>
      <w:bookmarkEnd w:id="1"/>
      <w:r w:rsidRPr="00236983">
        <w:rPr>
          <w:lang w:val="en-GB"/>
        </w:rPr>
        <w:t xml:space="preserve"> </w:t>
      </w:r>
    </w:p>
    <w:p w14:paraId="16DF7E55" w14:textId="4FEA639A" w:rsidR="004F48E8" w:rsidRDefault="00E019DC">
      <w:pPr>
        <w:rPr>
          <w:lang w:val="en-GB"/>
        </w:rPr>
      </w:pPr>
      <w:r>
        <w:rPr>
          <w:lang w:val="en-GB"/>
        </w:rPr>
        <w:t xml:space="preserve">This program will </w:t>
      </w:r>
      <w:r w:rsidR="004F48E8">
        <w:rPr>
          <w:lang w:val="en-GB"/>
        </w:rPr>
        <w:t xml:space="preserve">provide a standard 16x16 game of Minesweeper. When the program is run, the game will evolve by carrying out the different moves from the player. A valid format of a move is (Action, (x-coordinate, y-coordinate)). An action is either P (for pressing) or F (for flagging). Both the format and the validity of a move is checked by the program. The player will have to make a new move if the input was invalid. </w:t>
      </w:r>
    </w:p>
    <w:p w14:paraId="4E415C55" w14:textId="2E1E0114" w:rsidR="00F81E03" w:rsidRPr="005F7199" w:rsidRDefault="004F48E8">
      <w:pPr>
        <w:rPr>
          <w:lang w:val="en-GB"/>
        </w:rPr>
      </w:pPr>
      <w:r>
        <w:rPr>
          <w:lang w:val="en-GB"/>
        </w:rPr>
        <w:t xml:space="preserve">The user interface has been made user friendly by taking advantage of ANSI code. Different numbers, mines and flags will have different colours and symbols in order to make it easier to distinguish between different values on the gameboard. </w:t>
      </w:r>
      <w:r w:rsidR="005F7199">
        <w:rPr>
          <w:lang w:val="en-GB"/>
        </w:rPr>
        <w:t xml:space="preserve">The symbols are either numbers, </w:t>
      </w:r>
      <w:proofErr w:type="spellStart"/>
      <w:r w:rsidR="005F7199">
        <w:rPr>
          <w:lang w:val="en-GB"/>
        </w:rPr>
        <w:t>blankspaces</w:t>
      </w:r>
      <w:proofErr w:type="spellEnd"/>
      <w:r w:rsidR="005F7199">
        <w:rPr>
          <w:lang w:val="en-GB"/>
        </w:rPr>
        <w:t xml:space="preserve">, an X, </w:t>
      </w:r>
      <w:proofErr w:type="gramStart"/>
      <w:r w:rsidR="005F7199">
        <w:rPr>
          <w:lang w:val="en-GB"/>
        </w:rPr>
        <w:t>an !</w:t>
      </w:r>
      <w:proofErr w:type="gramEnd"/>
      <w:r w:rsidR="005F7199">
        <w:rPr>
          <w:lang w:val="en-GB"/>
        </w:rPr>
        <w:t xml:space="preserve"> or a white </w:t>
      </w:r>
      <w:r w:rsidR="005F7199" w:rsidRPr="005F7199">
        <w:rPr>
          <w:b/>
          <w:bCs/>
          <w:lang w:val="en-GB"/>
        </w:rPr>
        <w:t>O</w:t>
      </w:r>
      <w:r w:rsidR="005F7199">
        <w:rPr>
          <w:lang w:val="en-GB"/>
        </w:rPr>
        <w:t xml:space="preserve">. A number represents the number of mines surrounding the spot. A </w:t>
      </w:r>
      <w:proofErr w:type="spellStart"/>
      <w:r w:rsidR="005F7199">
        <w:rPr>
          <w:lang w:val="en-GB"/>
        </w:rPr>
        <w:t>blankspace</w:t>
      </w:r>
      <w:proofErr w:type="spellEnd"/>
      <w:r w:rsidR="005F7199">
        <w:rPr>
          <w:lang w:val="en-GB"/>
        </w:rPr>
        <w:t xml:space="preserve"> represents a spot with no surrounding mines. An X represents a mine. </w:t>
      </w:r>
      <w:proofErr w:type="gramStart"/>
      <w:r w:rsidR="005F7199">
        <w:rPr>
          <w:lang w:val="en-GB"/>
        </w:rPr>
        <w:t>An !</w:t>
      </w:r>
      <w:proofErr w:type="gramEnd"/>
      <w:r w:rsidR="005F7199">
        <w:rPr>
          <w:lang w:val="en-GB"/>
        </w:rPr>
        <w:t xml:space="preserve"> represents a flag. A white </w:t>
      </w:r>
      <w:r w:rsidR="005F7199">
        <w:rPr>
          <w:b/>
          <w:bCs/>
          <w:lang w:val="en-GB"/>
        </w:rPr>
        <w:t>O</w:t>
      </w:r>
      <w:r w:rsidR="005F7199">
        <w:rPr>
          <w:lang w:val="en-GB"/>
        </w:rPr>
        <w:t xml:space="preserve"> represents a spot with its value hidden.</w:t>
      </w:r>
    </w:p>
    <w:p w14:paraId="29656F83" w14:textId="2D2FCF48" w:rsidR="004F48E8" w:rsidRDefault="004F48E8">
      <w:pPr>
        <w:rPr>
          <w:lang w:val="en-GB"/>
        </w:rPr>
      </w:pPr>
      <w:r>
        <w:rPr>
          <w:lang w:val="en-GB"/>
        </w:rPr>
        <w:t>The game is initiated by the IO function main</w:t>
      </w:r>
      <w:r w:rsidR="005F7199">
        <w:rPr>
          <w:lang w:val="en-GB"/>
        </w:rPr>
        <w:t xml:space="preserve">, but the actual function that carry out the game is another IO function </w:t>
      </w:r>
      <w:proofErr w:type="spellStart"/>
      <w:r w:rsidR="005F7199">
        <w:rPr>
          <w:lang w:val="en-GB"/>
        </w:rPr>
        <w:t>playerMove</w:t>
      </w:r>
      <w:proofErr w:type="spellEnd"/>
      <w:r w:rsidR="005F7199">
        <w:rPr>
          <w:lang w:val="en-GB"/>
        </w:rPr>
        <w:t xml:space="preserve">. It is therefore technically possible to play the game with arbitrary sizes of the gameboard and arbitrary number of mines, but these variables </w:t>
      </w:r>
      <w:proofErr w:type="gramStart"/>
      <w:r w:rsidR="00874C06">
        <w:rPr>
          <w:lang w:val="en-GB"/>
        </w:rPr>
        <w:t>have</w:t>
      </w:r>
      <w:r w:rsidR="005F7199">
        <w:rPr>
          <w:lang w:val="en-GB"/>
        </w:rPr>
        <w:t xml:space="preserve"> to</w:t>
      </w:r>
      <w:proofErr w:type="gramEnd"/>
      <w:r w:rsidR="005F7199">
        <w:rPr>
          <w:lang w:val="en-GB"/>
        </w:rPr>
        <w:t xml:space="preserve"> manually be changed in order to do that at the moment.  </w:t>
      </w:r>
    </w:p>
    <w:p w14:paraId="0DEC38A8" w14:textId="7D12B77A" w:rsidR="005F7199" w:rsidRDefault="005F7199">
      <w:pPr>
        <w:rPr>
          <w:lang w:val="en-GB"/>
        </w:rPr>
      </w:pPr>
      <w:r>
        <w:rPr>
          <w:lang w:val="en-GB"/>
        </w:rPr>
        <w:t>A game will end when a mine is pressed or when all non-mine spots have been displayed.</w:t>
      </w:r>
    </w:p>
    <w:p w14:paraId="1637528C" w14:textId="6366831F" w:rsidR="00F81E03" w:rsidRDefault="00F81E03">
      <w:pPr>
        <w:rPr>
          <w:lang w:val="en-GB"/>
        </w:rPr>
      </w:pPr>
    </w:p>
    <w:p w14:paraId="6EC13A4A" w14:textId="05E616A8" w:rsidR="00F81E03" w:rsidRDefault="00F81E03">
      <w:pPr>
        <w:rPr>
          <w:lang w:val="en-GB"/>
        </w:rPr>
      </w:pPr>
      <w:r>
        <w:rPr>
          <w:lang w:val="en-GB"/>
        </w:rPr>
        <w:br w:type="page"/>
      </w:r>
    </w:p>
    <w:p w14:paraId="66FFE28D" w14:textId="1A1DC568" w:rsidR="00F81E03" w:rsidRDefault="00F81E03" w:rsidP="00F81E03">
      <w:pPr>
        <w:pStyle w:val="Rubrik1"/>
        <w:numPr>
          <w:ilvl w:val="0"/>
          <w:numId w:val="4"/>
        </w:numPr>
        <w:rPr>
          <w:lang w:val="en-GB"/>
        </w:rPr>
      </w:pPr>
      <w:bookmarkStart w:id="2" w:name="_Toc97445371"/>
      <w:r>
        <w:rPr>
          <w:lang w:val="en-GB"/>
        </w:rPr>
        <w:lastRenderedPageBreak/>
        <w:t>Use cases</w:t>
      </w:r>
      <w:bookmarkEnd w:id="2"/>
    </w:p>
    <w:p w14:paraId="032AF037" w14:textId="2BC89EF8" w:rsidR="00FA61E6" w:rsidRPr="00FA61E6" w:rsidRDefault="00FA61E6" w:rsidP="00FA61E6">
      <w:pPr>
        <w:pStyle w:val="Rubrik2"/>
        <w:rPr>
          <w:lang w:val="en-GB"/>
        </w:rPr>
      </w:pPr>
      <w:bookmarkStart w:id="3" w:name="_Toc97445372"/>
      <w:r>
        <w:rPr>
          <w:lang w:val="en-GB"/>
        </w:rPr>
        <w:t xml:space="preserve">3.1 </w:t>
      </w:r>
      <w:r w:rsidR="001F425E">
        <w:rPr>
          <w:lang w:val="en-GB"/>
        </w:rPr>
        <w:t>Software requirements</w:t>
      </w:r>
      <w:bookmarkEnd w:id="3"/>
    </w:p>
    <w:p w14:paraId="67BC4F41" w14:textId="0B6F0BF6" w:rsidR="00586771" w:rsidRDefault="00F81E03" w:rsidP="00F81E03">
      <w:pPr>
        <w:rPr>
          <w:lang w:val="en-GB"/>
        </w:rPr>
      </w:pPr>
      <w:r>
        <w:rPr>
          <w:lang w:val="en-GB"/>
        </w:rPr>
        <w:t>To access the game,</w:t>
      </w:r>
      <w:r w:rsidR="00586771">
        <w:rPr>
          <w:lang w:val="en-GB"/>
        </w:rPr>
        <w:t xml:space="preserve"> the modules </w:t>
      </w:r>
      <w:proofErr w:type="spellStart"/>
      <w:r w:rsidR="00586771">
        <w:rPr>
          <w:lang w:val="en-GB"/>
        </w:rPr>
        <w:t>Test.HUnit</w:t>
      </w:r>
      <w:proofErr w:type="spellEnd"/>
      <w:r w:rsidR="00586771">
        <w:rPr>
          <w:lang w:val="en-GB"/>
        </w:rPr>
        <w:t xml:space="preserve"> and </w:t>
      </w:r>
      <w:proofErr w:type="spellStart"/>
      <w:r w:rsidR="00586771">
        <w:rPr>
          <w:lang w:val="en-GB"/>
        </w:rPr>
        <w:t>System.Random</w:t>
      </w:r>
      <w:proofErr w:type="spellEnd"/>
      <w:r w:rsidR="00586771">
        <w:rPr>
          <w:lang w:val="en-GB"/>
        </w:rPr>
        <w:t xml:space="preserve"> must be installed. If cabal is installed, it can be done by cabal install as follows:</w:t>
      </w:r>
    </w:p>
    <w:p w14:paraId="0E0569FE" w14:textId="1F1042A7" w:rsidR="00586771" w:rsidRPr="00586771" w:rsidRDefault="00586771" w:rsidP="00F81E03">
      <w:pPr>
        <w:rPr>
          <w:rFonts w:ascii="Consolas" w:hAnsi="Consolas"/>
          <w:lang w:val="en-GB"/>
        </w:rPr>
      </w:pPr>
      <w:r w:rsidRPr="00586771">
        <w:rPr>
          <w:rFonts w:ascii="Consolas" w:hAnsi="Consolas"/>
          <w:lang w:val="en-GB"/>
        </w:rPr>
        <w:t xml:space="preserve">cabal install –lib </w:t>
      </w:r>
      <w:proofErr w:type="spellStart"/>
      <w:r w:rsidRPr="00586771">
        <w:rPr>
          <w:rFonts w:ascii="Consolas" w:hAnsi="Consolas"/>
          <w:lang w:val="en-GB"/>
        </w:rPr>
        <w:t>HUnit</w:t>
      </w:r>
      <w:proofErr w:type="spellEnd"/>
    </w:p>
    <w:p w14:paraId="4DD9C959" w14:textId="218BD9ED" w:rsidR="00586771" w:rsidRPr="00586771" w:rsidRDefault="00586771" w:rsidP="00F81E03">
      <w:pPr>
        <w:rPr>
          <w:rFonts w:ascii="Consolas" w:hAnsi="Consolas"/>
          <w:lang w:val="en-GB"/>
        </w:rPr>
      </w:pPr>
      <w:r w:rsidRPr="00586771">
        <w:rPr>
          <w:rFonts w:ascii="Consolas" w:hAnsi="Consolas"/>
          <w:lang w:val="en-GB"/>
        </w:rPr>
        <w:t>cabal install –lib random</w:t>
      </w:r>
    </w:p>
    <w:p w14:paraId="2CFD1EBD" w14:textId="202C4BAB" w:rsidR="0075285A" w:rsidRDefault="00E019DC" w:rsidP="00F81E03">
      <w:pPr>
        <w:rPr>
          <w:lang w:val="en-GB"/>
        </w:rPr>
      </w:pPr>
      <w:r>
        <w:rPr>
          <w:lang w:val="en-GB"/>
        </w:rPr>
        <w:t>The user</w:t>
      </w:r>
      <w:r w:rsidR="00586771">
        <w:rPr>
          <w:lang w:val="en-GB"/>
        </w:rPr>
        <w:t xml:space="preserve"> should then c</w:t>
      </w:r>
      <w:r w:rsidR="00F81E03">
        <w:rPr>
          <w:lang w:val="en-GB"/>
        </w:rPr>
        <w:t>ompile the program. The game will start when the program is run.</w:t>
      </w:r>
    </w:p>
    <w:p w14:paraId="3CACFB08" w14:textId="3924FE8B" w:rsidR="00FA61E6" w:rsidRDefault="00FA61E6" w:rsidP="00FA61E6">
      <w:pPr>
        <w:pStyle w:val="Rubrik2"/>
        <w:rPr>
          <w:lang w:val="en-GB"/>
        </w:rPr>
      </w:pPr>
      <w:bookmarkStart w:id="4" w:name="_Toc97445373"/>
      <w:r>
        <w:rPr>
          <w:lang w:val="en-GB"/>
        </w:rPr>
        <w:t>3.2 Playing the game</w:t>
      </w:r>
      <w:bookmarkEnd w:id="4"/>
    </w:p>
    <w:p w14:paraId="0F36FF9C" w14:textId="63446528" w:rsidR="0075285A" w:rsidRDefault="0075285A" w:rsidP="00F81E03">
      <w:pPr>
        <w:rPr>
          <w:lang w:val="en-GB"/>
        </w:rPr>
      </w:pPr>
      <w:r>
        <w:rPr>
          <w:lang w:val="en-GB"/>
        </w:rPr>
        <w:t>A newly started game will look like this:</w:t>
      </w:r>
    </w:p>
    <w:p w14:paraId="51E99D3A" w14:textId="79033198" w:rsidR="0075285A" w:rsidRDefault="0075285A" w:rsidP="00F81E03">
      <w:pPr>
        <w:rPr>
          <w:lang w:val="en-GB"/>
        </w:rPr>
      </w:pPr>
      <w:r w:rsidRPr="0075285A">
        <w:rPr>
          <w:lang w:val="en-GB"/>
        </w:rPr>
        <w:drawing>
          <wp:inline distT="0" distB="0" distL="0" distR="0" wp14:anchorId="0A927A0D" wp14:editId="055B1D31">
            <wp:extent cx="5760720" cy="358584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85845"/>
                    </a:xfrm>
                    <a:prstGeom prst="rect">
                      <a:avLst/>
                    </a:prstGeom>
                  </pic:spPr>
                </pic:pic>
              </a:graphicData>
            </a:graphic>
          </wp:inline>
        </w:drawing>
      </w:r>
    </w:p>
    <w:p w14:paraId="05D818A0" w14:textId="15837477" w:rsidR="00F81E03" w:rsidRDefault="00F81E03" w:rsidP="00F81E03">
      <w:pPr>
        <w:rPr>
          <w:lang w:val="en-GB"/>
        </w:rPr>
      </w:pPr>
      <w:r>
        <w:rPr>
          <w:lang w:val="en-GB"/>
        </w:rPr>
        <w:t>In order to play the game, the player must</w:t>
      </w:r>
      <w:r w:rsidR="0075285A">
        <w:rPr>
          <w:lang w:val="en-GB"/>
        </w:rPr>
        <w:t xml:space="preserve"> then</w:t>
      </w:r>
      <w:r>
        <w:rPr>
          <w:lang w:val="en-GB"/>
        </w:rPr>
        <w:t xml:space="preserve"> provide input in the format of (</w:t>
      </w:r>
      <w:proofErr w:type="spellStart"/>
      <w:proofErr w:type="gramStart"/>
      <w:r>
        <w:rPr>
          <w:lang w:val="en-GB"/>
        </w:rPr>
        <w:t>action,Index</w:t>
      </w:r>
      <w:proofErr w:type="spellEnd"/>
      <w:proofErr w:type="gramEnd"/>
      <w:r>
        <w:rPr>
          <w:lang w:val="en-GB"/>
        </w:rPr>
        <w:t>). An action is either to Press (P) a spot or to Flag (F) a spot</w:t>
      </w:r>
      <w:r w:rsidR="0085540D">
        <w:rPr>
          <w:lang w:val="en-GB"/>
        </w:rPr>
        <w:t xml:space="preserve">, and the index should be a tuple of the x- and y-coordinates of the spot. For example, if </w:t>
      </w:r>
      <w:r w:rsidR="00E019DC">
        <w:rPr>
          <w:lang w:val="en-GB"/>
        </w:rPr>
        <w:t>the player</w:t>
      </w:r>
      <w:r w:rsidR="0085540D">
        <w:rPr>
          <w:lang w:val="en-GB"/>
        </w:rPr>
        <w:t xml:space="preserve"> want to press the spot in the </w:t>
      </w:r>
      <w:r w:rsidR="00E019DC">
        <w:rPr>
          <w:lang w:val="en-GB"/>
        </w:rPr>
        <w:t>fifth</w:t>
      </w:r>
      <w:r w:rsidR="0085540D">
        <w:rPr>
          <w:lang w:val="en-GB"/>
        </w:rPr>
        <w:t xml:space="preserve"> column in the third row, then </w:t>
      </w:r>
      <w:r w:rsidR="00E019DC">
        <w:rPr>
          <w:lang w:val="en-GB"/>
        </w:rPr>
        <w:t>the</w:t>
      </w:r>
      <w:r w:rsidR="0085540D">
        <w:rPr>
          <w:lang w:val="en-GB"/>
        </w:rPr>
        <w:t xml:space="preserve"> input should be (</w:t>
      </w:r>
      <w:proofErr w:type="gramStart"/>
      <w:r w:rsidR="0085540D">
        <w:rPr>
          <w:lang w:val="en-GB"/>
        </w:rPr>
        <w:t>P,(</w:t>
      </w:r>
      <w:proofErr w:type="gramEnd"/>
      <w:r w:rsidR="007955F1">
        <w:rPr>
          <w:lang w:val="en-GB"/>
        </w:rPr>
        <w:t>5</w:t>
      </w:r>
      <w:r w:rsidR="0085540D">
        <w:rPr>
          <w:lang w:val="en-GB"/>
        </w:rPr>
        <w:t xml:space="preserve">,3)). </w:t>
      </w:r>
    </w:p>
    <w:p w14:paraId="700B1449" w14:textId="29CD65FE" w:rsidR="0075285A" w:rsidRDefault="0075285A" w:rsidP="00F81E03">
      <w:pPr>
        <w:rPr>
          <w:lang w:val="en-GB"/>
        </w:rPr>
      </w:pPr>
      <w:r>
        <w:rPr>
          <w:lang w:val="en-GB"/>
        </w:rPr>
        <w:t>This is a valid move:</w:t>
      </w:r>
    </w:p>
    <w:p w14:paraId="47CE93FE" w14:textId="520E3F99" w:rsidR="0075285A" w:rsidRDefault="007955F1" w:rsidP="00F81E03">
      <w:pPr>
        <w:rPr>
          <w:lang w:val="en-GB"/>
        </w:rPr>
      </w:pPr>
      <w:r w:rsidRPr="007955F1">
        <w:rPr>
          <w:lang w:val="en-GB"/>
        </w:rPr>
        <w:lastRenderedPageBreak/>
        <w:drawing>
          <wp:inline distT="0" distB="0" distL="0" distR="0" wp14:anchorId="42570FD1" wp14:editId="3B87F639">
            <wp:extent cx="5760720" cy="3655060"/>
            <wp:effectExtent l="0" t="0" r="0" b="2540"/>
            <wp:docPr id="7" name="Bildobjekt 7" descr="En bild som visar text, elektron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text, elektronik&#10;&#10;Automatiskt genererad beskrivning"/>
                    <pic:cNvPicPr/>
                  </pic:nvPicPr>
                  <pic:blipFill>
                    <a:blip r:embed="rId10"/>
                    <a:stretch>
                      <a:fillRect/>
                    </a:stretch>
                  </pic:blipFill>
                  <pic:spPr>
                    <a:xfrm>
                      <a:off x="0" y="0"/>
                      <a:ext cx="5760720" cy="3655060"/>
                    </a:xfrm>
                    <a:prstGeom prst="rect">
                      <a:avLst/>
                    </a:prstGeom>
                  </pic:spPr>
                </pic:pic>
              </a:graphicData>
            </a:graphic>
          </wp:inline>
        </w:drawing>
      </w:r>
    </w:p>
    <w:p w14:paraId="07AAA81A" w14:textId="0710A271" w:rsidR="007955F1" w:rsidRDefault="007955F1" w:rsidP="00F81E03">
      <w:pPr>
        <w:rPr>
          <w:lang w:val="en-GB"/>
        </w:rPr>
      </w:pPr>
      <w:r>
        <w:rPr>
          <w:lang w:val="en-GB"/>
        </w:rPr>
        <w:t xml:space="preserve">The player can also flag and </w:t>
      </w:r>
      <w:proofErr w:type="spellStart"/>
      <w:r>
        <w:rPr>
          <w:lang w:val="en-GB"/>
        </w:rPr>
        <w:t>deflag</w:t>
      </w:r>
      <w:proofErr w:type="spellEnd"/>
      <w:r>
        <w:rPr>
          <w:lang w:val="en-GB"/>
        </w:rPr>
        <w:t xml:space="preserve"> a spot. If </w:t>
      </w:r>
      <w:r w:rsidR="00E019DC">
        <w:rPr>
          <w:lang w:val="en-GB"/>
        </w:rPr>
        <w:t>the spot on the fifth column</w:t>
      </w:r>
      <w:r>
        <w:rPr>
          <w:lang w:val="en-GB"/>
        </w:rPr>
        <w:t xml:space="preserve"> </w:t>
      </w:r>
      <w:r w:rsidR="00E019DC">
        <w:rPr>
          <w:lang w:val="en-GB"/>
        </w:rPr>
        <w:t>and the seventh row should be flagged, the input should be</w:t>
      </w:r>
      <w:r>
        <w:rPr>
          <w:lang w:val="en-GB"/>
        </w:rPr>
        <w:t xml:space="preserve"> (</w:t>
      </w:r>
      <w:proofErr w:type="gramStart"/>
      <w:r>
        <w:rPr>
          <w:lang w:val="en-GB"/>
        </w:rPr>
        <w:t>F,(</w:t>
      </w:r>
      <w:proofErr w:type="gramEnd"/>
      <w:r>
        <w:rPr>
          <w:lang w:val="en-GB"/>
        </w:rPr>
        <w:t>5,7)):</w:t>
      </w:r>
    </w:p>
    <w:p w14:paraId="4E7505D9" w14:textId="0370401D" w:rsidR="007955F1" w:rsidRDefault="007955F1" w:rsidP="00F81E03">
      <w:pPr>
        <w:rPr>
          <w:lang w:val="en-GB"/>
        </w:rPr>
      </w:pPr>
      <w:r w:rsidRPr="007955F1">
        <w:rPr>
          <w:lang w:val="en-GB"/>
        </w:rPr>
        <w:drawing>
          <wp:inline distT="0" distB="0" distL="0" distR="0" wp14:anchorId="45EDA9B6" wp14:editId="62B98D57">
            <wp:extent cx="5760720" cy="366712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7125"/>
                    </a:xfrm>
                    <a:prstGeom prst="rect">
                      <a:avLst/>
                    </a:prstGeom>
                  </pic:spPr>
                </pic:pic>
              </a:graphicData>
            </a:graphic>
          </wp:inline>
        </w:drawing>
      </w:r>
    </w:p>
    <w:p w14:paraId="04585588" w14:textId="12EB5A95" w:rsidR="007955F1" w:rsidRDefault="007955F1" w:rsidP="00F81E03">
      <w:pPr>
        <w:rPr>
          <w:lang w:val="en-GB"/>
        </w:rPr>
      </w:pPr>
      <w:r>
        <w:rPr>
          <w:lang w:val="en-GB"/>
        </w:rPr>
        <w:t xml:space="preserve">In order to </w:t>
      </w:r>
      <w:proofErr w:type="spellStart"/>
      <w:r>
        <w:rPr>
          <w:lang w:val="en-GB"/>
        </w:rPr>
        <w:t>deflag</w:t>
      </w:r>
      <w:proofErr w:type="spellEnd"/>
      <w:r w:rsidR="00E019DC">
        <w:rPr>
          <w:lang w:val="en-GB"/>
        </w:rPr>
        <w:t>,</w:t>
      </w:r>
      <w:r>
        <w:rPr>
          <w:lang w:val="en-GB"/>
        </w:rPr>
        <w:t xml:space="preserve"> the same command</w:t>
      </w:r>
      <w:r w:rsidR="00E019DC">
        <w:rPr>
          <w:lang w:val="en-GB"/>
        </w:rPr>
        <w:t xml:space="preserve"> is used</w:t>
      </w:r>
      <w:r>
        <w:rPr>
          <w:lang w:val="en-GB"/>
        </w:rPr>
        <w:t>:</w:t>
      </w:r>
    </w:p>
    <w:p w14:paraId="099A2784" w14:textId="600929F4" w:rsidR="007955F1" w:rsidRDefault="007955F1" w:rsidP="00F81E03">
      <w:pPr>
        <w:rPr>
          <w:lang w:val="en-GB"/>
        </w:rPr>
      </w:pPr>
      <w:r w:rsidRPr="007955F1">
        <w:rPr>
          <w:lang w:val="en-GB"/>
        </w:rPr>
        <w:lastRenderedPageBreak/>
        <w:drawing>
          <wp:inline distT="0" distB="0" distL="0" distR="0" wp14:anchorId="5A9B7265" wp14:editId="5BC2B911">
            <wp:extent cx="5760720" cy="3686175"/>
            <wp:effectExtent l="0" t="0" r="0"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86175"/>
                    </a:xfrm>
                    <a:prstGeom prst="rect">
                      <a:avLst/>
                    </a:prstGeom>
                  </pic:spPr>
                </pic:pic>
              </a:graphicData>
            </a:graphic>
          </wp:inline>
        </w:drawing>
      </w:r>
    </w:p>
    <w:p w14:paraId="20AA7EE3" w14:textId="7FD3656C" w:rsidR="007955F1" w:rsidRDefault="0075285A" w:rsidP="00F81E03">
      <w:pPr>
        <w:rPr>
          <w:lang w:val="en-GB"/>
        </w:rPr>
      </w:pPr>
      <w:r>
        <w:rPr>
          <w:lang w:val="en-GB"/>
        </w:rPr>
        <w:t>However, making the move (</w:t>
      </w:r>
      <w:proofErr w:type="gramStart"/>
      <w:r>
        <w:rPr>
          <w:lang w:val="en-GB"/>
        </w:rPr>
        <w:t>P,(</w:t>
      </w:r>
      <w:proofErr w:type="gramEnd"/>
      <w:r w:rsidR="007955F1">
        <w:rPr>
          <w:lang w:val="en-GB"/>
        </w:rPr>
        <w:t>5</w:t>
      </w:r>
      <w:r>
        <w:rPr>
          <w:lang w:val="en-GB"/>
        </w:rPr>
        <w:t>,3)) again, making a move for an index that is not in the gameboard or making a move on an already displaying spot will result in Invalid Move, and the player will be asked to provide a new move:</w:t>
      </w:r>
    </w:p>
    <w:p w14:paraId="70E11CA1" w14:textId="5B5E43E5" w:rsidR="00FA61E6" w:rsidRDefault="007955F1" w:rsidP="00F81E03">
      <w:pPr>
        <w:rPr>
          <w:lang w:val="en-GB"/>
        </w:rPr>
      </w:pPr>
      <w:r w:rsidRPr="007955F1">
        <w:rPr>
          <w:lang w:val="en-GB"/>
        </w:rPr>
        <w:drawing>
          <wp:inline distT="0" distB="0" distL="0" distR="0" wp14:anchorId="4A5F998F" wp14:editId="5092D5F8">
            <wp:extent cx="1390844" cy="2562583"/>
            <wp:effectExtent l="0" t="0" r="0" b="9525"/>
            <wp:docPr id="11" name="Bildobjekt 1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descr="En bild som visar text&#10;&#10;Automatiskt genererad beskrivning"/>
                    <pic:cNvPicPr/>
                  </pic:nvPicPr>
                  <pic:blipFill>
                    <a:blip r:embed="rId13"/>
                    <a:stretch>
                      <a:fillRect/>
                    </a:stretch>
                  </pic:blipFill>
                  <pic:spPr>
                    <a:xfrm>
                      <a:off x="0" y="0"/>
                      <a:ext cx="1390844" cy="2562583"/>
                    </a:xfrm>
                    <a:prstGeom prst="rect">
                      <a:avLst/>
                    </a:prstGeom>
                  </pic:spPr>
                </pic:pic>
              </a:graphicData>
            </a:graphic>
          </wp:inline>
        </w:drawing>
      </w:r>
    </w:p>
    <w:p w14:paraId="62E03F87" w14:textId="3122884E" w:rsidR="00FA61E6" w:rsidRDefault="00FA61E6" w:rsidP="00F81E03">
      <w:pPr>
        <w:rPr>
          <w:lang w:val="en-GB"/>
        </w:rPr>
      </w:pPr>
      <w:r>
        <w:rPr>
          <w:lang w:val="en-GB"/>
        </w:rPr>
        <w:t>If the format is incorrect, the program will catch this and clarify which format it requires of the input.</w:t>
      </w:r>
    </w:p>
    <w:p w14:paraId="14D3F1F4" w14:textId="15841928" w:rsidR="00FA61E6" w:rsidRDefault="00FA61E6" w:rsidP="00F81E03">
      <w:pPr>
        <w:rPr>
          <w:lang w:val="en-GB"/>
        </w:rPr>
      </w:pPr>
      <w:r w:rsidRPr="00FA61E6">
        <w:rPr>
          <w:lang w:val="en-GB"/>
        </w:rPr>
        <w:drawing>
          <wp:inline distT="0" distB="0" distL="0" distR="0" wp14:anchorId="666403BE" wp14:editId="25F079F9">
            <wp:extent cx="4448796" cy="971686"/>
            <wp:effectExtent l="0" t="0" r="0" b="0"/>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pic:nvPicPr>
                  <pic:blipFill>
                    <a:blip r:embed="rId14"/>
                    <a:stretch>
                      <a:fillRect/>
                    </a:stretch>
                  </pic:blipFill>
                  <pic:spPr>
                    <a:xfrm>
                      <a:off x="0" y="0"/>
                      <a:ext cx="4448796" cy="971686"/>
                    </a:xfrm>
                    <a:prstGeom prst="rect">
                      <a:avLst/>
                    </a:prstGeom>
                  </pic:spPr>
                </pic:pic>
              </a:graphicData>
            </a:graphic>
          </wp:inline>
        </w:drawing>
      </w:r>
    </w:p>
    <w:p w14:paraId="07C5C2E4" w14:textId="6BE6D917" w:rsidR="00FA61E6" w:rsidRDefault="00FA61E6" w:rsidP="00F81E03">
      <w:pPr>
        <w:rPr>
          <w:lang w:val="en-GB"/>
        </w:rPr>
      </w:pPr>
      <w:r>
        <w:rPr>
          <w:lang w:val="en-GB"/>
        </w:rPr>
        <w:lastRenderedPageBreak/>
        <w:t xml:space="preserve">The game will end if the player presses a mine or if all non-mine spots have been displayed. </w:t>
      </w:r>
    </w:p>
    <w:p w14:paraId="346A6E55" w14:textId="4E039256" w:rsidR="00FA61E6" w:rsidRDefault="007955F1" w:rsidP="00F81E03">
      <w:pPr>
        <w:rPr>
          <w:lang w:val="en-GB"/>
        </w:rPr>
      </w:pPr>
      <w:r w:rsidRPr="007955F1">
        <w:rPr>
          <w:lang w:val="en-GB"/>
        </w:rPr>
        <w:drawing>
          <wp:inline distT="0" distB="0" distL="0" distR="0" wp14:anchorId="52704872" wp14:editId="179249B3">
            <wp:extent cx="5760720" cy="3627120"/>
            <wp:effectExtent l="0" t="0" r="0" b="0"/>
            <wp:docPr id="12" name="Bildobjekt 12" descr="En bild som visar text, elektron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text, elektronik&#10;&#10;Automatiskt genererad beskrivning"/>
                    <pic:cNvPicPr/>
                  </pic:nvPicPr>
                  <pic:blipFill>
                    <a:blip r:embed="rId15"/>
                    <a:stretch>
                      <a:fillRect/>
                    </a:stretch>
                  </pic:blipFill>
                  <pic:spPr>
                    <a:xfrm>
                      <a:off x="0" y="0"/>
                      <a:ext cx="5760720" cy="3627120"/>
                    </a:xfrm>
                    <a:prstGeom prst="rect">
                      <a:avLst/>
                    </a:prstGeom>
                  </pic:spPr>
                </pic:pic>
              </a:graphicData>
            </a:graphic>
          </wp:inline>
        </w:drawing>
      </w:r>
    </w:p>
    <w:p w14:paraId="1D0D45C7" w14:textId="6B32E1D5" w:rsidR="00FA61E6" w:rsidRDefault="00FA61E6" w:rsidP="00F81E03">
      <w:pPr>
        <w:rPr>
          <w:lang w:val="en-GB"/>
        </w:rPr>
      </w:pPr>
      <w:r>
        <w:rPr>
          <w:rFonts w:ascii="Arial" w:hAnsi="Arial" w:cs="Arial"/>
          <w:noProof/>
          <w:color w:val="000000"/>
          <w:sz w:val="21"/>
          <w:szCs w:val="21"/>
          <w:bdr w:val="none" w:sz="0" w:space="0" w:color="auto" w:frame="1"/>
        </w:rPr>
        <w:drawing>
          <wp:inline distT="0" distB="0" distL="0" distR="0" wp14:anchorId="0B079CC6" wp14:editId="3F81A73E">
            <wp:extent cx="5730240" cy="3512820"/>
            <wp:effectExtent l="0" t="0" r="381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12820"/>
                    </a:xfrm>
                    <a:prstGeom prst="rect">
                      <a:avLst/>
                    </a:prstGeom>
                    <a:noFill/>
                    <a:ln>
                      <a:noFill/>
                    </a:ln>
                  </pic:spPr>
                </pic:pic>
              </a:graphicData>
            </a:graphic>
          </wp:inline>
        </w:drawing>
      </w:r>
    </w:p>
    <w:p w14:paraId="1A0E964D" w14:textId="34A083FC" w:rsidR="00FA61E6" w:rsidRDefault="00FA61E6" w:rsidP="00F81E03">
      <w:pPr>
        <w:rPr>
          <w:lang w:val="en-GB"/>
        </w:rPr>
      </w:pPr>
      <w:r>
        <w:rPr>
          <w:lang w:val="en-GB"/>
        </w:rPr>
        <w:t>In a victorious game state, the mines can either be flag</w:t>
      </w:r>
      <w:r w:rsidR="00A851F6">
        <w:rPr>
          <w:lang w:val="en-GB"/>
        </w:rPr>
        <w:t>ged</w:t>
      </w:r>
      <w:r>
        <w:rPr>
          <w:lang w:val="en-GB"/>
        </w:rPr>
        <w:t xml:space="preserve"> or </w:t>
      </w:r>
      <w:r w:rsidR="00A851F6">
        <w:rPr>
          <w:lang w:val="en-GB"/>
        </w:rPr>
        <w:t xml:space="preserve">left </w:t>
      </w:r>
      <w:r>
        <w:rPr>
          <w:lang w:val="en-GB"/>
        </w:rPr>
        <w:t>white.</w:t>
      </w:r>
    </w:p>
    <w:p w14:paraId="2E4B1105" w14:textId="77777777" w:rsidR="00FA61E6" w:rsidRPr="00F81E03" w:rsidRDefault="00FA61E6" w:rsidP="00F81E03">
      <w:pPr>
        <w:rPr>
          <w:lang w:val="en-GB"/>
        </w:rPr>
      </w:pPr>
    </w:p>
    <w:p w14:paraId="39E4CE9C" w14:textId="4EBB233E" w:rsidR="00C84F2B" w:rsidRDefault="00C84F2B">
      <w:pPr>
        <w:rPr>
          <w:lang w:val="en-GB"/>
        </w:rPr>
      </w:pPr>
      <w:r>
        <w:rPr>
          <w:lang w:val="en-GB"/>
        </w:rPr>
        <w:br w:type="page"/>
      </w:r>
    </w:p>
    <w:p w14:paraId="7C43D7B0" w14:textId="77772142" w:rsidR="006D4390" w:rsidRDefault="00C84F2B" w:rsidP="00C84F2B">
      <w:pPr>
        <w:pStyle w:val="Rubrik1"/>
        <w:rPr>
          <w:lang w:val="en-GB"/>
        </w:rPr>
      </w:pPr>
      <w:bookmarkStart w:id="5" w:name="_Toc97445374"/>
      <w:r w:rsidRPr="00C84F2B">
        <w:rPr>
          <w:lang w:val="en-GB"/>
        </w:rPr>
        <w:lastRenderedPageBreak/>
        <w:t>4.</w:t>
      </w:r>
      <w:r>
        <w:rPr>
          <w:lang w:val="en-GB"/>
        </w:rPr>
        <w:t xml:space="preserve"> Program documentation</w:t>
      </w:r>
      <w:bookmarkEnd w:id="5"/>
    </w:p>
    <w:p w14:paraId="3043DBC9" w14:textId="36537CC5" w:rsidR="00C84F2B" w:rsidRDefault="00C84F2B" w:rsidP="00C84F2B">
      <w:pPr>
        <w:rPr>
          <w:lang w:val="en-GB"/>
        </w:rPr>
      </w:pPr>
    </w:p>
    <w:p w14:paraId="3BE667BC" w14:textId="751C3FA5" w:rsidR="00C84F2B" w:rsidRDefault="00C84F2B" w:rsidP="00FA61E6">
      <w:pPr>
        <w:pStyle w:val="Rubrik2"/>
        <w:rPr>
          <w:lang w:val="en-GB"/>
        </w:rPr>
      </w:pPr>
      <w:bookmarkStart w:id="6" w:name="_Toc97445375"/>
      <w:r>
        <w:rPr>
          <w:lang w:val="en-GB"/>
        </w:rPr>
        <w:t xml:space="preserve">4.1 </w:t>
      </w:r>
      <w:r w:rsidR="005C0C66">
        <w:rPr>
          <w:lang w:val="en-GB"/>
        </w:rPr>
        <w:t>Control flow</w:t>
      </w:r>
      <w:bookmarkEnd w:id="6"/>
    </w:p>
    <w:p w14:paraId="0B80A998" w14:textId="0EC049FE" w:rsidR="00C84F2B" w:rsidRDefault="00C84F2B" w:rsidP="00C84F2B">
      <w:pPr>
        <w:rPr>
          <w:lang w:val="en-GB"/>
        </w:rPr>
      </w:pPr>
      <w:r>
        <w:rPr>
          <w:lang w:val="en-GB"/>
        </w:rPr>
        <w:t>The code can be summarised into this pseudo code:</w:t>
      </w:r>
      <w:r w:rsidR="00825ADE">
        <w:rPr>
          <w:lang w:val="en-GB"/>
        </w:rPr>
        <w:t xml:space="preserve"> </w:t>
      </w:r>
    </w:p>
    <w:p w14:paraId="6C9E3E2B" w14:textId="376D9D15" w:rsidR="00C84F2B" w:rsidRDefault="00FA61E6" w:rsidP="00C84F2B">
      <w:pPr>
        <w:pStyle w:val="Liststycke"/>
        <w:numPr>
          <w:ilvl w:val="0"/>
          <w:numId w:val="6"/>
        </w:numPr>
        <w:rPr>
          <w:lang w:val="en-GB"/>
        </w:rPr>
      </w:pPr>
      <w:proofErr w:type="spellStart"/>
      <w:r>
        <w:rPr>
          <w:lang w:val="en-GB"/>
        </w:rPr>
        <w:t>genMines</w:t>
      </w:r>
      <w:proofErr w:type="spellEnd"/>
    </w:p>
    <w:p w14:paraId="5ADDD4A2" w14:textId="381382A6" w:rsidR="00C84F2B" w:rsidRDefault="00FA61E6" w:rsidP="00C84F2B">
      <w:pPr>
        <w:pStyle w:val="Liststycke"/>
        <w:numPr>
          <w:ilvl w:val="0"/>
          <w:numId w:val="6"/>
        </w:numPr>
        <w:rPr>
          <w:lang w:val="en-GB"/>
        </w:rPr>
      </w:pPr>
      <w:proofErr w:type="spellStart"/>
      <w:r>
        <w:rPr>
          <w:lang w:val="en-GB"/>
        </w:rPr>
        <w:t>mineBoard</w:t>
      </w:r>
      <w:proofErr w:type="spellEnd"/>
    </w:p>
    <w:p w14:paraId="5F231498" w14:textId="3BAE656E" w:rsidR="00C84F2B" w:rsidRDefault="00FA61E6" w:rsidP="00C84F2B">
      <w:pPr>
        <w:pStyle w:val="Liststycke"/>
        <w:numPr>
          <w:ilvl w:val="0"/>
          <w:numId w:val="6"/>
        </w:numPr>
        <w:rPr>
          <w:lang w:val="en-GB"/>
        </w:rPr>
      </w:pPr>
      <w:proofErr w:type="spellStart"/>
      <w:r>
        <w:rPr>
          <w:lang w:val="en-GB"/>
        </w:rPr>
        <w:t>genGameBoard</w:t>
      </w:r>
      <w:proofErr w:type="spellEnd"/>
    </w:p>
    <w:p w14:paraId="7FEEA599" w14:textId="1E5A9F80" w:rsidR="00C84F2B" w:rsidRDefault="00324FB9" w:rsidP="00C84F2B">
      <w:pPr>
        <w:pStyle w:val="Liststycke"/>
        <w:numPr>
          <w:ilvl w:val="0"/>
          <w:numId w:val="6"/>
        </w:numPr>
        <w:rPr>
          <w:lang w:val="en-GB"/>
        </w:rPr>
      </w:pPr>
      <w:proofErr w:type="spellStart"/>
      <w:r>
        <w:rPr>
          <w:lang w:val="en-GB"/>
        </w:rPr>
        <w:t>d</w:t>
      </w:r>
      <w:r w:rsidR="00C84F2B">
        <w:rPr>
          <w:lang w:val="en-GB"/>
        </w:rPr>
        <w:t>isplay</w:t>
      </w:r>
      <w:r>
        <w:rPr>
          <w:lang w:val="en-GB"/>
        </w:rPr>
        <w:t>G</w:t>
      </w:r>
      <w:r w:rsidR="00C84F2B">
        <w:rPr>
          <w:lang w:val="en-GB"/>
        </w:rPr>
        <w:t>ameboard</w:t>
      </w:r>
      <w:proofErr w:type="spellEnd"/>
    </w:p>
    <w:p w14:paraId="49F0AED9" w14:textId="475B0A22" w:rsidR="00C84F2B" w:rsidRDefault="00324FB9" w:rsidP="00C84F2B">
      <w:pPr>
        <w:pStyle w:val="Liststycke"/>
        <w:numPr>
          <w:ilvl w:val="0"/>
          <w:numId w:val="6"/>
        </w:numPr>
        <w:rPr>
          <w:lang w:val="en-GB"/>
        </w:rPr>
      </w:pPr>
      <w:proofErr w:type="spellStart"/>
      <w:r>
        <w:rPr>
          <w:lang w:val="en-GB"/>
        </w:rPr>
        <w:t>playerMove</w:t>
      </w:r>
      <w:proofErr w:type="spellEnd"/>
    </w:p>
    <w:p w14:paraId="4AC9DBB8" w14:textId="4D13BB3E" w:rsidR="00C84F2B" w:rsidRDefault="00C84F2B" w:rsidP="00C84F2B">
      <w:pPr>
        <w:pStyle w:val="Liststycke"/>
        <w:numPr>
          <w:ilvl w:val="1"/>
          <w:numId w:val="6"/>
        </w:numPr>
        <w:rPr>
          <w:lang w:val="en-GB"/>
        </w:rPr>
      </w:pPr>
      <w:r>
        <w:rPr>
          <w:lang w:val="en-GB"/>
        </w:rPr>
        <w:t>While not victory</w:t>
      </w:r>
    </w:p>
    <w:p w14:paraId="544A3CA2" w14:textId="3A77C352" w:rsidR="008560C1" w:rsidRDefault="008560C1" w:rsidP="008560C1">
      <w:pPr>
        <w:pStyle w:val="Liststycke"/>
        <w:numPr>
          <w:ilvl w:val="2"/>
          <w:numId w:val="6"/>
        </w:numPr>
        <w:rPr>
          <w:lang w:val="en-GB"/>
        </w:rPr>
      </w:pPr>
      <w:r>
        <w:rPr>
          <w:lang w:val="en-GB"/>
        </w:rPr>
        <w:t>Check</w:t>
      </w:r>
      <w:r w:rsidR="00324FB9">
        <w:rPr>
          <w:lang w:val="en-GB"/>
        </w:rPr>
        <w:t xml:space="preserve"> if</w:t>
      </w:r>
      <w:r>
        <w:rPr>
          <w:lang w:val="en-GB"/>
        </w:rPr>
        <w:t xml:space="preserve"> victory</w:t>
      </w:r>
    </w:p>
    <w:p w14:paraId="3F04E2F3" w14:textId="4274D149" w:rsidR="008560C1" w:rsidRDefault="00324FB9" w:rsidP="008560C1">
      <w:pPr>
        <w:pStyle w:val="Liststycke"/>
        <w:numPr>
          <w:ilvl w:val="2"/>
          <w:numId w:val="6"/>
        </w:numPr>
        <w:rPr>
          <w:lang w:val="en-GB"/>
        </w:rPr>
      </w:pPr>
      <w:r>
        <w:rPr>
          <w:lang w:val="en-GB"/>
        </w:rPr>
        <w:t xml:space="preserve">If </w:t>
      </w:r>
      <w:proofErr w:type="spellStart"/>
      <w:r>
        <w:rPr>
          <w:lang w:val="en-GB"/>
        </w:rPr>
        <w:t>validMove</w:t>
      </w:r>
      <w:proofErr w:type="spellEnd"/>
    </w:p>
    <w:p w14:paraId="3BB30115" w14:textId="4AE11BCC" w:rsidR="00324FB9" w:rsidRDefault="00324FB9" w:rsidP="00324FB9">
      <w:pPr>
        <w:pStyle w:val="Liststycke"/>
        <w:numPr>
          <w:ilvl w:val="3"/>
          <w:numId w:val="6"/>
        </w:numPr>
        <w:rPr>
          <w:lang w:val="en-GB"/>
        </w:rPr>
      </w:pPr>
      <w:r>
        <w:rPr>
          <w:lang w:val="en-GB"/>
        </w:rPr>
        <w:t xml:space="preserve">If action == </w:t>
      </w:r>
      <w:proofErr w:type="gramStart"/>
      <w:r>
        <w:rPr>
          <w:lang w:val="en-GB"/>
        </w:rPr>
        <w:t>P</w:t>
      </w:r>
      <w:proofErr w:type="gramEnd"/>
      <w:r>
        <w:rPr>
          <w:lang w:val="en-GB"/>
        </w:rPr>
        <w:t xml:space="preserve"> then </w:t>
      </w:r>
      <w:proofErr w:type="spellStart"/>
      <w:r>
        <w:rPr>
          <w:lang w:val="en-GB"/>
        </w:rPr>
        <w:t>playMove</w:t>
      </w:r>
      <w:proofErr w:type="spellEnd"/>
      <w:r>
        <w:rPr>
          <w:lang w:val="en-GB"/>
        </w:rPr>
        <w:t xml:space="preserve"> else </w:t>
      </w:r>
      <w:proofErr w:type="spellStart"/>
      <w:r>
        <w:rPr>
          <w:lang w:val="en-GB"/>
        </w:rPr>
        <w:t>flagMove</w:t>
      </w:r>
      <w:proofErr w:type="spellEnd"/>
    </w:p>
    <w:p w14:paraId="4F252BF6" w14:textId="38F4310F" w:rsidR="00324FB9" w:rsidRDefault="00324FB9" w:rsidP="00324FB9">
      <w:pPr>
        <w:pStyle w:val="Liststycke"/>
        <w:numPr>
          <w:ilvl w:val="3"/>
          <w:numId w:val="6"/>
        </w:numPr>
        <w:rPr>
          <w:lang w:val="en-GB"/>
        </w:rPr>
      </w:pPr>
      <w:proofErr w:type="spellStart"/>
      <w:r>
        <w:rPr>
          <w:lang w:val="en-GB"/>
        </w:rPr>
        <w:t>displayGameBoard</w:t>
      </w:r>
      <w:proofErr w:type="spellEnd"/>
      <w:r>
        <w:rPr>
          <w:lang w:val="en-GB"/>
        </w:rPr>
        <w:t xml:space="preserve"> </w:t>
      </w:r>
    </w:p>
    <w:p w14:paraId="0B0ADF06" w14:textId="78BA3208" w:rsidR="00324FB9" w:rsidRPr="00324FB9" w:rsidRDefault="00324FB9" w:rsidP="00324FB9">
      <w:pPr>
        <w:pStyle w:val="Liststycke"/>
        <w:numPr>
          <w:ilvl w:val="3"/>
          <w:numId w:val="6"/>
        </w:numPr>
        <w:rPr>
          <w:lang w:val="en-GB"/>
        </w:rPr>
      </w:pPr>
      <w:r>
        <w:rPr>
          <w:lang w:val="en-GB"/>
        </w:rPr>
        <w:t>If action == P, and move is the index of a mine then End game</w:t>
      </w:r>
    </w:p>
    <w:p w14:paraId="090307AD" w14:textId="1298E61B" w:rsidR="008560C1" w:rsidRPr="008560C1" w:rsidRDefault="00324FB9" w:rsidP="008560C1">
      <w:pPr>
        <w:pStyle w:val="Liststycke"/>
        <w:numPr>
          <w:ilvl w:val="2"/>
          <w:numId w:val="6"/>
        </w:numPr>
        <w:rPr>
          <w:lang w:val="en-GB"/>
        </w:rPr>
      </w:pPr>
      <w:proofErr w:type="spellStart"/>
      <w:r>
        <w:rPr>
          <w:lang w:val="en-GB"/>
        </w:rPr>
        <w:t>playerMove</w:t>
      </w:r>
      <w:proofErr w:type="spellEnd"/>
    </w:p>
    <w:p w14:paraId="57776D2B" w14:textId="12F47696" w:rsidR="008560C1" w:rsidRDefault="008560C1" w:rsidP="00C84F2B">
      <w:pPr>
        <w:pStyle w:val="Liststycke"/>
        <w:numPr>
          <w:ilvl w:val="1"/>
          <w:numId w:val="6"/>
        </w:numPr>
        <w:rPr>
          <w:lang w:val="en-GB"/>
        </w:rPr>
      </w:pPr>
      <w:r>
        <w:rPr>
          <w:lang w:val="en-GB"/>
        </w:rPr>
        <w:t>End game</w:t>
      </w:r>
    </w:p>
    <w:p w14:paraId="47760D52" w14:textId="0AD6B1D0" w:rsidR="003001C5" w:rsidRPr="003001C5" w:rsidRDefault="003001C5" w:rsidP="003001C5">
      <w:pPr>
        <w:rPr>
          <w:lang w:val="en-GB"/>
        </w:rPr>
      </w:pPr>
      <w:proofErr w:type="spellStart"/>
      <w:r w:rsidRPr="003001C5">
        <w:rPr>
          <w:lang w:val="en-GB"/>
        </w:rPr>
        <w:t>mineBoard</w:t>
      </w:r>
      <w:proofErr w:type="spellEnd"/>
      <w:r w:rsidRPr="003001C5">
        <w:rPr>
          <w:lang w:val="en-GB"/>
        </w:rPr>
        <w:t xml:space="preserve"> will use the return value from </w:t>
      </w:r>
      <w:proofErr w:type="spellStart"/>
      <w:r w:rsidRPr="003001C5">
        <w:rPr>
          <w:lang w:val="en-GB"/>
        </w:rPr>
        <w:t>genMines</w:t>
      </w:r>
      <w:proofErr w:type="spellEnd"/>
      <w:r w:rsidRPr="003001C5">
        <w:rPr>
          <w:lang w:val="en-GB"/>
        </w:rPr>
        <w:t xml:space="preserve">, and </w:t>
      </w:r>
      <w:proofErr w:type="spellStart"/>
      <w:r w:rsidRPr="003001C5">
        <w:rPr>
          <w:lang w:val="en-GB"/>
        </w:rPr>
        <w:t>genGameBoard</w:t>
      </w:r>
      <w:proofErr w:type="spellEnd"/>
      <w:r w:rsidRPr="003001C5">
        <w:rPr>
          <w:lang w:val="en-GB"/>
        </w:rPr>
        <w:t xml:space="preserve"> will use the </w:t>
      </w:r>
      <w:proofErr w:type="spellStart"/>
      <w:r w:rsidRPr="003001C5">
        <w:rPr>
          <w:lang w:val="en-GB"/>
        </w:rPr>
        <w:t>mineboard</w:t>
      </w:r>
      <w:proofErr w:type="spellEnd"/>
      <w:r w:rsidRPr="003001C5">
        <w:rPr>
          <w:lang w:val="en-GB"/>
        </w:rPr>
        <w:t xml:space="preserve"> from </w:t>
      </w:r>
      <w:proofErr w:type="spellStart"/>
      <w:r w:rsidRPr="003001C5">
        <w:rPr>
          <w:lang w:val="en-GB"/>
        </w:rPr>
        <w:t>mineBoard</w:t>
      </w:r>
      <w:proofErr w:type="spellEnd"/>
      <w:r w:rsidRPr="003001C5">
        <w:rPr>
          <w:lang w:val="en-GB"/>
        </w:rPr>
        <w:t xml:space="preserve">. </w:t>
      </w:r>
      <w:proofErr w:type="spellStart"/>
      <w:r w:rsidRPr="003001C5">
        <w:rPr>
          <w:lang w:val="en-GB"/>
        </w:rPr>
        <w:t>displayGameboard</w:t>
      </w:r>
      <w:proofErr w:type="spellEnd"/>
      <w:r>
        <w:rPr>
          <w:lang w:val="en-GB"/>
        </w:rPr>
        <w:t xml:space="preserve"> will then display the generated gameboard, and </w:t>
      </w:r>
      <w:proofErr w:type="spellStart"/>
      <w:r>
        <w:rPr>
          <w:lang w:val="en-GB"/>
        </w:rPr>
        <w:t>playerMove</w:t>
      </w:r>
      <w:proofErr w:type="spellEnd"/>
      <w:r>
        <w:rPr>
          <w:lang w:val="en-GB"/>
        </w:rPr>
        <w:t xml:space="preserve"> will </w:t>
      </w:r>
      <w:r w:rsidR="00C36C86">
        <w:rPr>
          <w:lang w:val="en-GB"/>
        </w:rPr>
        <w:t xml:space="preserve">initially </w:t>
      </w:r>
      <w:r>
        <w:rPr>
          <w:lang w:val="en-GB"/>
        </w:rPr>
        <w:t xml:space="preserve">play with that gameboard, but </w:t>
      </w:r>
      <w:r w:rsidR="00C36C86">
        <w:rPr>
          <w:lang w:val="en-GB"/>
        </w:rPr>
        <w:t>make a new gameboard with</w:t>
      </w:r>
      <w:r>
        <w:rPr>
          <w:lang w:val="en-GB"/>
        </w:rPr>
        <w:t xml:space="preserve"> slight modifications with each playing loop. End game is to display what </w:t>
      </w:r>
      <w:proofErr w:type="gramStart"/>
      <w:r>
        <w:rPr>
          <w:lang w:val="en-GB"/>
        </w:rPr>
        <w:t>the end result</w:t>
      </w:r>
      <w:proofErr w:type="gramEnd"/>
      <w:r>
        <w:rPr>
          <w:lang w:val="en-GB"/>
        </w:rPr>
        <w:t xml:space="preserve"> in the game is</w:t>
      </w:r>
      <w:r w:rsidR="00C36C86">
        <w:rPr>
          <w:lang w:val="en-GB"/>
        </w:rPr>
        <w:t xml:space="preserve"> – if it is a victory, or if a mine was pressed.</w:t>
      </w:r>
    </w:p>
    <w:p w14:paraId="3768F8D3" w14:textId="34F7666E" w:rsidR="005C0C66" w:rsidRDefault="005C0C66" w:rsidP="005C0C66">
      <w:pPr>
        <w:pStyle w:val="Rubrik2"/>
        <w:rPr>
          <w:lang w:val="en-GB"/>
        </w:rPr>
      </w:pPr>
      <w:bookmarkStart w:id="7" w:name="_Toc97445376"/>
      <w:r>
        <w:rPr>
          <w:lang w:val="en-GB"/>
        </w:rPr>
        <w:t>4.2 Key data structures</w:t>
      </w:r>
      <w:bookmarkEnd w:id="7"/>
    </w:p>
    <w:p w14:paraId="548BF1EC" w14:textId="53FF740B" w:rsidR="00805B2C" w:rsidRPr="00D6167A" w:rsidRDefault="001701DE" w:rsidP="005C0C66">
      <w:pPr>
        <w:rPr>
          <w:rFonts w:ascii="Consolas" w:eastAsia="Times New Roman" w:hAnsi="Consolas" w:cs="Times New Roman"/>
          <w:color w:val="D4D4D4"/>
          <w:sz w:val="21"/>
          <w:szCs w:val="21"/>
          <w:lang w:val="en-GB" w:eastAsia="sv-SE"/>
        </w:rPr>
      </w:pPr>
      <w:proofErr w:type="spellStart"/>
      <w:r w:rsidRPr="00AB6563">
        <w:rPr>
          <w:b/>
          <w:bCs/>
          <w:lang w:val="en-GB"/>
        </w:rPr>
        <w:t>MineData</w:t>
      </w:r>
      <w:proofErr w:type="spellEnd"/>
      <w:r>
        <w:rPr>
          <w:lang w:val="en-GB"/>
        </w:rPr>
        <w:t xml:space="preserve"> </w:t>
      </w:r>
      <w:r w:rsidR="00AB6563">
        <w:rPr>
          <w:lang w:val="en-GB"/>
        </w:rPr>
        <w:t xml:space="preserve">is the data </w:t>
      </w:r>
      <w:r w:rsidR="00805B2C">
        <w:rPr>
          <w:lang w:val="en-GB"/>
        </w:rPr>
        <w:t>structure</w:t>
      </w:r>
      <w:r w:rsidR="00AB6563">
        <w:rPr>
          <w:lang w:val="en-GB"/>
        </w:rPr>
        <w:t xml:space="preserve"> that is used to represent</w:t>
      </w:r>
      <w:r w:rsidR="00805B2C">
        <w:rPr>
          <w:lang w:val="en-GB"/>
        </w:rPr>
        <w:t xml:space="preserve"> the value of a spot and its displaying value. By using for example Flag instead of “\</w:t>
      </w:r>
      <w:proofErr w:type="gramStart"/>
      <w:r w:rsidR="00805B2C">
        <w:rPr>
          <w:lang w:val="en-GB"/>
        </w:rPr>
        <w:t>ESC[</w:t>
      </w:r>
      <w:proofErr w:type="gramEnd"/>
      <w:r w:rsidR="00805B2C">
        <w:rPr>
          <w:lang w:val="en-GB"/>
        </w:rPr>
        <w:t xml:space="preserve">31;1m!\ESC[0m” every time a flag is used, it will be easier to change the ANSI code later on if that is desirable.  Each </w:t>
      </w:r>
      <w:proofErr w:type="spellStart"/>
      <w:r w:rsidR="00805B2C">
        <w:rPr>
          <w:lang w:val="en-GB"/>
        </w:rPr>
        <w:t>MineData</w:t>
      </w:r>
      <w:proofErr w:type="spellEnd"/>
      <w:r w:rsidR="00805B2C">
        <w:rPr>
          <w:lang w:val="en-GB"/>
        </w:rPr>
        <w:t xml:space="preserve"> is mapped to an ANSI code in the variable </w:t>
      </w:r>
      <w:proofErr w:type="spellStart"/>
      <w:r w:rsidR="00805B2C">
        <w:rPr>
          <w:lang w:val="en-GB"/>
        </w:rPr>
        <w:t>mineDataAnsi</w:t>
      </w:r>
      <w:proofErr w:type="spellEnd"/>
      <w:r w:rsidR="00805B2C">
        <w:rPr>
          <w:lang w:val="en-GB"/>
        </w:rPr>
        <w:t xml:space="preserve">, so the specific ANSI code is only stated once in the program for each </w:t>
      </w:r>
      <w:proofErr w:type="spellStart"/>
      <w:r w:rsidR="00805B2C">
        <w:rPr>
          <w:lang w:val="en-GB"/>
        </w:rPr>
        <w:t>MineData</w:t>
      </w:r>
      <w:proofErr w:type="spellEnd"/>
      <w:r w:rsidR="00805B2C">
        <w:rPr>
          <w:lang w:val="en-GB"/>
        </w:rPr>
        <w:t>. It is also a more human friendly format to call a flag “Flag” instead of “\</w:t>
      </w:r>
      <w:proofErr w:type="gramStart"/>
      <w:r w:rsidR="00805B2C">
        <w:rPr>
          <w:lang w:val="en-GB"/>
        </w:rPr>
        <w:t>ESC[</w:t>
      </w:r>
      <w:proofErr w:type="gramEnd"/>
      <w:r w:rsidR="00805B2C">
        <w:rPr>
          <w:lang w:val="en-GB"/>
        </w:rPr>
        <w:t xml:space="preserve">31;1m!\ESC[0m”. </w:t>
      </w:r>
    </w:p>
    <w:p w14:paraId="40A80D31" w14:textId="11BC8739" w:rsidR="001701DE" w:rsidRDefault="001701DE" w:rsidP="005C0C66">
      <w:pPr>
        <w:rPr>
          <w:lang w:val="en-GB"/>
        </w:rPr>
      </w:pPr>
      <w:r w:rsidRPr="00805B2C">
        <w:rPr>
          <w:b/>
          <w:bCs/>
          <w:lang w:val="en-GB"/>
        </w:rPr>
        <w:t>Action</w:t>
      </w:r>
      <w:r w:rsidR="00805B2C">
        <w:rPr>
          <w:lang w:val="en-GB"/>
        </w:rPr>
        <w:t xml:space="preserve"> is a data structure which purpose is to make it quicker for the player to communicate its intentions. With Action, the player only has to input P when wanting to press a spot, instead of writing “press”, or “p”, or having some kind of numeric system for different actions (</w:t>
      </w:r>
      <w:proofErr w:type="gramStart"/>
      <w:r w:rsidR="00D6167A">
        <w:rPr>
          <w:lang w:val="en-GB"/>
        </w:rPr>
        <w:t>e.g.</w:t>
      </w:r>
      <w:proofErr w:type="gramEnd"/>
      <w:r w:rsidR="00805B2C">
        <w:rPr>
          <w:lang w:val="en-GB"/>
        </w:rPr>
        <w:t xml:space="preserve"> 1 represents press and 2 represents flag).</w:t>
      </w:r>
    </w:p>
    <w:p w14:paraId="089C4B96" w14:textId="2CC31B6A" w:rsidR="00D6167A" w:rsidRPr="00D6167A" w:rsidRDefault="00D6167A" w:rsidP="005C0C66">
      <w:pPr>
        <w:rPr>
          <w:lang w:val="en-GB"/>
        </w:rPr>
      </w:pPr>
      <w:proofErr w:type="spellStart"/>
      <w:r>
        <w:rPr>
          <w:b/>
          <w:bCs/>
          <w:lang w:val="en-GB"/>
        </w:rPr>
        <w:t>fromList</w:t>
      </w:r>
      <w:proofErr w:type="spellEnd"/>
      <w:r>
        <w:rPr>
          <w:lang w:val="en-GB"/>
        </w:rPr>
        <w:t xml:space="preserve"> is provided by the module </w:t>
      </w:r>
      <w:proofErr w:type="spellStart"/>
      <w:r>
        <w:rPr>
          <w:lang w:val="en-GB"/>
        </w:rPr>
        <w:t>Data.Map</w:t>
      </w:r>
      <w:proofErr w:type="spellEnd"/>
      <w:r>
        <w:rPr>
          <w:lang w:val="en-GB"/>
        </w:rPr>
        <w:t>. This module has been used since it is advantageous in performance, compared to regular lists, when dealing while larger amounts of data. No minesweeper game of this scale would probably cause poor performance regardless, but the module provides a handy way of looking up, inserting and deleting values.</w:t>
      </w:r>
    </w:p>
    <w:p w14:paraId="421CAC66" w14:textId="77777777" w:rsidR="001701DE" w:rsidRDefault="001701DE" w:rsidP="005C0C66">
      <w:pPr>
        <w:rPr>
          <w:lang w:val="en-GB"/>
        </w:rPr>
      </w:pPr>
    </w:p>
    <w:p w14:paraId="37870C4D" w14:textId="2BE6653D" w:rsidR="005C0C66" w:rsidRPr="005C0C66" w:rsidRDefault="005C0C66" w:rsidP="005C0C66">
      <w:pPr>
        <w:pStyle w:val="Rubrik2"/>
        <w:rPr>
          <w:lang w:val="en-GB"/>
        </w:rPr>
      </w:pPr>
      <w:bookmarkStart w:id="8" w:name="_Toc97445377"/>
      <w:r>
        <w:rPr>
          <w:lang w:val="en-GB"/>
        </w:rPr>
        <w:lastRenderedPageBreak/>
        <w:t>4.3 Key functions</w:t>
      </w:r>
      <w:bookmarkEnd w:id="8"/>
    </w:p>
    <w:p w14:paraId="02B08457" w14:textId="72285E74" w:rsidR="001A6CBE" w:rsidRDefault="001A6CBE" w:rsidP="008560C1">
      <w:pPr>
        <w:rPr>
          <w:lang w:val="en-GB"/>
        </w:rPr>
      </w:pPr>
      <w:proofErr w:type="spellStart"/>
      <w:r w:rsidRPr="001A6CBE">
        <w:rPr>
          <w:b/>
          <w:bCs/>
          <w:lang w:val="en-GB"/>
        </w:rPr>
        <w:t>playerMove</w:t>
      </w:r>
      <w:proofErr w:type="spellEnd"/>
      <w:r>
        <w:rPr>
          <w:lang w:val="en-GB"/>
        </w:rPr>
        <w:t xml:space="preserve"> is the function that plays the game and keeps the game running. It is described in 4.1 Control flow, as it is the function that </w:t>
      </w:r>
      <w:r w:rsidR="00AF026C">
        <w:rPr>
          <w:lang w:val="en-GB"/>
        </w:rPr>
        <w:t>connects many of the playing functions.</w:t>
      </w:r>
    </w:p>
    <w:p w14:paraId="137D9903" w14:textId="77777777" w:rsidR="001F425E" w:rsidRDefault="007C49CE">
      <w:pPr>
        <w:rPr>
          <w:lang w:val="en-GB"/>
        </w:rPr>
      </w:pPr>
      <w:proofErr w:type="spellStart"/>
      <w:r w:rsidRPr="0042679A">
        <w:rPr>
          <w:b/>
          <w:bCs/>
          <w:lang w:val="en-GB"/>
        </w:rPr>
        <w:t>validMove</w:t>
      </w:r>
      <w:proofErr w:type="spellEnd"/>
      <w:r>
        <w:rPr>
          <w:lang w:val="en-GB"/>
        </w:rPr>
        <w:t xml:space="preserve"> is a function that will make sure that a given move is a playable move in the given game state. It will</w:t>
      </w:r>
      <w:r w:rsidR="001F425E">
        <w:rPr>
          <w:lang w:val="en-GB"/>
        </w:rPr>
        <w:t xml:space="preserve"> check the validity based on which action has been done, since (de)flagging can be done on white or flag spots, whereas pressing can only be done on white spots. It</w:t>
      </w:r>
      <w:r>
        <w:rPr>
          <w:lang w:val="en-GB"/>
        </w:rPr>
        <w:t xml:space="preserve"> first check</w:t>
      </w:r>
      <w:r w:rsidR="001F425E">
        <w:rPr>
          <w:lang w:val="en-GB"/>
        </w:rPr>
        <w:t>s</w:t>
      </w:r>
      <w:r>
        <w:rPr>
          <w:lang w:val="en-GB"/>
        </w:rPr>
        <w:t xml:space="preserve"> that the move is within the gameboard. It thereby excludes all indexes that are either too high or too low. Then it checks whether the move is played </w:t>
      </w:r>
      <w:r w:rsidR="001F425E">
        <w:rPr>
          <w:lang w:val="en-GB"/>
        </w:rPr>
        <w:t xml:space="preserve">on a valid spot (white or, if </w:t>
      </w:r>
      <w:proofErr w:type="spellStart"/>
      <w:r w:rsidR="001F425E">
        <w:rPr>
          <w:lang w:val="en-GB"/>
        </w:rPr>
        <w:t>deflagging</w:t>
      </w:r>
      <w:proofErr w:type="spellEnd"/>
      <w:r w:rsidR="001F425E">
        <w:rPr>
          <w:lang w:val="en-GB"/>
        </w:rPr>
        <w:t xml:space="preserve">, flag spot). </w:t>
      </w:r>
    </w:p>
    <w:p w14:paraId="6761C9B0" w14:textId="77777777" w:rsidR="00863F20" w:rsidRDefault="001F425E">
      <w:pPr>
        <w:rPr>
          <w:lang w:val="en-GB"/>
        </w:rPr>
      </w:pPr>
      <w:proofErr w:type="spellStart"/>
      <w:r w:rsidRPr="0042679A">
        <w:rPr>
          <w:b/>
          <w:bCs/>
          <w:lang w:val="en-GB"/>
        </w:rPr>
        <w:t>playMove</w:t>
      </w:r>
      <w:r w:rsidRPr="0042679A">
        <w:rPr>
          <w:lang w:val="en-GB"/>
        </w:rPr>
        <w:t>’s</w:t>
      </w:r>
      <w:proofErr w:type="spellEnd"/>
      <w:r w:rsidRPr="0042679A">
        <w:rPr>
          <w:lang w:val="en-GB"/>
        </w:rPr>
        <w:t xml:space="preserve"> </w:t>
      </w:r>
      <w:r>
        <w:rPr>
          <w:lang w:val="en-GB"/>
        </w:rPr>
        <w:t xml:space="preserve">purpose is to find the </w:t>
      </w:r>
      <w:proofErr w:type="spellStart"/>
      <w:r>
        <w:rPr>
          <w:lang w:val="en-GB"/>
        </w:rPr>
        <w:t>MineData</w:t>
      </w:r>
      <w:proofErr w:type="spellEnd"/>
      <w:r>
        <w:rPr>
          <w:lang w:val="en-GB"/>
        </w:rPr>
        <w:t xml:space="preserve"> of the given </w:t>
      </w:r>
      <w:r w:rsidR="00863F20">
        <w:rPr>
          <w:lang w:val="en-GB"/>
        </w:rPr>
        <w:t>move and</w:t>
      </w:r>
      <w:r>
        <w:rPr>
          <w:lang w:val="en-GB"/>
        </w:rPr>
        <w:t xml:space="preserve"> change the</w:t>
      </w:r>
      <w:r w:rsidR="00863F20">
        <w:rPr>
          <w:lang w:val="en-GB"/>
        </w:rPr>
        <w:t xml:space="preserve"> display of the</w:t>
      </w:r>
      <w:r>
        <w:rPr>
          <w:lang w:val="en-GB"/>
        </w:rPr>
        <w:t xml:space="preserve"> spot of the move into the corresponding ANSI code of that </w:t>
      </w:r>
      <w:proofErr w:type="spellStart"/>
      <w:r>
        <w:rPr>
          <w:lang w:val="en-GB"/>
        </w:rPr>
        <w:t>MineData</w:t>
      </w:r>
      <w:proofErr w:type="spellEnd"/>
      <w:r>
        <w:rPr>
          <w:lang w:val="en-GB"/>
        </w:rPr>
        <w:t xml:space="preserve">. However, if the move is played on a blank spot, it needs to play all the surrounding spots as well. </w:t>
      </w:r>
      <w:r w:rsidR="00863F20">
        <w:rPr>
          <w:lang w:val="en-GB"/>
        </w:rPr>
        <w:t>If the move is out of the gameboard’s range, the function will return the same game state as it was given.</w:t>
      </w:r>
    </w:p>
    <w:p w14:paraId="09C6B07F" w14:textId="77777777" w:rsidR="0042679A" w:rsidRDefault="00863F20">
      <w:pPr>
        <w:rPr>
          <w:lang w:val="en-GB"/>
        </w:rPr>
      </w:pPr>
      <w:proofErr w:type="spellStart"/>
      <w:r w:rsidRPr="0042679A">
        <w:rPr>
          <w:b/>
          <w:bCs/>
          <w:lang w:val="en-GB"/>
        </w:rPr>
        <w:t>flagMove</w:t>
      </w:r>
      <w:proofErr w:type="spellEnd"/>
      <w:r>
        <w:rPr>
          <w:lang w:val="en-GB"/>
        </w:rPr>
        <w:t xml:space="preserve"> will on the other hand not work if the move is out of the gameboards range</w:t>
      </w:r>
      <w:r w:rsidR="008C3912">
        <w:rPr>
          <w:lang w:val="en-GB"/>
        </w:rPr>
        <w:t xml:space="preserve"> and it will only operate on the specific index of the move. If the spot played on is white, it will continue to store the underlying </w:t>
      </w:r>
      <w:proofErr w:type="spellStart"/>
      <w:r w:rsidR="008C3912">
        <w:rPr>
          <w:lang w:val="en-GB"/>
        </w:rPr>
        <w:t>MineData</w:t>
      </w:r>
      <w:proofErr w:type="spellEnd"/>
      <w:r w:rsidR="008C3912">
        <w:rPr>
          <w:lang w:val="en-GB"/>
        </w:rPr>
        <w:t>, but change the ANSI code to that of a flag. Otherwise, it will do the same thing but change to ANSI code of white.</w:t>
      </w:r>
    </w:p>
    <w:p w14:paraId="073DCCAE" w14:textId="7A412F25" w:rsidR="0042679A" w:rsidRDefault="0042679A" w:rsidP="0042679A">
      <w:pPr>
        <w:rPr>
          <w:lang w:val="en-GB"/>
        </w:rPr>
      </w:pPr>
      <w:proofErr w:type="spellStart"/>
      <w:r w:rsidRPr="0042679A">
        <w:rPr>
          <w:b/>
          <w:bCs/>
          <w:lang w:val="en-GB"/>
        </w:rPr>
        <w:t>mineBoard</w:t>
      </w:r>
      <w:proofErr w:type="spellEnd"/>
      <w:r>
        <w:rPr>
          <w:lang w:val="en-GB"/>
        </w:rPr>
        <w:t xml:space="preserve"> will create base for a gameboard by mapping between a gameboard’s index and whether this index should be a mine or not, according to a given list of indexes.</w:t>
      </w:r>
      <w:r w:rsidR="006971D3">
        <w:rPr>
          <w:lang w:val="en-GB"/>
        </w:rPr>
        <w:t xml:space="preserve"> It takes an Int and a list of </w:t>
      </w:r>
      <w:proofErr w:type="spellStart"/>
      <w:r w:rsidR="006971D3">
        <w:rPr>
          <w:lang w:val="en-GB"/>
        </w:rPr>
        <w:t>Ints</w:t>
      </w:r>
      <w:proofErr w:type="spellEnd"/>
      <w:r w:rsidR="006971D3">
        <w:rPr>
          <w:lang w:val="en-GB"/>
        </w:rPr>
        <w:t xml:space="preserve"> as parameters. The first Int (n) will set the size of the </w:t>
      </w:r>
      <w:proofErr w:type="spellStart"/>
      <w:r w:rsidR="006971D3">
        <w:rPr>
          <w:lang w:val="en-GB"/>
        </w:rPr>
        <w:t>mineboard</w:t>
      </w:r>
      <w:proofErr w:type="spellEnd"/>
      <w:r w:rsidR="006971D3">
        <w:rPr>
          <w:lang w:val="en-GB"/>
        </w:rPr>
        <w:t xml:space="preserve">/gameboard as </w:t>
      </w:r>
      <w:proofErr w:type="spellStart"/>
      <w:r w:rsidR="006971D3">
        <w:rPr>
          <w:lang w:val="en-GB"/>
        </w:rPr>
        <w:t>nxn</w:t>
      </w:r>
      <w:proofErr w:type="spellEnd"/>
      <w:r w:rsidR="006971D3">
        <w:rPr>
          <w:lang w:val="en-GB"/>
        </w:rPr>
        <w:t xml:space="preserve">. The list should contain unique indexes in range 1 to n*n. </w:t>
      </w:r>
      <w:proofErr w:type="spellStart"/>
      <w:r w:rsidR="006971D3">
        <w:rPr>
          <w:lang w:val="en-GB"/>
        </w:rPr>
        <w:t>mineBoard</w:t>
      </w:r>
      <w:proofErr w:type="spellEnd"/>
      <w:r w:rsidR="006971D3">
        <w:rPr>
          <w:lang w:val="en-GB"/>
        </w:rPr>
        <w:t xml:space="preserve"> will use the auxiliary function </w:t>
      </w:r>
      <w:proofErr w:type="spellStart"/>
      <w:r w:rsidR="006971D3">
        <w:rPr>
          <w:lang w:val="en-GB"/>
        </w:rPr>
        <w:t>placeMines</w:t>
      </w:r>
      <w:proofErr w:type="spellEnd"/>
      <w:r w:rsidR="006971D3">
        <w:rPr>
          <w:lang w:val="en-GB"/>
        </w:rPr>
        <w:t xml:space="preserve"> to </w:t>
      </w:r>
      <w:r w:rsidR="00ED409B">
        <w:rPr>
          <w:lang w:val="en-GB"/>
        </w:rPr>
        <w:t xml:space="preserve">create the indexes alongside with checking if this corresponds to a value in the list. If that is the case, the index maps to True, otherwise it maps </w:t>
      </w:r>
      <w:proofErr w:type="gramStart"/>
      <w:r w:rsidR="00ED409B">
        <w:rPr>
          <w:lang w:val="en-GB"/>
        </w:rPr>
        <w:t>to</w:t>
      </w:r>
      <w:proofErr w:type="gramEnd"/>
      <w:r w:rsidR="00ED409B">
        <w:rPr>
          <w:lang w:val="en-GB"/>
        </w:rPr>
        <w:t xml:space="preserve"> False.</w:t>
      </w:r>
    </w:p>
    <w:p w14:paraId="2849334F" w14:textId="55B40150" w:rsidR="00ED409B" w:rsidRDefault="00ED409B" w:rsidP="00ED409B">
      <w:pPr>
        <w:rPr>
          <w:lang w:val="en-GB"/>
        </w:rPr>
      </w:pPr>
      <w:proofErr w:type="spellStart"/>
      <w:r w:rsidRPr="00ED409B">
        <w:rPr>
          <w:b/>
          <w:bCs/>
          <w:lang w:val="en-GB"/>
        </w:rPr>
        <w:t>genGameBoard</w:t>
      </w:r>
      <w:proofErr w:type="spellEnd"/>
      <w:r>
        <w:rPr>
          <w:lang w:val="en-GB"/>
        </w:rPr>
        <w:t xml:space="preserve"> uses a </w:t>
      </w:r>
      <w:proofErr w:type="spellStart"/>
      <w:r>
        <w:rPr>
          <w:lang w:val="en-GB"/>
        </w:rPr>
        <w:t>mine</w:t>
      </w:r>
      <w:r w:rsidR="00AF026C">
        <w:rPr>
          <w:lang w:val="en-GB"/>
        </w:rPr>
        <w:t>b</w:t>
      </w:r>
      <w:r>
        <w:rPr>
          <w:lang w:val="en-GB"/>
        </w:rPr>
        <w:t>oard</w:t>
      </w:r>
      <w:proofErr w:type="spellEnd"/>
      <w:r w:rsidR="00AF026C">
        <w:rPr>
          <w:lang w:val="en-GB"/>
        </w:rPr>
        <w:t xml:space="preserve"> and </w:t>
      </w:r>
      <w:proofErr w:type="spellStart"/>
      <w:r w:rsidR="00AF026C" w:rsidRPr="00E42B9C">
        <w:rPr>
          <w:b/>
          <w:bCs/>
          <w:lang w:val="en-GB"/>
        </w:rPr>
        <w:t>countSurroundingMines</w:t>
      </w:r>
      <w:proofErr w:type="spellEnd"/>
      <w:r w:rsidR="00AF026C">
        <w:rPr>
          <w:lang w:val="en-GB"/>
        </w:rPr>
        <w:t xml:space="preserve"> to check if its indexes are mines or not, and what other </w:t>
      </w:r>
      <w:proofErr w:type="spellStart"/>
      <w:r w:rsidR="00AF026C">
        <w:rPr>
          <w:lang w:val="en-GB"/>
        </w:rPr>
        <w:t>MineData</w:t>
      </w:r>
      <w:proofErr w:type="spellEnd"/>
      <w:r w:rsidR="00AF026C">
        <w:rPr>
          <w:lang w:val="en-GB"/>
        </w:rPr>
        <w:t xml:space="preserve"> it is otherwise. It maps between the index and the displaying value of a white spot and this </w:t>
      </w:r>
      <w:proofErr w:type="spellStart"/>
      <w:r w:rsidR="00AF026C">
        <w:rPr>
          <w:lang w:val="en-GB"/>
        </w:rPr>
        <w:t>MineData</w:t>
      </w:r>
      <w:proofErr w:type="spellEnd"/>
      <w:r w:rsidR="00AF026C">
        <w:rPr>
          <w:lang w:val="en-GB"/>
        </w:rPr>
        <w:t>.</w:t>
      </w:r>
    </w:p>
    <w:p w14:paraId="6389F598" w14:textId="5CAC26EE" w:rsidR="00ED409B" w:rsidRDefault="00ED409B" w:rsidP="00ED409B">
      <w:pPr>
        <w:rPr>
          <w:lang w:val="en-GB"/>
        </w:rPr>
      </w:pPr>
      <w:proofErr w:type="spellStart"/>
      <w:r w:rsidRPr="00E42B9C">
        <w:rPr>
          <w:b/>
          <w:bCs/>
          <w:lang w:val="en-GB"/>
        </w:rPr>
        <w:t>countSurroundingMines</w:t>
      </w:r>
      <w:proofErr w:type="spellEnd"/>
      <w:r w:rsidR="00E42B9C">
        <w:rPr>
          <w:lang w:val="en-GB"/>
        </w:rPr>
        <w:t xml:space="preserve"> will first identify if the given index corresponds to a mine. If so, it will return the </w:t>
      </w:r>
      <w:proofErr w:type="spellStart"/>
      <w:r w:rsidR="00E42B9C">
        <w:rPr>
          <w:lang w:val="en-GB"/>
        </w:rPr>
        <w:t>MineData</w:t>
      </w:r>
      <w:proofErr w:type="spellEnd"/>
      <w:r w:rsidR="00E42B9C">
        <w:rPr>
          <w:lang w:val="en-GB"/>
        </w:rPr>
        <w:t xml:space="preserve"> for a mine, Bomb. Otherwise, it will count all mines surrounding the index.  If the index is 0, it will count all the </w:t>
      </w:r>
      <w:proofErr w:type="gramStart"/>
      <w:r w:rsidR="00E42B9C">
        <w:rPr>
          <w:lang w:val="en-GB"/>
        </w:rPr>
        <w:t>X:s</w:t>
      </w:r>
      <w:proofErr w:type="gramEnd"/>
      <w:r w:rsidR="00E42B9C">
        <w:rPr>
          <w:lang w:val="en-GB"/>
        </w:rPr>
        <w:t xml:space="preserve"> as below:</w:t>
      </w:r>
    </w:p>
    <w:p w14:paraId="0C010CBE" w14:textId="28ACF000" w:rsidR="00ED409B" w:rsidRDefault="00ED409B" w:rsidP="00ED409B">
      <w:pPr>
        <w:rPr>
          <w:lang w:val="en-GB"/>
        </w:rPr>
      </w:pPr>
      <w:r>
        <w:rPr>
          <w:lang w:val="en-GB"/>
        </w:rPr>
        <w:t xml:space="preserve">X </w:t>
      </w:r>
      <w:proofErr w:type="spellStart"/>
      <w:r>
        <w:rPr>
          <w:lang w:val="en-GB"/>
        </w:rPr>
        <w:t>X</w:t>
      </w:r>
      <w:proofErr w:type="spellEnd"/>
      <w:r>
        <w:rPr>
          <w:lang w:val="en-GB"/>
        </w:rPr>
        <w:t xml:space="preserve"> </w:t>
      </w:r>
      <w:proofErr w:type="spellStart"/>
      <w:r>
        <w:rPr>
          <w:lang w:val="en-GB"/>
        </w:rPr>
        <w:t>X</w:t>
      </w:r>
      <w:proofErr w:type="spellEnd"/>
      <w:r>
        <w:rPr>
          <w:lang w:val="en-GB"/>
        </w:rPr>
        <w:br/>
        <w:t>X 0 X</w:t>
      </w:r>
      <w:r>
        <w:rPr>
          <w:lang w:val="en-GB"/>
        </w:rPr>
        <w:br/>
      </w:r>
      <w:proofErr w:type="spellStart"/>
      <w:r>
        <w:rPr>
          <w:lang w:val="en-GB"/>
        </w:rPr>
        <w:t>X</w:t>
      </w:r>
      <w:proofErr w:type="spellEnd"/>
      <w:r>
        <w:rPr>
          <w:lang w:val="en-GB"/>
        </w:rPr>
        <w:t xml:space="preserve"> </w:t>
      </w:r>
      <w:proofErr w:type="spellStart"/>
      <w:r>
        <w:rPr>
          <w:lang w:val="en-GB"/>
        </w:rPr>
        <w:t>X</w:t>
      </w:r>
      <w:proofErr w:type="spellEnd"/>
      <w:r>
        <w:rPr>
          <w:lang w:val="en-GB"/>
        </w:rPr>
        <w:t xml:space="preserve"> </w:t>
      </w:r>
      <w:proofErr w:type="spellStart"/>
      <w:r>
        <w:rPr>
          <w:lang w:val="en-GB"/>
        </w:rPr>
        <w:t>X</w:t>
      </w:r>
      <w:proofErr w:type="spellEnd"/>
    </w:p>
    <w:p w14:paraId="70BDF47E" w14:textId="445EC7B7" w:rsidR="006971D3" w:rsidRDefault="00E42B9C" w:rsidP="0042679A">
      <w:pPr>
        <w:rPr>
          <w:lang w:val="en-GB"/>
        </w:rPr>
      </w:pPr>
      <w:r>
        <w:rPr>
          <w:lang w:val="en-GB"/>
        </w:rPr>
        <w:t xml:space="preserve">If no of the </w:t>
      </w:r>
      <w:proofErr w:type="gramStart"/>
      <w:r>
        <w:rPr>
          <w:lang w:val="en-GB"/>
        </w:rPr>
        <w:t>X:s</w:t>
      </w:r>
      <w:proofErr w:type="gramEnd"/>
      <w:r>
        <w:rPr>
          <w:lang w:val="en-GB"/>
        </w:rPr>
        <w:t xml:space="preserve"> is a mine, it will return the </w:t>
      </w:r>
      <w:proofErr w:type="spellStart"/>
      <w:r>
        <w:rPr>
          <w:lang w:val="en-GB"/>
        </w:rPr>
        <w:t>MineData</w:t>
      </w:r>
      <w:proofErr w:type="spellEnd"/>
      <w:r>
        <w:rPr>
          <w:lang w:val="en-GB"/>
        </w:rPr>
        <w:t xml:space="preserve"> Blank. </w:t>
      </w:r>
      <w:proofErr w:type="gramStart"/>
      <w:r>
        <w:rPr>
          <w:lang w:val="en-GB"/>
        </w:rPr>
        <w:t>Otherwise</w:t>
      </w:r>
      <w:proofErr w:type="gramEnd"/>
      <w:r>
        <w:rPr>
          <w:lang w:val="en-GB"/>
        </w:rPr>
        <w:t xml:space="preserve"> it will return the </w:t>
      </w:r>
      <w:proofErr w:type="spellStart"/>
      <w:r>
        <w:rPr>
          <w:lang w:val="en-GB"/>
        </w:rPr>
        <w:t>MineData</w:t>
      </w:r>
      <w:proofErr w:type="spellEnd"/>
      <w:r>
        <w:rPr>
          <w:lang w:val="en-GB"/>
        </w:rPr>
        <w:t xml:space="preserve"> for the number of mines, like one mine has the </w:t>
      </w:r>
      <w:proofErr w:type="spellStart"/>
      <w:r>
        <w:rPr>
          <w:lang w:val="en-GB"/>
        </w:rPr>
        <w:t>MineData</w:t>
      </w:r>
      <w:proofErr w:type="spellEnd"/>
      <w:r>
        <w:rPr>
          <w:lang w:val="en-GB"/>
        </w:rPr>
        <w:t xml:space="preserve"> One, two mines has Two, and so on.</w:t>
      </w:r>
    </w:p>
    <w:p w14:paraId="03208376" w14:textId="7DCCEA38" w:rsidR="001A6CBE" w:rsidRDefault="001A6CBE" w:rsidP="0042679A">
      <w:pPr>
        <w:rPr>
          <w:lang w:val="en-GB"/>
        </w:rPr>
      </w:pPr>
      <w:r w:rsidRPr="001A6CBE">
        <w:rPr>
          <w:b/>
          <w:bCs/>
          <w:lang w:val="en-GB"/>
        </w:rPr>
        <w:t>victory</w:t>
      </w:r>
      <w:r>
        <w:rPr>
          <w:lang w:val="en-GB"/>
        </w:rPr>
        <w:t xml:space="preserve"> is the function that will determine if the game state is victorious or not by counting all spots that are displayed. It then </w:t>
      </w:r>
      <w:proofErr w:type="gramStart"/>
      <w:r>
        <w:rPr>
          <w:lang w:val="en-GB"/>
        </w:rPr>
        <w:t>compare</w:t>
      </w:r>
      <w:proofErr w:type="gramEnd"/>
      <w:r>
        <w:rPr>
          <w:lang w:val="en-GB"/>
        </w:rPr>
        <w:t xml:space="preserve"> this number to the difference between the </w:t>
      </w:r>
      <w:r>
        <w:rPr>
          <w:lang w:val="en-GB"/>
        </w:rPr>
        <w:lastRenderedPageBreak/>
        <w:t>number of spots in the gameboard and the number of mines. If they are equal, it is a victory – the function returns True.</w:t>
      </w:r>
    </w:p>
    <w:p w14:paraId="69F70B6A" w14:textId="77777777" w:rsidR="0042679A" w:rsidRDefault="0042679A">
      <w:pPr>
        <w:rPr>
          <w:lang w:val="en-GB"/>
        </w:rPr>
      </w:pPr>
    </w:p>
    <w:p w14:paraId="689BDA8A" w14:textId="5004F9FC" w:rsidR="006D4390" w:rsidRDefault="006D4390">
      <w:pPr>
        <w:rPr>
          <w:lang w:val="en-GB"/>
        </w:rPr>
      </w:pPr>
      <w:r>
        <w:rPr>
          <w:lang w:val="en-GB"/>
        </w:rPr>
        <w:br w:type="page"/>
      </w:r>
    </w:p>
    <w:p w14:paraId="4A9781A9" w14:textId="2A52EDE2" w:rsidR="006D4390" w:rsidRDefault="006D4390" w:rsidP="006D4390">
      <w:pPr>
        <w:pStyle w:val="Rubrik1"/>
        <w:rPr>
          <w:lang w:val="en-GB"/>
        </w:rPr>
      </w:pPr>
      <w:bookmarkStart w:id="9" w:name="_Toc97445378"/>
      <w:r w:rsidRPr="006D4390">
        <w:rPr>
          <w:lang w:val="en-GB"/>
        </w:rPr>
        <w:lastRenderedPageBreak/>
        <w:t>5.</w:t>
      </w:r>
      <w:r>
        <w:rPr>
          <w:lang w:val="en-GB"/>
        </w:rPr>
        <w:t xml:space="preserve"> Known shortcomings of the program</w:t>
      </w:r>
      <w:bookmarkEnd w:id="9"/>
    </w:p>
    <w:p w14:paraId="0FB98D85" w14:textId="238E7020" w:rsidR="00663D51" w:rsidRDefault="00663D51">
      <w:pPr>
        <w:rPr>
          <w:lang w:val="en-GB"/>
        </w:rPr>
      </w:pPr>
      <w:r>
        <w:rPr>
          <w:lang w:val="en-GB"/>
        </w:rPr>
        <w:t xml:space="preserve">Later in the process of coding, I realised that the </w:t>
      </w:r>
      <w:proofErr w:type="spellStart"/>
      <w:r>
        <w:rPr>
          <w:lang w:val="en-GB"/>
        </w:rPr>
        <w:t>mineboard</w:t>
      </w:r>
      <w:proofErr w:type="spellEnd"/>
      <w:r>
        <w:rPr>
          <w:lang w:val="en-GB"/>
        </w:rPr>
        <w:t xml:space="preserve"> </w:t>
      </w:r>
      <w:r w:rsidR="00C538BD">
        <w:rPr>
          <w:lang w:val="en-GB"/>
        </w:rPr>
        <w:t>was not</w:t>
      </w:r>
      <w:r>
        <w:rPr>
          <w:lang w:val="en-GB"/>
        </w:rPr>
        <w:t xml:space="preserve"> necessary, but could have been worked around by just checking if the index of a spot was on the edge of the gameboard, and then only check the spots that were </w:t>
      </w:r>
      <w:proofErr w:type="gramStart"/>
      <w:r>
        <w:rPr>
          <w:lang w:val="en-GB"/>
        </w:rPr>
        <w:t>actually surrounding</w:t>
      </w:r>
      <w:proofErr w:type="gramEnd"/>
      <w:r>
        <w:rPr>
          <w:lang w:val="en-GB"/>
        </w:rPr>
        <w:t xml:space="preserve"> it. However, lack of time was a contributing factor to why th</w:t>
      </w:r>
      <w:r w:rsidR="00C538BD">
        <w:rPr>
          <w:lang w:val="en-GB"/>
        </w:rPr>
        <w:t>at</w:t>
      </w:r>
      <w:r>
        <w:rPr>
          <w:lang w:val="en-GB"/>
        </w:rPr>
        <w:t xml:space="preserve"> </w:t>
      </w:r>
      <w:r w:rsidR="00C538BD">
        <w:rPr>
          <w:lang w:val="en-GB"/>
        </w:rPr>
        <w:t>wa</w:t>
      </w:r>
      <w:r>
        <w:rPr>
          <w:lang w:val="en-GB"/>
        </w:rPr>
        <w:t>s not removed.</w:t>
      </w:r>
    </w:p>
    <w:p w14:paraId="2D6CC2E0" w14:textId="243962DD" w:rsidR="00C538BD" w:rsidRDefault="004C7DD8">
      <w:pPr>
        <w:rPr>
          <w:lang w:val="en-GB"/>
        </w:rPr>
      </w:pPr>
      <w:r>
        <w:rPr>
          <w:lang w:val="en-GB"/>
        </w:rPr>
        <w:t xml:space="preserve">The final game is a 16 by 16 gameboard with 40 mines. It would have been easy to add the possibility for the player to choose these numbers themselves, but I decided quite late to remove all hard coded parts in the </w:t>
      </w:r>
      <w:proofErr w:type="gramStart"/>
      <w:r>
        <w:rPr>
          <w:lang w:val="en-GB"/>
        </w:rPr>
        <w:t>code, and</w:t>
      </w:r>
      <w:proofErr w:type="gramEnd"/>
      <w:r>
        <w:rPr>
          <w:lang w:val="en-GB"/>
        </w:rPr>
        <w:t xml:space="preserve"> decided that the game was finished like this. </w:t>
      </w:r>
    </w:p>
    <w:p w14:paraId="685BA11D" w14:textId="196F58CA" w:rsidR="00236983" w:rsidRDefault="0085540D">
      <w:pPr>
        <w:rPr>
          <w:lang w:val="en-GB"/>
        </w:rPr>
      </w:pPr>
      <w:r>
        <w:rPr>
          <w:lang w:val="en-GB"/>
        </w:rPr>
        <w:t xml:space="preserve">Another feature that would have been beneficial for the program would be to have a third Action E. So that if E was the input, the game would end. It takes a lot of time to play through a whole game of minesweeper, which is not always </w:t>
      </w:r>
      <w:r w:rsidR="00E019DC">
        <w:rPr>
          <w:lang w:val="en-GB"/>
        </w:rPr>
        <w:t xml:space="preserve">desirable. </w:t>
      </w:r>
      <w:r w:rsidR="00143C90">
        <w:rPr>
          <w:lang w:val="en-GB"/>
        </w:rPr>
        <w:t xml:space="preserve">When working with this project, I always displayed the key before the game started so that I could more easily found errors about </w:t>
      </w:r>
      <w:proofErr w:type="spellStart"/>
      <w:r w:rsidR="00143C90">
        <w:rPr>
          <w:lang w:val="en-GB"/>
        </w:rPr>
        <w:t>MineData</w:t>
      </w:r>
      <w:proofErr w:type="spellEnd"/>
      <w:r w:rsidR="00143C90">
        <w:rPr>
          <w:lang w:val="en-GB"/>
        </w:rPr>
        <w:t xml:space="preserve"> and so on. I could </w:t>
      </w:r>
      <w:r w:rsidR="004C7DD8">
        <w:rPr>
          <w:lang w:val="en-GB"/>
        </w:rPr>
        <w:t>always</w:t>
      </w:r>
      <w:r w:rsidR="00143C90">
        <w:rPr>
          <w:lang w:val="en-GB"/>
        </w:rPr>
        <w:t xml:space="preserve"> so the lack of a possibility to end the game didn’t occur to me until the key was removed from the code. </w:t>
      </w:r>
      <w:r w:rsidR="004C7DD8">
        <w:rPr>
          <w:lang w:val="en-GB"/>
        </w:rPr>
        <w:t xml:space="preserve">An Action A could also exist if </w:t>
      </w:r>
      <w:r w:rsidR="00E019DC">
        <w:rPr>
          <w:lang w:val="en-GB"/>
        </w:rPr>
        <w:t>the player</w:t>
      </w:r>
      <w:r w:rsidR="004C7DD8">
        <w:rPr>
          <w:lang w:val="en-GB"/>
        </w:rPr>
        <w:t xml:space="preserve"> want</w:t>
      </w:r>
      <w:r w:rsidR="00E019DC">
        <w:rPr>
          <w:lang w:val="en-GB"/>
        </w:rPr>
        <w:t>s</w:t>
      </w:r>
      <w:r w:rsidR="004C7DD8">
        <w:rPr>
          <w:lang w:val="en-GB"/>
        </w:rPr>
        <w:t xml:space="preserve"> to play again. This could either be </w:t>
      </w:r>
      <w:r w:rsidR="00E019DC">
        <w:rPr>
          <w:lang w:val="en-GB"/>
        </w:rPr>
        <w:t>an option</w:t>
      </w:r>
      <w:r w:rsidR="004C7DD8">
        <w:rPr>
          <w:lang w:val="en-GB"/>
        </w:rPr>
        <w:t xml:space="preserve"> when a game </w:t>
      </w:r>
      <w:r w:rsidR="00E019DC">
        <w:rPr>
          <w:lang w:val="en-GB"/>
        </w:rPr>
        <w:t>has</w:t>
      </w:r>
      <w:r w:rsidR="004C7DD8">
        <w:rPr>
          <w:lang w:val="en-GB"/>
        </w:rPr>
        <w:t xml:space="preserve"> finished, or a possible input </w:t>
      </w:r>
      <w:r w:rsidR="00A851F6">
        <w:rPr>
          <w:lang w:val="en-GB"/>
        </w:rPr>
        <w:t>at any point</w:t>
      </w:r>
      <w:r w:rsidR="004C7DD8">
        <w:rPr>
          <w:lang w:val="en-GB"/>
        </w:rPr>
        <w:t xml:space="preserve"> during the game.</w:t>
      </w:r>
    </w:p>
    <w:p w14:paraId="0FBACE63" w14:textId="05C16C12" w:rsidR="00AC041B" w:rsidRPr="008A641A" w:rsidRDefault="00AC041B">
      <w:pPr>
        <w:rPr>
          <w:lang w:val="en-GB"/>
        </w:rPr>
      </w:pPr>
      <w:r w:rsidRPr="008A641A">
        <w:rPr>
          <w:lang w:val="en-GB"/>
        </w:rPr>
        <w:br w:type="page"/>
      </w:r>
      <w:r w:rsidR="008A641A">
        <w:rPr>
          <w:lang w:val="en-GB"/>
        </w:rPr>
        <w:lastRenderedPageBreak/>
        <w:t xml:space="preserve"> </w:t>
      </w:r>
    </w:p>
    <w:p w14:paraId="3DF906D0" w14:textId="77777777" w:rsidR="00AC041B" w:rsidRPr="008A641A" w:rsidRDefault="00AC041B">
      <w:pPr>
        <w:rPr>
          <w:lang w:val="en-GB"/>
        </w:rPr>
      </w:pPr>
    </w:p>
    <w:p w14:paraId="0C46CA7D" w14:textId="77777777" w:rsidR="00AC041B" w:rsidRPr="008A641A" w:rsidRDefault="00AC041B">
      <w:pPr>
        <w:rPr>
          <w:lang w:val="en-GB"/>
        </w:rPr>
      </w:pPr>
    </w:p>
    <w:p w14:paraId="23CC4A15" w14:textId="77777777" w:rsidR="00AC041B" w:rsidRPr="00AC041B" w:rsidRDefault="00AC041B" w:rsidP="00AC041B">
      <w:pPr>
        <w:shd w:val="clear" w:color="auto" w:fill="FFFFFF"/>
        <w:spacing w:before="180" w:after="180" w:line="240" w:lineRule="auto"/>
        <w:rPr>
          <w:rFonts w:ascii="Lato" w:eastAsia="Times New Roman" w:hAnsi="Lato" w:cs="Times New Roman"/>
          <w:color w:val="2D3B45"/>
          <w:szCs w:val="24"/>
          <w:lang w:val="en-GB" w:eastAsia="sv-SE"/>
        </w:rPr>
      </w:pPr>
      <w:r w:rsidRPr="00AC041B">
        <w:rPr>
          <w:rFonts w:ascii="Lato" w:eastAsia="Times New Roman" w:hAnsi="Lato" w:cs="Times New Roman"/>
          <w:color w:val="2D3B45"/>
          <w:szCs w:val="24"/>
          <w:lang w:val="en-GB" w:eastAsia="sv-SE"/>
        </w:rPr>
        <w:t xml:space="preserve">You must write documentation for your program. In addition to the standard specifications for each function and data type to be included in the source code, you must write a separate document that </w:t>
      </w:r>
      <w:r w:rsidRPr="00AC041B">
        <w:rPr>
          <w:rFonts w:ascii="Lato" w:eastAsia="Times New Roman" w:hAnsi="Lato" w:cs="Times New Roman"/>
          <w:color w:val="8EAADB" w:themeColor="accent1" w:themeTint="99"/>
          <w:szCs w:val="24"/>
          <w:lang w:val="en-GB" w:eastAsia="sv-SE"/>
        </w:rPr>
        <w:t>describes how your program works and how to use it</w:t>
      </w:r>
      <w:r w:rsidRPr="00AC041B">
        <w:rPr>
          <w:rFonts w:ascii="Lato" w:eastAsia="Times New Roman" w:hAnsi="Lato" w:cs="Times New Roman"/>
          <w:color w:val="2D3B45"/>
          <w:szCs w:val="24"/>
          <w:lang w:val="en-GB" w:eastAsia="sv-SE"/>
        </w:rPr>
        <w:t xml:space="preserve">. This document must </w:t>
      </w:r>
      <w:proofErr w:type="gramStart"/>
      <w:r w:rsidRPr="00AC041B">
        <w:rPr>
          <w:rFonts w:ascii="Lato" w:eastAsia="Times New Roman" w:hAnsi="Lato" w:cs="Times New Roman"/>
          <w:color w:val="2D3B45"/>
          <w:szCs w:val="24"/>
          <w:lang w:val="en-GB" w:eastAsia="sv-SE"/>
        </w:rPr>
        <w:t>include :</w:t>
      </w:r>
      <w:proofErr w:type="gramEnd"/>
    </w:p>
    <w:p w14:paraId="6F42BDB9" w14:textId="4D1D1E94" w:rsidR="00AC041B" w:rsidRPr="008560C1" w:rsidRDefault="00AC041B" w:rsidP="00AC041B">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538135" w:themeColor="accent6" w:themeShade="BF"/>
          <w:szCs w:val="24"/>
          <w:lang w:val="en-GB" w:eastAsia="sv-SE"/>
        </w:rPr>
      </w:pPr>
      <w:r w:rsidRPr="00AC041B">
        <w:rPr>
          <w:rFonts w:ascii="Lato" w:eastAsia="Times New Roman" w:hAnsi="Lato" w:cs="Times New Roman"/>
          <w:b/>
          <w:bCs/>
          <w:color w:val="538135" w:themeColor="accent6" w:themeShade="BF"/>
          <w:szCs w:val="24"/>
          <w:lang w:val="en-GB" w:eastAsia="sv-SE"/>
        </w:rPr>
        <w:t>The project title, the group number, the names of all group members, and a statement of the fact that this is the project for this course this year.</w:t>
      </w:r>
    </w:p>
    <w:p w14:paraId="712AE090" w14:textId="77777777" w:rsidR="00AC041B" w:rsidRPr="00AC041B" w:rsidRDefault="00AC041B" w:rsidP="00AC041B">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000000" w:themeColor="text1"/>
          <w:szCs w:val="24"/>
          <w:lang w:val="en-GB" w:eastAsia="sv-SE"/>
        </w:rPr>
      </w:pPr>
    </w:p>
    <w:p w14:paraId="6E7567F4" w14:textId="14F5FB7C" w:rsidR="00AC041B" w:rsidRPr="008A641A" w:rsidRDefault="00AC041B" w:rsidP="00AC041B">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000000" w:themeColor="text1"/>
          <w:szCs w:val="24"/>
          <w:lang w:val="en-GB" w:eastAsia="sv-SE"/>
        </w:rPr>
      </w:pPr>
      <w:r w:rsidRPr="00AC041B">
        <w:rPr>
          <w:rFonts w:ascii="Lato" w:eastAsia="Times New Roman" w:hAnsi="Lato" w:cs="Times New Roman"/>
          <w:b/>
          <w:bCs/>
          <w:color w:val="000000" w:themeColor="text1"/>
          <w:szCs w:val="24"/>
          <w:lang w:val="en-GB" w:eastAsia="sv-SE"/>
        </w:rPr>
        <w:t>A table of contents, an introduction, and summary of what the program does.</w:t>
      </w:r>
    </w:p>
    <w:p w14:paraId="3BBD9199" w14:textId="77777777" w:rsidR="00AC041B" w:rsidRPr="00AC041B" w:rsidRDefault="00AC041B" w:rsidP="00AC041B">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000000" w:themeColor="text1"/>
          <w:szCs w:val="24"/>
          <w:lang w:val="en-GB" w:eastAsia="sv-SE"/>
        </w:rPr>
      </w:pPr>
    </w:p>
    <w:p w14:paraId="2921DE53" w14:textId="7AAE3854" w:rsidR="00AC041B" w:rsidRPr="00FA61E6" w:rsidRDefault="00AC041B" w:rsidP="00AC041B">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70AD47" w:themeColor="accent6"/>
          <w:szCs w:val="24"/>
          <w:lang w:val="en-GB" w:eastAsia="sv-SE"/>
        </w:rPr>
      </w:pPr>
      <w:r w:rsidRPr="00FA61E6">
        <w:rPr>
          <w:rFonts w:ascii="Lato" w:eastAsia="Times New Roman" w:hAnsi="Lato" w:cs="Times New Roman"/>
          <w:b/>
          <w:bCs/>
          <w:color w:val="70AD47" w:themeColor="accent6"/>
          <w:szCs w:val="24"/>
          <w:lang w:val="en-GB" w:eastAsia="sv-SE"/>
        </w:rPr>
        <w:t xml:space="preserve">Use cases: a guide for how to </w:t>
      </w:r>
      <w:proofErr w:type="gramStart"/>
      <w:r w:rsidRPr="00FA61E6">
        <w:rPr>
          <w:rFonts w:ascii="Lato" w:eastAsia="Times New Roman" w:hAnsi="Lato" w:cs="Times New Roman"/>
          <w:b/>
          <w:bCs/>
          <w:color w:val="70AD47" w:themeColor="accent6"/>
          <w:szCs w:val="24"/>
          <w:lang w:val="en-GB" w:eastAsia="sv-SE"/>
        </w:rPr>
        <w:t>actually use</w:t>
      </w:r>
      <w:proofErr w:type="gramEnd"/>
      <w:r w:rsidRPr="00FA61E6">
        <w:rPr>
          <w:rFonts w:ascii="Lato" w:eastAsia="Times New Roman" w:hAnsi="Lato" w:cs="Times New Roman"/>
          <w:b/>
          <w:bCs/>
          <w:color w:val="70AD47" w:themeColor="accent6"/>
          <w:szCs w:val="24"/>
          <w:lang w:val="en-GB" w:eastAsia="sv-SE"/>
        </w:rPr>
        <w:t xml:space="preserve"> your program, including key examples.</w:t>
      </w:r>
      <w:r w:rsidR="0035068F" w:rsidRPr="00FA61E6">
        <w:rPr>
          <w:rFonts w:ascii="Lato" w:eastAsia="Times New Roman" w:hAnsi="Lato" w:cs="Times New Roman"/>
          <w:b/>
          <w:bCs/>
          <w:color w:val="70AD47" w:themeColor="accent6"/>
          <w:szCs w:val="24"/>
          <w:lang w:val="en-GB" w:eastAsia="sv-SE"/>
        </w:rPr>
        <w:t xml:space="preserve"> If play </w:t>
      </w:r>
      <w:proofErr w:type="gramStart"/>
      <w:r w:rsidR="0035068F" w:rsidRPr="00FA61E6">
        <w:rPr>
          <w:rFonts w:ascii="Lato" w:eastAsia="Times New Roman" w:hAnsi="Lato" w:cs="Times New Roman"/>
          <w:b/>
          <w:bCs/>
          <w:color w:val="70AD47" w:themeColor="accent6"/>
          <w:szCs w:val="24"/>
          <w:lang w:val="en-GB" w:eastAsia="sv-SE"/>
        </w:rPr>
        <w:t>game</w:t>
      </w:r>
      <w:proofErr w:type="gramEnd"/>
      <w:r w:rsidR="0035068F" w:rsidRPr="00FA61E6">
        <w:rPr>
          <w:rFonts w:ascii="Lato" w:eastAsia="Times New Roman" w:hAnsi="Lato" w:cs="Times New Roman"/>
          <w:b/>
          <w:bCs/>
          <w:color w:val="70AD47" w:themeColor="accent6"/>
          <w:szCs w:val="24"/>
          <w:lang w:val="en-GB" w:eastAsia="sv-SE"/>
        </w:rPr>
        <w:t xml:space="preserve"> then this will happen</w:t>
      </w:r>
    </w:p>
    <w:p w14:paraId="08B3EEA6" w14:textId="79433E46" w:rsidR="0035068F" w:rsidRPr="00FA61E6" w:rsidRDefault="0035068F" w:rsidP="00AC041B">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70AD47" w:themeColor="accent6"/>
          <w:szCs w:val="24"/>
          <w:lang w:val="en-GB" w:eastAsia="sv-SE"/>
        </w:rPr>
      </w:pPr>
      <w:r w:rsidRPr="00FA61E6">
        <w:rPr>
          <w:rFonts w:ascii="Lato" w:eastAsia="Times New Roman" w:hAnsi="Lato" w:cs="Times New Roman"/>
          <w:b/>
          <w:bCs/>
          <w:color w:val="70AD47" w:themeColor="accent6"/>
          <w:szCs w:val="24"/>
          <w:lang w:val="en-GB" w:eastAsia="sv-SE"/>
        </w:rPr>
        <w:t>Start</w:t>
      </w:r>
    </w:p>
    <w:p w14:paraId="23B90CA0" w14:textId="2A0942E4" w:rsidR="0035068F" w:rsidRPr="00FA61E6" w:rsidRDefault="0035068F" w:rsidP="00AC041B">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70AD47" w:themeColor="accent6"/>
          <w:szCs w:val="24"/>
          <w:lang w:val="en-GB" w:eastAsia="sv-SE"/>
        </w:rPr>
      </w:pPr>
      <w:r w:rsidRPr="00FA61E6">
        <w:rPr>
          <w:rFonts w:ascii="Lato" w:eastAsia="Times New Roman" w:hAnsi="Lato" w:cs="Times New Roman"/>
          <w:b/>
          <w:bCs/>
          <w:color w:val="70AD47" w:themeColor="accent6"/>
          <w:szCs w:val="24"/>
          <w:lang w:val="en-GB" w:eastAsia="sv-SE"/>
        </w:rPr>
        <w:t>Make valid move</w:t>
      </w:r>
    </w:p>
    <w:p w14:paraId="4057EFD5" w14:textId="13D8045A" w:rsidR="0035068F" w:rsidRPr="00FA61E6" w:rsidRDefault="0035068F" w:rsidP="00AC041B">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70AD47" w:themeColor="accent6"/>
          <w:szCs w:val="24"/>
          <w:lang w:val="en-GB" w:eastAsia="sv-SE"/>
        </w:rPr>
      </w:pPr>
      <w:r w:rsidRPr="00FA61E6">
        <w:rPr>
          <w:rFonts w:ascii="Lato" w:eastAsia="Times New Roman" w:hAnsi="Lato" w:cs="Times New Roman"/>
          <w:b/>
          <w:bCs/>
          <w:color w:val="70AD47" w:themeColor="accent6"/>
          <w:szCs w:val="24"/>
          <w:lang w:val="en-GB" w:eastAsia="sv-SE"/>
        </w:rPr>
        <w:t>What situations the game will end</w:t>
      </w:r>
    </w:p>
    <w:p w14:paraId="51874509" w14:textId="77777777" w:rsidR="00AC041B" w:rsidRPr="00AC041B" w:rsidRDefault="00AC041B" w:rsidP="00AC041B">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000000" w:themeColor="text1"/>
          <w:szCs w:val="24"/>
          <w:lang w:val="en-GB" w:eastAsia="sv-SE"/>
        </w:rPr>
      </w:pPr>
    </w:p>
    <w:p w14:paraId="135AD22C" w14:textId="77777777" w:rsidR="00AC041B" w:rsidRPr="00AC041B" w:rsidRDefault="00AC041B" w:rsidP="00AC041B">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000000" w:themeColor="text1"/>
          <w:szCs w:val="24"/>
          <w:lang w:val="en-GB" w:eastAsia="sv-SE"/>
        </w:rPr>
      </w:pPr>
      <w:r w:rsidRPr="00AC041B">
        <w:rPr>
          <w:rFonts w:ascii="Lato" w:eastAsia="Times New Roman" w:hAnsi="Lato" w:cs="Times New Roman"/>
          <w:b/>
          <w:bCs/>
          <w:color w:val="000000" w:themeColor="text1"/>
          <w:szCs w:val="24"/>
          <w:lang w:val="en-GB" w:eastAsia="sv-SE"/>
        </w:rPr>
        <w:t>Program documentation: a description of how your program really works, including at least:</w:t>
      </w:r>
    </w:p>
    <w:p w14:paraId="1E3DA86B" w14:textId="52D48E0D" w:rsidR="00AC041B" w:rsidRPr="00AC041B" w:rsidRDefault="00AC041B" w:rsidP="00AC041B">
      <w:pPr>
        <w:numPr>
          <w:ilvl w:val="1"/>
          <w:numId w:val="5"/>
        </w:numPr>
        <w:shd w:val="clear" w:color="auto" w:fill="FFFFFF"/>
        <w:spacing w:before="100" w:beforeAutospacing="1" w:after="100" w:afterAutospacing="1" w:line="240" w:lineRule="auto"/>
        <w:ind w:left="2190"/>
        <w:rPr>
          <w:rFonts w:ascii="Lato" w:eastAsia="Times New Roman" w:hAnsi="Lato" w:cs="Times New Roman"/>
          <w:b/>
          <w:bCs/>
          <w:color w:val="000000" w:themeColor="text1"/>
          <w:szCs w:val="24"/>
          <w:lang w:val="en-GB" w:eastAsia="sv-SE"/>
        </w:rPr>
      </w:pPr>
      <w:r w:rsidRPr="00AC041B">
        <w:rPr>
          <w:rFonts w:ascii="Lato" w:eastAsia="Times New Roman" w:hAnsi="Lato" w:cs="Times New Roman"/>
          <w:b/>
          <w:bCs/>
          <w:color w:val="000000" w:themeColor="text1"/>
          <w:szCs w:val="24"/>
          <w:lang w:val="en-GB" w:eastAsia="sv-SE"/>
        </w:rPr>
        <w:t xml:space="preserve">Description of data structures. </w:t>
      </w:r>
      <w:r w:rsidRPr="0035068F">
        <w:rPr>
          <w:rFonts w:ascii="Lato" w:eastAsia="Times New Roman" w:hAnsi="Lato" w:cs="Times New Roman"/>
          <w:color w:val="000000" w:themeColor="text1"/>
          <w:szCs w:val="24"/>
          <w:lang w:val="en-GB" w:eastAsia="sv-SE"/>
        </w:rPr>
        <w:t>For abstract data types, you should also describe the interface.</w:t>
      </w:r>
      <w:r w:rsidR="008846A1" w:rsidRPr="0035068F">
        <w:rPr>
          <w:rFonts w:ascii="Lato" w:eastAsia="Times New Roman" w:hAnsi="Lato" w:cs="Times New Roman"/>
          <w:color w:val="000000" w:themeColor="text1"/>
          <w:szCs w:val="24"/>
          <w:lang w:val="en-GB" w:eastAsia="sv-SE"/>
        </w:rPr>
        <w:t xml:space="preserve"> Type</w:t>
      </w:r>
      <w:r w:rsidR="0035068F" w:rsidRPr="0035068F">
        <w:rPr>
          <w:rFonts w:ascii="Lato" w:eastAsia="Times New Roman" w:hAnsi="Lato" w:cs="Times New Roman"/>
          <w:color w:val="000000" w:themeColor="text1"/>
          <w:szCs w:val="24"/>
          <w:lang w:val="en-GB" w:eastAsia="sv-SE"/>
        </w:rPr>
        <w:t xml:space="preserve"> </w:t>
      </w:r>
      <w:r w:rsidR="008846A1" w:rsidRPr="0035068F">
        <w:rPr>
          <w:rFonts w:ascii="Lato" w:eastAsia="Times New Roman" w:hAnsi="Lato" w:cs="Times New Roman"/>
          <w:color w:val="000000" w:themeColor="text1"/>
          <w:szCs w:val="24"/>
          <w:lang w:val="en-GB" w:eastAsia="sv-SE"/>
        </w:rPr>
        <w:t>class = interface</w:t>
      </w:r>
    </w:p>
    <w:p w14:paraId="3E72E0D2" w14:textId="77777777" w:rsidR="00AC041B" w:rsidRPr="00AC041B" w:rsidRDefault="00AC041B" w:rsidP="00AC041B">
      <w:pPr>
        <w:numPr>
          <w:ilvl w:val="1"/>
          <w:numId w:val="5"/>
        </w:numPr>
        <w:shd w:val="clear" w:color="auto" w:fill="FFFFFF"/>
        <w:spacing w:before="100" w:beforeAutospacing="1" w:after="100" w:afterAutospacing="1" w:line="240" w:lineRule="auto"/>
        <w:ind w:left="2190"/>
        <w:rPr>
          <w:rFonts w:ascii="Lato" w:eastAsia="Times New Roman" w:hAnsi="Lato" w:cs="Times New Roman"/>
          <w:b/>
          <w:bCs/>
          <w:color w:val="000000" w:themeColor="text1"/>
          <w:szCs w:val="24"/>
          <w:lang w:val="en-GB" w:eastAsia="sv-SE"/>
        </w:rPr>
      </w:pPr>
      <w:r w:rsidRPr="00AC041B">
        <w:rPr>
          <w:rFonts w:ascii="Lato" w:eastAsia="Times New Roman" w:hAnsi="Lato" w:cs="Times New Roman"/>
          <w:b/>
          <w:bCs/>
          <w:color w:val="000000" w:themeColor="text1"/>
          <w:szCs w:val="24"/>
          <w:lang w:val="en-GB" w:eastAsia="sv-SE"/>
        </w:rPr>
        <w:t>Description of the algorithms your program uses.</w:t>
      </w:r>
    </w:p>
    <w:p w14:paraId="5827AADC" w14:textId="4D7047DB" w:rsidR="00AC041B" w:rsidRPr="008A641A" w:rsidRDefault="00AC041B" w:rsidP="00AC041B">
      <w:pPr>
        <w:numPr>
          <w:ilvl w:val="1"/>
          <w:numId w:val="5"/>
        </w:numPr>
        <w:shd w:val="clear" w:color="auto" w:fill="FFFFFF"/>
        <w:spacing w:before="100" w:beforeAutospacing="1" w:after="100" w:afterAutospacing="1" w:line="240" w:lineRule="auto"/>
        <w:ind w:left="2190"/>
        <w:rPr>
          <w:rFonts w:ascii="Lato" w:eastAsia="Times New Roman" w:hAnsi="Lato" w:cs="Times New Roman"/>
          <w:b/>
          <w:bCs/>
          <w:color w:val="000000" w:themeColor="text1"/>
          <w:szCs w:val="24"/>
          <w:lang w:val="en-GB" w:eastAsia="sv-SE"/>
        </w:rPr>
      </w:pPr>
      <w:r w:rsidRPr="00AC041B">
        <w:rPr>
          <w:rFonts w:ascii="Lato" w:eastAsia="Times New Roman" w:hAnsi="Lato" w:cs="Times New Roman"/>
          <w:b/>
          <w:bCs/>
          <w:color w:val="000000" w:themeColor="text1"/>
          <w:szCs w:val="24"/>
          <w:lang w:val="en-GB" w:eastAsia="sv-SE"/>
        </w:rPr>
        <w:t>Description of the various functions of the program. Describe algorithms and provide functional specifications for the main elements. Describe the control flow (i.e., how functions call each other).</w:t>
      </w:r>
    </w:p>
    <w:p w14:paraId="67817160" w14:textId="5B8DA248" w:rsidR="00AC041B" w:rsidRPr="00AF026C" w:rsidRDefault="00AF026C" w:rsidP="00AC041B">
      <w:pPr>
        <w:numPr>
          <w:ilvl w:val="1"/>
          <w:numId w:val="5"/>
        </w:numPr>
        <w:shd w:val="clear" w:color="auto" w:fill="FFFFFF"/>
        <w:spacing w:before="100" w:beforeAutospacing="1" w:after="100" w:afterAutospacing="1" w:line="240" w:lineRule="auto"/>
        <w:ind w:left="2190"/>
        <w:rPr>
          <w:rFonts w:ascii="Lato" w:eastAsia="Times New Roman" w:hAnsi="Lato" w:cs="Times New Roman"/>
          <w:b/>
          <w:bCs/>
          <w:color w:val="000000" w:themeColor="text1"/>
          <w:szCs w:val="24"/>
          <w:lang w:val="en-GB" w:eastAsia="sv-SE"/>
        </w:rPr>
      </w:pPr>
      <w:r>
        <w:rPr>
          <w:lang w:val="en-GB"/>
        </w:rPr>
        <w:t>Important Functions Natural lang to describe functions</w:t>
      </w:r>
    </w:p>
    <w:p w14:paraId="63977D52" w14:textId="77777777" w:rsidR="00AF026C" w:rsidRPr="00AC041B" w:rsidRDefault="00AF026C" w:rsidP="00AC041B">
      <w:pPr>
        <w:numPr>
          <w:ilvl w:val="1"/>
          <w:numId w:val="5"/>
        </w:numPr>
        <w:shd w:val="clear" w:color="auto" w:fill="FFFFFF"/>
        <w:spacing w:before="100" w:beforeAutospacing="1" w:after="100" w:afterAutospacing="1" w:line="240" w:lineRule="auto"/>
        <w:ind w:left="2190"/>
        <w:rPr>
          <w:rFonts w:ascii="Lato" w:eastAsia="Times New Roman" w:hAnsi="Lato" w:cs="Times New Roman"/>
          <w:b/>
          <w:bCs/>
          <w:color w:val="000000" w:themeColor="text1"/>
          <w:szCs w:val="24"/>
          <w:lang w:val="en-GB" w:eastAsia="sv-SE"/>
        </w:rPr>
      </w:pPr>
    </w:p>
    <w:p w14:paraId="04D29A35" w14:textId="77777777" w:rsidR="00AC041B" w:rsidRPr="00AC041B" w:rsidRDefault="00AC041B" w:rsidP="00AC041B">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000000" w:themeColor="text1"/>
          <w:szCs w:val="24"/>
          <w:lang w:val="en-GB" w:eastAsia="sv-SE"/>
        </w:rPr>
      </w:pPr>
      <w:r w:rsidRPr="00AC041B">
        <w:rPr>
          <w:rFonts w:ascii="Lato" w:eastAsia="Times New Roman" w:hAnsi="Lato" w:cs="Times New Roman"/>
          <w:b/>
          <w:bCs/>
          <w:color w:val="000000" w:themeColor="text1"/>
          <w:szCs w:val="24"/>
          <w:lang w:val="en-GB" w:eastAsia="sv-SE"/>
        </w:rPr>
        <w:t>Description of known shortcomings of the program. There may be things that work but not as well as you would like, or things that despite valiant attempts you have not succeeded in implementing properly.</w:t>
      </w:r>
    </w:p>
    <w:p w14:paraId="1E72A664" w14:textId="77777777" w:rsidR="00AC041B" w:rsidRPr="00AC041B" w:rsidRDefault="00AC041B" w:rsidP="00AC041B">
      <w:pPr>
        <w:shd w:val="clear" w:color="auto" w:fill="FFFFFF"/>
        <w:spacing w:before="180" w:after="180" w:line="240" w:lineRule="auto"/>
        <w:rPr>
          <w:rFonts w:ascii="Lato" w:eastAsia="Times New Roman" w:hAnsi="Lato" w:cs="Times New Roman"/>
          <w:color w:val="2D3B45"/>
          <w:szCs w:val="24"/>
          <w:lang w:val="en-GB" w:eastAsia="sv-SE"/>
        </w:rPr>
      </w:pPr>
      <w:r w:rsidRPr="00AC041B">
        <w:rPr>
          <w:rFonts w:ascii="Lato" w:eastAsia="Times New Roman" w:hAnsi="Lato" w:cs="Times New Roman"/>
          <w:color w:val="2D3B45"/>
          <w:szCs w:val="24"/>
          <w:lang w:val="en-GB" w:eastAsia="sv-SE"/>
        </w:rPr>
        <w:t>It should be sufficient to read the documentation to understand your program!</w:t>
      </w:r>
    </w:p>
    <w:p w14:paraId="2F661A94" w14:textId="77777777" w:rsidR="00AC041B" w:rsidRPr="00AC041B" w:rsidRDefault="00AC041B" w:rsidP="00AC041B">
      <w:pPr>
        <w:shd w:val="clear" w:color="auto" w:fill="FFFFFF"/>
        <w:spacing w:before="180" w:after="180" w:line="240" w:lineRule="auto"/>
        <w:rPr>
          <w:rFonts w:ascii="Lato" w:eastAsia="Times New Roman" w:hAnsi="Lato" w:cs="Times New Roman"/>
          <w:color w:val="2D3B45"/>
          <w:szCs w:val="24"/>
          <w:lang w:val="en-GB" w:eastAsia="sv-SE"/>
        </w:rPr>
      </w:pPr>
      <w:r w:rsidRPr="00AC041B">
        <w:rPr>
          <w:rFonts w:ascii="Lato" w:eastAsia="Times New Roman" w:hAnsi="Lato" w:cs="Times New Roman"/>
          <w:color w:val="2D3B45"/>
          <w:szCs w:val="24"/>
          <w:lang w:val="en-GB" w:eastAsia="sv-SE"/>
        </w:rPr>
        <w:t>Documentation is as important as the program itself. Poor documentation will affect your grade even if your program is working well. Start working on the documentation in good time! For example, work out the general structure of your document, e.g., section headings or table of contents, that will show how you intend to organise the documentation, and show this to your supervisor.</w:t>
      </w:r>
    </w:p>
    <w:p w14:paraId="7B1667D8" w14:textId="77777777" w:rsidR="00AC041B" w:rsidRPr="00AC041B" w:rsidRDefault="00AC041B" w:rsidP="00AC041B">
      <w:pPr>
        <w:shd w:val="clear" w:color="auto" w:fill="FFFFFF"/>
        <w:spacing w:before="180" w:after="180" w:line="240" w:lineRule="auto"/>
        <w:rPr>
          <w:rFonts w:ascii="Lato" w:eastAsia="Times New Roman" w:hAnsi="Lato" w:cs="Times New Roman"/>
          <w:color w:val="2D3B45"/>
          <w:szCs w:val="24"/>
          <w:lang w:val="en-GB" w:eastAsia="sv-SE"/>
        </w:rPr>
      </w:pPr>
      <w:r w:rsidRPr="00AC041B">
        <w:rPr>
          <w:rFonts w:ascii="Lato" w:eastAsia="Times New Roman" w:hAnsi="Lato" w:cs="Times New Roman"/>
          <w:color w:val="2D3B45"/>
          <w:szCs w:val="24"/>
          <w:lang w:val="en-GB" w:eastAsia="sv-SE"/>
        </w:rPr>
        <w:t>Your code and documentation will be made available to other students for feedback (see </w:t>
      </w:r>
      <w:r w:rsidRPr="00AC041B">
        <w:rPr>
          <w:rFonts w:ascii="Lato" w:eastAsia="Times New Roman" w:hAnsi="Lato" w:cs="Times New Roman"/>
          <w:i/>
          <w:iCs/>
          <w:color w:val="2D3B45"/>
          <w:szCs w:val="24"/>
          <w:lang w:val="en-GB" w:eastAsia="sv-SE"/>
        </w:rPr>
        <w:t>Opposition</w:t>
      </w:r>
      <w:r w:rsidRPr="00AC041B">
        <w:rPr>
          <w:rFonts w:ascii="Lato" w:eastAsia="Times New Roman" w:hAnsi="Lato" w:cs="Times New Roman"/>
          <w:color w:val="2D3B45"/>
          <w:szCs w:val="24"/>
          <w:lang w:val="en-GB" w:eastAsia="sv-SE"/>
        </w:rPr>
        <w:t> below).</w:t>
      </w:r>
    </w:p>
    <w:p w14:paraId="023E8C52" w14:textId="77777777" w:rsidR="00AC041B" w:rsidRPr="008A641A" w:rsidRDefault="00AC041B" w:rsidP="00AC041B">
      <w:pPr>
        <w:rPr>
          <w:lang w:val="en-GB"/>
        </w:rPr>
      </w:pPr>
    </w:p>
    <w:sectPr w:rsidR="00AC041B" w:rsidRPr="008A641A" w:rsidSect="002F5DE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0B21"/>
    <w:multiLevelType w:val="hybridMultilevel"/>
    <w:tmpl w:val="26804662"/>
    <w:lvl w:ilvl="0" w:tplc="041D000F">
      <w:start w:val="1"/>
      <w:numFmt w:val="decimal"/>
      <w:lvlText w:val="%1."/>
      <w:lvlJc w:val="left"/>
      <w:pPr>
        <w:ind w:left="720" w:hanging="360"/>
      </w:pPr>
      <w:rPr>
        <w:rFonts w:hint="default"/>
      </w:rPr>
    </w:lvl>
    <w:lvl w:ilvl="1" w:tplc="041D000F">
      <w:start w:val="1"/>
      <w:numFmt w:val="decimal"/>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456CC6"/>
    <w:multiLevelType w:val="hybridMultilevel"/>
    <w:tmpl w:val="E878E80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9D808F6"/>
    <w:multiLevelType w:val="hybridMultilevel"/>
    <w:tmpl w:val="62E8DCC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8E50B01"/>
    <w:multiLevelType w:val="multilevel"/>
    <w:tmpl w:val="99665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2368E"/>
    <w:multiLevelType w:val="hybridMultilevel"/>
    <w:tmpl w:val="2168F6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F2E05B1"/>
    <w:multiLevelType w:val="hybridMultilevel"/>
    <w:tmpl w:val="64FEDE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B4228"/>
    <w:rsid w:val="00143C90"/>
    <w:rsid w:val="00163E3A"/>
    <w:rsid w:val="001701DE"/>
    <w:rsid w:val="001A6CBE"/>
    <w:rsid w:val="001F425E"/>
    <w:rsid w:val="00236983"/>
    <w:rsid w:val="002F5DEF"/>
    <w:rsid w:val="003001C5"/>
    <w:rsid w:val="00324FB9"/>
    <w:rsid w:val="0035068F"/>
    <w:rsid w:val="0042679A"/>
    <w:rsid w:val="00493BB9"/>
    <w:rsid w:val="004B4228"/>
    <w:rsid w:val="004B694E"/>
    <w:rsid w:val="004C7DD8"/>
    <w:rsid w:val="004D39EE"/>
    <w:rsid w:val="004F48E8"/>
    <w:rsid w:val="00586771"/>
    <w:rsid w:val="005C0C66"/>
    <w:rsid w:val="005F7199"/>
    <w:rsid w:val="00663D51"/>
    <w:rsid w:val="006971D3"/>
    <w:rsid w:val="006D4390"/>
    <w:rsid w:val="0075285A"/>
    <w:rsid w:val="007955F1"/>
    <w:rsid w:val="00795FC0"/>
    <w:rsid w:val="007C49CE"/>
    <w:rsid w:val="00805B2C"/>
    <w:rsid w:val="00825ADE"/>
    <w:rsid w:val="0085540D"/>
    <w:rsid w:val="008560C1"/>
    <w:rsid w:val="00863F20"/>
    <w:rsid w:val="00874C06"/>
    <w:rsid w:val="008846A1"/>
    <w:rsid w:val="008A641A"/>
    <w:rsid w:val="008C3912"/>
    <w:rsid w:val="00A851F6"/>
    <w:rsid w:val="00AB6563"/>
    <w:rsid w:val="00AC041B"/>
    <w:rsid w:val="00AF026C"/>
    <w:rsid w:val="00C36C86"/>
    <w:rsid w:val="00C538BD"/>
    <w:rsid w:val="00C53A80"/>
    <w:rsid w:val="00C84F2B"/>
    <w:rsid w:val="00CA21D0"/>
    <w:rsid w:val="00D6167A"/>
    <w:rsid w:val="00DF4003"/>
    <w:rsid w:val="00E019DC"/>
    <w:rsid w:val="00E42B9C"/>
    <w:rsid w:val="00E65AD6"/>
    <w:rsid w:val="00ED409B"/>
    <w:rsid w:val="00F81E03"/>
    <w:rsid w:val="00FA61E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5F1F48"/>
  <w15:docId w15:val="{D4EE48FD-72C3-4564-91FB-0F239617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09B"/>
    <w:rPr>
      <w:sz w:val="24"/>
    </w:rPr>
  </w:style>
  <w:style w:type="paragraph" w:styleId="Rubrik1">
    <w:name w:val="heading 1"/>
    <w:basedOn w:val="Normal"/>
    <w:next w:val="Normal"/>
    <w:link w:val="Rubrik1Char"/>
    <w:uiPriority w:val="9"/>
    <w:qFormat/>
    <w:rsid w:val="00ED409B"/>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Rubrik2">
    <w:name w:val="heading 2"/>
    <w:basedOn w:val="Normal"/>
    <w:next w:val="Normal"/>
    <w:link w:val="Rubrik2Char"/>
    <w:uiPriority w:val="9"/>
    <w:unhideWhenUsed/>
    <w:qFormat/>
    <w:rsid w:val="00ED409B"/>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B4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B4228"/>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ED409B"/>
    <w:rPr>
      <w:rFonts w:asciiTheme="majorHAnsi" w:eastAsiaTheme="majorEastAsia" w:hAnsiTheme="majorHAnsi" w:cstheme="majorBidi"/>
      <w:color w:val="2F5496" w:themeColor="accent1" w:themeShade="BF"/>
      <w:sz w:val="28"/>
      <w:szCs w:val="26"/>
    </w:rPr>
  </w:style>
  <w:style w:type="paragraph" w:styleId="Liststycke">
    <w:name w:val="List Paragraph"/>
    <w:basedOn w:val="Normal"/>
    <w:uiPriority w:val="34"/>
    <w:qFormat/>
    <w:rsid w:val="004B4228"/>
    <w:pPr>
      <w:ind w:left="720"/>
      <w:contextualSpacing/>
    </w:pPr>
  </w:style>
  <w:style w:type="character" w:customStyle="1" w:styleId="Rubrik1Char">
    <w:name w:val="Rubrik 1 Char"/>
    <w:basedOn w:val="Standardstycketeckensnitt"/>
    <w:link w:val="Rubrik1"/>
    <w:uiPriority w:val="9"/>
    <w:rsid w:val="00ED409B"/>
    <w:rPr>
      <w:rFonts w:asciiTheme="majorHAnsi" w:eastAsiaTheme="majorEastAsia" w:hAnsiTheme="majorHAnsi" w:cstheme="majorBidi"/>
      <w:color w:val="2F5496" w:themeColor="accent1" w:themeShade="BF"/>
      <w:sz w:val="36"/>
      <w:szCs w:val="32"/>
    </w:rPr>
  </w:style>
  <w:style w:type="paragraph" w:styleId="Normalwebb">
    <w:name w:val="Normal (Web)"/>
    <w:basedOn w:val="Normal"/>
    <w:uiPriority w:val="99"/>
    <w:semiHidden/>
    <w:unhideWhenUsed/>
    <w:rsid w:val="00AC041B"/>
    <w:pPr>
      <w:spacing w:before="100" w:beforeAutospacing="1" w:after="100" w:afterAutospacing="1" w:line="240" w:lineRule="auto"/>
    </w:pPr>
    <w:rPr>
      <w:rFonts w:ascii="Times New Roman" w:eastAsia="Times New Roman" w:hAnsi="Times New Roman" w:cs="Times New Roman"/>
      <w:szCs w:val="24"/>
      <w:lang w:eastAsia="sv-SE"/>
    </w:rPr>
  </w:style>
  <w:style w:type="character" w:styleId="Betoning">
    <w:name w:val="Emphasis"/>
    <w:basedOn w:val="Standardstycketeckensnitt"/>
    <w:uiPriority w:val="20"/>
    <w:qFormat/>
    <w:rsid w:val="00AC041B"/>
    <w:rPr>
      <w:i/>
      <w:iCs/>
    </w:rPr>
  </w:style>
  <w:style w:type="paragraph" w:styleId="Innehllsfrteckningsrubrik">
    <w:name w:val="TOC Heading"/>
    <w:basedOn w:val="Rubrik1"/>
    <w:next w:val="Normal"/>
    <w:uiPriority w:val="39"/>
    <w:unhideWhenUsed/>
    <w:qFormat/>
    <w:rsid w:val="00ED409B"/>
    <w:pPr>
      <w:outlineLvl w:val="9"/>
    </w:pPr>
    <w:rPr>
      <w:lang w:eastAsia="sv-SE"/>
    </w:rPr>
  </w:style>
  <w:style w:type="paragraph" w:styleId="Innehll1">
    <w:name w:val="toc 1"/>
    <w:basedOn w:val="Normal"/>
    <w:next w:val="Normal"/>
    <w:autoRedefine/>
    <w:uiPriority w:val="39"/>
    <w:unhideWhenUsed/>
    <w:rsid w:val="00ED409B"/>
    <w:pPr>
      <w:spacing w:after="100"/>
    </w:pPr>
  </w:style>
  <w:style w:type="paragraph" w:styleId="Innehll2">
    <w:name w:val="toc 2"/>
    <w:basedOn w:val="Normal"/>
    <w:next w:val="Normal"/>
    <w:autoRedefine/>
    <w:uiPriority w:val="39"/>
    <w:unhideWhenUsed/>
    <w:rsid w:val="00ED409B"/>
    <w:pPr>
      <w:spacing w:after="100"/>
      <w:ind w:left="220"/>
    </w:pPr>
  </w:style>
  <w:style w:type="character" w:styleId="Hyperlnk">
    <w:name w:val="Hyperlink"/>
    <w:basedOn w:val="Standardstycketeckensnitt"/>
    <w:uiPriority w:val="99"/>
    <w:unhideWhenUsed/>
    <w:rsid w:val="00ED409B"/>
    <w:rPr>
      <w:color w:val="0563C1" w:themeColor="hyperlink"/>
      <w:u w:val="single"/>
    </w:rPr>
  </w:style>
  <w:style w:type="paragraph" w:styleId="Ingetavstnd">
    <w:name w:val="No Spacing"/>
    <w:link w:val="IngetavstndChar"/>
    <w:uiPriority w:val="1"/>
    <w:qFormat/>
    <w:rsid w:val="002F5DEF"/>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2F5DEF"/>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7194">
      <w:bodyDiv w:val="1"/>
      <w:marLeft w:val="0"/>
      <w:marRight w:val="0"/>
      <w:marTop w:val="0"/>
      <w:marBottom w:val="0"/>
      <w:divBdr>
        <w:top w:val="none" w:sz="0" w:space="0" w:color="auto"/>
        <w:left w:val="none" w:sz="0" w:space="0" w:color="auto"/>
        <w:bottom w:val="none" w:sz="0" w:space="0" w:color="auto"/>
        <w:right w:val="none" w:sz="0" w:space="0" w:color="auto"/>
      </w:divBdr>
    </w:div>
    <w:div w:id="517544629">
      <w:bodyDiv w:val="1"/>
      <w:marLeft w:val="0"/>
      <w:marRight w:val="0"/>
      <w:marTop w:val="0"/>
      <w:marBottom w:val="0"/>
      <w:divBdr>
        <w:top w:val="none" w:sz="0" w:space="0" w:color="auto"/>
        <w:left w:val="none" w:sz="0" w:space="0" w:color="auto"/>
        <w:bottom w:val="none" w:sz="0" w:space="0" w:color="auto"/>
        <w:right w:val="none" w:sz="0" w:space="0" w:color="auto"/>
      </w:divBdr>
      <w:divsChild>
        <w:div w:id="2126926000">
          <w:marLeft w:val="0"/>
          <w:marRight w:val="0"/>
          <w:marTop w:val="0"/>
          <w:marBottom w:val="0"/>
          <w:divBdr>
            <w:top w:val="none" w:sz="0" w:space="0" w:color="auto"/>
            <w:left w:val="none" w:sz="0" w:space="0" w:color="auto"/>
            <w:bottom w:val="none" w:sz="0" w:space="0" w:color="auto"/>
            <w:right w:val="none" w:sz="0" w:space="0" w:color="auto"/>
          </w:divBdr>
          <w:divsChild>
            <w:div w:id="11222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6504">
      <w:bodyDiv w:val="1"/>
      <w:marLeft w:val="0"/>
      <w:marRight w:val="0"/>
      <w:marTop w:val="0"/>
      <w:marBottom w:val="0"/>
      <w:divBdr>
        <w:top w:val="none" w:sz="0" w:space="0" w:color="auto"/>
        <w:left w:val="none" w:sz="0" w:space="0" w:color="auto"/>
        <w:bottom w:val="none" w:sz="0" w:space="0" w:color="auto"/>
        <w:right w:val="none" w:sz="0" w:space="0" w:color="auto"/>
      </w:divBdr>
      <w:divsChild>
        <w:div w:id="156925639">
          <w:marLeft w:val="0"/>
          <w:marRight w:val="0"/>
          <w:marTop w:val="0"/>
          <w:marBottom w:val="0"/>
          <w:divBdr>
            <w:top w:val="none" w:sz="0" w:space="0" w:color="auto"/>
            <w:left w:val="none" w:sz="0" w:space="0" w:color="auto"/>
            <w:bottom w:val="none" w:sz="0" w:space="0" w:color="auto"/>
            <w:right w:val="none" w:sz="0" w:space="0" w:color="auto"/>
          </w:divBdr>
          <w:divsChild>
            <w:div w:id="12960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4D6F79ACA349C5A8055C1A01ECAD35"/>
        <w:category>
          <w:name w:val="Allmänt"/>
          <w:gallery w:val="placeholder"/>
        </w:category>
        <w:types>
          <w:type w:val="bbPlcHdr"/>
        </w:types>
        <w:behaviors>
          <w:behavior w:val="content"/>
        </w:behaviors>
        <w:guid w:val="{3F6AD66C-7F76-49F8-9D66-39B98D7CA7EF}"/>
      </w:docPartPr>
      <w:docPartBody>
        <w:p w:rsidR="00000000" w:rsidRDefault="006D2F34" w:rsidP="006D2F34">
          <w:pPr>
            <w:pStyle w:val="2F4D6F79ACA349C5A8055C1A01ECAD35"/>
          </w:pPr>
          <w:r>
            <w:rPr>
              <w:rFonts w:asciiTheme="majorHAnsi" w:eastAsiaTheme="majorEastAsia" w:hAnsiTheme="majorHAnsi" w:cstheme="majorBidi"/>
              <w:caps/>
              <w:color w:val="4472C4" w:themeColor="accent1"/>
              <w:sz w:val="80"/>
              <w:szCs w:val="80"/>
            </w:rPr>
            <w:t>[Dokumenttitel]</w:t>
          </w:r>
        </w:p>
      </w:docPartBody>
    </w:docPart>
    <w:docPart>
      <w:docPartPr>
        <w:name w:val="3AE67326F6FF47A282D1E20EECE6E574"/>
        <w:category>
          <w:name w:val="Allmänt"/>
          <w:gallery w:val="placeholder"/>
        </w:category>
        <w:types>
          <w:type w:val="bbPlcHdr"/>
        </w:types>
        <w:behaviors>
          <w:behavior w:val="content"/>
        </w:behaviors>
        <w:guid w:val="{77C1818E-D9B4-4A3C-82FB-6FE0472DBFEF}"/>
      </w:docPartPr>
      <w:docPartBody>
        <w:p w:rsidR="00000000" w:rsidRDefault="006D2F34" w:rsidP="006D2F34">
          <w:pPr>
            <w:pStyle w:val="3AE67326F6FF47A282D1E20EECE6E574"/>
          </w:pPr>
          <w:r>
            <w:rPr>
              <w:color w:val="4472C4" w:themeColor="accent1"/>
              <w:sz w:val="28"/>
              <w:szCs w:val="28"/>
            </w:rPr>
            <w:t>[Dokumentets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34"/>
    <w:rsid w:val="006D2F34"/>
    <w:rsid w:val="007718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2F4D6F79ACA349C5A8055C1A01ECAD35">
    <w:name w:val="2F4D6F79ACA349C5A8055C1A01ECAD35"/>
    <w:rsid w:val="006D2F34"/>
  </w:style>
  <w:style w:type="paragraph" w:customStyle="1" w:styleId="3AE67326F6FF47A282D1E20EECE6E574">
    <w:name w:val="3AE67326F6FF47A282D1E20EECE6E574"/>
    <w:rsid w:val="006D2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Programkonstruktion och datastrukturer 2021/2022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84599-C241-45BC-973B-CFE9D27D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6655</TotalTime>
  <Pages>13</Pages>
  <Words>2228</Words>
  <Characters>11809</Characters>
  <Application>Microsoft Office Word</Application>
  <DocSecurity>0</DocSecurity>
  <Lines>98</Lines>
  <Paragraphs>28</Paragraphs>
  <ScaleCrop>false</ScaleCrop>
  <HeadingPairs>
    <vt:vector size="2" baseType="variant">
      <vt:variant>
        <vt:lpstr>Rubrik</vt:lpstr>
      </vt:variant>
      <vt:variant>
        <vt:i4>1</vt:i4>
      </vt:variant>
    </vt:vector>
  </HeadingPairs>
  <TitlesOfParts>
    <vt:vector size="1" baseType="lpstr">
      <vt:lpstr/>
    </vt:vector>
  </TitlesOfParts>
  <Company>2021/2022</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Minesweeper in haskell</dc:title>
  <dc:subject>By: Engla Cederberg Marmefelt, Group 51</dc:subject>
  <dc:creator>Eleonor Marmefelt</dc:creator>
  <cp:keywords/>
  <dc:description/>
  <cp:lastModifiedBy>Eleonor Marmefelt</cp:lastModifiedBy>
  <cp:revision>1</cp:revision>
  <dcterms:created xsi:type="dcterms:W3CDTF">2022-03-01T16:11:00Z</dcterms:created>
  <dcterms:modified xsi:type="dcterms:W3CDTF">2022-03-06T07:41:00Z</dcterms:modified>
</cp:coreProperties>
</file>