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634CB" w14:textId="4A751E79" w:rsidR="008A63CF" w:rsidRPr="00406B78" w:rsidRDefault="000F7EF6" w:rsidP="00E933D4">
      <w:r w:rsidRPr="000F7EF6">
        <w:t xml:space="preserve">Рассказать о </w:t>
      </w:r>
      <w:r w:rsidRPr="00E933D4">
        <w:t>применении</w:t>
      </w:r>
      <w:r w:rsidRPr="000F7EF6">
        <w:t xml:space="preserve"> из статьи </w:t>
      </w:r>
      <w:r w:rsidRPr="000F7EF6">
        <w:rPr>
          <w:lang w:val="en-US"/>
        </w:rPr>
        <w:t>is</w:t>
      </w:r>
      <w:r w:rsidRPr="000F7EF6">
        <w:t xml:space="preserve"> </w:t>
      </w:r>
      <w:r w:rsidRPr="000F7EF6">
        <w:rPr>
          <w:lang w:val="en-US"/>
        </w:rPr>
        <w:t>applied</w:t>
      </w:r>
      <w:r w:rsidRPr="000F7EF6">
        <w:t xml:space="preserve"> </w:t>
      </w:r>
      <w:r w:rsidRPr="000F7EF6">
        <w:rPr>
          <w:lang w:val="en-US"/>
        </w:rPr>
        <w:t>polymers</w:t>
      </w:r>
    </w:p>
    <w:p w14:paraId="0A1EF116" w14:textId="52A27EF5" w:rsidR="000F7EF6" w:rsidRDefault="00132254" w:rsidP="00E933D4">
      <w:r>
        <w:t xml:space="preserve">Кратко о полной проблеме: диффузия и система уравнений. </w:t>
      </w:r>
    </w:p>
    <w:p w14:paraId="3EED6D8C" w14:textId="0B0C8327" w:rsidR="00132254" w:rsidRDefault="00132254" w:rsidP="00E933D4">
      <w:r>
        <w:t xml:space="preserve">Сравнить уравнение скорости </w:t>
      </w:r>
      <w:r w:rsidR="00406B78">
        <w:t>полимеризации и</w:t>
      </w:r>
      <w:r>
        <w:t xml:space="preserve"> мою </w:t>
      </w:r>
      <w:r w:rsidR="0084319E">
        <w:t>систему?</w:t>
      </w:r>
    </w:p>
    <w:p w14:paraId="37357765" w14:textId="65D85399" w:rsidR="00406B78" w:rsidRDefault="00406B78" w:rsidP="00E933D4">
      <w:r>
        <w:t xml:space="preserve">Мы считаем только систему инициаторов или с </w:t>
      </w:r>
      <w:r w:rsidRPr="00406B78">
        <w:rPr>
          <w:u w:val="single"/>
        </w:rPr>
        <w:t>полимером</w:t>
      </w:r>
      <w:r>
        <w:t>?</w:t>
      </w:r>
    </w:p>
    <w:p w14:paraId="370BFB89" w14:textId="31393A1E" w:rsidR="001828E0" w:rsidRPr="000F7EF6" w:rsidRDefault="00DB0972" w:rsidP="00E933D4">
      <w:r>
        <w:t xml:space="preserve">Переписать теорию из основ </w:t>
      </w:r>
      <w:proofErr w:type="spellStart"/>
      <w:r>
        <w:t>хим</w:t>
      </w:r>
      <w:proofErr w:type="spellEnd"/>
      <w:r>
        <w:t xml:space="preserve"> и с</w:t>
      </w:r>
      <w:bookmarkStart w:id="0" w:name="_GoBack"/>
      <w:bookmarkEnd w:id="0"/>
      <w:r>
        <w:t>равнить расчеты с реальностью</w:t>
      </w:r>
    </w:p>
    <w:sectPr w:rsidR="001828E0" w:rsidRPr="000F7EF6" w:rsidSect="00E933D4">
      <w:pgSz w:w="11906" w:h="16838"/>
      <w:pgMar w:top="284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F7D"/>
    <w:rsid w:val="000F7EF6"/>
    <w:rsid w:val="00132254"/>
    <w:rsid w:val="001828E0"/>
    <w:rsid w:val="00406B78"/>
    <w:rsid w:val="00532F7D"/>
    <w:rsid w:val="007E04FF"/>
    <w:rsid w:val="0084319E"/>
    <w:rsid w:val="008A63CF"/>
    <w:rsid w:val="008D536E"/>
    <w:rsid w:val="00DB0972"/>
    <w:rsid w:val="00DD0EB0"/>
    <w:rsid w:val="00E93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F3B5C"/>
  <w15:chartTrackingRefBased/>
  <w15:docId w15:val="{EDCAEF31-4418-4A8B-BC66-898609F17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933D4"/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STRANGER</dc:creator>
  <cp:keywords/>
  <dc:description/>
  <cp:lastModifiedBy>STRANGER</cp:lastModifiedBy>
  <cp:revision>8</cp:revision>
  <dcterms:created xsi:type="dcterms:W3CDTF">2023-05-05T14:59:00Z</dcterms:created>
  <dcterms:modified xsi:type="dcterms:W3CDTF">2023-05-06T17:03:00Z</dcterms:modified>
</cp:coreProperties>
</file>