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D7" w:rsidRPr="00012A56" w:rsidRDefault="00B803D7" w:rsidP="00B803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03D7" w:rsidRPr="00012A56" w:rsidRDefault="00B803D7" w:rsidP="00B803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B803D7" w:rsidRPr="00012A56" w:rsidRDefault="00B803D7" w:rsidP="00B803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03D7" w:rsidRPr="00012A56" w:rsidRDefault="00B803D7" w:rsidP="00B803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Пояснительная записка</w:t>
      </w:r>
    </w:p>
    <w:p w:rsidR="00B803D7" w:rsidRPr="00012A56" w:rsidRDefault="00B803D7" w:rsidP="00B803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03D7" w:rsidRPr="00012A56" w:rsidRDefault="00B803D7" w:rsidP="00B80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по английскому языку в </w:t>
      </w:r>
      <w:r w:rsidRPr="00012A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  </w:t>
      </w:r>
      <w:r w:rsidRPr="00012A5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 составлена на основе следующих  документов:</w:t>
      </w:r>
    </w:p>
    <w:p w:rsidR="00B803D7" w:rsidRPr="00012A56" w:rsidRDefault="00B803D7" w:rsidP="00B803D7">
      <w:pPr>
        <w:numPr>
          <w:ilvl w:val="0"/>
          <w:numId w:val="2"/>
        </w:numPr>
        <w:spacing w:after="0" w:line="240" w:lineRule="auto"/>
        <w:ind w:left="-567"/>
        <w:contextualSpacing/>
        <w:jc w:val="both"/>
        <w:rPr>
          <w:rFonts w:ascii="Times New Roman" w:eastAsia="Arial Unicode MS" w:hAnsi="Times New Roman" w:cs="Calibri"/>
          <w:sz w:val="24"/>
          <w:szCs w:val="24"/>
          <w:lang w:eastAsia="ru-RU"/>
        </w:rPr>
      </w:pPr>
      <w:r>
        <w:rPr>
          <w:rFonts w:ascii="Times New Roman" w:eastAsia="Arial Unicode MS" w:hAnsi="Times New Roman" w:cs="Calibri"/>
          <w:sz w:val="24"/>
          <w:szCs w:val="24"/>
          <w:lang w:eastAsia="ru-RU"/>
        </w:rPr>
        <w:t>Федерального</w:t>
      </w:r>
      <w:r w:rsidRPr="00012A56">
        <w:rPr>
          <w:rFonts w:ascii="Times New Roman" w:eastAsia="Arial Unicode MS" w:hAnsi="Times New Roman" w:cs="Calibri"/>
          <w:sz w:val="24"/>
          <w:szCs w:val="24"/>
          <w:lang w:eastAsia="ru-RU"/>
        </w:rPr>
        <w:t xml:space="preserve"> компонент</w:t>
      </w:r>
      <w:r>
        <w:rPr>
          <w:rFonts w:ascii="Times New Roman" w:eastAsia="Arial Unicode MS" w:hAnsi="Times New Roman" w:cs="Calibri"/>
          <w:sz w:val="24"/>
          <w:szCs w:val="24"/>
          <w:lang w:eastAsia="ru-RU"/>
        </w:rPr>
        <w:t>а</w:t>
      </w:r>
      <w:r w:rsidRPr="00012A56">
        <w:rPr>
          <w:rFonts w:ascii="Times New Roman" w:eastAsia="Arial Unicode MS" w:hAnsi="Times New Roman" w:cs="Calibri"/>
          <w:sz w:val="24"/>
          <w:szCs w:val="24"/>
          <w:lang w:eastAsia="ru-RU"/>
        </w:rPr>
        <w:t xml:space="preserve"> государственного образовательного стандарта среднего (полного) общего образования (приказ Минобрнауки России №1089 от 05 марта 2004).</w:t>
      </w:r>
    </w:p>
    <w:p w:rsidR="00B803D7" w:rsidRPr="00012A56" w:rsidRDefault="00B803D7" w:rsidP="00B803D7">
      <w:pPr>
        <w:numPr>
          <w:ilvl w:val="0"/>
          <w:numId w:val="2"/>
        </w:numPr>
        <w:spacing w:after="0" w:line="240" w:lineRule="auto"/>
        <w:ind w:left="-567"/>
        <w:contextualSpacing/>
        <w:jc w:val="both"/>
        <w:rPr>
          <w:rFonts w:ascii="Times New Roman" w:eastAsia="Arial Unicode MS" w:hAnsi="Times New Roman" w:cs="Calibri"/>
          <w:sz w:val="24"/>
          <w:szCs w:val="24"/>
          <w:lang w:eastAsia="ru-RU"/>
        </w:rPr>
      </w:pPr>
      <w:r>
        <w:rPr>
          <w:rFonts w:ascii="Times New Roman" w:eastAsia="Arial Unicode MS" w:hAnsi="Times New Roman" w:cs="Calibri"/>
          <w:sz w:val="24"/>
          <w:szCs w:val="24"/>
          <w:lang w:eastAsia="ru-RU"/>
        </w:rPr>
        <w:t>Примерной программы</w:t>
      </w:r>
      <w:r w:rsidRPr="00012A56">
        <w:rPr>
          <w:rFonts w:ascii="Times New Roman" w:eastAsia="Arial Unicode MS" w:hAnsi="Times New Roman" w:cs="Calibri"/>
          <w:sz w:val="24"/>
          <w:szCs w:val="24"/>
          <w:lang w:eastAsia="ru-RU"/>
        </w:rPr>
        <w:t xml:space="preserve"> среднего (полного) общего образования по английскому языку (Департамент государственной политики в сфере образования, 2004 год), (базовый уровень).</w:t>
      </w:r>
    </w:p>
    <w:p w:rsidR="00B803D7" w:rsidRPr="00012A56" w:rsidRDefault="00B803D7" w:rsidP="00B803D7">
      <w:pPr>
        <w:numPr>
          <w:ilvl w:val="0"/>
          <w:numId w:val="1"/>
        </w:num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 w:rsidRPr="00012A56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Авторской учебной программы 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 В. Афанасьева, Дж. Дули, И. В. Михеева, Б. Оби, В. Эванс «Английский язык. 10 класс: учебник для общеобразоват. учреждений, М.: Просвещение, 2011г.</w:t>
      </w:r>
    </w:p>
    <w:p w:rsidR="00B803D7" w:rsidRPr="00012A56" w:rsidRDefault="00B803D7" w:rsidP="00B803D7">
      <w:pPr>
        <w:numPr>
          <w:ilvl w:val="0"/>
          <w:numId w:val="1"/>
        </w:num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образовательной программы среднего общего образования МБОУ СОШ № 4 протокол № 1 от 30.08.2019.</w:t>
      </w:r>
    </w:p>
    <w:p w:rsidR="00B803D7" w:rsidRPr="00012A56" w:rsidRDefault="00B803D7" w:rsidP="00B803D7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B803D7" w:rsidRDefault="00B803D7" w:rsidP="00B803D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A56">
        <w:rPr>
          <w:rFonts w:ascii="Times New Roman" w:eastAsia="TimesNewRomanPSMT" w:hAnsi="Times New Roman" w:cs="Times New Roman"/>
          <w:sz w:val="24"/>
          <w:szCs w:val="24"/>
        </w:rPr>
        <w:t xml:space="preserve">Согласно учебному  плану образовательных учреждений РФ всего на изучение английского языка в 10 классе выделяется 102 ч.  (3 ч. в неделю, 34 учебных недели). Учитывая праздничные дни </w:t>
      </w:r>
      <w:r w:rsidRPr="00012A56">
        <w:rPr>
          <w:rFonts w:ascii="Times New Roman" w:eastAsia="Calibri" w:hAnsi="Times New Roman" w:cs="Times New Roman"/>
          <w:sz w:val="24"/>
          <w:szCs w:val="24"/>
        </w:rPr>
        <w:t>(24.02, 09.03, 4.05, 11.05), учебный материал скорректирован и распределён на 98 часов.</w:t>
      </w:r>
    </w:p>
    <w:p w:rsidR="00B803D7" w:rsidRPr="009328D5" w:rsidRDefault="00B803D7" w:rsidP="00B80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и задачи обучения английскому языку в 10 классе:</w:t>
      </w:r>
    </w:p>
    <w:p w:rsidR="00B803D7" w:rsidRPr="009328D5" w:rsidRDefault="00B803D7" w:rsidP="00B803D7">
      <w:pPr>
        <w:tabs>
          <w:tab w:val="left" w:pos="142"/>
        </w:tabs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Изучение английского языка в 10 классе направлено на достижение следующих целей:</w:t>
      </w:r>
    </w:p>
    <w:p w:rsidR="00B803D7" w:rsidRPr="009328D5" w:rsidRDefault="00B803D7" w:rsidP="00B803D7">
      <w:pPr>
        <w:numPr>
          <w:ilvl w:val="0"/>
          <w:numId w:val="3"/>
        </w:numPr>
        <w:tabs>
          <w:tab w:val="left" w:pos="142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иноязычной коммуникативной компетенции в совокупности ее составляющих: речевой, языковой, социокультурной, компенсаторной, учебно-познавательной.</w:t>
      </w:r>
    </w:p>
    <w:p w:rsidR="00B803D7" w:rsidRPr="009328D5" w:rsidRDefault="00B803D7" w:rsidP="00B803D7">
      <w:pPr>
        <w:numPr>
          <w:ilvl w:val="0"/>
          <w:numId w:val="3"/>
        </w:numPr>
        <w:tabs>
          <w:tab w:val="left" w:pos="142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речевая компетенция – развитие коммуникативных умений в 4-х основных видах речевой деятельности (говорение, чтение, аудирование, письмо)</w:t>
      </w:r>
    </w:p>
    <w:p w:rsidR="00B803D7" w:rsidRPr="009328D5" w:rsidRDefault="00B803D7" w:rsidP="00B803D7">
      <w:pPr>
        <w:numPr>
          <w:ilvl w:val="0"/>
          <w:numId w:val="3"/>
        </w:numPr>
        <w:tabs>
          <w:tab w:val="left" w:pos="142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языковая компетенция – овладение новыми языковыми средствами (фонетическими, орфографическими, лексическими, грамматическими) в соответствии c темами, сферами и ситуациями общения, отобранными для основной школы</w:t>
      </w:r>
    </w:p>
    <w:p w:rsidR="00B803D7" w:rsidRPr="009328D5" w:rsidRDefault="00B803D7" w:rsidP="00B803D7">
      <w:pPr>
        <w:numPr>
          <w:ilvl w:val="0"/>
          <w:numId w:val="3"/>
        </w:numPr>
        <w:tabs>
          <w:tab w:val="left" w:pos="142"/>
        </w:tabs>
        <w:spacing w:before="100" w:beforeAutospacing="1" w:after="100" w:afterAutospacing="1" w:line="240" w:lineRule="auto"/>
        <w:ind w:left="-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социокультурная компетенция – приобщение учащихся к культуре и традициям стран изучаемого языка; в рамках тем, сфер и ситуаций общения, отвечающих опыту, интересам, психологическим особенностям учащихся, формирование умения представлять свою страну, ее культуру в условиях иноязычного межкультурного общения;</w:t>
      </w:r>
    </w:p>
    <w:p w:rsidR="00B803D7" w:rsidRPr="009328D5" w:rsidRDefault="00B803D7" w:rsidP="00B803D7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компенсаторная компетенция – развитие умения выходить из положения в условиях дефицита языковых средств</w:t>
      </w:r>
    </w:p>
    <w:p w:rsidR="00B803D7" w:rsidRPr="009328D5" w:rsidRDefault="00B803D7" w:rsidP="00B803D7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8D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учебно-познавательная компетенция – дальнейшее развитие общих и специальных учебных умений, ознакомление с доступными учащимся способами и приемами самостоятельного изучения языков и культур, в том числе с использованием новых информационных технологий;</w:t>
      </w:r>
    </w:p>
    <w:p w:rsidR="00B803D7" w:rsidRPr="00012A56" w:rsidRDefault="00B803D7" w:rsidP="00B803D7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B803D7" w:rsidRDefault="00B803D7" w:rsidP="00B803D7">
      <w:pPr>
        <w:tabs>
          <w:tab w:val="left" w:pos="3279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803D7" w:rsidRDefault="00B803D7" w:rsidP="00B803D7">
      <w:pPr>
        <w:tabs>
          <w:tab w:val="left" w:pos="3279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tabs>
          <w:tab w:val="left" w:pos="3279"/>
        </w:tabs>
        <w:rPr>
          <w:rFonts w:eastAsia="Calibri"/>
        </w:rPr>
      </w:pPr>
      <w:r w:rsidRPr="0001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ПЛАНИРУЕМЫЕ РЕЗУЛЬТАТЫ ОСВОЕНИЯ КУРСА ОБУЧАЮЩИМИСЯ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Личностные результаты выпускников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формируемые при изучении иностранного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языка: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Обучающийся научится: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Коммуникативной иноязычной компетенции, необходимой для успешной социализации и самореализации, как инструмента межкультурного общения в современном поликультурном мире; 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Сведениям о социокультурной специфике страны/стран изучаемого языка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Строить своё речевое и неречевое поведение адекватно этой специфике;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Выделять общее и различное в культуре родной страны и страны/стран изучаемого языка.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Обучающийся получит возможность научиться: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Иноязычной коммуникативной компетенции порогового уровня владения иностранным языком, позволяющего выпускникам общаться в устной и письменной формах как с носителями изучаемого иностранного языка, так и с представителями других стран, использующими данный язык как средство общения;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Выполнять различные типовые задания ЕГЭ, применяя различные стратегии.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Метапредметные результаты изучения иностранного языка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старшей школе: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Обучающийся научится: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Самостоятельно определять цели и составлять планы; 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2.Самостоятельно осуществлять, контролировать и корректировать урочную и внеурочную (включая внешкольную) деятельность;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Использовать различные ресурсы для достижения целей;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Выбирать успешные стратегии в трудных ситуациях;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5.Продуктивно общаться и взаимодействовать в процессе совместной деятельности, учитывать позиции другого, эффективно разрешать конфликты;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Обучающийся получит возможность научиться: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1.Познавательной, учебно-исследовательской и проектной деятельности, навыками разрешения проблем; способность и готовность к самостоятельному поиску методов решения практических задач, применению различных методов познания; 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Самостоятельно оценивать и принимать решения, определяющие стратегию поведения, с учётом гражданских и нравственных ценностей; 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Владению языковыми средствами – умению ясно, логично и точно излагать свою точку зрения, использовать адекватные языковые средства.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Предметные результаты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освоения выпускниками школы программы по иностранному языку: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Коммуникативные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Говорение. Диалогическая речь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научится: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вести диалог этикетного характера: начинать, поддерживать и заканчивать разговор; поздравлять, выражать пожелания и реагировать на них; выражать благодарность; отказываться, соглашаться;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вести диалог-расспрос: запрашивать и сообщать фактическую информацию (кто? что? как? где? куда? когда? с кем? почему?), переходя с позиции спрашивающего на позицию отвечающего;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вести диалог-побуждение к действию: обращаться с просьбой и выражать готовность/отказ её выполнить; давать совет и принимать/не принимать его; приглашать к действию/взаимодействию и соглашаться/не соглашаться принять в нём участие; делать предложение и выражать согласие/ несогласие принять его;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вести комбинированный диалог в стандартных ситуациях неофициального общения, соблюдая нормы речевого этикета, принятые в англоязычных странах;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вести диалог-обмен мнениями: выражать точку зрения и соглашаться/не соглашаться с ней; высказывать одобрение/неодобрение; выражать сомнение, эмоциональную оценку обсуждаемых событий (радость/огорчение, желание/нежелание);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начинать, вести/поддерживать и заканчивать беседу в стандартных ситуациях общения, соблюдая нормы речевого этикета, при необходимости переспрашивая, уточняя;</w:t>
      </w:r>
    </w:p>
    <w:p w:rsidR="00B803D7" w:rsidRPr="00012A56" w:rsidRDefault="00B803D7" w:rsidP="00B803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расспрашивать собеседника и отвечать на его вопросы, высказывая своё мнение, просьбу, отвечать на предложение собеседника согласием/отказом с мнением партнёра, опираясь на изученную тематику и усвоенный лексико-грамматический материал.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научиться:</w:t>
      </w:r>
    </w:p>
    <w:p w:rsidR="00B803D7" w:rsidRPr="00012A56" w:rsidRDefault="00B803D7" w:rsidP="00B803D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целенаправленно расспрашивать; брать и давать интервью на английском языке;</w:t>
      </w:r>
    </w:p>
    <w:p w:rsidR="00B803D7" w:rsidRPr="00012A56" w:rsidRDefault="00B803D7" w:rsidP="00B803D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вести комбинированный диалог, включающий элементы указанных видов диалогов, для решения сложных коммуникативных задач.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Объём диалога – не менее трёх реплик со стороны каждого собеседника.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Говорение. Монологическая речь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рассказывать о себе, своей семье, друзьях, школе, своих интересах, планах на будущее с опорой на зрительную наглядность и/или на вербальные опоры (ключевые слова, план, вопросы);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рассказывать о своём городе/селе, своей стране и странах изучаемого языка с опорой на зрительную наглядность и/или на вербальные опоры (ключевые слова, план, вопросы);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делать краткие сообщения, описывать события с опорой на зрительную наглядность и/или на вербальные опоры (ключевые слова, план, вопросы);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давать краткую характеристику реальных людей и литературных персонажей;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выражать своё отношение к прочитанному/услышанному;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передавать основное содержание прочитанного текста с опорой или без опоры на текст/ ключевые слова/план/вопрос;</w:t>
      </w:r>
    </w:p>
    <w:p w:rsidR="00B803D7" w:rsidRPr="00012A56" w:rsidRDefault="00B803D7" w:rsidP="00B803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делать сообщение на заданную тему на основе прочитанного материала.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комментировать факты из прочитанного/прослушанного текста, аргументировать своё отношение к прочитанному/прослушанному;</w:t>
      </w:r>
    </w:p>
    <w:p w:rsidR="00B803D7" w:rsidRPr="00012A56" w:rsidRDefault="00B803D7" w:rsidP="00B803D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кратко высказываться без предварительной подготовки на заданную тему в соответствии с предложенной ситуацией общения;</w:t>
      </w:r>
    </w:p>
    <w:p w:rsidR="00B803D7" w:rsidRPr="00012A56" w:rsidRDefault="00B803D7" w:rsidP="00B803D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кратко излагать результаты выполненной проектной работы.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Объём монологического высказывания – 12 – 15 фраз.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Аудирование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воспринимать на слух и понимать основное содержание несложных аутентичных текстов, содержащих некоторое количество неизученных языковых явлений;</w:t>
      </w:r>
    </w:p>
    <w:p w:rsidR="00B803D7" w:rsidRPr="00012A56" w:rsidRDefault="00B803D7" w:rsidP="00B803D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воспринимать на слух и понимать значимую/нужную/запрашиваемую информацию в аутентичных текстах, содержащих как изученные языковые явления, так и некоторое количество неизученных языковых явлений;</w:t>
      </w:r>
    </w:p>
    <w:p w:rsidR="00B803D7" w:rsidRPr="00012A56" w:rsidRDefault="00B803D7" w:rsidP="00B803D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определять тему звучащего текста.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выделять основную мысль в воспринимаемом на слух тексте;</w:t>
      </w:r>
    </w:p>
    <w:p w:rsidR="00B803D7" w:rsidRPr="00012A56" w:rsidRDefault="00B803D7" w:rsidP="00B803D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отделять в тексте, воспринимаемом на слух, главные факты от второстепенных;</w:t>
      </w:r>
    </w:p>
    <w:p w:rsidR="00B803D7" w:rsidRPr="00012A56" w:rsidRDefault="00B803D7" w:rsidP="00B803D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использовать контекстуальную или языковую догадку при восприятии на слух текстов, содержащих незнакомые слова;</w:t>
      </w:r>
    </w:p>
    <w:p w:rsidR="00B803D7" w:rsidRPr="00012A56" w:rsidRDefault="00B803D7" w:rsidP="00B803D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игнорировать незнакомые языковые явления, несущественные для понимания основного содержания воспринимаемого на слух текста.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Чтение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читать и понимать основное содержание несложных аутентичных текстов, содержащих некоторое количество неизученных языковых явлений;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читать и выборочно понимать значимую/ нужную/ запрашиваемую информацию в несложных аутентичных текстах, содержащих некоторое количество неизученных языковых явлений;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определять тему (в том числе по заголовку), выделять основную мысль;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выделять главные факты, опуская второстепенные;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устанавливать логическую последовательность основных фактов текста;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использовать различные приёмы смысловой переработки текста: языковую догадку, анализ;</w:t>
      </w:r>
    </w:p>
    <w:p w:rsidR="00B803D7" w:rsidRPr="00012A56" w:rsidRDefault="00B803D7" w:rsidP="00B803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оценивать полученную информацию, выражать своё мнение.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читать и полностью понимать несложные аутентичные тексты, построенные в основном на изученном языковом материале;</w:t>
      </w:r>
    </w:p>
    <w:p w:rsidR="00B803D7" w:rsidRPr="00012A56" w:rsidRDefault="00B803D7" w:rsidP="00B803D7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догадываться о значении незнакомых слов по сходству с русским/родным языком, по словообразовательным элементам, по контексту;</w:t>
      </w:r>
    </w:p>
    <w:p w:rsidR="00B803D7" w:rsidRPr="00012A56" w:rsidRDefault="00B803D7" w:rsidP="00B803D7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игнорировать в процессе чтения незнакомые слова, не мешающие понимать основное содержание текста;</w:t>
      </w:r>
    </w:p>
    <w:p w:rsidR="00B803D7" w:rsidRPr="00012A56" w:rsidRDefault="00B803D7" w:rsidP="00B803D7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пользоваться сносками и лингвострановедческим справочником.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Письменная речь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заполнять анкеты и формуляры в соответствии с нормами, принятыми в стране изучаемого языка;</w:t>
      </w:r>
    </w:p>
    <w:p w:rsidR="00B803D7" w:rsidRPr="00012A56" w:rsidRDefault="00B803D7" w:rsidP="00B803D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писать личное письмо по образцу;</w:t>
      </w:r>
    </w:p>
    <w:p w:rsidR="00B803D7" w:rsidRPr="00012A56" w:rsidRDefault="00B803D7" w:rsidP="00B803D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писать личное письмо в ответ на письмо-стимул с употреблением формул речевого этикета, принятых в стране изучаемого языка;</w:t>
      </w:r>
    </w:p>
    <w:p w:rsidR="00B803D7" w:rsidRPr="00012A56" w:rsidRDefault="00B803D7" w:rsidP="00B803D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 личном письме расспрашивать адресата о его жизни и делах, сообщать то же о себе, выражать просьбу;</w:t>
      </w:r>
    </w:p>
    <w:p w:rsidR="00B803D7" w:rsidRPr="00012A56" w:rsidRDefault="00B803D7" w:rsidP="00B803D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 личном письме выражать благодарность, просьбу;</w:t>
      </w:r>
    </w:p>
    <w:p w:rsidR="00B803D7" w:rsidRPr="00012A56" w:rsidRDefault="00B803D7" w:rsidP="00B803D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писать короткие поздравления (с днём рождения, с другим праздником) с соответствующими пожеланиями.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научиться:</w:t>
      </w:r>
    </w:p>
    <w:p w:rsidR="00B803D7" w:rsidRPr="00012A56" w:rsidRDefault="00B803D7" w:rsidP="00B803D7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делать краткие выписки из текста с целью их использования в собственных устных высказываниях;</w:t>
      </w:r>
    </w:p>
    <w:p w:rsidR="00B803D7" w:rsidRPr="00012A56" w:rsidRDefault="00B803D7" w:rsidP="00B803D7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составлять план/тезисы устного или письменного сообщения;</w:t>
      </w:r>
    </w:p>
    <w:p w:rsidR="00B803D7" w:rsidRPr="00012A56" w:rsidRDefault="00B803D7" w:rsidP="00B803D7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кратко излагать в письменном виде результаты своей проектной деятельности;</w:t>
      </w:r>
    </w:p>
    <w:p w:rsidR="00B803D7" w:rsidRPr="00012A56" w:rsidRDefault="00B803D7" w:rsidP="00B803D7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писать небольшие письменные высказывания с опорой на образец.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Объём личного письма – около 100 – 120 слов.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Языковые знания и навыки оперирования ими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Фонетическая сторона речи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lastRenderedPageBreak/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различать на слух и адекватно, без фонематических ошибок, ведущих к сбою коммуникации, произносить все звуки английского языка;</w:t>
      </w:r>
    </w:p>
    <w:p w:rsidR="00B803D7" w:rsidRPr="00012A56" w:rsidRDefault="00B803D7" w:rsidP="00B803D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соблюдать правильное ударение в изученных словах;</w:t>
      </w:r>
    </w:p>
    <w:p w:rsidR="00B803D7" w:rsidRPr="00012A56" w:rsidRDefault="00B803D7" w:rsidP="00B803D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различать коммуникативные типы предложения по интонации;</w:t>
      </w:r>
    </w:p>
    <w:p w:rsidR="00B803D7" w:rsidRPr="00012A56" w:rsidRDefault="00B803D7" w:rsidP="00B803D7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адекватно, без ошибок, ведущих к сбою коммуникации, произносить фразы с точки зрения их ритмико-интонационных особенностей, в том числе соблюдая правило отсутствия фразового ударения на служебных словах.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выражать модальные значения, чувства и эмоции с помощью интонации;</w:t>
      </w:r>
    </w:p>
    <w:p w:rsidR="00B803D7" w:rsidRPr="00012A56" w:rsidRDefault="00B803D7" w:rsidP="00B803D7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различать на слух британский и американский варианты английского языка.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Орфография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правильно писать изученные слова.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сравнивать и анализировать буквосочетания английского языка и их транскрипцию.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Лексическая сторона речи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узнавать в письменном и звучащем тексте изученные лексические единицы (слова, словосочетания, реплики-клише речевого этикета), в том числе многозначные, в пределах тематики 10 класса;</w:t>
      </w:r>
    </w:p>
    <w:p w:rsidR="00B803D7" w:rsidRPr="00012A56" w:rsidRDefault="00B803D7" w:rsidP="00B803D7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употреблять в устной и письменной речи в основном значении изученные лексические единицы (слова, словосочетания, реплики-клише речевого этикета), в том числе многозначные, в пределах тематики 10 класса в соответствии с решаемой коммуникативной задачей;</w:t>
      </w:r>
    </w:p>
    <w:p w:rsidR="00B803D7" w:rsidRPr="00012A56" w:rsidRDefault="00B803D7" w:rsidP="00B803D7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соблюдать существующие в английском языке нормы лексической сочетаемости;</w:t>
      </w:r>
    </w:p>
    <w:p w:rsidR="00B803D7" w:rsidRPr="00012A56" w:rsidRDefault="00B803D7" w:rsidP="00B803D7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и образовывать родственные слова с использованием основных способов словообразования (аффиксации, конверсии) в пределах тематики 10 класса в соответствии с решаемой коммуникативной задачей.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употреблять в речи в нескольких значениях многозначные слова, изученные в пределах тематики 10 класса;</w:t>
      </w:r>
    </w:p>
    <w:p w:rsidR="00B803D7" w:rsidRPr="00012A56" w:rsidRDefault="00B803D7" w:rsidP="00B803D7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находить различия между явления синонимии и антонимии;</w:t>
      </w:r>
    </w:p>
    <w:p w:rsidR="00B803D7" w:rsidRPr="00012A56" w:rsidRDefault="00B803D7" w:rsidP="00B803D7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принадлежность слов к частям речи по определённым признакам (артиклям, аффиксам и др.);</w:t>
      </w:r>
    </w:p>
    <w:p w:rsidR="00B803D7" w:rsidRPr="00012A56" w:rsidRDefault="00B803D7" w:rsidP="00B803D7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использовать языковую догадку в процессе чтения и аудирования (догадываться о значении незнакомых слов по контексту и по словообразовательным элементам).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Грамматическая сторона речи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оперировать в процессе устного и письменного общения основными синтаксическими конструкциями и морфологическими формами английского языка в соответствии с коммуникативной задачей в коммуникативно-значимом контексте;</w:t>
      </w:r>
    </w:p>
    <w:p w:rsidR="00B803D7" w:rsidRPr="00012A56" w:rsidRDefault="00B803D7" w:rsidP="00B803D7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и употреблять в речи: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различные коммуникативные типы предложений: утвердительные, отрицательные, вопросительные (общий, специальный, альтернативный, разделительный вопросы), побудительные (в утвердительной и отрицательной форме);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распространенные простые предложения, в том числе с несколькими обстоятельствами, следующими в определенном порядке (Wemovedto a newhouselastyear.)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предложения с начальным «It» (It'scold.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It's five o'clock. It's interesting.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It'swinter.);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предложения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начальным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There + to be (There are a lot of trees in the park.);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сложносочинённые предложения с сочинительными союзами and, but, or;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косвенную речь в утвердительных и вопросительных предложениях в настоящем и прошедшем времени;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имена существительные в единственном и множественном числе — образованные по правилу и исключения;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имена существительные с определённым/ неопределённым/нулевым артиклем;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личные, притяжательные, указательные, неопределённые, относительные, вопросительные местоимения;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имена прилагательные в положительной, сравнительной и превосходной степени — образованные по правилу и исключения; а также наречия, выражающие количество (many/much, few/a few, little/a little);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количественные и порядковые числительные;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глаголы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наиболее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употребительных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временных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формахдействительного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залога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: Present Simple Tense, Future Simple Tense, Past Simple Tense, Present Continuous Tense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Past Continuous Tense, Present Perfect Tense;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различные грамматические средства для выражения будущего времени: FutureSimpleTense, конструкцию tobegoingto, PresentContinuousTense;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условные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предложения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реального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характера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Conditional I (If I see Jim, I’ll invite him to our school party.)</w:t>
      </w:r>
    </w:p>
    <w:p w:rsidR="00B803D7" w:rsidRPr="00012A56" w:rsidRDefault="00B803D7" w:rsidP="00B803D7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модальные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глаголы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их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эквиваленты</w:t>
      </w: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(may, can, be able to, must, have to, should, could).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сложноподчинённые предложения с придаточными: времени с союзами for, since, during; определительными с союзами who, which, that;</w:t>
      </w:r>
    </w:p>
    <w:p w:rsidR="00B803D7" w:rsidRPr="00012A56" w:rsidRDefault="00B803D7" w:rsidP="00B803D7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в речи предложения с конструкциями as ... as; notso ... as; either…or; neither…nor;</w:t>
      </w:r>
    </w:p>
    <w:p w:rsidR="00B803D7" w:rsidRPr="00012A56" w:rsidRDefault="00B803D7" w:rsidP="00B803D7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и употреблять в речи модальные глаголы need, shall, might, would.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Социокультурные знания и умения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осуществлять межличностное и межкультурное общение с применением знаний о национально-культурных особенностях своей страны и англоязычных стран, полученных на уроках иностранного языка и в процессе изучения других предметов;</w:t>
      </w:r>
    </w:p>
    <w:p w:rsidR="00B803D7" w:rsidRPr="00012A56" w:rsidRDefault="00B803D7" w:rsidP="00B803D7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представлять родную культуру на английском языке;</w:t>
      </w:r>
    </w:p>
    <w:p w:rsidR="00B803D7" w:rsidRPr="00012A56" w:rsidRDefault="00B803D7" w:rsidP="00B803D7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находить сходство и различия в традициях своей страны и англоязычных стран;</w:t>
      </w:r>
    </w:p>
    <w:p w:rsidR="00B803D7" w:rsidRPr="00012A56" w:rsidRDefault="00B803D7" w:rsidP="00B803D7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и употреблять в устной и письменной речи в ситуациях формального и неформального общения основные нормы речевого этикета, принятые в странах изучаемого языка (реплики-клише, наиболее распространённую оценочную лексику).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принадлежность слов к фоновой лексике и реалиям страны изучаемого языка (в том числе традициям в проведении выходных дней, основных национальных праздников и т.п.);</w:t>
      </w:r>
    </w:p>
    <w:p w:rsidR="00B803D7" w:rsidRPr="00012A56" w:rsidRDefault="00B803D7" w:rsidP="00B803D7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распознавать распространённые образцы фольклора (скороговорки, поговорки, пословицы);</w:t>
      </w:r>
    </w:p>
    <w:p w:rsidR="00B803D7" w:rsidRPr="00012A56" w:rsidRDefault="00B803D7" w:rsidP="00B803D7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оказывать помощь зарубежным гостям в нашей стране в ситуациях повседневного общения;</w:t>
      </w:r>
    </w:p>
    <w:p w:rsidR="00B803D7" w:rsidRPr="00012A56" w:rsidRDefault="00B803D7" w:rsidP="00B803D7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оперировать в процессе устного и письменного общения изученными сведениями о социокультурном портрете англоязычных стран, их символике и культурном наследии;</w:t>
      </w:r>
    </w:p>
    <w:p w:rsidR="00B803D7" w:rsidRPr="00012A56" w:rsidRDefault="00B803D7" w:rsidP="00B803D7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оперировать в процессе устного и письменного общения сведениями об особенностях образа жизни, быта, культуры (всемирно известных достопримечательностях, выдающихся людях и их вкладе в мировую культуру) англоязычных стран; о некоторых произведениях художественной литературы на английском языке.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Компенсаторные умения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уметь выходить из положения при дефиците языковых средств;</w:t>
      </w:r>
    </w:p>
    <w:p w:rsidR="00B803D7" w:rsidRPr="00012A56" w:rsidRDefault="00B803D7" w:rsidP="00B803D7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пользоваться языковой и контекстуальной догадкой, прогнозировать содержание текста при чтении и аудировании на основе заголовка, предварительно поставленных вопросов;</w:t>
      </w:r>
    </w:p>
    <w:p w:rsidR="00B803D7" w:rsidRPr="00012A56" w:rsidRDefault="00B803D7" w:rsidP="00B803D7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использовать перифраз, синонимичные средства, антонимы при дефиците языковых средств;</w:t>
      </w:r>
    </w:p>
    <w:p w:rsidR="00B803D7" w:rsidRPr="00012A56" w:rsidRDefault="00B803D7" w:rsidP="00B803D7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переспрашивать, просить повторить, уточняя значение незнакомых слов.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использовать в качестве опоры при формулировании собственных высказываний ключевые слова, план к тексту, тематический словарь и т.д.;</w:t>
      </w:r>
    </w:p>
    <w:p w:rsidR="00B803D7" w:rsidRPr="00012A56" w:rsidRDefault="00B803D7" w:rsidP="00B803D7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догадываться о значении незнакомых слов по используемым собеседником жестам и мимике.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Общеучебные умения и универсальные способы деятельности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извлекать основную, запрашиваемую/ нужную информацию из прослушанного/прочитанного текста;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сокращать, расширять устную и письменную информацию, заполнять таблицы;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работать с разными источниками на иностранном языке: справочными материалами, словарями;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самостоятельно работать, рационально организовывая свой труд в классе и дома;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планировать и осуществлять учебно-исследовательскую работу: выбирать тему исследования, составлять план работы, анализировать полученные данные и интерпретировать их;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разрабатывать краткосрочный проект;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выступать с устной презентацией проекта с аргументацией, отвечать на вопросы по проекту;</w:t>
      </w:r>
    </w:p>
    <w:p w:rsidR="00B803D7" w:rsidRPr="00012A56" w:rsidRDefault="00B803D7" w:rsidP="00B803D7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взаимодействовать в группе с другими участниками проектной деятельности.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я:</w:t>
      </w:r>
    </w:p>
    <w:p w:rsidR="00B803D7" w:rsidRPr="00012A56" w:rsidRDefault="00B803D7" w:rsidP="00B803D7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работать с разными источниками на иностранном языке: интернет-ресурсами, литературой;</w:t>
      </w:r>
    </w:p>
    <w:p w:rsidR="00B803D7" w:rsidRPr="00012A56" w:rsidRDefault="00B803D7" w:rsidP="00B803D7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сокращать, расширять устную и письменную информацию, создавать второй текст по аналогии;</w:t>
      </w:r>
    </w:p>
    <w:p w:rsidR="00B803D7" w:rsidRPr="00012A56" w:rsidRDefault="00B803D7" w:rsidP="00B803D7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участвовать в работе над долгосрочным проектом;</w:t>
      </w:r>
    </w:p>
    <w:p w:rsidR="00B803D7" w:rsidRPr="00012A56" w:rsidRDefault="00B803D7" w:rsidP="00B803D7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пользоваться исследовательскими методами (наблюдение, анкетирование, интервьюирование).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Специальные учебные умения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научится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находить ключевые слова и социокультурные реалии при работе с текстом;</w:t>
      </w:r>
    </w:p>
    <w:p w:rsidR="00B803D7" w:rsidRPr="00012A56" w:rsidRDefault="00B803D7" w:rsidP="00B803D7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семантизировать слова на основе языковой догадки;</w:t>
      </w:r>
    </w:p>
    <w:p w:rsidR="00B803D7" w:rsidRPr="00012A56" w:rsidRDefault="00B803D7" w:rsidP="00B803D7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пользоваться двуязычным и толковым словарями.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u w:val="single"/>
          <w:lang w:eastAsia="ru-RU"/>
        </w:rPr>
        <w:t>Обучающийся получит возможность научиться</w:t>
      </w: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:</w:t>
      </w:r>
    </w:p>
    <w:p w:rsidR="00B803D7" w:rsidRPr="00012A56" w:rsidRDefault="00B803D7" w:rsidP="00B803D7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осуществлять словообразовательный анализ;</w:t>
      </w:r>
    </w:p>
    <w:p w:rsidR="00B803D7" w:rsidRPr="00012A56" w:rsidRDefault="00B803D7" w:rsidP="00B803D7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выборочно использовать перевод;</w:t>
      </w:r>
    </w:p>
    <w:p w:rsidR="00B803D7" w:rsidRPr="00012A56" w:rsidRDefault="00B803D7" w:rsidP="00B803D7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участвовать в проектной деятельности межпредметного характера.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СОДЕРЖАНИЕ УЧЕБНОГО ПРЕДМЕТА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курса отражает содержание примерной программы среднего (полного) общего образования по английскому языку (Базовый уровень).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Социально-бытовая сфера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Повседневная жизнь семьи, ее доход жилищные  и бытовые условия проживания в городской квартире или в доме/коттедже в сельской местности. Распределение домашних обязанностей в семье. Общение в семье и в школе, межличностные отношения с друзьями и знакомыми. Здоровье и забота о нем, самочувствие, медицинские услуги. 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Социально-культурная сфера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 Молодежь в современном обществе. Досуг молодежи: посещение кружков, спортивных секций и клубов по интересам. Страна/страны изучаемого языка, их культурные достопримечательности. Путешествие по своей стране и за рубежом, его планирование и организация, места и условия проживания туристов, осмотр достопримечательностей. Природа и экология, научно-технический прогресс.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Учебно-трудовая сфера. 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Современный мир профессий. Возможности продолжение образования в высшей школе. Проблемы выбора будущей сферы трудовой и профессиональной деятельности, профессии, планы на ближайшее будущее. Языки международного общения и их роль при выборе профессии в современном мире.</w:t>
      </w: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803D7" w:rsidRPr="00012A56" w:rsidRDefault="00B803D7" w:rsidP="00B803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12A56">
        <w:rPr>
          <w:rFonts w:ascii="Times New Roman" w:eastAsia="Times New Roman" w:hAnsi="Times New Roman" w:cs="Times New Roman"/>
          <w:color w:val="000000"/>
          <w:spacing w:val="5"/>
          <w:sz w:val="24"/>
          <w:szCs w:val="28"/>
          <w:lang w:eastAsia="ru-RU"/>
        </w:rPr>
        <w:t xml:space="preserve">Предметное содержание устной и письменной речи, предлагаемое в данной программе, полностью </w:t>
      </w:r>
      <w:r w:rsidRPr="00012A56">
        <w:rPr>
          <w:rFonts w:ascii="Times New Roman" w:eastAsia="Times New Roman" w:hAnsi="Times New Roman" w:cs="Times New Roman"/>
          <w:color w:val="000000"/>
          <w:spacing w:val="-2"/>
          <w:sz w:val="24"/>
          <w:szCs w:val="28"/>
          <w:lang w:eastAsia="ru-RU"/>
        </w:rPr>
        <w:t>включает темы, предусмотренные стандартом по иностранным языкам.</w:t>
      </w:r>
      <w:r w:rsidRPr="00012A56">
        <w:rPr>
          <w:rFonts w:ascii="Times New Roman" w:eastAsia="Times New Roman" w:hAnsi="Times New Roman" w:cs="Times New Roman"/>
          <w:color w:val="000000"/>
          <w:spacing w:val="3"/>
          <w:sz w:val="24"/>
          <w:szCs w:val="28"/>
          <w:lang w:eastAsia="ru-RU"/>
        </w:rPr>
        <w:t xml:space="preserve"> Учащиеся учатся общаться в ситуациях социально-бытовой, учебно-трудовой и социально-культурной </w:t>
      </w:r>
      <w:r w:rsidRPr="00012A5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сфер общения в рамках следующей тематики:</w:t>
      </w:r>
    </w:p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  <w:r w:rsidRPr="009328D5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  <w:t>Тематическое планирование</w:t>
      </w:r>
    </w:p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W w:w="11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7654"/>
        <w:gridCol w:w="2078"/>
      </w:tblGrid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Pr="009328D5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модуля</w:t>
            </w:r>
          </w:p>
        </w:tc>
        <w:tc>
          <w:tcPr>
            <w:tcW w:w="7654" w:type="dxa"/>
          </w:tcPr>
          <w:p w:rsidR="00B803D7" w:rsidRPr="009328D5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2078" w:type="dxa"/>
          </w:tcPr>
          <w:p w:rsidR="00B803D7" w:rsidRPr="009328D5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4" w:type="dxa"/>
          </w:tcPr>
          <w:p w:rsidR="00B803D7" w:rsidRPr="009328D5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Досуг подростков.</w:t>
            </w:r>
          </w:p>
        </w:tc>
        <w:tc>
          <w:tcPr>
            <w:tcW w:w="2078" w:type="dxa"/>
          </w:tcPr>
          <w:p w:rsidR="00B803D7" w:rsidRPr="009328D5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Юные потребители.</w:t>
            </w:r>
          </w:p>
        </w:tc>
        <w:tc>
          <w:tcPr>
            <w:tcW w:w="2078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Школьная жизнь.</w:t>
            </w:r>
          </w:p>
        </w:tc>
        <w:tc>
          <w:tcPr>
            <w:tcW w:w="2078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Защита окружающей среды.</w:t>
            </w:r>
          </w:p>
        </w:tc>
        <w:tc>
          <w:tcPr>
            <w:tcW w:w="2078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Путешествия.</w:t>
            </w:r>
          </w:p>
        </w:tc>
        <w:tc>
          <w:tcPr>
            <w:tcW w:w="2078" w:type="dxa"/>
          </w:tcPr>
          <w:p w:rsidR="00B803D7" w:rsidRPr="007758BA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Питание и здоровье.</w:t>
            </w:r>
          </w:p>
        </w:tc>
        <w:tc>
          <w:tcPr>
            <w:tcW w:w="2078" w:type="dxa"/>
          </w:tcPr>
          <w:p w:rsidR="00B803D7" w:rsidRPr="007758BA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Развлечения.</w:t>
            </w:r>
          </w:p>
        </w:tc>
        <w:tc>
          <w:tcPr>
            <w:tcW w:w="2078" w:type="dxa"/>
          </w:tcPr>
          <w:p w:rsidR="00B803D7" w:rsidRPr="007758BA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Высокие технологии.</w:t>
            </w:r>
          </w:p>
        </w:tc>
        <w:tc>
          <w:tcPr>
            <w:tcW w:w="2078" w:type="dxa"/>
          </w:tcPr>
          <w:p w:rsidR="00B803D7" w:rsidRPr="007758BA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Повторение</w:t>
            </w:r>
          </w:p>
        </w:tc>
        <w:tc>
          <w:tcPr>
            <w:tcW w:w="2078" w:type="dxa"/>
          </w:tcPr>
          <w:p w:rsidR="00B803D7" w:rsidRPr="007758BA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803D7" w:rsidRPr="009328D5" w:rsidTr="009C1D87">
        <w:trPr>
          <w:trHeight w:val="275"/>
          <w:jc w:val="center"/>
        </w:trPr>
        <w:tc>
          <w:tcPr>
            <w:tcW w:w="1367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B803D7" w:rsidRPr="00012A56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78" w:type="dxa"/>
          </w:tcPr>
          <w:p w:rsidR="00B803D7" w:rsidRDefault="00B803D7" w:rsidP="009C1D8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</w:tbl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B803D7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B803D7" w:rsidRPr="009328D5" w:rsidRDefault="00B803D7" w:rsidP="00B803D7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B803D7" w:rsidRPr="00012A56" w:rsidRDefault="00B803D7" w:rsidP="00B803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rial"/>
          <w:color w:val="000000"/>
          <w:spacing w:val="-2"/>
          <w:sz w:val="24"/>
          <w:szCs w:val="24"/>
          <w:lang w:eastAsia="ru-RU"/>
        </w:rPr>
      </w:pPr>
    </w:p>
    <w:tbl>
      <w:tblPr>
        <w:tblW w:w="149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2517"/>
        <w:gridCol w:w="935"/>
        <w:gridCol w:w="1053"/>
        <w:gridCol w:w="2286"/>
        <w:gridCol w:w="2933"/>
        <w:gridCol w:w="2731"/>
        <w:gridCol w:w="1767"/>
      </w:tblGrid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Дата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-615950</wp:posOffset>
                      </wp:positionV>
                      <wp:extent cx="6873240" cy="502920"/>
                      <wp:effectExtent l="0" t="0" r="22860" b="1143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3240" cy="50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03D7" w:rsidRDefault="00B803D7" w:rsidP="00B803D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20BD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Календарно-тематическое планирование по английскому языку 10 класс </w:t>
                                  </w:r>
                                </w:p>
                                <w:p w:rsidR="00B803D7" w:rsidRPr="00820BD5" w:rsidRDefault="00B803D7" w:rsidP="00B803D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2018-2019</w:t>
                                  </w:r>
                                  <w:r w:rsidRPr="00820BD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учебный год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43.45pt;margin-top:-48.5pt;width:541.2pt;height:3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">
                      <v:textbox>
                        <w:txbxContent>
                          <w:p w:rsidR="00B803D7" w:rsidRDefault="00B803D7" w:rsidP="00B803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0BD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Календарно-тематическое планирование по английскому языку 10 класс </w:t>
                            </w:r>
                          </w:p>
                          <w:p w:rsidR="00B803D7" w:rsidRPr="00820BD5" w:rsidRDefault="00B803D7" w:rsidP="00B803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2018-2019</w:t>
                            </w:r>
                            <w:r w:rsidRPr="00820BD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учебный год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Тема урока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803D7" w:rsidRPr="00012A56" w:rsidRDefault="00B803D7" w:rsidP="009C1D8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 часов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Тип урока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Элементы содержания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Виды контроля, измерители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 к уровню подготовки учащихся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Домашнее задание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803D7" w:rsidRPr="00012A56" w:rsidRDefault="00B803D7" w:rsidP="009C1D8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5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Модуль 1 .</w:t>
            </w: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Досуг подростков.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(12ч)</w:t>
            </w:r>
          </w:p>
          <w:p w:rsidR="00B803D7" w:rsidRDefault="00B803D7" w:rsidP="009C1D87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Занятия подростков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Введение нового лексического материала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Г: Монологи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с. 11, упр. 4, 5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Ч: Ознакоми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тельное чтение с. 10-11, упр. 2,3.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А: с. 10-11, упр. 2.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П: с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.11, упр. 6. Выражение  предпочтения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Предоставление/запрос информации о предпочтениях и не любимых вещах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Аудирование: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слушать и понимать небольшие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аутентичные тексты о занятиях подростков в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свободное от учёбы время, о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характеристике личностных качеств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подростков, молодёжной моде,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экологических проблемах (вторичная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переработка продуктов жизнедеятельности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человека).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ознакомительное, изучающее, поисковое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чтение аутентичных текстов о жизни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подростков в нашей стране и странах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изучаемого языка.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Монологическая речь: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рассказывать о себе, о своих друзьях, планах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на будущее.Высказывать своё мнение об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экологических проблемах.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Письмо: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писать письмо личного характера о своей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семье, увлечениях, друзьях, планах на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будущее в форме, принятой в стране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изучаемого языка. Составлять тезисы устного  высказывания.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речь: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вести беседу, используя оценочные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суждения о характере человека,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молодёжной моде, экологических 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проблемах с применением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идиоматических </w:t>
            </w:r>
          </w:p>
          <w:p w:rsidR="00B803D7" w:rsidRPr="00012A56" w:rsidRDefault="00B803D7" w:rsidP="009C1D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выражений.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Упр. 6 стр.11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Отношения подростков.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овершенствование навыков аудиро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вания с извл. необх. информа-ции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Г:Диалогическая речь с. 13,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ечь с. 13, упр. 11  Ч: Ознакоми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льное чтение с. 12, упр. 3 Поис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ковое чтение с. 13, упр. 4 А: с. 12, упр. 3, с.13, упр.6,7,8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Выражение сарказма/злости, разговор о друзьях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Контрольный диктант по словам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стр.10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10, 11 стр. 13</w:t>
            </w:r>
          </w:p>
        </w:tc>
      </w:tr>
      <w:tr w:rsidR="00B803D7" w:rsidRPr="00012A56" w:rsidTr="009C1D87">
        <w:trPr>
          <w:cantSplit/>
          <w:trHeight w:val="120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Фразовый глагол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look</w:t>
            </w:r>
            <w:r w:rsidRPr="00071AD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предлоги (с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вершенствование навыков употребления фразовых глаголов и пред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логов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Г: Диалогическая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14, упр. 2,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15, упр. 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тест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158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Времена группы Present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практикум.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С.17, упр. 6;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Поисковое чтение С. 16, упр. 2; Изучаю-щее чтение С. 16, упр. 3. А: с. 16, упр. 2, 3. П: С. 17, упр. 8 b,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166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Развитие грамматических навыков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теме внешность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16, упр. 4.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Сложные прилагательные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17, упр. 5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сочинение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2  стр. 158;</w:t>
            </w:r>
          </w:p>
        </w:tc>
      </w:tr>
      <w:tr w:rsidR="00B803D7" w:rsidRPr="00012A56" w:rsidTr="009C1D87">
        <w:trPr>
          <w:cantSplit/>
          <w:trHeight w:val="126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Развитие грамматических навыков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Грам. упражнения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тест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3 стр. 166</w:t>
            </w:r>
          </w:p>
        </w:tc>
      </w:tr>
      <w:tr w:rsidR="00B803D7" w:rsidRPr="00012A56" w:rsidTr="009C1D87">
        <w:trPr>
          <w:cantSplit/>
          <w:trHeight w:val="139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«Маленькие женщины». Чте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ние с детальным пониманием содержания.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С.17, упр. 6;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 С. 17, упр. 7. Поисковое чтение С. 16, упр. 2; Изучаю-щее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16, упр. 3.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16, упр. 2, 3.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17, упр. 8 b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Прогнозирование содержания текста, поисковое чтение – отрывок из романа “LittleWomen”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8 стр. 17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Письмо другу. Написание письма. Развитие навыка письменной 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Просмотрово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 чтение С. 19, упр. 3.; Поиско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вое чтение С.20, упр. 7. Типы писем С.18, упр. 1.; Алгоритм на-писания письма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С.18, упр. 2;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Написание письма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Написать письмо другу</w:t>
            </w:r>
          </w:p>
        </w:tc>
      </w:tr>
      <w:tr w:rsidR="00B803D7" w:rsidRPr="00012A56" w:rsidTr="009C1D87">
        <w:trPr>
          <w:cantSplit/>
          <w:trHeight w:val="126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Мода подростков в Великобритании Развитие навыка чтения с поиском информации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С.21, упр. 1,2.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теме мода, стиль, одежда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21</w:t>
            </w:r>
          </w:p>
        </w:tc>
      </w:tr>
      <w:tr w:rsidR="00B803D7" w:rsidRPr="00012A56" w:rsidTr="009C1D87">
        <w:trPr>
          <w:cantSplit/>
          <w:trHeight w:val="95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Развитие навыка диалоги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ческой речи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Долой дискриминацию!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Ознакомительное, поисковое чтение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Рассказ о борьбе с дискриминацией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22</w:t>
            </w:r>
          </w:p>
        </w:tc>
      </w:tr>
      <w:tr w:rsidR="00B803D7" w:rsidRPr="00012A56" w:rsidTr="009C1D87">
        <w:trPr>
          <w:cantSplit/>
          <w:trHeight w:val="848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25.09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Тематический зачет по блоку № 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 и лекс. тест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Самоконтроль, само-коррекция,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рефлексия по материалу и освое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нию речевых умений – подготовка к тесту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158</w:t>
            </w:r>
          </w:p>
        </w:tc>
      </w:tr>
      <w:tr w:rsidR="00B803D7" w:rsidRPr="00012A56" w:rsidTr="009C1D87">
        <w:trPr>
          <w:cantSplit/>
          <w:trHeight w:val="97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12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26.09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Переработка материалов.  Обуче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диалогической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речи.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Чтение с целью поиска информации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55708">
              <w:rPr>
                <w:rFonts w:ascii="Times New Roman" w:eastAsia="Times New Roman" w:hAnsi="Times New Roman" w:cs="Times New Roman"/>
                <w:b/>
                <w:lang w:eastAsia="ru-RU"/>
              </w:rPr>
              <w:t>Модуль 2.</w:t>
            </w: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Юные потребители.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(12 ч)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Монол. высказывание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23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278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Совершенствование грамматических и лексических навыков по теме «Тесные связи»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 и лексич. тест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167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Молодые потре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бители. Введение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ЛЕ. Чтение с детальным понима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нием.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 28, упр. 4 С. 29, упр. 6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29, упр. 8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 С. 28, упр. 1,2.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28, упр. 1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Сообщение на основе прочитанного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Аудирование: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слушать и понимать высказывания в записи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об умении  подростков зарабатывать и тратить деньги ; о спортивных соревнованиях в Великобритании, о проблемах загрязнения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атмосферы.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29</w:t>
            </w:r>
          </w:p>
        </w:tc>
      </w:tr>
      <w:tr w:rsidR="00B803D7" w:rsidRPr="00012A56" w:rsidTr="009C1D87">
        <w:trPr>
          <w:cantSplit/>
          <w:trHeight w:val="11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3.10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Занятия в свобод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ное время.  Развитие навыка устной 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С.30, упр. 3 С. 31, упр. 8, 9,10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Ознакомительное чтение С.30, упр. 4. С.31, упр. 7, 9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Контрольный диктант по разделу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159</w:t>
            </w:r>
          </w:p>
        </w:tc>
      </w:tr>
      <w:tr w:rsidR="00B803D7" w:rsidRPr="00012A56" w:rsidTr="009C1D87">
        <w:trPr>
          <w:cantSplit/>
          <w:trHeight w:val="112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Глагол с окончанием –ing, инфи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нитив. Развитие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Грамматических навыков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-ing- форма/ инфинитив с/ без частицы –to–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32, упр. 1, 2, 3, 4  С. 168-169, упр. 1-6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Грамм.тест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168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9.10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Словообразование, фразовый глагол totake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Грамматический практикум.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Фразовые глаго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лы С.33, упр. 6, 7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Словообразовательные суффиксы абстрактных существительных -ation-, -ment-, -ence-, -ion-, -y-С. 32-33,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ТрудныедляразличенияЛЕ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Charge/ owe, exchange/ change, to be broke/ debt, wage/ salary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33, упр. 8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Заполнение формы объявления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Контроль лексики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10 стр.33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«Дети железной дороги». Чте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ние с извлечением общей информа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ая речь С. 35, упр. 6. Ознакоми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34, упр.1, 2Изучающее чтение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С.35, упр. 3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34, упр.2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Опрос, беседа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35, упр. 7.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читать и понимать диалоги, научно-популярные статьи, отрывки из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художественных произведений с извлечением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частичной и полной информации.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35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Короткое сообщение. Совершенствование навыков   пись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менной 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Ознакомительное, поисковое чтение С. 38, упр. 6, 7, 8.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Короткое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А) струк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тура сообщения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36, упр. 1,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Б) Типы корот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ких сообщений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37, упр. 4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Составление коротких сообщений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Письмо: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писать короткие сообщения, составлять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анкеты, анализировать результаты 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анкетирования, 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писать письмо личного характера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3 стр. 36</w:t>
            </w:r>
          </w:p>
        </w:tc>
      </w:tr>
      <w:tr w:rsidR="00B803D7" w:rsidRPr="00012A56" w:rsidTr="009C1D87">
        <w:trPr>
          <w:cantSplit/>
          <w:trHeight w:val="1087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Написание короткого сообщения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Типы сообще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ний, структура сообщения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Составление коротких сообщений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9 стр. 38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Спортивные события в Велико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британии. Чтение с извлечением конкретной информации,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речь С. 39, упр. 3, 4 Ознакоми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39.,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 39, упр. 2  С. 39, упр. 1.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П: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Описание события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39, упр. 5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речь: высказывать мнени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 о проблемах частичной занятос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ти подростков и о том, куда они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тратят  заработанные день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ги.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рассуждать в рамках изуча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емой тематики о  проблемах зара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ботка подростков 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реализации заработанных денег, обсу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ждать  занятия  под-ростков в свободное время,  беседовать о спорте.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39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Правильно ли 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ы распоряжаешься деньгами? Обуч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ение монологи-ческой речи.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и диалогическая речь упр. 1 стр. 40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Сообщение об итогах опроса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2 стр. 40</w:t>
            </w:r>
          </w:p>
        </w:tc>
      </w:tr>
      <w:tr w:rsidR="00B803D7" w:rsidRPr="00012A56" w:rsidTr="009C1D87">
        <w:trPr>
          <w:cantSplit/>
          <w:trHeight w:val="112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Свежий воздух дома. Обучение диалогической речи.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Г. Устная речь упр. 4 стр. 41, Ч: упр. 2 стр. 41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упр. 1 стр. 41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41</w:t>
            </w:r>
          </w:p>
        </w:tc>
      </w:tr>
      <w:tr w:rsidR="00B803D7" w:rsidRPr="00012A56" w:rsidTr="009C1D87">
        <w:trPr>
          <w:cantSplit/>
          <w:trHeight w:val="1123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24.10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«Жизнь и увлечения». Подготовка к тематиче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скому зачету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42-43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426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Модуль 3. </w:t>
            </w: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Школьная жизнь.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(11ч)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по типу ЕГЭ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3 стр. 159</w:t>
            </w:r>
          </w:p>
        </w:tc>
      </w:tr>
      <w:tr w:rsidR="00B803D7" w:rsidRPr="00012A56" w:rsidTr="009C1D87">
        <w:trPr>
          <w:cantSplit/>
          <w:trHeight w:val="84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Выполнение заданий в формате ЕГЭ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стр. 44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169</w:t>
            </w:r>
          </w:p>
        </w:tc>
      </w:tr>
      <w:tr w:rsidR="00B803D7" w:rsidRPr="00012A56" w:rsidTr="009C1D87">
        <w:trPr>
          <w:cantSplit/>
          <w:trHeight w:val="184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Развитие навыка чтения с поиском информации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теме характер, внешность, спорт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экологии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Высказывания на</w:t>
            </w:r>
          </w:p>
          <w:p w:rsidR="00B803D7" w:rsidRPr="00012A56" w:rsidRDefault="00B803D7" w:rsidP="009C1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Основе прочи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танного: монолог-описание (праздника): диалог (обмен</w:t>
            </w:r>
          </w:p>
          <w:p w:rsidR="00B803D7" w:rsidRPr="00012A56" w:rsidRDefault="00B803D7" w:rsidP="009C1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мнениями о школь-ном празднике)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3 сочинение «Моя будущая профессия»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27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11.11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Школы и школьная жизнь. Вве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дение ЛЕ, чтение с извлечением конкретной информации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46, упр. 1, с. 47,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Идиоматические выражения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49,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>. 4.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Аудирование:     понимать небольшие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аутентичные тексты, короткие диалоги,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высказывания об образовании, типах школ и  школьной жизни в странах изучаемого языка.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47</w:t>
            </w:r>
          </w:p>
        </w:tc>
      </w:tr>
      <w:tr w:rsidR="00B803D7" w:rsidRPr="00012A56" w:rsidTr="009C1D87">
        <w:trPr>
          <w:cantSplit/>
          <w:trHeight w:val="1176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Работа. Совер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шенствование  ЛЕ в речи, аудирование.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Активная</w:t>
            </w:r>
            <w:r w:rsidRPr="00012A56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Architect, author, bank clerk, beautician, celebrity, florist, freelancer, full-time, lawyer, managing director, part-time, plumber, salary, shift-work, surgeon, translator, vet.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С. 48, упр. 1, 2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49</w:t>
            </w:r>
          </w:p>
        </w:tc>
      </w:tr>
      <w:tr w:rsidR="00B803D7" w:rsidRPr="00012A56" w:rsidTr="009C1D87">
        <w:trPr>
          <w:cantSplit/>
          <w:trHeight w:val="966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14.11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Времена группы Future Развитие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грамматических навыков.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51, упр. 10, 11.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de-DE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Словообразовательные суффиксы имени 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уществительно</w:t>
            </w:r>
            <w:r w:rsidRPr="00012A56">
              <w:rPr>
                <w:rFonts w:ascii="Times New Roman" w:eastAsia="Times New Roman" w:hAnsi="Times New Roman" w:cs="Times New Roman"/>
                <w:i/>
                <w:lang w:val="de-DE" w:eastAsia="ru-RU"/>
              </w:rPr>
              <w:t xml:space="preserve">-er-, -ist-, -or-, -ian-,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de-DE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de-DE" w:eastAsia="ru-RU"/>
              </w:rPr>
              <w:t xml:space="preserve">. 51,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</w:t>
            </w:r>
            <w:r w:rsidRPr="00012A56">
              <w:rPr>
                <w:rFonts w:ascii="Times New Roman" w:eastAsia="Times New Roman" w:hAnsi="Times New Roman" w:cs="Times New Roman"/>
                <w:lang w:val="de-DE" w:eastAsia="ru-RU"/>
              </w:rPr>
              <w:t>. 8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ТрудныедляразличенияЛЕ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 xml:space="preserve"> Job/ work, staff/ employee, grade/ mark, salary/ wage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51, упр. 9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Чтение: читать аутентичные прагматические, научно-популярные и художественные тексты по изучаемой теме с извлечением частичной и полной информации.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Упр. 1 стр. 170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практикум. Работа с лексикой, словообразование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Способы выра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жения будущего времени С. 50, упр. 1-4;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Grammarcheck, с. 170-171, упр. 1, 2, 3 Степени сравнения имени прилагательного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50, упр. 5С. 51, упр. 6, 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Грамм.тест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170</w:t>
            </w:r>
          </w:p>
        </w:tc>
      </w:tr>
      <w:tr w:rsidR="00B803D7" w:rsidRPr="00012A56" w:rsidTr="009C1D87">
        <w:trPr>
          <w:cantSplit/>
          <w:trHeight w:val="249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20.11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«Дорогая»(«Душечка»). Чтение с извлечением общей и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52, упр. 2С. 53, упр. 6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 53, упр. 7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ное чтение С. 52, упр. 1 Изучаю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щее чтение С. 52, упр. 3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теме эмоции и чувства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Написание диалога с.53, упр. 7.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53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Формальное (де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ловое) письмо. Активизация умений написания делового письма.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речьС. 56, упр. 8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чтениеС. 54, упр. 1, 2, 3 С. 55, упр. 4 Поисковое чтение С. 55, упр. 6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56, упр. 7.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формального стиля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Письмо: уметь писать резюме и сопроводи-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тельное письмо, эссе, научно-популярную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статью о вымирающих животных.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55</w:t>
            </w:r>
          </w:p>
        </w:tc>
      </w:tr>
      <w:tr w:rsidR="00B803D7" w:rsidRPr="00012A56" w:rsidTr="009C1D87">
        <w:trPr>
          <w:cantSplit/>
          <w:trHeight w:val="98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Развитие навыка письменной речи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Резюме с. 55,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Сопроводительное письмо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56, упр. 8.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Написать  деловое письмо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56</w:t>
            </w:r>
          </w:p>
        </w:tc>
      </w:tr>
      <w:tr w:rsidR="00B803D7" w:rsidRPr="00012A56" w:rsidTr="009C1D87">
        <w:trPr>
          <w:cantSplit/>
          <w:trHeight w:val="113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27.11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Образование США. Развитие  монологической 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57, упр. 4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ное чтение С. 57, упр. 2 Изучаю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щее чтение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57, упр. 1, 3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Монолог.высказывание о школах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Реклама своей школы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Монологическая речь: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рассказывать о школе и школьной жизни,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планах на летние каникулы; делать рекламу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своей школы.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брать/давать интервью  во время поиска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работы, сообщать новости, и реагировать на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них, запрашивать информацию 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 выражать желание/намерение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57</w:t>
            </w:r>
          </w:p>
        </w:tc>
      </w:tr>
      <w:tr w:rsidR="00B803D7" w:rsidRPr="00012A56" w:rsidTr="009C1D87">
        <w:trPr>
          <w:cantSplit/>
          <w:trHeight w:val="1123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28.11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«Моему другу нужен учитель». Чтение с общим пониманием.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Монологическая, диалогическая речь Activities</w:t>
            </w: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</w:t>
            </w: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4266">
              <w:rPr>
                <w:rFonts w:ascii="Times New Roman" w:eastAsia="Times New Roman" w:hAnsi="Times New Roman" w:cs="Times New Roman"/>
                <w:b/>
                <w:lang w:eastAsia="ru-RU"/>
              </w:rPr>
              <w:t>Модуль 4.</w:t>
            </w:r>
            <w:r w:rsidRPr="00012A5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Защита окружающей среды.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(12 ч)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Высказывание на основе прочитанного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Эссе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58</w:t>
            </w:r>
          </w:p>
        </w:tc>
      </w:tr>
      <w:tr w:rsidR="00B803D7" w:rsidRPr="00012A56" w:rsidTr="009C1D87">
        <w:trPr>
          <w:cantSplit/>
          <w:trHeight w:val="1126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«Вымирающие виды» -  Развитие навыка устной 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стр. 59 упр. 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Ч. Упр. 2 стр. 59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упр. 3 стр. 59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Написать короткое сообщение об исчезающих животных в вашей стране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3 стр. 59</w:t>
            </w:r>
          </w:p>
        </w:tc>
      </w:tr>
      <w:tr w:rsidR="00B803D7" w:rsidRPr="00012A56" w:rsidTr="009C1D87">
        <w:trPr>
          <w:cantSplit/>
          <w:trHeight w:val="83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«Школа и работа» Подготовка к тесту по теме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60-61 задания по типа ЕГЭ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160</w:t>
            </w:r>
          </w:p>
        </w:tc>
      </w:tr>
      <w:tr w:rsidR="00B803D7" w:rsidRPr="00012A56" w:rsidTr="009C1D87">
        <w:trPr>
          <w:cantSplit/>
          <w:trHeight w:val="89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Тематический контроль по блоку № 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62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тестирование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Защита окружаю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щей среды.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Вве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дение ЛЕ, чтение с извлечением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 64,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ее чтение С. 64, упр. 2 Выбороч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ное понимание необходимой информации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64, упр. 2b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Лексика по теме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Составление анкеты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64, упр. 6.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Аудирование: слушать и понимать сообщения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об охране окружающей среды, о погоде.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64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Проблемы за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щиты окружающей среды. Активизация ЛЕ в упражнениях, аудиро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вание.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чь С. 66, упр. 1b, 2,  Монологи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ческая речь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66, упр. 1а,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67,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Ознакомительное чтение С. 66, упр. 3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Выборочное понимание информа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цииС. 67, упр. 4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Монолог. высказыва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ние 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8 стр. 67</w:t>
            </w:r>
          </w:p>
        </w:tc>
      </w:tr>
      <w:tr w:rsidR="00B803D7" w:rsidRPr="00012A56" w:rsidTr="009C1D87">
        <w:trPr>
          <w:cantSplit/>
          <w:trHeight w:val="105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Модальные глаг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олы. Развитие грамматических навыков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68,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 69,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Изучающее чтение С. 68, упр. 2  С. 68, упр. 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 задание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172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ексические упражнения,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г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рамматический практикум..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речьС. 70, упр. 1  С. 71, упр. 5, 6, 7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Ознакомит. Чте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ниеС. 70,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учающее чте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ниеС. 70, упр. 2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70, упр. 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Личное письмо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тестирование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161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«Потерянны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 мир». Чтение с извлечением об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щей и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речьС. 70, упр. 1  С. 71, упр. 5, 6, 7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Ознакомит. Чте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ниеС. 70,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чающее чте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ниеС. 70, упр. 2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А: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С. 70, упр. 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Я.П. Личное письмо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Монолог.высказывание  на основе прочитанного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читать научно-популярные тексты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 экологические темы.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8 стр. 71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«Стоит ли запретить автодвижение в центре города?» Активизация умений написания эссе «за и против».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Ознакомительное чтение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72,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72,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Способы выражения согласия/ несогласия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73, упр. 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Написать эссе 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Письмо: составлять анкету, написать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неофициальное (личное) письмо, эссе,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совет туристу на экологическую тему.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73</w:t>
            </w:r>
          </w:p>
        </w:tc>
      </w:tr>
      <w:tr w:rsidR="00B803D7" w:rsidRPr="00012A56" w:rsidTr="009C1D87">
        <w:trPr>
          <w:cantSplit/>
          <w:trHeight w:val="837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Контрольная работа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(монологическая речь)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Рассказать о любимом месте в России, которое вы советуете посетить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12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Контрольная работа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(лексика и грамматика)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по типу ЕГЭ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читать научно-популярные тексты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 экологические темы.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83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26.12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над ошибками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478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1F426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BA2628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26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 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«Прекрасный Непал» - Введение ЛЕ. Чтение с извлечением  общей и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С. 82, упр. 1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чтениеС. 82,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чтениеС. 82, упр. 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речь, с. 82, упр. 1,  С. 83, упр. 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Составление тезисовС. 83, упр. 5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ОткрыткаС. 83, упр. 8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Аудирование: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слушать и понимать тексты о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путешествиях и проблемах, связанных с ними,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 погоде во время  отпуска.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обсуждать проблемы, связанные с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путешествиями и проведением каникул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(с применением аутентичных фраз и 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идиоматических выражений).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Делать описание приобретённого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положительного и негативного опыта во время путешествий.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Упр. 8 стр. 83</w:t>
            </w:r>
          </w:p>
        </w:tc>
      </w:tr>
      <w:tr w:rsidR="00B803D7" w:rsidRPr="00012A56" w:rsidTr="009C1D87">
        <w:trPr>
          <w:cantSplit/>
          <w:trHeight w:val="87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Каникулы. Акти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визация ЛЕ в речи.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Г: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онологическая речь С. 84, упр. 2Диалогическая речь С. 85, упр. 4, 5 </w:t>
            </w: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Ч: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Изучающее чтениеС. 84, упр. 3 </w:t>
            </w: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А: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Понимани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 основного пони-мания, Выбороч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ное понимание информации С. 85, упр. 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Рассказ о событии в своей жизни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85, упр. 9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9 стр. 85</w:t>
            </w:r>
          </w:p>
        </w:tc>
      </w:tr>
      <w:tr w:rsidR="00B803D7" w:rsidRPr="00012A56" w:rsidTr="009C1D87">
        <w:trPr>
          <w:cantSplit/>
          <w:trHeight w:val="1128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практикум. Времена группы Past.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Ф: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Особенности интонации при произношении сложных существительных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С. 87, упр. 5Фразовый глагол </w:t>
            </w:r>
            <w:r w:rsidRPr="00012A56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get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87, упр.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тестирование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174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20.02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«Безупречный день для карнавала». Активизация умений  навыков написания рассказа.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Артикли. Сложные существительные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чтение-.2, стр.90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 С. 90, упр. 1 Поисковое чтение С. 90, упр. 2 Изучаю-щее чтение</w:t>
            </w: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93, упр. 11</w:t>
            </w: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 сложных существительных С. 87,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Артикль С. 86, упр. 1С. 175, упр. 8* Формы прошедшего времениС. 86, упр. 2, 3 С. 174, упр. 1, 3С. 174, упр. 2, 4С. 175, упр. 5-7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 Я.П.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окончание рассказа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91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Упр.8 стр. 175</w:t>
            </w:r>
          </w:p>
        </w:tc>
      </w:tr>
      <w:tr w:rsidR="00B803D7" w:rsidRPr="00012A56" w:rsidTr="009C1D87">
        <w:trPr>
          <w:cantSplit/>
          <w:trHeight w:val="202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«Вокруг света за 80 дней». Чтение с выявлением связей, с извлечением конкрет-ной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Г: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 Монологи-ческая речь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88,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Ч: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88,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чтение, с. 88, упр. 2 Поиско-вое чтение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88, упр. 4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А: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Понимание основного содержания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89, упр. 6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Составление вступления рассказу «Кошмар на фестивале»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 читать аутентичные тексты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(ознакомительное, изучающее, поисковое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чтение) по изучаемой теме.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89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Артикли. Сложные существительные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Грамматический практикум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 сложных существительных С. 87, упр.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Артикль С. 86, упр. 1С. 175, упр. 8* Формы прошедшего времениС. 86, упр. 2, 3 С. 174, упр. 1, 3С. 174, упр. 2, 4С. 175, упр. 5-7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12 стр. 93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География. Погода. Чтение с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лексико-грамма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тическимиуп-ражнениями.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Ознакомительное, поисковое чтение – упр.1, стр96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Обсуждение текста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96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«Морской мусор». Чтение с извлечением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Г: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Монологи-ческая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96, упр. 5С. 97, упр. 1, 2,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речьС. 97, упр. 4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Ч: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97, упр. 3 Поисковое чте-ние С. 96,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А: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Понимание основного содерж  С. 96, упр. 1 С. 97, упр. 1, 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П: Я.П.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электронное письмо – рассказ о выходных и погоде в это время. Постер “MarineLitter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97</w:t>
            </w:r>
          </w:p>
        </w:tc>
      </w:tr>
      <w:tr w:rsidR="00B803D7" w:rsidRPr="00012A56" w:rsidTr="009C1D87">
        <w:trPr>
          <w:cantSplit/>
          <w:trHeight w:val="78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Развитие навыков лексики и грамматики по теме «Каникулы».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99, упр. UseofEnglish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тест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 стр. 162</w:t>
            </w:r>
          </w:p>
        </w:tc>
      </w:tr>
      <w:tr w:rsidR="00B803D7" w:rsidRPr="00012A56" w:rsidTr="009C1D87">
        <w:trPr>
          <w:cantSplit/>
          <w:trHeight w:val="806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03.02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Контрольная работа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по типу ЕГЭ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05.02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Радуга еды. Введение ЛЕ. Чтение с извлечением конкретной ин-формации. Монологическая речь.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Г: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Монологи-ческая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102,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 С. 103, упр. 7 </w:t>
            </w: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Ч: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Изучающее чтение С. 102, упр. 4 А: Выборочное понимание информации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102, упр. 4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Меню здорового питания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речь: запрашивать информа-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цию о здоровье собеседника, о проблемах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здорового питания и приготовления пищи 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поддерживать беседу на эти темы.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9 стр. 103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Подростковая диета и здоровье. Развитие навыка диалогической речи.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104, упр. 1b 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105, упр. 3а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чте-ние С. 105, упр. 3b Полное пони-мание информа-ции С. 105, упр. 3b Выборочное понимание информации С. 105, упр. 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104, упр. 2 С. 105, упр. 5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Советы о правильном питании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Контрольный диктант-упр.1, стр.102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Упр. 1 стр. 163 </w:t>
            </w:r>
          </w:p>
        </w:tc>
      </w:tr>
      <w:tr w:rsidR="00B803D7" w:rsidRPr="00012A56" w:rsidTr="009C1D87">
        <w:trPr>
          <w:cantSplit/>
          <w:trHeight w:val="1098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Условные предложения.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106, упр. 3 Диалогическая речь С. 106, упр. 4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Тестирование Контроль лексики стр.104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 стр. 176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практикум. Условные предложения. Фразовый глагол togive.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Словообразовательныеприставки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GB" w:eastAsia="ru-RU"/>
              </w:rPr>
            </w:pP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re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super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multi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over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under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semi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pre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-, -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co</w:t>
            </w:r>
            <w:r w:rsidRPr="00012A5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-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</w:t>
            </w:r>
            <w:r w:rsidRPr="00012A56">
              <w:rPr>
                <w:rFonts w:ascii="Times New Roman" w:eastAsia="Times New Roman" w:hAnsi="Times New Roman" w:cs="Times New Roman"/>
                <w:lang w:val="en-US" w:eastAsia="ru-RU"/>
              </w:rPr>
              <w:t xml:space="preserve">107,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</w:t>
            </w:r>
            <w:r w:rsidRPr="00012A56">
              <w:rPr>
                <w:rFonts w:ascii="Times New Roman" w:eastAsia="Times New Roman" w:hAnsi="Times New Roman" w:cs="Times New Roman"/>
                <w:lang w:val="en-US" w:eastAsia="ru-RU"/>
              </w:rPr>
              <w:t xml:space="preserve">.8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Словаспредлогами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Result in, suffer from, recover from, cope with, advise against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107, упр. 10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Г: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Монологическая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106,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106, упр. 4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2 стр. 176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63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Чарльз Диккенс «Оливер Твист». Чтение с извле-чениемконкрет-ной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108, упр. 1 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108,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чте-ние С. 108,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чте-ние С. 109, упр. 3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108, упр. 1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ознакомительное, изучающее и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 с полным понимание текстов о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здоровом питании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109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17.02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Написание док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лада. Развитие умений и навыков написания док-лада.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Оценочные прилагательные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110, упр. 1, 4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Сочетание при-лагательных и существительных С. 111, упр. 4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Уступительное придаточное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113, упр. 9, 10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b/>
                <w:lang w:eastAsia="ru-RU"/>
              </w:rPr>
              <w:t>П: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Доклад  Структура доклада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Письмо: составлять меню. Написать заметку о празднике в нашей стране.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3 стр. 111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Доклад и официальное письмо. Развитие письм.речи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 114, упр. 11Ознакоми-тельное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110, упр. 2 С. 112, упр. 5По-исковое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111, упр. 3  С. 112, упр. 6Изу-чающее чтение С. 112, упр. 7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Написать доклад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Упр.12 стр. 114</w:t>
            </w:r>
          </w:p>
        </w:tc>
      </w:tr>
      <w:tr w:rsidR="00B803D7" w:rsidRPr="00012A56" w:rsidTr="009C1D87">
        <w:trPr>
          <w:cantSplit/>
          <w:trHeight w:val="197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Фестиваль «Ночь для всех шотлан-дцев». Развитие навыка аудирова-ния с извлечением конкретной информации. 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115, упр. 3 Диалогическая речь    Activities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 С. 115, упр.1Изуча-ющее чтениеС. 115, упр. 2 По-нимание основ-ного содержания   С. 115, упр. 1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Составление тезисов устного выступления   с. 115, упр. 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речь: рассказывать о праздновании в Шотландии национального праздника «BurnsNight» и об одном из праздников с традиционными кушаньями в России.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115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67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3F62F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3F62FF">
              <w:rPr>
                <w:rFonts w:ascii="Times New Roman" w:eastAsia="Times New Roman" w:hAnsi="Times New Roman" w:cs="Times New Roman"/>
                <w:lang w:eastAsia="ru-RU"/>
              </w:rPr>
              <w:t>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Наука. «Зубы».  Чтение с извлечением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116, упр. 3,117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116, упр. 1,117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теме Teeth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116, упр. 2с, 3с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Чтение: ознакомительное, изучающее и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чтение с полным понимание текстов о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здоровом питании, о важности иметь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здоровые зубы.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116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68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«Почему органическое земледелие?» Развитие навыка  изучающего чтения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 С. 117, упр. 1Изучающее чтение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117, упр. 3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Полное пони-маниеинформа-цииС. 116, упр. 2b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экологии, сельское хозяйство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117, упр. 3b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117</w:t>
            </w:r>
          </w:p>
        </w:tc>
      </w:tr>
      <w:tr w:rsidR="00B803D7" w:rsidRPr="00012A56" w:rsidTr="009C1D87">
        <w:trPr>
          <w:cantSplit/>
          <w:trHeight w:val="81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69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Тематический контроль по блоку № 6.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по типу ЕГЭ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118-119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Грамм.тест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19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Развитие навыка поискового чтения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8 уч.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Рассказать о своей любимой национальной еде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5 стр. 163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05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Развитие навыка диалогической речи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Стр. 8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 о еде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речь: запрашивать инфо-рмацию о здоровье собеседника, о проблемах  здорово-го питания и приго-товления пищи 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поддерживать беседу на эти темы.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2 стр. 163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«Подростки сегодня – поколение с квадратными глазами?». Введение ЛЕ.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122, упр. 3, 6 Ознакомительное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122,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 С. 122,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Понимание основнойинформацииС. 122, упр. 5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Составление тезисов устного выступления. С. 122, упр. 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Аудирование: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слушать и понимать аутентичные тексты о видах развлечений, о спектаклях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и представлениях, об электронной музык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7 стр. 124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73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Отношения под-ростков. Совер-шенствование ЛЕ в речи, аудирова-ние.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 С. 124, упр. 4   С. 125, упр. 5, 8  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124, упр. 3a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Изучающее чтение С. 124, упр. 3b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Выборочное понимание информацииС. 125, упр. 7, 8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2 стр. 164</w:t>
            </w:r>
          </w:p>
        </w:tc>
      </w:tr>
      <w:tr w:rsidR="00B803D7" w:rsidRPr="00012A56" w:rsidTr="009C1D87">
        <w:trPr>
          <w:cantSplit/>
          <w:trHeight w:val="89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74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Пассивный залог.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Грамматический практикум.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Словаспредлогами</w:t>
            </w: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Famous for, impress with, mistake for, popular with, have got a reputation for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127, упр. 8 Страдательный залогС. 126, упр. 1, 2, 3, 4,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178, упр. 1-5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по типу ЕГЭ «Пассивный залог»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2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стр. 178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75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Фразовый глагол to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turn. Образо-вание сложных прилагательных.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Грамматический практикум.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Фразовый глагол </w:t>
            </w:r>
            <w:r w:rsidRPr="00012A56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turn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127, упр. 7 Трудные для различения ЛЕ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Audience/ group, viewers/ spectators, act/ play, set/ setting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127, упр. 9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 сложных прилагательных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С. 127, упр. 6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Грамм.тест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179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76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Гастон Лерокс «Призрак оперы». Чтение с детальным пониманием,  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извле-чением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речьС128, упр.1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речьС. 129, упр. 6 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128,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чтениеС. 128, упр. 3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Общее понимание информации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128, упр. 1, 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Рассказ о себеС. 129, упр. 7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Чтение: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читать аутентичные  тексты по теме с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извлечением запрашиваемой информации.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129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06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77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«Мадам Тюссо». Совершенствование лексико-грамматических навыков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Прилагательные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131, упр. 4, 5С. 132, упр. 7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Наречия степени с качественными и относитель-нымиприлага-тельными</w:t>
            </w: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131, упр. 5</w:t>
            </w: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ЛЕ для выражения рекомендаций 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132, упр. 6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речь: рассказывать о видах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развлечений, о спектаклях, о музее Madame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Tussauds в Лондоне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133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08.0478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Музыка «Триумф любителей». Развитие навыка аудирования с извлечением конкретной информации.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133, упр. 1 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133,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чтениеС. 133,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Выборочное понимание информацииС. 133, упр. 2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: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Статья</w:t>
            </w:r>
            <w:r w:rsidRPr="00012A56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“Tourist attraction in my country” 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речь: принимать /отклонять 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приглашение, выражать своё мнение  и Инте-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интересоваться мнением собеседника о спектакле,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рекомендовать посмотреть фильм, прочитать книгу.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134</w:t>
            </w:r>
          </w:p>
        </w:tc>
      </w:tr>
      <w:tr w:rsidR="00B803D7" w:rsidRPr="00012A56" w:rsidTr="009C1D87">
        <w:trPr>
          <w:cantSplit/>
          <w:trHeight w:val="154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09.0479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«Бумага». Чтение с детальным пониманием.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135, упр. 1, 2, 4 Диалоги-ческаяречьС. 135,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 С. 135, упр. 2, 3 Выбо-рочноепонима-ниеинформа-цииС. 134, упр. 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Составление тезисов устного выступленияС. 134, упр. 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135</w:t>
            </w:r>
          </w:p>
        </w:tc>
      </w:tr>
      <w:tr w:rsidR="00B803D7" w:rsidRPr="00012A56" w:rsidTr="009C1D87">
        <w:trPr>
          <w:cantSplit/>
          <w:trHeight w:val="84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13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«Давайте веселиться».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Подготовка к тесту по теме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135, упр. 1, 2, 4 Диалоги-ческаяречьС. 135, упр. 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 С. 135, упр. 2, 3 Выбо-рочноепонима-ниеинформа-цииС. 134, упр. 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Составление тезисов устного выступленияС. 134, упр. 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4 стр. 135</w:t>
            </w:r>
          </w:p>
        </w:tc>
      </w:tr>
      <w:tr w:rsidR="00B803D7" w:rsidRPr="00012A56" w:rsidTr="009C1D87">
        <w:trPr>
          <w:cantSplit/>
          <w:trHeight w:val="103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Развитие навыка лексики и грамматики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ЛЕ по теме музыка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134, упр. 5, 6,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экология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Эссе«Мой любимый композитор»</w:t>
            </w: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3 стр. 164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Технические но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винки «Три вещи без которых я не могу прожить» Введение ЛЕ. 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УИНМ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140, упр. 1 Диалогическая речьС. 141, упр. 5 Ознакоми-тельное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140,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чтениеС. 140, упр. 3Понима-ние основной информацииС. 140, упр. 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>: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Статья</w:t>
            </w:r>
            <w:r w:rsidRPr="00012A56">
              <w:rPr>
                <w:rFonts w:ascii="Times New Roman" w:eastAsia="Times New Roman" w:hAnsi="Times New Roman" w:cs="Times New Roman"/>
                <w:lang w:val="en-US" w:eastAsia="ru-RU"/>
              </w:rPr>
              <w:t>“My favourite gadget”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Аудирование: слушать и понимать аутентич-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ные тексты о развитии современных технологий, изобретениях, альтернативной энергии.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6 стр. 141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83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«Электрооборудование и пробле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мы».  Развитие аудирования  с извлечением конкретной информации.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Г:Монологическая речьС.142, упр.1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речьС. 143, упр. 3, 5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Ч: Изучающее чтениеС. 142,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Выборочное понимание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ИнформацииС. 143, упр. 4, 5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П:Электронное письмоС.143, упр. 7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Упр. 7 стр. 143</w:t>
            </w:r>
          </w:p>
        </w:tc>
      </w:tr>
      <w:tr w:rsidR="00B803D7" w:rsidRPr="00012A56" w:rsidTr="009C1D87">
        <w:trPr>
          <w:cantSplit/>
          <w:trHeight w:val="113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Изучающее чтение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Словаспредлогами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At first, in the end, under pressure, out of order, on the phone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145, упр. 7 с. 62,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180, упр. 2*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Вопросы  КосвеннаяречьС. 144,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144, упр. 2, 3 С. 180, упр. 4*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Определительные придаточные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145, упр. 4С. 180, упр. 5, 6* С. 181, упр. 7</w:t>
            </w:r>
          </w:p>
        </w:tc>
        <w:tc>
          <w:tcPr>
            <w:tcW w:w="2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Г: Монологическая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144,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144, упр. 3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1,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 144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B803D7" w:rsidRPr="00012A56" w:rsidTr="009C1D87">
        <w:trPr>
          <w:cantSplit/>
          <w:trHeight w:val="138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23.04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Развитие навыка письма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У. 4. стр. 145</w:t>
            </w:r>
          </w:p>
        </w:tc>
      </w:tr>
      <w:tr w:rsidR="00B803D7" w:rsidRPr="00012A56" w:rsidTr="009C1D87">
        <w:trPr>
          <w:cantSplit/>
          <w:trHeight w:val="2287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27.04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86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Косвенная речь.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Вопросы в кос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венной речи. Сложноподчиненные относитель-ныепредложе-ния.</w:t>
            </w:r>
          </w:p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Грамматический практикум.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У.4, стр. 180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Относительные местоимения. Фразовый глагол to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bring. Словооб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разование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Грамматический практикум..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BA2628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Фразовыйглагол</w:t>
            </w:r>
            <w:r w:rsidRPr="00BA2628"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  <w:t>bring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A26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. 145,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упр</w:t>
            </w:r>
            <w:r w:rsidRPr="00BA26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. 5 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ТрудныедляразличенияЛЕ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Learn/ teach, reason/ cause, problem/ trouble, discover/ invent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012A5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.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145, упр. 6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165, упр. 5*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Словообразование глаголовС. 145, упр. 8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7,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стр.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30.04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88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Великие изобретения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«Машина време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ни». Чтение с извлечением конкретной информации.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Г:МонологическаяречьС. 146, упр. 2B Диалогическая речь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С. 147, упр. 8  Ознакоми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146,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Изучающее чтение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146, упр. 3 Общее понимание информации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146, упр. 2а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Описание путешествия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Чтение: читать  прагматические и научно-популярные тексты о достижениях и проблемах  в области высоких технологий, о научных открытиях, об использовании альтернативной энергии.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8 стр. 145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06.05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«Мобильные телефоны в школе». Эссе-высказывание своего мнения.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Ч: Изучающее чтениеС.148, упр. 2,3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Ознакомительное чтение, с. 149, упр. 6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Поисковое чтениеС. 149, упр. 4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Рассказ о фактах/ событиях с выражением собственных чувств и суждений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Письмо: написать статью, электронное письмо о важном изобретении или технической новинке,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об изобретателе, о разных видах термометров.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5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стр. 149 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07.0590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Совершенствование навыков письма. Написание сочинения - высказывание своего мнения.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г:Монологическая речьС.148, упр. 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речьС. 150, упр. 10а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Написать эссе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10 стр. 150</w:t>
            </w:r>
          </w:p>
        </w:tc>
      </w:tr>
      <w:tr w:rsidR="00B803D7" w:rsidRPr="00012A56" w:rsidTr="009C1D87">
        <w:trPr>
          <w:cantSplit/>
          <w:trHeight w:val="106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13.05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Промежуточная аттестация: контрольная работа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Г:Монологическая речьС.151, упр.1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Диалогическая речь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Ч: Выборочное понимание информацииС. 151,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Полное понимание информации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151, упр. 2</w:t>
            </w:r>
          </w:p>
        </w:tc>
        <w:tc>
          <w:tcPr>
            <w:tcW w:w="2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Краткое сообщение</w:t>
            </w:r>
          </w:p>
        </w:tc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Диалогическая речь: выражать своё мнение о научно-технических  достижениях и существующих в этой области проблемах. 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145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«Лучшие изобретения Британцев». Чтение с извлечением конкретной информации.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С.151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«Нагревание вещей».  Чтение с извлечением конкретной информации.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 С. 153, упр. 1, 3 Диалогиче-скаяречьС. 153, упр. 4  знакоми-тельное чтение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153, упр. 2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А: Общее понимание информации</w:t>
            </w:r>
          </w:p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153, упр. 2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П: Составление тезисов устного выступления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С. 153, упр. 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Монологическая речь: рассказывать о достижениях в науке и технике в Великобритании</w:t>
            </w:r>
          </w:p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и России, об альтернативной энергии.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4 стр. 151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.05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94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Альтернативная  энергия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4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стр. 165</w:t>
            </w:r>
          </w:p>
        </w:tc>
      </w:tr>
      <w:tr w:rsidR="00B803D7" w:rsidRPr="00012A56" w:rsidTr="009C1D87">
        <w:trPr>
          <w:cantSplit/>
          <w:trHeight w:val="838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21.05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Путешествие по Волге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Грамм.тест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Упр. 5</w:t>
            </w: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 стр. 165</w:t>
            </w:r>
          </w:p>
        </w:tc>
      </w:tr>
      <w:tr w:rsidR="00B803D7" w:rsidRPr="00012A56" w:rsidTr="009C1D87">
        <w:trPr>
          <w:cantSplit/>
          <w:trHeight w:val="73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25.05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96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Повторение лексического материала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Задания по типу ЕГЭ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Грамм.тест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карточки</w:t>
            </w:r>
          </w:p>
        </w:tc>
      </w:tr>
      <w:tr w:rsidR="00B803D7" w:rsidRPr="00012A56" w:rsidTr="009C1D87">
        <w:trPr>
          <w:cantSplit/>
          <w:trHeight w:val="143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27.05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97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Повторение грамматического материала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КУ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 xml:space="preserve">Задания по типу ЕГЭ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701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28.05</w:t>
            </w: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98</w:t>
            </w:r>
          </w:p>
          <w:p w:rsidR="00B803D7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574B05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B05">
              <w:rPr>
                <w:rFonts w:ascii="Times New Roman" w:eastAsia="Times New Roman" w:hAnsi="Times New Roman" w:cs="Times New Roman"/>
                <w:lang w:eastAsia="ru-RU"/>
              </w:rPr>
              <w:t>Обобщающий урок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12A56">
              <w:rPr>
                <w:rFonts w:ascii="Times New Roman" w:eastAsia="Times New Roman" w:hAnsi="Times New Roman" w:cs="Times New Roman"/>
                <w:lang w:eastAsia="ru-RU"/>
              </w:rPr>
              <w:t>УСОЗ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803D7" w:rsidRPr="00012A56" w:rsidTr="009C1D87">
        <w:trPr>
          <w:cantSplit/>
          <w:trHeight w:val="36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pBdr>
                <w:left w:val="single" w:sz="4" w:space="4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D7" w:rsidRPr="00012A56" w:rsidRDefault="00B803D7" w:rsidP="009C1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803D7" w:rsidRPr="00012A56" w:rsidRDefault="00B803D7" w:rsidP="00B803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Arial"/>
          <w:color w:val="000000"/>
          <w:spacing w:val="-2"/>
          <w:sz w:val="24"/>
          <w:szCs w:val="24"/>
          <w:lang w:eastAsia="ru-RU"/>
        </w:rPr>
      </w:pPr>
      <w:bookmarkStart w:id="1" w:name="_Hlk39515638"/>
    </w:p>
    <w:bookmarkEnd w:id="1"/>
    <w:p w:rsidR="00B803D7" w:rsidRDefault="00B803D7" w:rsidP="00B803D7"/>
    <w:p w:rsidR="006C3ED4" w:rsidRDefault="006C3ED4"/>
    <w:sectPr w:rsidR="006C3ED4" w:rsidSect="00B0760C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B6B"/>
    <w:multiLevelType w:val="multilevel"/>
    <w:tmpl w:val="2B5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56FF"/>
    <w:multiLevelType w:val="multilevel"/>
    <w:tmpl w:val="8EC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7F9F"/>
    <w:multiLevelType w:val="multilevel"/>
    <w:tmpl w:val="AFD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D7C"/>
    <w:multiLevelType w:val="multilevel"/>
    <w:tmpl w:val="B52842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E776E"/>
    <w:multiLevelType w:val="multilevel"/>
    <w:tmpl w:val="1B6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A0328"/>
    <w:multiLevelType w:val="multilevel"/>
    <w:tmpl w:val="ADC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A05"/>
    <w:multiLevelType w:val="multilevel"/>
    <w:tmpl w:val="983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62ADE"/>
    <w:multiLevelType w:val="hybridMultilevel"/>
    <w:tmpl w:val="B2FC10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F747BE"/>
    <w:multiLevelType w:val="multilevel"/>
    <w:tmpl w:val="1B4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C3D2E"/>
    <w:multiLevelType w:val="multilevel"/>
    <w:tmpl w:val="A63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A0AF2"/>
    <w:multiLevelType w:val="hybridMultilevel"/>
    <w:tmpl w:val="EBF0018E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F5877"/>
    <w:multiLevelType w:val="multilevel"/>
    <w:tmpl w:val="200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B28BB"/>
    <w:multiLevelType w:val="multilevel"/>
    <w:tmpl w:val="B01C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12614"/>
    <w:multiLevelType w:val="multilevel"/>
    <w:tmpl w:val="2C8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60A3A"/>
    <w:multiLevelType w:val="multilevel"/>
    <w:tmpl w:val="0FE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91A8E"/>
    <w:multiLevelType w:val="multilevel"/>
    <w:tmpl w:val="C93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62A40"/>
    <w:multiLevelType w:val="multilevel"/>
    <w:tmpl w:val="4DF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40DEE"/>
    <w:multiLevelType w:val="multilevel"/>
    <w:tmpl w:val="37A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61019"/>
    <w:multiLevelType w:val="multilevel"/>
    <w:tmpl w:val="898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06DAE"/>
    <w:multiLevelType w:val="multilevel"/>
    <w:tmpl w:val="F0C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D1BE5"/>
    <w:multiLevelType w:val="multilevel"/>
    <w:tmpl w:val="D31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B1970"/>
    <w:multiLevelType w:val="multilevel"/>
    <w:tmpl w:val="208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F29A7"/>
    <w:multiLevelType w:val="multilevel"/>
    <w:tmpl w:val="484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362A8"/>
    <w:multiLevelType w:val="multilevel"/>
    <w:tmpl w:val="27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405BD"/>
    <w:multiLevelType w:val="multilevel"/>
    <w:tmpl w:val="934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50D62"/>
    <w:multiLevelType w:val="multilevel"/>
    <w:tmpl w:val="56D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E7C00"/>
    <w:multiLevelType w:val="multilevel"/>
    <w:tmpl w:val="9F4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83677"/>
    <w:multiLevelType w:val="multilevel"/>
    <w:tmpl w:val="43A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736B5"/>
    <w:multiLevelType w:val="hybridMultilevel"/>
    <w:tmpl w:val="6A5CD16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2200E"/>
    <w:multiLevelType w:val="multilevel"/>
    <w:tmpl w:val="DF42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33A16"/>
    <w:multiLevelType w:val="multilevel"/>
    <w:tmpl w:val="573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F554B"/>
    <w:multiLevelType w:val="multilevel"/>
    <w:tmpl w:val="E7F8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82E86"/>
    <w:multiLevelType w:val="multilevel"/>
    <w:tmpl w:val="17A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5"/>
  </w:num>
  <w:num w:numId="6">
    <w:abstractNumId w:val="7"/>
  </w:num>
  <w:num w:numId="7">
    <w:abstractNumId w:val="10"/>
  </w:num>
  <w:num w:numId="8">
    <w:abstractNumId w:val="29"/>
  </w:num>
  <w:num w:numId="9">
    <w:abstractNumId w:val="18"/>
  </w:num>
  <w:num w:numId="10">
    <w:abstractNumId w:val="1"/>
  </w:num>
  <w:num w:numId="11">
    <w:abstractNumId w:val="30"/>
  </w:num>
  <w:num w:numId="12">
    <w:abstractNumId w:val="9"/>
  </w:num>
  <w:num w:numId="13">
    <w:abstractNumId w:val="11"/>
  </w:num>
  <w:num w:numId="14">
    <w:abstractNumId w:val="17"/>
  </w:num>
  <w:num w:numId="15">
    <w:abstractNumId w:val="5"/>
  </w:num>
  <w:num w:numId="16">
    <w:abstractNumId w:val="6"/>
  </w:num>
  <w:num w:numId="17">
    <w:abstractNumId w:val="27"/>
  </w:num>
  <w:num w:numId="18">
    <w:abstractNumId w:val="14"/>
  </w:num>
  <w:num w:numId="19">
    <w:abstractNumId w:val="31"/>
  </w:num>
  <w:num w:numId="20">
    <w:abstractNumId w:val="24"/>
  </w:num>
  <w:num w:numId="21">
    <w:abstractNumId w:val="19"/>
  </w:num>
  <w:num w:numId="22">
    <w:abstractNumId w:val="26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0"/>
  </w:num>
  <w:num w:numId="28">
    <w:abstractNumId w:val="32"/>
  </w:num>
  <w:num w:numId="29">
    <w:abstractNumId w:val="20"/>
  </w:num>
  <w:num w:numId="30">
    <w:abstractNumId w:val="16"/>
  </w:num>
  <w:num w:numId="31">
    <w:abstractNumId w:val="22"/>
  </w:num>
  <w:num w:numId="32">
    <w:abstractNumId w:val="4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D7"/>
    <w:rsid w:val="006C3ED4"/>
    <w:rsid w:val="00B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3402"/>
  <w15:chartTrackingRefBased/>
  <w15:docId w15:val="{C556B66F-EF95-4907-8846-AAEFC228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03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unhideWhenUsed/>
    <w:rsid w:val="00B803D7"/>
  </w:style>
  <w:style w:type="paragraph" w:styleId="a3">
    <w:name w:val="List Paragraph"/>
    <w:basedOn w:val="a"/>
    <w:uiPriority w:val="34"/>
    <w:qFormat/>
    <w:rsid w:val="00B803D7"/>
    <w:pPr>
      <w:ind w:left="720"/>
    </w:pPr>
    <w:rPr>
      <w:rFonts w:ascii="Calibri" w:eastAsia="Times New Roman" w:hAnsi="Calibri" w:cs="Calibri"/>
      <w:lang w:eastAsia="ru-RU"/>
    </w:rPr>
  </w:style>
  <w:style w:type="paragraph" w:customStyle="1" w:styleId="c2">
    <w:name w:val="c2"/>
    <w:basedOn w:val="a"/>
    <w:rsid w:val="00B8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B803D7"/>
  </w:style>
  <w:style w:type="character" w:customStyle="1" w:styleId="c0">
    <w:name w:val="c0"/>
    <w:basedOn w:val="a0"/>
    <w:rsid w:val="00B803D7"/>
  </w:style>
  <w:style w:type="paragraph" w:styleId="a4">
    <w:name w:val="Normal (Web)"/>
    <w:basedOn w:val="a"/>
    <w:rsid w:val="00B8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qFormat/>
    <w:rsid w:val="00B803D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1">
    <w:name w:val="Font Style31"/>
    <w:rsid w:val="00B803D7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1"/>
    <w:uiPriority w:val="59"/>
    <w:rsid w:val="00B803D7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803D7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B803D7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0">
    <w:name w:val="Сетка таблицы1"/>
    <w:basedOn w:val="a1"/>
    <w:next w:val="a6"/>
    <w:uiPriority w:val="59"/>
    <w:rsid w:val="00B8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7193</Words>
  <Characters>41004</Characters>
  <Application>Microsoft Office Word</Application>
  <DocSecurity>0</DocSecurity>
  <Lines>341</Lines>
  <Paragraphs>96</Paragraphs>
  <ScaleCrop>false</ScaleCrop>
  <Company/>
  <LinksUpToDate>false</LinksUpToDate>
  <CharactersWithSpaces>48101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2020-08-22T12:37:00Z</dcterms:created>
  <dcterms:modified xsi:type="dcterms:W3CDTF">2020-08-22T12:38:00Z</dcterms:modified>
</cp:coreProperties>
</file>