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02" w:rsidRPr="007F0202" w:rsidRDefault="007F0202" w:rsidP="007F020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bookmarkStart w:id="0" w:name="_GoBack"/>
      <w:bookmarkEnd w:id="0"/>
      <w:r w:rsidRPr="007F020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Пояснительная записка</w:t>
      </w:r>
    </w:p>
    <w:p w:rsidR="007F0202" w:rsidRPr="007F0202" w:rsidRDefault="007F0202" w:rsidP="007F020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202">
        <w:rPr>
          <w:rFonts w:ascii="Times New Roman" w:eastAsia="Calibri" w:hAnsi="Times New Roman" w:cs="Times New Roman"/>
          <w:sz w:val="24"/>
          <w:szCs w:val="24"/>
        </w:rPr>
        <w:t xml:space="preserve">Данная рабочая программа по английскому языку разработана для 7 класса на основе: </w:t>
      </w:r>
    </w:p>
    <w:p w:rsidR="007F0202" w:rsidRPr="007F0202" w:rsidRDefault="007F0202" w:rsidP="007F02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202">
        <w:rPr>
          <w:rFonts w:ascii="Times New Roman" w:eastAsia="Calibri" w:hAnsi="Times New Roman" w:cs="Times New Roman"/>
          <w:sz w:val="24"/>
          <w:szCs w:val="24"/>
        </w:rPr>
        <w:t>Федерального компонента государственного образовательного стандарта;</w:t>
      </w:r>
    </w:p>
    <w:p w:rsidR="007F0202" w:rsidRPr="007F0202" w:rsidRDefault="007F0202" w:rsidP="007F02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202">
        <w:rPr>
          <w:rFonts w:ascii="Times New Roman" w:eastAsia="Calibri" w:hAnsi="Times New Roman" w:cs="Times New Roman"/>
          <w:sz w:val="24"/>
          <w:szCs w:val="24"/>
        </w:rPr>
        <w:t>Примерной программы основного общего образования по английскому языку;</w:t>
      </w:r>
    </w:p>
    <w:p w:rsidR="007F0202" w:rsidRPr="007F0202" w:rsidRDefault="007F0202" w:rsidP="007F02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202">
        <w:rPr>
          <w:rFonts w:ascii="Times New Roman" w:eastAsia="Calibri" w:hAnsi="Times New Roman" w:cs="Times New Roman"/>
          <w:sz w:val="24"/>
          <w:szCs w:val="24"/>
        </w:rPr>
        <w:t xml:space="preserve">материалов авторского учебно-методического комплекса «Английский язык 7 класс» (авторов Кузовлева В.П., Лапа Н.М., Перегудовой Э.Ш. и др.), </w:t>
      </w:r>
    </w:p>
    <w:p w:rsidR="007F0202" w:rsidRPr="007F0202" w:rsidRDefault="007F0202" w:rsidP="007F02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0202">
        <w:rPr>
          <w:rFonts w:ascii="Times New Roman" w:eastAsia="Times New Roman" w:hAnsi="Times New Roman" w:cs="Times New Roman"/>
          <w:lang w:eastAsia="ru-RU"/>
        </w:rPr>
        <w:t>основной образовательной программы общего образования МБОУ СОШ №4</w:t>
      </w:r>
      <w:r w:rsidRPr="007F0202">
        <w:rPr>
          <w:rFonts w:ascii="SchoolBookCSanPin" w:eastAsia="Times New Roman" w:hAnsi="SchoolBookCSanPin" w:cs="Times New Roman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Cs w:val="28"/>
          <w:lang w:eastAsia="ru-RU"/>
        </w:rPr>
        <w:t>Протокол №1 от 30.08.2019 г.</w:t>
      </w:r>
    </w:p>
    <w:p w:rsidR="007F0202" w:rsidRPr="007F0202" w:rsidRDefault="007F0202" w:rsidP="007F0202">
      <w:pPr>
        <w:keepNext/>
        <w:keepLines/>
        <w:suppressAutoHyphens/>
        <w:spacing w:after="0" w:line="240" w:lineRule="auto"/>
        <w:ind w:left="720"/>
        <w:outlineLvl w:val="0"/>
        <w:rPr>
          <w:rFonts w:ascii="Times New Roman" w:eastAsia="TimesNewRomanPSMT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keepNext/>
        <w:keepLines/>
        <w:suppressAutoHyphens/>
        <w:spacing w:after="0" w:line="240" w:lineRule="auto"/>
        <w:ind w:left="720"/>
        <w:outlineLvl w:val="0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NewRomanPSMT" w:hAnsi="Times New Roman" w:cs="Times New Roman"/>
          <w:sz w:val="24"/>
          <w:szCs w:val="24"/>
          <w:lang w:eastAsia="ru-RU"/>
        </w:rPr>
        <w:t xml:space="preserve">Согласно учебному  плану образовательных учреждений РФ всего на изучение английского языка в 7 классе выделяется 102 ч.  (3 ч. в неделю, 34 учебных недели). Учитывая праздничные дни </w:t>
      </w:r>
      <w:r w:rsidRPr="007F0202">
        <w:rPr>
          <w:rFonts w:ascii="Times New Roman" w:eastAsia="Calibri" w:hAnsi="Times New Roman" w:cs="Times New Roman"/>
          <w:sz w:val="24"/>
          <w:szCs w:val="24"/>
          <w:lang w:eastAsia="ru-RU"/>
        </w:rPr>
        <w:t>(24.02, 09.03, 1.05, 4.05, 11.05), учебный материал скорректирован и распределён на 97 часов.</w:t>
      </w:r>
    </w:p>
    <w:p w:rsidR="007F0202" w:rsidRPr="007F0202" w:rsidRDefault="007F0202" w:rsidP="007F0202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:rsidR="007F0202" w:rsidRPr="007F0202" w:rsidRDefault="007F0202" w:rsidP="007F020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Планируемые результаты освоения учебного предмета.</w:t>
      </w:r>
    </w:p>
    <w:p w:rsidR="007F0202" w:rsidRPr="007F0202" w:rsidRDefault="007F0202" w:rsidP="007F0202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Личностным результатом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изучения предмета является формирование следующих умений и качеств:</w:t>
      </w:r>
    </w:p>
    <w:p w:rsidR="007F0202" w:rsidRPr="007F0202" w:rsidRDefault="007F0202" w:rsidP="007F02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</w:t>
      </w:r>
    </w:p>
    <w:p w:rsidR="007F0202" w:rsidRPr="007F0202" w:rsidRDefault="007F0202" w:rsidP="007F0202">
      <w:pPr>
        <w:numPr>
          <w:ilvl w:val="0"/>
          <w:numId w:val="4"/>
        </w:numPr>
        <w:spacing w:before="100" w:beforeAutospacing="1" w:after="100" w:afterAutospacing="1" w:line="2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 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</w:t>
      </w:r>
    </w:p>
    <w:p w:rsidR="007F0202" w:rsidRPr="007F0202" w:rsidRDefault="007F0202" w:rsidP="007F0202">
      <w:pPr>
        <w:numPr>
          <w:ilvl w:val="0"/>
          <w:numId w:val="4"/>
        </w:numPr>
        <w:spacing w:before="100" w:beforeAutospacing="1" w:after="100" w:afterAutospacing="1" w:line="2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освоение социальных норм, правил поведения, ролей и форм социальной жизни в группах и сообществах, включая взрослые и социальные сообщества;</w:t>
      </w:r>
    </w:p>
    <w:p w:rsidR="007F0202" w:rsidRPr="007F0202" w:rsidRDefault="007F0202" w:rsidP="007F02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коммуникативной компетентности в общении и сотрудничестве со сверстниками, старшими и младшими в процессе образовательной, общественно полезной, учебно-исследовательской, творческой и других видах деятельности</w:t>
      </w:r>
    </w:p>
    <w:p w:rsidR="007F0202" w:rsidRPr="007F0202" w:rsidRDefault="007F0202" w:rsidP="007F02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мотивации изучения иностранных языков и стремления к самосовершенствованию в образовательной области «Иностранный язык»;</w:t>
      </w:r>
    </w:p>
    <w:p w:rsidR="007F0202" w:rsidRPr="007F0202" w:rsidRDefault="007F0202" w:rsidP="007F02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готовность и способность обучающихся к саморазвитию; сформированность мотивации к обучению, познанию, выбору индивидуальной образовательной траектории; ценностно-смысловые установки обучающихся, отражающие их личностные позиции, социальные компетенции; сформированность основ гражданской идентичности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Метапредметными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результатами изучения английского языка в начальной школе являются:</w:t>
      </w:r>
    </w:p>
    <w:p w:rsidR="007F0202" w:rsidRPr="007F0202" w:rsidRDefault="007F0202" w:rsidP="007F02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</w:t>
      </w:r>
    </w:p>
    <w:p w:rsidR="007F0202" w:rsidRPr="007F0202" w:rsidRDefault="007F0202" w:rsidP="007F02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самостоятельно планировать альтернативные пути достижения целей, осознанно выбирать наиболее эффективные способы решения учебных и познавательных задач</w:t>
      </w:r>
    </w:p>
    <w:p w:rsidR="007F0202" w:rsidRPr="007F0202" w:rsidRDefault="007F0202" w:rsidP="007F02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:rsidR="007F0202" w:rsidRPr="007F0202" w:rsidRDefault="007F0202" w:rsidP="007F02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 организовывать  учебное сотрудничество и совместную деятельность с учителем и сверстниками;   работать индивидуально и в группе:</w:t>
      </w: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 общее решение и разрешать конфликты на основе согласования позиций и учёта интересов;  формулировать, аргументировать и отстаивать своё мнение;</w:t>
      </w:r>
    </w:p>
    <w:p w:rsidR="007F0202" w:rsidRPr="007F0202" w:rsidRDefault="007F0202" w:rsidP="007F02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адекватно и осознанно использовать речевые средства в соответствии с задачей коммуникации: для отображения своих чувств, мыслей и потребностей, планирования и регуляции своей деятельности; владение устной и письменной речью, монологической контекстной речью;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Предметными результатами изучения курса является: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Коммуникативные умения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Говорение. Диалогическая речь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вести комбинированный диалог в стандартных ситуациях неофициального общения, соблюдая нормы речевого этикета, принятые в стране изучаемого языка.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брать</w:t>
      </w:r>
      <w:r w:rsidRPr="007F02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давать интервью.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Говорение. Монологическая речь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рассказывать о себе, своей семье, друзьях, школе, своих интересах, планах на будущее; о своём городе/селе, своей стране и странах изучаемого языка с опорой на зрительную наглядность и/или вербальные опоры (ключевые слова, план, вопросы);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описывать события с опорой на зрительную наглядность и/или вербальные опоры (ключевые слова, план, вопросы);</w:t>
      </w:r>
    </w:p>
    <w:p w:rsidR="007F0202" w:rsidRPr="007F0202" w:rsidRDefault="007F0202" w:rsidP="007F020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давать краткую характеристику реальных людей и литературных персонажей;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передавать основное содержание прочитанного текста с опорой или без опоры на текст/ключевые слова/план/вопросы.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делать сообщение на заданную тему на основе прочитанного;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комментировать факты из прочитанного/прослушанного текста, аргументировать своё отношение к прочитанному/прослушанному;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кратко излагать результаты выполненной проектной работы.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Аудирование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воспринимать на слух и понимать основное содержание несложных аутентичных текстов, содержащих некоторое количество неизученных языковых явлений;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воспринимать на слух и понимать значимую/нужную/запрашиваемую информацию в аутентичных текстах, содержащих как изученные языковые явления, так и некоторое количество неизученных языковых явлений.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выделять основную мысль в воспринимаемом на слух тексте;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отделять в тексте, воспринимаемом на слух, главные факты от второстепенных;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использовать контекстуальную или языковую догадку при восприятии на слух текстов, содержащих незнакомые слова;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игнорировать незнакомые языковые явления, несущественные для понимания основного содержания воспринимаемого на слух текста.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lastRenderedPageBreak/>
        <w:t>Чтение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читать и понимать основное содержание несложных аутентичных текстов, содержащих некоторое количество неизученных языковых явлений;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читать и выборочно понимать значимую/нужную/запрашиваемую информацию в несложных аутентичных текстах, содержащих некоторое количество неизученных языковых явлений.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читать и полностью понимать несложные аутентичные тексты, построенные в основном на изученном языковом материале;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догадываться о значении незнакомых слов по сходству с русским языком, по словообразовательным элементам, по контексту;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игнорировать в процессе чтения незнакомые слова, не мешающие понимать основное содержание текста;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пользоваться сносками и лингвострановедческим справочником.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Письменная речь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заполнять анкеты и формуляры в соответствии с нормами, принятыми в стране изучаемого языка;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писать личное письмо в ответ на письмо-стимул с употреблением формул речевого этикета, принятых в стране изучаемого языка.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делать краткие выписки из текста с целью их использования в собственных устных высказываниях;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составлять план/тезисы устного или письменного сообщения;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кратко излагать в письменном виде результаты своей проектной деятельности;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писать небольшие письменные высказывания с опорой на образец.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Языковая компетентность</w:t>
      </w:r>
      <w:r w:rsidRPr="007F02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/>
        </w:rPr>
        <w:t> </w:t>
      </w: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(владение языковыми средствами)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Фонетическая сторона речи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различать на слух и адекватно, без фонематических ошибок, ведущих к сбою коммуникации, произносить все звуки английского языка;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соблюдать правильное ударение в изученных словах;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различать коммуникативные типы предложения по интонации;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адекватно, без ошибок, ведущих к сбою коммуникации, произносить фразы с точки зрения их ритмико-интонационных особенностей, в том числе соблюдая правило отсутствия фразового ударения на служебных словах.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выражать модальные значения, чувства и эмоции с помощью интонации;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различать на слух британские и американские варианты английского языка.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Орфография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правильно писать изученные слова.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сравнивать и анализировать буквосочетания английского языка и их транскрипцию.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Лексическая сторона речи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• узнавать в письменном и звучащем тексте изученные лексические единицы (слова, словосочетания, реплики-клише речевого этикета), в том числе многозначные, в пределах тематики основной школы;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употреблять в устной и письменной речи в их основном значении изученные лексические единицы (слова, словосочетания, реплики-клише речевого этикета), в том числе многозначные, в пределах тематики основной школы в соответствии с решаемой коммуникативной задачей;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соблюдать существующие в английском языке нормы лексической сочетаемости;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распознавать и образовывать родственные слова с использованием основных способов словообразования в пределах тематики основной школы в соответствии с решаемой коммуникативной задачей.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употреблять в речи в нескольких значениях многозначные слова, изученные в пределах тематики основной школы;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находить различия между явлениями синонимии и антонимии;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распознавать принадлежность слов к частям речи по определённым признакам (артиклям, аффиксам и др.);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использовать языковую догадку в процессе чтения и аудирования (догадываться о значении незнакомых слов по контексту и по словообразовательным элементам).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Грамматическая сторона речи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Выпускник научится: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оперировать в процессе устного и письменного общения основными синтаксическими конструкциями и морфологическими формами английского языка в соответствии с коммуникативной задачей в коммуникативно-значимом контексте;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распознавать и употреблять в речи:</w:t>
      </w:r>
    </w:p>
    <w:p w:rsidR="007F0202" w:rsidRPr="007F0202" w:rsidRDefault="007F0202" w:rsidP="007F020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различные коммуникативные типы предложений: утвердительные, отрицательные, вопросительные, побудительные (в утвердительной и отрицательной форме);</w:t>
      </w:r>
    </w:p>
    <w:p w:rsidR="007F0202" w:rsidRPr="007F0202" w:rsidRDefault="007F0202" w:rsidP="007F020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распространённые простые предложения, в том числе с несколькими обстоятельствами, следующими в определённом порядке (We moved to a new house last year);</w:t>
      </w:r>
    </w:p>
    <w:p w:rsidR="007F0202" w:rsidRPr="007F0202" w:rsidRDefault="007F0202" w:rsidP="007F020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предложения с начальным It (It's cold.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five o'clock. It's interesting. 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It's winter);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начальным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There + to be (There are a lot of trees in the park);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сложносочинённые предложения с сочинительными союзами and, but, or;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Сложноподчиненные предложения с союзами и союзными словами what, when, why, which, that, who, if, because, that’s why, than, so;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условные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предложений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реального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(Conditional I – If I see Jim, I’ll invite him to our school party)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инереального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характера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(Conditional II – If I were you, I would start learning French);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типы вопросительных предложений ( общий, специальный, альтернативный, разделительный вопросы в Present, Future, Past Simple, Present Perfect, Present Continuos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Знание признаков и навыки распознавания и употребления в речи конструкций с глаголами на –ing: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 be going to (для выражения будущего действия);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love/hate doing something; Stop talking. 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Конструкций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It takes me … to do something; to look/ feel/ be happy.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Знание признаков и навыки распознавания и употребления в речи правильных и неправильных глаголов в наиболее употребительных формах действительного залога в изъявительном наклонении (Present, Past, Future Simple, Present Perfect, Present Continuous); и формах страдательного залога в Present, Past, Future Simple;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модальные глаголы и их эквиваленты ( may, can/ be able to, must/have to/should); причастий настоящего и прошедшего времени; фразовых глаголов, обслуживающих темы, отобранные для данного этапа обучения.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Распознавать и употреблять в речи определенный, неопределенный и нулевой артикль;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и исчисляемые существительные (a flower, snow) существительные с причастиями настоящего и прошедшего времени ( a writing student/ a written exercise);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Существительные в функции прилагательного ( art gallery),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Степени сравнения прилагательных и наречий, в том числе, образованных не по правилу ( good-better-best);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Личные местоимения в именительном (my) и объектном (me) падежах, а также в абсолютной форме (mine);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Неопределенные местоимения (some, any); наречия, оканчивающиеся на –ly (early), а также совпадающих по форме с прилагательными (fast, high);</w:t>
      </w:r>
    </w:p>
    <w:p w:rsidR="007F0202" w:rsidRPr="007F0202" w:rsidRDefault="007F0202" w:rsidP="007F02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Количественные числительные свыше 100; порядковые числительные свыше 20.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Выпускник получит возможность научиться: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 распознавать и использовать в речи глаголы в других временных формах действительного залога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Использовать приобретённые знания и коммуникативные умения в практической деятельности и повседневной жизни для: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устного общения с носителями английского языка в доступных пятиклассникам пределах;- развития дружелюбного отношения к представителям других стран; - преодоления психологических барьеров в использовании английского языка как средства общения; - ознакомления с детским зарубежным фольклором; - более глубокого осознания некоторых особенностей родного языка.</w:t>
      </w:r>
    </w:p>
    <w:p w:rsidR="007F0202" w:rsidRPr="007F0202" w:rsidRDefault="007F0202" w:rsidP="007F020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before="3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Содержание  учебного предмета.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Я, моя семья и мои друзья. </w:t>
      </w:r>
      <w:r w:rsidRPr="007F02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Межличностные отношения.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 друзья и совместное времяпрепровождение. Друг по переписке. Черты характера. Внешность. Одежда. </w:t>
      </w:r>
      <w:r w:rsidRPr="007F0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Мода.</w:t>
      </w:r>
      <w:r w:rsidRPr="007F02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Модные тенденции. Магазины и покупки.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Взаимоотношения в семье. Совместные занятия семьи. Дом/квартира.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Разновидности домов. Комната, предметы мебели, предметы интерьера. Работа по дому. (94 часа)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Досуг и увлечения.</w:t>
      </w:r>
      <w:r w:rsidRPr="007F020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Виды отдыха. Путешествия и туризм.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Каникулы. Любимые занятия в свободное время. </w:t>
      </w:r>
      <w:r w:rsidRPr="007F020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Музей, посещение музея.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 в парк/зоопарк. Чтение:</w:t>
      </w: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знаменитые писатели и их произведения, литературные жанры, предпочтения подростков в чтении.</w:t>
      </w:r>
      <w:r w:rsidRPr="007F020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Театр, посещение театра.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 и музыкальная культура: знаменитые композиторы и их произведения, популярные исполнители, музыкальные стили. (104 часа)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Здоровый образ жизни. Спорт.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Здоровые привычки/правильное питание. Виды спорта. Занятия спортом. Любимый вид спорта. Олимпийские игры. Паралимпийские игры. (50 часов)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Школьное образование.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Типы школ в Британии, США и России, сходства и различия в системах образования. Школьные предметы. Внеклассные мероприятия. Международные школьные проекты и международный обмен. (62 часа)</w:t>
      </w:r>
    </w:p>
    <w:p w:rsidR="007F0202" w:rsidRPr="007F0202" w:rsidRDefault="007F0202" w:rsidP="007F0202">
      <w:pPr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Мир профессий.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Послешкольное образование. Выбор профессии и планы на будущее.</w:t>
      </w:r>
      <w:r w:rsidRPr="007F02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Трудоустройство подростков. Работа и обучение за рубежом. (28 часов)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Человек и окружающий мир.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Погода. Любимое время года. Природа. Проблемы экологии. Защита окружающей среды. Национальные парки и заповедники. Благотворительные организации и их деятельность. (44 часа)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Средства массовой информации.</w:t>
      </w:r>
      <w:r w:rsidRPr="007F02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Пресса,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радио, телевидение и Интернет. (22 часа)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Страны изучаемого языка и родная страна.</w:t>
      </w:r>
      <w:r w:rsidRPr="007F02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Географическое положение, население. Столицы и крупные города. Достопримечательности. Национальные праздники и знаменательные даты. Обычаи и традиции. Выдающиеся люди и их вклад в науку и мировую культуру. 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повседневной жизни в разных странах, правила поведения в стране изучаемого языка и в родной стране.</w:t>
      </w:r>
    </w:p>
    <w:p w:rsidR="007F0202" w:rsidRPr="007F0202" w:rsidRDefault="007F0202" w:rsidP="007F0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Языки, роль английского /русского языка в мире. (102 часа).</w:t>
      </w:r>
    </w:p>
    <w:p w:rsidR="007F0202" w:rsidRPr="007F0202" w:rsidRDefault="007F0202" w:rsidP="007F020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Тематическое планирование</w:t>
      </w: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раздела 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Школьное образование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Достижения в школе и во внеклассной деятельности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 и окружающий мир. Благотворительная деятельность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 и окружающий мир. Защита окружающей среды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и мои друзья. Межличностные отношения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 изучаемого языка и родная страна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lang w:eastAsia="ru-RU"/>
              </w:rPr>
              <w:t>Страны изучаемого языка и родная страна. Выдающиеся люди и их вклад в науку и мировую культуру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lang w:eastAsia="ru-RU"/>
              </w:rPr>
              <w:t>Досуг и увлечения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Страны изучаемого языка и родная страна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lang w:eastAsia="ru-RU"/>
              </w:rPr>
              <w:t>Межличностные отношения. Подростки разных стран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7F0202" w:rsidRPr="007F0202" w:rsidTr="002B53B3">
        <w:trPr>
          <w:trHeight w:val="275"/>
          <w:jc w:val="center"/>
        </w:trPr>
        <w:tc>
          <w:tcPr>
            <w:tcW w:w="1367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7F0202" w:rsidRPr="007F0202" w:rsidRDefault="007F0202" w:rsidP="007F020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78" w:type="dxa"/>
          </w:tcPr>
          <w:p w:rsidR="007F0202" w:rsidRPr="007F0202" w:rsidRDefault="007F0202" w:rsidP="007F020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</w:tbl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Календарно - тематическое поурочное планирование7 класс УМК Кузовлев В.П</w:t>
      </w:r>
    </w:p>
    <w:tbl>
      <w:tblPr>
        <w:tblW w:w="14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0"/>
        <w:gridCol w:w="1418"/>
        <w:gridCol w:w="1701"/>
        <w:gridCol w:w="2410"/>
        <w:gridCol w:w="1842"/>
        <w:gridCol w:w="2694"/>
        <w:gridCol w:w="1215"/>
      </w:tblGrid>
      <w:tr w:rsidR="007F0202" w:rsidRPr="007F0202" w:rsidTr="002B53B3">
        <w:trPr>
          <w:trHeight w:val="1576"/>
        </w:trPr>
        <w:tc>
          <w:tcPr>
            <w:tcW w:w="993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Учебная       ситуация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 учеб-ного времени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УУД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Лексико-грамматический материал</w:t>
            </w:r>
          </w:p>
        </w:tc>
        <w:tc>
          <w:tcPr>
            <w:tcW w:w="6946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Планируемые результаты</w:t>
            </w:r>
          </w:p>
        </w:tc>
        <w:tc>
          <w:tcPr>
            <w:tcW w:w="1215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7F0202" w:rsidRPr="007F0202" w:rsidTr="002B53B3">
        <w:trPr>
          <w:trHeight w:val="495"/>
        </w:trPr>
        <w:tc>
          <w:tcPr>
            <w:tcW w:w="993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Личностные</w:t>
            </w:r>
          </w:p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Предметные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Метапредмет</w:t>
            </w:r>
          </w:p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ные</w:t>
            </w:r>
          </w:p>
        </w:tc>
        <w:tc>
          <w:tcPr>
            <w:tcW w:w="1215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202" w:rsidRPr="007F0202" w:rsidTr="002B53B3">
        <w:trPr>
          <w:trHeight w:val="1020"/>
        </w:trPr>
        <w:tc>
          <w:tcPr>
            <w:tcW w:w="993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0915" w:type="dxa"/>
            <w:gridSpan w:val="6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>Раздел 1 "Школьное образование". (1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eastAsia="ja-JP" w:bidi="fa-IR"/>
              </w:rPr>
              <w:t>2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 xml:space="preserve"> часов)</w:t>
            </w:r>
          </w:p>
        </w:tc>
        <w:tc>
          <w:tcPr>
            <w:tcW w:w="1215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2.09.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 ты провёл свои летние каникулы?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Постановка предложений в простом прошедшем, прошедшем длительном и прошедшем  совершённом времени.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to go sightseeing, to go sunbathing;</w:t>
            </w:r>
          </w:p>
          <w:p w:rsidR="007F0202" w:rsidRPr="007F0202" w:rsidRDefault="007F0202" w:rsidP="007F0202">
            <w:pPr>
              <w:spacing w:after="0" w:line="28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для повторения: Past Simple, Past Progressive, Past Perfect, словообразование (сложные слова).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фактам иностранной культуры,  потребности и способности понимать образ жизни зарубежных сверстников, воспитание потребности в здоровом образе жизни и полезном времяпрепровождении.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 читать / понимать  на  слух с целью извлечения конкретной информации, умения выбрать значение многозначного слова.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 (по словообразовательным элементам, по контексту), к оценке, объяснению, развитие зрительной и слуховой памяти, внимания; развитие умения пользоваться грамматическим справочником, использовать в качестве опоры для высказывания лексическую таблицу, умения вести диалог, осуществлять словообразовательный анализ, умения выписать необходимую информацию из текста.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y.2 c.6-7 (AB), y.1 c.5-6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4.09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Ты счастлив вернуться в школу?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Постановка предложений в косвенной речи с дополнительными придаточными.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glad (to be glad), upset (to be upset);</w:t>
            </w:r>
          </w:p>
          <w:p w:rsidR="007F0202" w:rsidRPr="007F0202" w:rsidRDefault="007F0202" w:rsidP="007F0202">
            <w:pPr>
              <w:spacing w:after="0" w:line="222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reported speech: ‘that’-clauses.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потребности и способности понимать образ жизни и поведение зарубежных сверстников, воспитание любви к школе.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грамматических навыков говорения.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выявлению  языковых закономерностей и формулированию выводов, к анализу, сравнению, к переключению внимания; развитие умения пользоваться грамматическим справочником, развитие умения использовать речевой образец в качестве опоры для высказывания.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 с. 9-10 (SB), y.1 c.7-8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«В твоей школе интересно?»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прочитанного, развитие умения записывать ответы в краткой форме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chess, drama, a field trip, an outing, a highlight, to float, a raft.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фактам иностранной культуры, потребности и способности понимать образ жизни и поведение зарубежных сверстников, осознания своей культуры через контекст культуры англоязычных стран, воспитание стремления активно участвовать в мероприятиях класса, школы.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15" w:hanging="1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c целью извлечения конкретной информации и полным пониманием прочитанного (извлекать информацию о культуре страны из текста, представлять информацию в форме, отличной от её первоначального вида, соотносить информацию в тексте с личным опытом, оценивать прочитанное).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      догадке по аналогии с родным языком, по контексту, объяснению, формулированию выводов из прочитанного; развитие умения пользоваться справочной литературой.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y.3 c.9-10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Какой твой любимый предмет?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адекватно самостоятельно оценивать правильность выполнения действия и вносить необходимые коррективы.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assembly, Biology, by heart, to do without, Chemistry, Physics, registration, a waste (of time), to discover.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потребности и способности понимать образ жизни и поведение зарубежных сверстников, воспитание уважительного отношения</w:t>
            </w:r>
          </w:p>
          <w:p w:rsidR="007F0202" w:rsidRPr="007F0202" w:rsidRDefault="007F0202" w:rsidP="007F0202">
            <w:pPr>
              <w:spacing w:after="0" w:line="2" w:lineRule="exact"/>
              <w:ind w:firstLine="4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ind w:firstLine="4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мнению других людей, осознания своей культуры через контекст культуры англоязычных стран, формирование ценностного отношения к учёбе, воспитание любви к школе.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произносительных навыков, развитие умения читать / понимать на слух с целью понимания основного содержания и полного понимания текста, умения понимать основную идею текста.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 по аналогии с русским языком, способности к соотнесению, сравнению, объяснению, развитие внимания, памяти.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13 (SB), All about me № 1 c.138 (AB),y.4 c.10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 люблю школу. А ты?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предыдущих уроков.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любви к школе, формирование ценностного отношения к учёбе как виду творческой деятельности, формирование потребности и способности критически и уважительно относиться к мнению других людей.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понимать на слух с целью извлечения конкретной информации, умения написать личное письмо с употреблением формул речевого этикета и изученного лексического и грамматического материала.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оценивать чужое мнение, способности к логическому изложению, объяснению, перефразированию, развитие слуховой памяти, внимания, развитие умения использовать речевой образец в качестве опоры для высказывания.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y.1 c.8-9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13.09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это означает?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understand, to mean, quite;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</w:p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saying you don’t understand (I’m sorry, but I have a question. Sorry, I don’t quite understand. I didn’t quite get you); asking about meaning (What do you mean? What do you mean by …? Can you explain what you mean by …, please?).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познавательных потребностей, любознательности, осознания своей культуры через контекст культуры англоязычных стран, формирование стремления участвовать в межкультурной коммуникации, воспитание доброжелательного отношения к собеседнику.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 читать / понимать  на  слух с целью понимания основного содержания и полного понимания текста.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объяснению, развитие таких качеств ума, как самостоятельность и логичность, развитие коммуникабельности, умения пользоваться справочной литературой.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y.1 c.9 (AB), y.5 c.11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Какой должна быть прогрессивная школа?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 meeting, according to, a boarding school, knowledge.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потребности соблюдать правила поведения в школе, воспитание уважительного отношения к старшим, доброжелательного отношения к сверстникам, чувства ответственности за совместную работу, взаимопомощи.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6" w:lineRule="auto"/>
              <w:ind w:left="15" w:hanging="1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речевого умения (монологическая речь) передавать содержание прочитанного / услышанного; развитие умения читать с целью полного понимания текста, умения переводить с русского языка на английский.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формулированию выводов из прочитанного, развитие умения использовать речевой образец в качестве опоры для высказывания, развитие умения работать в группе.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y.3 c.21 (SB)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 «Школа»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Школа».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потребности и способности к целеустремлённой самостоятельной работе.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ind w:left="15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контроль сформированности лексических и грамматических навыков.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сравнению, обобщению, систематизации,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С.11 (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II)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(АВ)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над проектом по теме «Моя школа»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планировать работу над проектом, распределять обязанности среди участников проекта.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Обобщение знаний и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анализировать, синтезировать, устанавливать причинно- следственные связи.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С.22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проекта по теме «Моя школа»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потребности к сотрудничеству, воспитание чувства ответственности за совместную работу, организовывать и планировать учебное сотрудничество с учителем и сверстниками.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Составлять план, тезисы устного или письменного сообщения, кратко излагать результаты проектной работы.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проектных умений: генерировать идеи, выбирать наиболее рациональное решение, распределять обязанности среди участников проекта.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С.24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25.09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ная работа (лексика и грамматика)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Группировка и упорядочивание знаний по всем изученным темам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чувства ответственности за совместную работу, воспитание готовности к коллективному творчеству, оказывать взаимопомощь.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ind w:left="15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контроль сформированности лексических и грамматических навыков.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творческих способностей учащихся, формирование потребности и способности к сотрудничеству, развитие умения участвовать в проектной деятельности.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над ошибками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Готовность к самостоятельности, умение сотрудничать, нести индивидуальную ответственность за выполнение задания, развитие способности к общению, способности принимать свои собственные решения.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самостоятельности, дисциплинированности и настойчивости при выполнении заданий.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Контроль основных навыков и умений, над которыми велась работа в данном цикле.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самоконтролю и самооценке, способности оценивать свои умения в различных видах речевой деятельности, к переключению внимания в упражнениях в различных видах речевой деятельности, развитие умения выполнять задания в тестовых форматах.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>Раздел 2 "Достижения в школе и во внеклассной деятельности." (1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eastAsia="ja-JP" w:bidi="fa-IR"/>
              </w:rPr>
              <w:t>2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 xml:space="preserve"> часов)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у вас достижения?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произвольного внимания, логического мышления, осознание знаний и способностей, требуемых для плодотворного сотрудничества.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an ability, to achieve, an achievement, an ambition, an award, bronze, a championship, to go in for, gold, hard, necessary, a professional, properly, to set (a record), top (sportsman);</w:t>
            </w:r>
          </w:p>
          <w:p w:rsidR="007F0202" w:rsidRPr="007F0202" w:rsidRDefault="007F0202" w:rsidP="007F0202">
            <w:pPr>
              <w:spacing w:after="0" w:line="5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для повторения: Present Perfect, Past Simple, словообразование: суффиксы прилагательных и существительных.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Осознание своей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культуры через контекст культуры англоязычных стран, воспитание уважения к труду и творчеству сверстников, уважительного отношения к собеседнику, формирование уверенности в себе и своих силах.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произносительных навыков, грамматических навыков чтения и говорения, развитие умения читать с целью извлечения конкретной информации и с полным пониманием прочитанного.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 (по словообразовательным элементам, по аналогии с родным языком), логическому изложению, способности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антиципации, сравнению, перефразированию; развитие зрительной и слуховой памяти, внимания; развитие умения использовать в качестве опоры для высказывания лексическую таблицу и вести диалог.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26 (SB), y.2 c.18 (AB), y.1 c.12-13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умеешь делать хорошо?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Наречия образа действия.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Грамматический — наречия, оканчивающиеся на -ly, а также совпадающие по форме с прилагательными; для повторения: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суффиксы имён существительных -er, -or, -ian, -ist;</w:t>
            </w:r>
          </w:p>
          <w:p w:rsidR="007F0202" w:rsidRPr="007F0202" w:rsidRDefault="007F0202" w:rsidP="007F0202">
            <w:pPr>
              <w:spacing w:after="0" w:line="17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an experiment.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Воспитание любознательности, уважительного отношения к достижениям других людей: взрослых и сверстников; воспитание потребности трудиться для достижения поставленной цели.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навыков говорения.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firstLine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к выявлению языковых закономерностей, способности к соотнесению, перефразированию, формулированию выводов,</w:t>
            </w:r>
          </w:p>
          <w:p w:rsidR="007F0202" w:rsidRPr="007F0202" w:rsidRDefault="007F0202" w:rsidP="007F0202">
            <w:pPr>
              <w:spacing w:after="0" w:line="2" w:lineRule="exact"/>
              <w:ind w:firstLine="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ind w:firstLine="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переключению внимания; развитие умения осуществлять словообразовательный анализ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слова, пользоваться грамматическим справочником.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У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.2,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.19 (SB), y.1 c. 18(AB), All about me № 2 c.138(AB)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Кто может сделать лучше?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Степени сравнения наречий.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982"/>
              </w:tabs>
              <w:spacing w:after="0" w:line="0" w:lineRule="atLeast"/>
              <w:ind w:left="-4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—степени  сравнения  наречий; для повторения: условные предложения реального характера.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ценностного отношения к труду и творчеству, формирование уверенности в себе и своих силах.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навыков говорения, развитие умения аудировать с полным пониманием услышанного.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выявлению языковых закономерностей, способности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соотнесению, к формулированию выводов, развитие зрительной и слуховой памяти; развитие умения пользоваться грамматическим справочником.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 с.33 (SB)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Степени сравнения наречий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Степени сравнения наречий.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982"/>
              </w:tabs>
              <w:spacing w:after="0" w:line="0" w:lineRule="atLeast"/>
              <w:ind w:left="-4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—степени  сравнения  наречий; для повторения: условные предложения реального характера.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ценностного отношения к труду и творчеству, формирование уверенности в себе и своих силах.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навыков говорения, развитие умения аудировать с полным пониманием услышанного.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выявлению языковых закономерностей, способности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соотнесению, к формулированию выводов, развитие зрительной и слуховой памяти; развитие умения пользоваться грамматическим справочником.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y.2 c. 22-23 (AB), All about me № 3 c. 138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 Ваша жизнь под давлением?»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to be over, to come up, to get around to, to go out, to look up, a schedule, a tournament.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потребности в полезном времяпрепровождении, воспитание трудолюбия, развитие умения сотрудничать.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left="15" w:hanging="15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 пониманием основного содержания и полным пониманием прочитанного (умения узнавать фразовые глаголы и выяснять значение фразового глагола (глагольной идиомы) с помощью словаря, устанавливать причинно-следственную взаимосвязь фактов и событий текста, оценивать прочитанное);</w:t>
            </w:r>
          </w:p>
          <w:p w:rsidR="007F0202" w:rsidRPr="007F0202" w:rsidRDefault="007F0202" w:rsidP="007F0202">
            <w:pPr>
              <w:spacing w:after="0" w:line="3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прочитанного.</w:t>
            </w:r>
          </w:p>
          <w:p w:rsidR="007F0202" w:rsidRPr="007F0202" w:rsidRDefault="007F0202" w:rsidP="007F0202">
            <w:pPr>
              <w:spacing w:after="0" w:line="218" w:lineRule="auto"/>
              <w:ind w:left="340" w:hanging="339"/>
              <w:jc w:val="both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выстраиванию последовательности, предположению, объяснению, оценке; развитие умения работать со словарной статьёй.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2(4d) c. 16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Ты мастер на все руки?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произвольного внимания, логического мышления, осознание знаний и способностей, требуемых для плодотворного сотрудничества.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предыдущих уроков.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отрицательного отношения к небрежности в труде и учёбе, воспитание уважительного отношения к собеседнику, его взглядам; развитие способности формировать своё собственное мнение.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2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аудировать / читать с целью извлечения конкретной информации, развитие умения читать с целью полного понимания прочитанного, умения писать письмо, используя формулы речевого этикета.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убеждению, иллюстрированию, объяснению.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 1 c. 23(AB), y. 3 c. 17-18(Reader)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14.10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 знаете как…?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an idea;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asking if someone can do something (Do you know how …? Do you know anything about …? What are you like at …?); saying you can do something (I know how to … I know something about … I’m not bad at … I’m really (quite) good at …); saying you can’t do something (I don’t know how to …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I’ve no idea how to … I’m not good at …).</w:t>
            </w:r>
          </w:p>
          <w:p w:rsidR="007F0202" w:rsidRPr="007F0202" w:rsidRDefault="007F0202" w:rsidP="007F0202">
            <w:pPr>
              <w:spacing w:after="0" w:line="193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уважения к труду и творчеству сверстников, потребности выражать себя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различных доступных и наиболее привлекательных для ученика видах творческой деятельности; воспитание уважительного отношения к собеседнику, его взглядам.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аудировать с пониманием основного содержания, развитие умения читать с извлечением конкретной информации, умения выписывать из текста запрашиваемую информацию, определять отношение автора к героям.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объяснению; развитие таких качеств ума, как самостоятельность и логичность; развитие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y.1 c. 24(AB)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Обучение диалогической речи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an idea;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asking if someone can do something (Do you know how …? Do you know anything about …? What are you like at …?); saying you can do something (I know how to … I know something about … I’m not bad at … I’m really (quite) good at …); saying you can’t do something (I don’t know how to …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I’ve no idea how to … I’m not good at …).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уважения к труду и творчеству сверстников, потребности выражать себя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различных доступных и наиболее привлекательных для ученика видах творческой деятельности; воспитание уважительного отношения к собеседнику, его взглядам.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аудировать с пониманием основного содержания, развитие умения читать с извлечением конкретной информации, умения выписывать из текста запрашиваемую информацию, определять отношение автора к героям.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объяснению; развитие таких качеств ума, как самостоятельность и логичность; развитие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С.42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знаешь о наградах Герцога Эдинбургского?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level, a part, silver, a skill.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потребности в полезном времяпрепровождении, воспитание любознательности, мотивации к самореализации в творчестве.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полным пониманием прочитанного, развитие умения создавать текст по аналогии.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выстраиванию последовательности, объяснению, планированию, развитие умения сотрудничать, использовать план в качестве опоры для построения высказывания.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Подготовить проект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навыков монологической речи по теме«Достижения»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и и синтаксическими нормами языка по теме «Достижения».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любознательности, желания расширять кругозор.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ind w:left="15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контроль сформированности лексических и грамматических навыков.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сравнению, обобщению, систематизации,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Контрольная работа по лексике и грамматике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Группировка и упорядочивание знаний по всем изученным темам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потребности к сотрудничеству, воспитание чувства ответственности за совместную работу, организовывать и планировать учебное сотрудничество с учителем и сверстниками.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Составлять план, тезисы устного или письменного сообщения, кратко излагать результаты проектной работы.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проектных умений: генерировать идеи, выбирать наиболее рациональное решение, распределять обязанности среди участников проекта.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Обобщающее повтоерение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board of fame.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чувства ответственности за выполнение задания, развитие умения оказывать взаимопомощь, воспитание готовности к коллективному творчеству.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контроль сформированности речевых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способностей к драматизации, убеждению, развитие воображения, внимания, творческого мышления; совершенствование умения сотрудничать, участвовать в проектной деятельности межпредметного характера.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>Раздел 3 "Человек и окружающий мир. Благотворительная деятельность." (1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eastAsia="ja-JP" w:bidi="fa-IR"/>
              </w:rPr>
              <w:t>1</w:t>
            </w:r>
            <w:r w:rsidRPr="007F0202">
              <w:rPr>
                <w:rFonts w:ascii="Times New Roman" w:eastAsia="Andale Sans UI" w:hAnsi="Times New Roman" w:cs="Times New Roman"/>
                <w:b/>
                <w:kern w:val="3"/>
                <w:sz w:val="20"/>
                <w:szCs w:val="20"/>
                <w:lang w:val="de-DE" w:eastAsia="ja-JP" w:bidi="fa-IR"/>
              </w:rPr>
              <w:t xml:space="preserve"> часов)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Сколько ты делаешь для благотворительности?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адекватно самостоятельно оценивать правильность выполнения действия и вносить необходимые коррективы.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 charity (organisation), a sale, charity, fundraising, to be involved in sth, to contribute (a contribution, to make a contribution), to donate (to, on;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а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donation, to make donations), to make a difference, to need, need (needs), needy, to provide sb with sth, to support, to volunteer, a volunteer.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2"/>
                <w:tab w:val="left" w:pos="2922"/>
                <w:tab w:val="left" w:pos="5002"/>
                <w:tab w:val="left" w:pos="6082"/>
              </w:tabs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у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учащихся потребности проявлять заботу и уважительное отношение к окружающим, готовность помочь другим людям, воспитание потребности в здоровом образе жизни и полезном времяпрепровождении, стремления активно участвовать в жизни класса, города, страны.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и аудировать с целью полного понимания прочитанного / услышанного и с целью извлечения конкретной информации.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 (по аналогии с родным языком, по контексту, по словообразованию), к логическому изложению, развитие умения пользоваться справочными материалами, словарём, умения использовать памятки, использовать речевой образец в качестве опоры, умения осуществлять словообразовательный анализ слова.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48 (SB),y. 2 c. 34-35(AB), All about me № 4 c.138 (AB), y. 1 c.19-21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Почему эти дни очень важны?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глагола с окончанием -ing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mind, a nursing home;</w:t>
            </w:r>
          </w:p>
          <w:p w:rsidR="007F0202" w:rsidRPr="007F0202" w:rsidRDefault="007F0202" w:rsidP="007F0202">
            <w:pPr>
              <w:spacing w:after="0" w:line="28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грамматический —  форма глагола с окончанием -ing (Ving form); для повторения: предлоги места, времени и образа действия, числительные (the numeral), даты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(dates), неопределённая форма глагола в функции обстоятельства цели (the infinitive of purpose).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3"/>
                <w:tab w:val="left" w:pos="2903"/>
                <w:tab w:val="left" w:pos="4983"/>
                <w:tab w:val="left" w:pos="6063"/>
              </w:tabs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Формирование у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учащихся потребности проявлять заботу и уважительное отношение к окружающим, воспитание потребности в здоровом образе жизни и полезном времяпрепровождении, стремления активно участвовать в жизни класса, города, страны.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навыков говорения, развитие умения читать с целью полного понимания прочитанного и с целью извлечения конкретной информации.</w:t>
            </w:r>
          </w:p>
          <w:p w:rsidR="007F0202" w:rsidRPr="007F0202" w:rsidRDefault="007F0202" w:rsidP="007F0202">
            <w:pPr>
              <w:spacing w:after="0" w:line="34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к логическому изложению, перефразированию, к выявлению языковых закономерностей, к формулированию выводов, развитие умения использовать речевой образец в качестве опоры, развитие умения использовать памятки.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50-51 (SB), y. 2 c. 36(AB), y. 2 c. 21-22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хочешь сделать для меня?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Сложное дополнение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to babysit;</w:t>
            </w:r>
          </w:p>
          <w:p w:rsidR="007F0202" w:rsidRPr="007F0202" w:rsidRDefault="007F0202" w:rsidP="007F0202">
            <w:pPr>
              <w:spacing w:after="0" w:line="1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сложное дополнение (complex object: verb +object + (to) infinitive); для повторения:           местоимения (the personal pronouns: objective case).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0"/>
                <w:tab w:val="left" w:pos="2920"/>
                <w:tab w:val="left" w:pos="5000"/>
                <w:tab w:val="left" w:pos="6080"/>
              </w:tabs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у учащихся потребности проявлять заботу и уважительное отношение к окружающим, готовность помочь другим людям, воспитание потребности в здоровом образе жизни и полезном времяпрепровождении, стремления активно участвовать в жизни класса, города, страны.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  лексических навыков говорения, развитие умения читать и аудировать с целью полного понимания прочитанного / услышанного и с целью извлечения конкретной информации; развитие умения распознавать в тексте неопределённую форму глагола в функции обстоятельства цели.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6" w:lineRule="auto"/>
              <w:ind w:firstLine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 перефразированию, к выявлению языковых закономерностей, развитие умения использовать памятки.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54 (SB), y. 2 c. 37 (AB), All about me № 5 c. 139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 Ты принимаешь участие в подготовке к благотворительному концерту?»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 right, a crime, deaf, fur, to kill, to make a speech.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2"/>
                <w:tab w:val="left" w:pos="2902"/>
                <w:tab w:val="left" w:pos="4982"/>
                <w:tab w:val="left" w:pos="6062"/>
              </w:tabs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у  учащихся потребности проявлять уважительное отношение к окружающим людям, заботиться о животных, воспитание потребности в здоровом образе жизни и полезном времяпрепровождении.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целью полного понимания прочитанного и с целью извлечения конкретной информации (умения предвосхищать содержание, осознавать намерения автора, умения написать краткий пересказ прочитанного текста).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догадке (по аналогии с родным языком, по контексту),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логическому изложению, перефразированию, развитие умения предполагать, давать оценку, формулировать выводы, убеждать.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2 (5) c. 24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делаешь помогая другим людям?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Ориентация в системе моральных норм и ценностей, особенностях социальных отношений и взаимодействий.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материал предыдущих уроков; actually, personally;</w:t>
            </w:r>
          </w:p>
          <w:p w:rsidR="007F0202" w:rsidRPr="007F0202" w:rsidRDefault="007F0202" w:rsidP="007F0202">
            <w:pPr>
              <w:spacing w:after="0" w:line="4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материал  предыдущих  уроков;  для  повторения:</w:t>
            </w:r>
          </w:p>
          <w:p w:rsidR="007F0202" w:rsidRPr="007F0202" w:rsidRDefault="007F0202" w:rsidP="007F0202">
            <w:pPr>
              <w:spacing w:after="0" w:line="222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артикль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местоимения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(the indefinite pronouns: some, any).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3"/>
                <w:tab w:val="left" w:pos="2903"/>
                <w:tab w:val="left" w:pos="4983"/>
                <w:tab w:val="left" w:pos="6063"/>
              </w:tabs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учащихся потребности проявлять заботу и уважительное отношение к окружающим, готовность помочь другим людям, воспитание потребности в здоровом образе жизни и полезном времяпрепровождении, стремления активно участвовать в жизни класса, города, страны, воспитание уважительного отношения к собеседнику.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и грамматических навыков говорения, развитие умения читать с целью полного понимания прочитанного и с целью извлечения конкретной информации и аудировать с целью понимания основного содержания услышанного.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 к  логическому  изложению,  перефразированию,  развитие умения давать оценку, формулировать выводы, убеждать; развитие самостоятельности, доказательности, критичности, умения использовать речевой образец, вопросы в качестве опор.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1(1,2) c. 38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18.11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Какая великолепная идея!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адекватно самостоятельно оценивать правильность выполнения действия и вносить необходимые коррективы.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sound, terrific;</w:t>
            </w:r>
          </w:p>
          <w:p w:rsidR="007F0202" w:rsidRPr="007F0202" w:rsidRDefault="007F0202" w:rsidP="007F0202">
            <w:pPr>
              <w:spacing w:after="0" w:line="28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saying you are excited (What a great idea! Really? That’s wonderful! I find … / it exciting. It sounds like fun. Terrific!); saying you are bored (I don’t think it’s exciting. Actually, I don’t find … / it very interesting. I’m sorry, (but) I’m really not interested in …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It sounds boring.).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потребности в здоровом образе жизни и полезном времяпрепровождении, стремления активно участвовать в жизни класса, города, страны, воспитание уважительного отношения к собеседнику, его мнению.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аудировать с целью понимания основного содержания услышанного, читать с целью полного понимания прочитанного и с целью извлечения конкретной информации.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убеждать, развитие творческого воображения, развитие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 1 c. 38-39 (AB), y. 4 c. 24-25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идеи есть для сбора средств на благотворительность?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— материал предыдущих уроков; poor, аgainst.</w:t>
            </w:r>
          </w:p>
          <w:p w:rsidR="007F0202" w:rsidRPr="007F0202" w:rsidRDefault="007F0202" w:rsidP="007F0202">
            <w:pPr>
              <w:spacing w:after="0" w:line="19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left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особенностям образа жизни зарубежных сверстников, воспитание потребности в здоровом образе жизни полезном времяпрепровождении, стремления активно участвовать в жизни класса, города, страны.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с целью полного понимания прочитанного и извлечения конкретной информации.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логическому изложению, перефразированию, к выстраиванию последовательности, развитие творческого воображения, критичности, развитие умения использовать речевой образец, вопросы, план в качестве опор, умения использовать памятки, умения заполнять таблицы,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5 c. 25-27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 «Благотворительность»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«Благотворительность».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изученный на предыдущих уроках.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уверенности в себе и своих силах.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и грамматических навыков, развитие умения писать деловое письмо-запрос.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выполнять задания в различных видах речевой деятельности и самостоятельно оценивать свои достижения.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Подготовка проекта по теме «Благотворительность»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планировать работу над проектом, распределять обязанности среди участников проекта.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потребности к сотрудничеству, воспитание чувства ответственности за совместную работу, организовывать и планировать учебное сотрудничество с учителем и сверстниками.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Составлять план, тезисы устного или письменного сообщения, кратко излагать результаты проектной работы.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проектных умений: генерировать идеи, выбирать наиболее рациональное решение, распределять обязанности среди участников проекта.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Подготовить презентацию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27.11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проекта по теме «Благотворительность»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Умение чётко выражать свои мысли в соответствии с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Лексический  и грамматический материал предыдущих уроков.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34" w:hanging="3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    потребности и способности к критическому мышлению, уверенности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себе и своих силах, чувства собственного достоинства и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уважения к достоинству других людей, способности к принятию решений, развитие умения сотрудничать.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Скрытый  контроль развития речевых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способности к логическому изложению, убеждению, к решению речемыслительных задач, развитие качеств ума (логичность,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доказательность, критичность, самокритичность), развитие творческого воображения, умения участвовать в проектной деятельности,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1260"/>
        </w:trPr>
        <w:tc>
          <w:tcPr>
            <w:tcW w:w="993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29.11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лексики и грамматики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сотрудничать: нести индивидуальную ответственность за выполнение задания, оказывать взаимопомощь; воспитание готовности к коллективному творчеству.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и грамматический материал, изученный на предыдущих уроках.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самостоятельности и формирование способности адекватно оценивать свои знания и умения в различных видах речевой деятельности, формирование ценностного отношения к учёбе, формирование уверенности в себе и своих силах, способности к принятию решений.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Контроль  развития речевых умений, над которыми велась работа в данном цикле.</w:t>
            </w:r>
          </w:p>
        </w:tc>
        <w:tc>
          <w:tcPr>
            <w:tcW w:w="2694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самостоятельно выполнять задания в тестовых форматах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различных видах речевой деятельности и оценивать свои достижения.</w:t>
            </w:r>
          </w:p>
        </w:tc>
        <w:tc>
          <w:tcPr>
            <w:tcW w:w="1215" w:type="dxa"/>
            <w:vMerge w:val="restart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750"/>
        </w:trPr>
        <w:tc>
          <w:tcPr>
            <w:tcW w:w="993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  <w:t>Раздел 4 " Защита окружающей среды." (1</w:t>
            </w: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eastAsia="ja-JP" w:bidi="fa-IR"/>
              </w:rPr>
              <w:t>2</w:t>
            </w: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  <w:t>ч.)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vMerge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 не приносите вреда природе?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Ориентация в системе моральных норм и ценностей, особенностях социальных отношений и взаимодействий.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air, a bin, to cause, to damage, to destroy, to disappear, to disturb, (the) Earth, eco-friendly, environment, glass, instead of, nature, to pollute, pollution, a pond, to protect, to recycle, to reduce, to reuse, to save, to spoil, wildlife;</w:t>
            </w:r>
          </w:p>
          <w:p w:rsidR="007F0202" w:rsidRPr="007F0202" w:rsidRDefault="007F0202" w:rsidP="007F0202">
            <w:pPr>
              <w:spacing w:after="0" w:line="3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исчисляемые и неисчисляемые имена существительные, сложное дополнение, словообразование: приставки глаголов (re-), суффиксы прилагательных (-al.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ценностного отношения к природе и всем формам жизни, развитие интереса к природе и природным явлениям.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2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произносительных навыков, грамматических навыков говорения, развитие умения читать с полным пониманием прочитанного, развитие умения аудировать с целью извлечения конкретной информации, умения делать выписки из аудиотекста.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right="20"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 (по словообразовательным элементам, по аналогии с родным языком), логическому изложению, способности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антиципации, сравнению, перефразированию, развитие зрительной и слуховой памяти, внимания; развитие умения осуществлять словообразовательный анализ слов.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66-67 (SB), All about me № 6 c. 139(AB), y. 1 c. 28-29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экологические проблемы есть в твоём городе?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Страдательный залог в настоящем времени.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Грамматический —  страдательный залог в настоящем времени (Present Simple Passive); для повторения: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неопределённые местоимения (a little / a few) с исчисляемыми и неисчисляемыми именами существительными.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Воспитание любознательности, уважительного отношения к природным богатствам, воспитание потребности заботиться об окружающем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мире, понимания активной роли человека в обществе.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Совершенствование  лексических навыков говорения, развитие умения аудировать с целью извлечения конкретной информации, делать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выписки из аудиотекста.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Развитие  способности  к  выявлению  языковых  закономерностей,  соотнесению,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формулированию выводов, перефразированию, к переключению внимания.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 с.69 (SB), y. 1 c. 50-51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 Вы когда-либо видели выдр?»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a baby, common, however, more than that, an otter, result (as a ~); грамматический - сложноподчинённые предложения с союзами и союзными словами.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Воспитаниие бережного и гуманного отношения к животному миру, развитие интереса к природе, понимание активной роли человека в природе.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jc w:val="both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говорить на основе прочитанного, фиксировать устное высказывание в письменном виде, умения писать письмо, используя формулы речевого этикета.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контекстуальной догадки, развитие способности к соотнесению, логическому изложению, объяснению, развитие умения делать выписки из текста.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2(4) c. 31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Кто должен быть ответственным за планету?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адекватно самостоятельно оценивать правильность выполнения действия и вносить необходимые коррективы.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— charge (in ~ of);</w:t>
            </w:r>
          </w:p>
          <w:p w:rsidR="007F0202" w:rsidRPr="007F0202" w:rsidRDefault="007F0202" w:rsidP="007F0202">
            <w:pPr>
              <w:spacing w:after="0" w:line="28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для повторения: модальные глаголы (can, should, must).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left="1"/>
              <w:jc w:val="both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ценностного отношения к природе и животному миру, понимание активной роли человека в природе, воспитание уважительного отношения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собеседнику, его взглядам; развитие способности формировать своё собственное мнение.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аудировать / читать с целью извлечения конкретной информации.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убеждению, иллюстрированию, объяснению.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y.1 c. 52 (AB), y. 3 c.31-32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 волнуетесь о природе?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concerned (to be ~);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речевая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saying you are worried (I’m worried about … I find this problem (very) worrying. I’m (very) concerned about … I’m (very) concerned that …);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предлоги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места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(in, down, up, across, at)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времени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(for).</w:t>
            </w: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 уважительного отношения к собеседнику, его взглядам, стремления активно участвовать в природоохранной деятельности.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аудировать / читать с извлечением конкретной информации, умения выписывать из текста запрашиваемую информацию.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объяснению, развитие таких качеств ума, как самостоятельность и логичность; развитие умения вести диалог.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y.1 c. 52 (AB), y. 3 c.32-33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 когда-либо были в Национальных парках?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an aim, to appear, a reserve (a nature ~); грамматический — употребление артиклей с географическими названиями, словообразование (суффиксы имён прилагательных -ive, -ful).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Воспитание любознательности, развитие интереса к природе, природным явлениям.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публицистический текст с полным пониманием прочитанного, развитие умения создавать текст по аналогии.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выстраиванию последовательности, объяснению, планированию, развитие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y.1 c. 53 (AB), y. 5 c.33-34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 «Экология»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«Экология».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193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любознательности, развитие интереса к природе, желания расширять кругозор, знакомство с природоохранной деятельностью.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перефразированию, развитие чувства языка,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 проектов по теме « Экология»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чувства ответственности за выполнение задания, развитие умения оказывать взаимопомощь, воспитание готовности к коллективному творчеству.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способностей к драматизации, убеждению, развитие воображения, внимания, творческого мышления; развитие умения сотрудничать, участвовать в проектной деятельности межпредметного характера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Контроль навыков изучающего чтения 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знаний по теме «Экология»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 лексики и грамматики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знаний по теме «Экология»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над ошибками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27.12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Повторение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117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</w:pP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  <w:t>Раздел 5 "Я и мои друзья. "(</w:t>
            </w: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eastAsia="ja-JP" w:bidi="fa-IR"/>
              </w:rPr>
              <w:t>7</w:t>
            </w:r>
            <w:r w:rsidRPr="007F0202"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  <w:t>ч.)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90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Мои зимние каникулы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Ранее изученный 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ndale Sans UI" w:hAnsi="Times New Roman" w:cs="Times New Roman"/>
                <w:b/>
                <w:color w:val="000000"/>
                <w:kern w:val="3"/>
                <w:sz w:val="20"/>
                <w:szCs w:val="20"/>
                <w:lang w:val="de-DE" w:eastAsia="ja-JP" w:bidi="fa-IR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Кто они ваши друзья?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Умение слушать, слышать и понимать партнёра, планировать и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согласованно выполнять совместную деятельность, распределять роли.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be there (for), to betray, forever, to get together, (can) keep a secret, to last, to make friends (with) sb, a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neighbour, quickly, a sense of humour;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фразовые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глаголы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to fall out with sb (over sth), to make up, to turn to sb (for sth); to rely on sb.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потребности и способности понимать особенности дружеских взаимоотношений в англоязычных странах, разные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взгляды на проблемы дружеских взаимоотношений между людьми.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Совершенствование  произносительных навыков, развитие умения читать / понимать на слух с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целью полного понимания текста и с целью извлечения конкретной информации, умения прогнозировать содержание текста, воспринимаемого на слух, умения переводить с русского языка на английский.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Развитие  догадки; развитие способности к антиципации, сравнению, сопоставлению, прогнозированию; развитие внимания, памяти; развитие умения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использовать в качестве опоры речевые образцы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логико-синтаксические схемы, умения работать со справочными материалами (с англо-русским словарём).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Лексика с.85 (SB), y..2 c.85(AB)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должен делать хороший друг?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Придаточные определительные с союзными словами в качестве подлежащих.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feeling;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relative clauses with who / that / which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качестве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подлежащих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 потребности и способности понимать чужую точку зрения на проблемы дружеских взаимоотношений; формирование собственного мнения, развитие умения давать оценки; привитие интереса к чтению.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полным пониманием содержания, с целью извлечения конкретной информации, развитие умения делать краткие записи.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способностей  к  выявлению  языковых  закономерностей;  способности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соотнесению, формулированию выводов, к структурной антиципации, перефразированию; к анализу, синтезу, сравнению, обобщению; развитие умения использовать в качестве опоры речевой образец при построении собственных высказываний, работать со справочными материалами (грамматическим справочником, англо-русским словарём), переводить с русского языка на английский.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.87 (SB), y.1 (1,2) c. 66(AB), y. 1 c. 35-36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17.01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 вас есть проблемы с друзьями?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Придаточные определительные предложения с союзными словами в качестве дополнения.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relative clauses with who / that / which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качестве дополнения с предлогами и без предлогов; для повторения: местоимения something, anything, nothing.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неравнодушного отношения к проблемам других людей, воспитание познавательных потребностей.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с полным пониманием содержания и с целью извлечения конкретной информации, развитие умения кратко излагать проблему в письменном виде.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способностей к выявлению языковых закономерностей; к соотнесению, формулированию выводов, к структурной антиципации, перефразированию; к анализу, синтезу, сравнению, обобщению; развитие воображения; развитие умения работать со справочными материалами (грамматическим справочником, англо-русским словарём), переводить с английского языка на русский.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.89 (SB),y. 1 c.67(AB), y.2 c.36-37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Сколько у вас друзей?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to challenge, to forgive, mean, on purpose, a purpose, to smell, welcome (n / v); just, quite, so, still, though 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для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повторения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модальные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глаголы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(can, must, could, should, might)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наречия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maybe, probably.</w:t>
            </w:r>
          </w:p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способностей к выявлению языковых закономерностей; к соотнесению, формулированию выводов, к структурной антиципации, перефразированию; к анализу, синтезу, сравнению, обобщению; развитие воображения; развитие умения работать со справочными материалами (грамматическим справочником, англо-русским словарём), переводить с английского языка на русский.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 1 c. 68 (AB), All about me № 7 c. 139(AB)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 «Дружба»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слушать, слышать и понимать партнёра, планировать и согласованно выполнять совместную деятельность, распределять роли.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absolutely, only (единственный) и речевые единицы предыдущих уроков; грамматический — для повторения: have / have got; most, both.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потребности и способности понимать чужую точку зрения на проблемы, возникающие в дружеских взаимоотношениях; формирование стремления участвовать в межкультурной коммуникации — формирование потребности и способности выражать собственное мнение и доброжелательно относиться к собеседнику.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аудировать с пониманием основного содержания.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firstLine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логическому изложению; развитие способностей к оценке и объяснению; к формулированию выводов; к анализу, соотнесению, сравнению, а также таких качеств ума, как самостоятельность, логичность; развитие умения использовать в качестве опоры речевые образцы и логико-синтаксические схемы при построении собственных высказываний, работать со справочными материалами (грамматический справочник).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У.8, с.139 (АВ)</w:t>
            </w:r>
          </w:p>
        </w:tc>
      </w:tr>
      <w:tr w:rsidR="007F0202" w:rsidRPr="007F0202" w:rsidTr="002B53B3">
        <w:trPr>
          <w:trHeight w:val="228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проектов по теме «Дружба»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pen friend, to swap;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: suggesting (How about …? / You could … / We might (as well) ... / Why don’t we …); saying you are ready to do sth (I’d be happy to … / Why not?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val="en-US" w:eastAsia="ru-RU"/>
              </w:rPr>
              <w:t>/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No problem. / OK. / Sure.).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16" w:lineRule="auto"/>
              <w:ind w:firstLine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стремления участвовать в межкультурной коммуникации, воспитание доброжелательного отношения к собеседнику.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ind w:left="9" w:hanging="8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произносительных навыков, развитие умения делать краткие записи.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9" w:hanging="8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коммуникабельности; развитие способности к сравнению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сопоставлению; развитие внимания, памяти, воображения; развитие умения использовать в качестве опоры при порождении собственных высказываний ключевые слова, функциональные опоры.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113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53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 6 «Страна изучаемого языка и родная страна» (10 часов)</w:t>
            </w:r>
          </w:p>
          <w:p w:rsidR="007F0202" w:rsidRPr="007F0202" w:rsidRDefault="007F0202" w:rsidP="007F0202">
            <w:pPr>
              <w:spacing w:after="0" w:line="240" w:lineRule="auto"/>
              <w:ind w:left="9" w:hanging="8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предметы лучше представляют собою твою страну?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Осознание знаний и способностей, требуемых для плодотворного сотрудничества; преобразование практической задачи в познавательную.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as, to be around, a character, a collection, a copy, a detective, a distance, a fan, an icon, to include, an item, a manuscript, to pack (with), a publication, to recognise, to represent, significant, a tube, a type, an underground railway, to vote (for);</w:t>
            </w:r>
          </w:p>
          <w:p w:rsidR="007F0202" w:rsidRPr="007F0202" w:rsidRDefault="007F0202" w:rsidP="007F0202">
            <w:pPr>
              <w:spacing w:after="0" w:line="3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18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для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повторения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articles, numerals, the degrees of comparison of adjectives, Present Perfect with since / for.</w:t>
            </w:r>
          </w:p>
          <w:p w:rsidR="007F0202" w:rsidRPr="007F0202" w:rsidRDefault="007F0202" w:rsidP="007F0202">
            <w:pPr>
              <w:spacing w:after="0" w:line="217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numPr>
                <w:ilvl w:val="0"/>
                <w:numId w:val="19"/>
              </w:numPr>
              <w:tabs>
                <w:tab w:val="left" w:pos="587"/>
              </w:tabs>
              <w:spacing w:after="0" w:line="217" w:lineRule="auto"/>
              <w:ind w:left="34" w:hanging="33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чужой культуре, осознание своей культуры через контекст культуры англоязычных стран, воспитание интереса и формирование ценностного отношения к родине и её достижениям.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произносительных навыков, развитие умения читать / понимать на слух с целью полного понимания содержания и с целью извлечения конкретной информации, развитие умения делать краткие записи.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догадки; развитие способности сравнивать, сопоставлять, прогнозировать; развитие внимания, памяти; развитие умения использовать в качестве опоры ключевые слова, речевые образцы и логико-синтаксические схемы при построении собственных высказываний; умение работать со справочными материалами (англо-русским словарём).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 с. 105 (SB), y. 1 c. 76-77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29.01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Развитие навыка аудирования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слушать, слышать и понимать партнёра, планировать и согласованно выполнять совместную деятельность, распределять роли.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as, to be around, a character, a collection, a copy, a detective, a distance, a fan, an icon, to include, an item, a manuscript, to pack (with), a publication, to recognise, to represent, significant, a tube, a type, an underground railway, to vote (for);</w:t>
            </w:r>
          </w:p>
          <w:p w:rsidR="007F0202" w:rsidRPr="007F0202" w:rsidRDefault="007F0202" w:rsidP="007F0202">
            <w:pPr>
              <w:spacing w:after="0" w:line="3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18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для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повторения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articles, numerals, the degrees of comparison of adjectives, Present Perfect with since / for.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чужой культуре, осознание своей культуры через контекст культуры англоязычных стран, воспитание интереса и формирование ценностного отношения к родине и её достижениям.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произносительных навыков, развитие умения читать / понимать на слух с целью полного понимания содержания и с целью извлечения конкретной информации, развитие умения делать краткие записи.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догадки; развитие способности сравнивать, сопоставлять, прогнозировать; развитие внимания, памяти; развитие умения использовать в качестве опоры ключевые слова, речевые образцы и логико-синтаксические схемы при построении собственных высказываний; умение работать со справочными материалами (англо-русским словарём).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31.01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«Что лучше представит твою страну?»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figure, life-size, wax, a waxwork; an illumination, to reach, thick, a tower, a viewing platform, to weigh, (a) weight.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чужой культуре, привитие интереса к чтению.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с целью извлечения конкретной информации и с полным пониманием содержания, развитие умения догадываться о значении незнакомых слов по аналогии с родным языком и словообразованию; развитие умения отличать факты от мнения автора.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догадке; развитие способностей выстраивать логическую последовательность, соотносить, объяснять; способности к анализу, синтезу, сравнению, классификации; развитие внимания, памяти.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 c. 79 (AB), y.2 c.46-47(Reader)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Почему они лучшие?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Прилагательное + неопределенная форма глагола в качестве оценивания человека или предмета.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   — adjective + infinitive; словообразование (прилагательные с приставкой un-); лексический — indeed, like (conj).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положительного отношения к чужой культуре, осознание своей культуры через контекст культуры англоязычных стран, воспитание познавательных потребностей.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left="9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/ аудировать с полным пониманием содержания, с целью извлечения конкретной информации, развитие умения делать краткие записи.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firstLine="1"/>
              <w:jc w:val="both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способностей к выведению языковых закономерностей; способностей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соотнесению, формулированию выводов, к структурной антиципации, перефразированию; к анализу, синтезу, сравнению, обобщению; развитие умения работать со справочными материалами (грамматическим справочником, двуязычным словарём, лингвострановедческим справочником).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.108 (SB),y.1,2 c.79-81 (AB), y.3 c. 48-50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05.02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 сделать выбор?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Развитие произвольного внимания, логического мышления, осознание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знаний и способностей, требуемых для плодотворного сотрудничества.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 xml:space="preserve">Лексический  — to matter, a matter; (a) fashion, thanks to (книга для чтения); лексический и грамматический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материал предыдущих уроков.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Воспитывать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стремление понимать истинные причины популярности вещей и явлений, развивать способность понимать чужую точку зрения на причины популярности,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стремление участвовать в межкультурной коммуникации: формировать потребность и способность выражать собственное мнение.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Развитие  умения аудировать с целью извлечения конкретной информации.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 способности к логическому изложению; способностей к оценке и объяснению; к формулированию выводов; к анализу, соотнесению, сравнению, а также развитие таких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качеств ума, как самостоятельность и логичность; развитие умения использовать в качестве опоры речевые образцы и логико-синтаксические схемы при построении собственных высказываний, работать со справочными материалами (лингвострановедческим справочником).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>y.1 c. 81 (AB), y.4 c. 50-53 (Reader)</w:t>
            </w:r>
          </w:p>
        </w:tc>
      </w:tr>
      <w:tr w:rsidR="007F0202" w:rsidRPr="007F0202" w:rsidTr="002B53B3">
        <w:trPr>
          <w:trHeight w:val="222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07.02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особенное есть на улице?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be all for (sth), to seem; to approve;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речевая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saying that you approve (It seems just fine! (Yes), that’s very good! I’m all for it! It’s just what I wanted.).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стремления участвовать в межкультурной коммуникации, воспитание доброжелательного отношения к собеседнику.</w:t>
            </w: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и аудировать с целью извлечения конкретной информации и с полным пониманием содержания.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коммуникабельности; способности к сравнению и сопоставлению; развитие внимания, памяти; воображения; умения использовать в качестве опоры ключевые слова и функциональные опоры при построении собственных высказываний; развитие умения пользоваться лингвострановедческим справочником.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1 c. 82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Ты гордишься своей страной?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beauty, to be proud (of).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межкультурного осознания: формирование положительного отношения к чужой культуре, осознание своей культуры через контекст культуры англоязычных стран; воспитание познавательных потребностей, осознание важности знаний и способностей, требуемых для плодотворного сотрудничества: оказывать взаимопомощь, проявлять готовность к коллективному творчеству; воспитание самостоятельности и чувства ответственности за совместную работу.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полным пониманием содержания и умения записывать запрашиваемую информацию при чтении и на слух.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логическому изложению; способности к соотнесению, оценке, формулированию выводов и коммуникабельности; к анализу, синтезу, сравнению, обобщению; развитие внимания, памяти; умения использовать ключевые слова и речевые образцы в качестве опоры при построении собственных высказываний.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255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навыка монологической речи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«Достопримечательности»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Речевой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материал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усвоенный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на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предыдущих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уроках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для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повторения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articles, numerals, the degrees of comparison of adjectives, Present Simple, Past Simple, Present Perfect with since / for, Present Simple Passive, substitution: one / ones).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и потребности к самостоятельной работе и познавательной деятельности.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лексических и грамматических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сравнению, перефразированию; развитие такого качества ума, как самостоятельность; развитие умения самостоятельно работать и умения пользоваться справочными материалами.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14.02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 проектов по теме «Достопримечательности»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предыдущих уроков.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Осознание  важности знаний и способностей, требуемых для плодотворного сотрудничества: оказывать взаимопомощь, проявлять готовность к коллективному творчеству; воспитание самостоятельности и чувства ответственности за совместную работу.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контроль уровня развития речевых умений; развитие умения работать в группе.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систематизации, а также таких качеств ума, как самостоятельность и логичность, развитие творческого мышления и воображения; развитие умения планировать и осуществлять проектную деятельность.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rPr>
          <w:trHeight w:val="252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лексики и грамматики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сотрудничать: нести индивидуальную ответственность за выполнение задания, оказывать взаимопомощь; воспитание готовности к коллективному творчеству.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материал, усвоенный на предыдущих уроках на рецептивном и продуктивном уровнях.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Воспитание самостоятельности и формирование способности адекватно оценивать свои знания и умения в различных 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видах речевой деятельности.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Контроль  основных навыков и умений, над которыми велась работа в цикле.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переключению внимания в различных видах речевой деятельности, развитие способности к целеустремлённой работе, к самостоятельному труду, развитие умения самостоятельно оценивать свои умения в разных видах речевой деятельности; развитие умения выполнять задания в тестовых форматах.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159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53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16" w:lineRule="auto"/>
              <w:ind w:left="34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Раздел 7 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Cs/>
                <w:spacing w:val="-10"/>
                <w:sz w:val="20"/>
                <w:szCs w:val="20"/>
                <w:lang w:eastAsia="ru-RU"/>
              </w:rPr>
              <w:t>«Выдающиеся люди и их вклад в науку и мировую культуру»</w:t>
            </w:r>
            <w:r w:rsidRPr="007F0202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(12 часов)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Кем ты гордишься?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Осознание знаний и способностей, требуемых для плодотворного сотрудничества; преобразование практической задачи в познавательную.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an action, an astronaut, a century, to commemorate, a cosmonaut, courage, to develop, a disease, a hero, to invent, an inventor, a leader, a machine, a scientist, space, to treat, a trouble;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для повторения: существительные в качестве определения, артикли со словами, обозначающими профессию.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чувства гордости за свою страну и осознание своей культуры через контекст культуры страны изучаемого языка.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left="9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Совершенствование  произносительных навыков, развитие умения читать / понимать на слух с целью полного понимания информации. 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догадки по аналогии с русским языком, развитие зрительной и слуховой памяти; развитие способности к логическому изложению.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 с .125 (SB),y.2 c. 95-96 (AB), y.3 c.56-57 (Reader)</w:t>
            </w:r>
          </w:p>
        </w:tc>
      </w:tr>
      <w:tr w:rsidR="007F0202" w:rsidRPr="007F0202" w:rsidTr="002B53B3">
        <w:trPr>
          <w:trHeight w:val="394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21.02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Кто первым сделал это?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Неопределённая форма глагола в качестве определения.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 — infinitive as an attribute; для повторения: артикль с географическими названиями и уникальными объектами.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осознавать свою культуру через контекст культуры англоязычных стран, чувства гордости за свою страну.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грамматических навыков, развитие умения читать / понимать на слух с целью полного понимания информации; книга для чтения: умение догадываться о значении неизвестных слов по контексту, аналогии с русским языком, умение представлять информацию в форме, отличной от её первоначального вида, умение кратко излагать содержание прочитанного.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выявлению языковых закономерностей, способности к формулированию выводов, к переключению внимания.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.128-129 (SB), y. 1 c. 96-97(AB), y. 1 c. 54-55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26.02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Какими людьми ты восхищаешься?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Придаточные определительные с союзным словом whose.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relative clauses with whose.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осознавать свою культуру через контекст культуры англоязычных стран, чувства гордости за свою страну.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9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/ понимать на слух с целью полного понимания содержания; книга для чтения: чтение с пониманием основного содержания, умение читать с полным пониманием, умение определять значение незнакомого слова по аналогии с родным языком / по знакомым элементам, умение соотносить (слова, картинки, тексты и т. д.), умение понимать скрытую идею текста.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к соотнесению, выявлению языковых закономерностей, способности к формулированию выводов.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 с. 131(SB), y. 2 c. 55-56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28.02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Кто твой герой?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адекватно самостоятельно оценивать правильность выполнения действия и вносить необходимые коррективы.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данного цикла.</w:t>
            </w:r>
          </w:p>
          <w:p w:rsidR="007F0202" w:rsidRPr="007F0202" w:rsidRDefault="007F0202" w:rsidP="007F0202">
            <w:pPr>
              <w:spacing w:after="0" w:line="19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мнению собеседника, его взглядам, формирование способности к критическому мышлению.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9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/ понимать на слух с целью полного понимания содержания, умения оценить прочитанное, умения соотносить информацию в тексте с личным опытом.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оценивать чужое мнение, формулировать выводы, логически строить высказывания.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 about me № 10 c. 140 (AB), y. 1 c. 98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02.03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«Сделаем мир лучше!»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формулировать выводы, умения соотносить информацию в тексте с личным опытом.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04.03</w:t>
            </w: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Хорошо быть известным?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: saying you agree (How true. I absolutely agree … I’m with you there.); saying you partly agree (Yes, maybe, but …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Agreed, but … Yes, but on the other hand …).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мнению собеседника.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и грамматических навыков, развитие умения читать / понимать на слух с целью основного и полного понимания информации.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анализу, способности к классификации; развитие способности к соотнесению, развитие таких качеств ума, как самостоятельность и логичность.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1 c. 98-99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06.03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 становятся известными?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Речевой материал предыдущих уроков.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любознательности, развитие умения сотрудничать.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прочитанного, развитие умения создавать текст по аналогии, умения выписывать из текста запрашиваемую информацию.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выстраиванию последовательности, объяснению, планированию.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y.4 c. 58-59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 «Люди, которыми гордятся»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«Люди, которыми гордятся».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любознательности, желания расширять кругозор.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лексических и грамматических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развитие чувства языка,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проектов по теме «Люди, которыми гордятся»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  <w:p w:rsidR="007F0202" w:rsidRPr="007F0202" w:rsidRDefault="007F0202" w:rsidP="007F0202">
            <w:pPr>
              <w:spacing w:after="0" w:line="133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чувства ответственности за совместную работу, развитие умения оказывать взаимопомощь.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творческих способностей учащихся: способности к творческому мышлению, развитие воображения, совершенствование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лексики и грамматики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знаний по теме «»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107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18.03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над ошибками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Речевой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трудолюбия,  дисциплинированности, целеустремлённости.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Контроль знаний по теме «»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У.2, с.98 (АВ)</w:t>
            </w:r>
          </w:p>
        </w:tc>
      </w:tr>
      <w:tr w:rsidR="007F0202" w:rsidRPr="007F0202" w:rsidTr="002B53B3">
        <w:trPr>
          <w:trHeight w:val="51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20.03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Повторение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77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53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 8 «Досуг и увлечения»  (9 часов)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06.04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делаешь в свободное время?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Потребности в здоровом образе жизни и полезном времяпрепровождении, формирование межкультурного осознания, развитие умения представлять свою культуру.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change from, to be fond of, to be keen on, to be mad about, enjoyable, to get sth out of sth, to hang out, relaxing, a stamp, to give up, a sticker, thrilling, to take up, challenging.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потребности в здоровом образе жизни и полезном времяпрепровождении, осознание своей культуры через контекст культуры англоязычных стран.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ind w:left="9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произносительных навыков, развитие умения читать / понимать на слух с целью извлечения необходимой информации, с целью понимания основного содержания текста, развитие умения переводить, умения выписать из прочитанного необходимую информацию.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сравнению и сопоставлению, оценке, перефразированию; развитие внимания, памяти, умения использовать лексическую таблицу в качестве опоры при высказывании, умения пользоваться справочным материалом.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.145 (SB), y. 2 c. 107-108 (AB), y. 1 c. 61-62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08,04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у тебя увлечения?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Прилагательные,  оканчивающиеся  на –ing, -ed для описания эмоций и чувств.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прилагательные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оканчивающиеся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на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–ing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–ed: interesting — interested (in), boring — bored (with), exciting — excited (about), surprising — surprised, relaxing — relaxed, thrilling — thrilled, tiring — tired; per cent;</w:t>
            </w:r>
          </w:p>
          <w:p w:rsidR="007F0202" w:rsidRPr="007F0202" w:rsidRDefault="007F0202" w:rsidP="007F0202">
            <w:pPr>
              <w:spacing w:after="0" w:line="28" w:lineRule="exact"/>
              <w:ind w:left="34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17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словообразование: сложные слова (глагол + существительное), суффикс существительного –er, конверсия.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потребности в здоровом образе жизни и полезном времяпрепровождении, формирование потребности и способности понимать образ жизни и поведение зарубежных сверстников, понимать и уважительно относиться к мнению другого человека.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читать с целью понимания основного содержания и полного понимания текста.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анализу, выявлению языковых закономерностей, перефразированию, к установлению последовательности событий, развитие умения использовать исследовательские методы (анкетирование, интервьюирование) и проводить анализ полученных данных.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147 (SB), y. 1 c. 108-109 (AB), y. 2 c.62-63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чтения « День в Лондоне»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admission, to run out of, to talk sb out of; neither;</w:t>
            </w:r>
          </w:p>
          <w:p w:rsidR="007F0202" w:rsidRPr="007F0202" w:rsidRDefault="007F0202" w:rsidP="007F0202">
            <w:pPr>
              <w:spacing w:after="0" w:line="15" w:lineRule="exact"/>
              <w:ind w:left="34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0" w:lineRule="atLeast"/>
              <w:ind w:left="34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short answers with so and neither.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Воспитание  потребности в здоровом образе жизни и полезном времяпрепровождении с друзьями и в семье.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 умения говорить на основе прочитанного, представлять информацию в форме, отличной от её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первоначального вида, понимать связи между частями текста, значения глаголов с послелогами.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8" w:lineRule="auto"/>
              <w:ind w:firstLine="1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Развитие  способности к догадке по контексту, к объяснению, к формулированию выводов, развитие внимания, умения работать в группе, умения пользоваться справочной литературой.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y.4 c. 66-68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нужно делать, чтобы не терять время?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окружающим людям, природе,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воспитание готовности прийти на помощь.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 и лексический материал предыдущих уроков.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потребности в здоровом образе жизни и полезном времяпрепровождении, формирование способности к критическому отношению к мнению других людей, к своему поведению и образу жизни.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2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аудирования с целью понимания основного содержания, умения написать личное письмо с употреблением формул речевого этикета и изученного лексического</w:t>
            </w:r>
          </w:p>
          <w:p w:rsidR="007F0202" w:rsidRPr="007F0202" w:rsidRDefault="007F0202" w:rsidP="007F0202">
            <w:pPr>
              <w:tabs>
                <w:tab w:val="left" w:pos="560"/>
              </w:tabs>
              <w:spacing w:after="0" w:line="22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грамматического материала.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догадки по аналогии с родным языком, способности к соотнесению, логическому изложению содержания, объяснению, оценке чужого мнения, развитие слуховой памяти; развитие умения использовать речевой образец в качестве опоры для высказывания.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y.1 c. 109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Посмотрим хороший фильм?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unfortunately, certainly,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accepting a suggestion (I’d love to. Certainly. All right. That would be nice.); refusing a suggestion (Unfortunately, … I’d like to but … I’m afraid I can’t.);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to be going to, Present Progressive, Future Simple.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мнению других людей, воспитание потребности в здоровом образе жизни и полезном времяпрепровождении с друзьями.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грамматических навыков (to be going to, Present Progressive (for future meaning), Future Simple), развитие умения читать / понимать на слух с целью извлечения необходимой информации и полного понимания текста.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догадке по контексту, антиципации, развитие коммуникабельности, внимательности, развитие умения работать в группе и достигать согласия в условиях различных взглядов.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 2 c.110-111(AB), y.5 c.68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17,04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 подростки из разных стран проводят свободное время?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to earn, to go window shopping, to go camping.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потребности в полезном времяпрепровождении, воспитание чувства ответственности за совместную работу.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полным пониманием прочитанного.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сравнению, формулированию выводов из прочитанного, развитие умения использовать план в качестве опоры для высказывания, умения работать в группе и достигать согласия.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 about me № 11c.140 (AB)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«Моё свободное время»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обобщения по теме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«Моё свободное время».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потребности и способности к целеустремлённой самостоятельной работе.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лексических и грамматических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сравнению, обобщению, систематизации,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22.04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 над проектом по теме  «Моё свободное время»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чувства ответственности за совместную работу, готовности к коллективному творчеству, оказанию взаимопомощи.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творческих способностей учащихся, формирование потребности и способности к сотрудничеству, развитие умения участвовать в проектной деятельности.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rPr>
          <w:trHeight w:val="299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24.04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Урок «Проверь себя!»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Готовность к самостоятельности, умение сотрудничать, нести индивидуальную ответственность за выполнение задания, развитие способности к общению, способности принимать свои собственные решения.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  <w:p w:rsidR="007F0202" w:rsidRPr="007F0202" w:rsidRDefault="007F0202" w:rsidP="007F0202">
            <w:pPr>
              <w:spacing w:after="0" w:line="246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самостоятельности, дисциплинированности и настойчивости при выполнении заданий.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Контроль  основных навыков и умений, над которыми велась работа в данном цикле.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самоконтролю и самооценке, способности оценивать свои умения в различных видах речевой деятельности, способности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переключению внимания в упражнениях в различных видах речевой деятельности, умения выполнять задания в тестовых форматах.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Карточки</w:t>
            </w:r>
          </w:p>
        </w:tc>
      </w:tr>
      <w:tr w:rsidR="007F0202" w:rsidRPr="007F0202" w:rsidTr="002B53B3">
        <w:trPr>
          <w:trHeight w:val="1048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53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Раздел 9. «Страны изучаемого языка и родная страна» (7 часов)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знаешь о столице своей страны?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принимать решения в проблемной ситуации.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a cathedral, a church, a fortress, to found, a gallery, to house, later, magnificent a master, a masterpiece, a monument, a mosque, a painting, rare, to restore, unique;</w:t>
            </w:r>
          </w:p>
          <w:p w:rsidR="007F0202" w:rsidRPr="007F0202" w:rsidRDefault="007F0202" w:rsidP="007F0202">
            <w:pPr>
              <w:spacing w:after="0" w:line="33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</w:p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для повторения: артикль с существительными, обозначающими профессию, с именами собственными: названиями соборов, церквей, музеев, галерей, театров.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чувства гордости за свою страну и осознание своей культуры через контекст культуры страны изучаемого языка.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произносительных навыков; совершенствование грамматических навыков (артикль), развитие умения читать / понимать на слух с целью полного понимания информации.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догадки по аналогии с русским языком, развитие зрительной и слуховой памяти, внимания.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Лексика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.163, y. 2 c.120-121 (AB), y. 1 c. 69-70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29.04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знаешь о истории родного города?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Страдательный  залог в прошедшем времени.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— rich;</w:t>
            </w:r>
          </w:p>
          <w:p w:rsidR="007F0202" w:rsidRPr="007F0202" w:rsidRDefault="007F0202" w:rsidP="007F0202">
            <w:pPr>
              <w:spacing w:after="0" w:line="10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 — Past Simple Passive; для повторения: даты.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Формирование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осознавать свою культуру через контекст культуры англоязычных стран, чувства гордости за свою страну.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Совершенствование  лексических навыков говорения, развитие умения читать / понимать на слух с целью полного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понимания информации; книга для чтения: умение читать с пониманием основного содержания, с полным пониманием, определять тип текста, определять значение незнакомого слова по иллюстрациям, использовать справочные материалы.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Развитие способности к соотнесению, выявлению языковых закономерностей, формулированию выводов.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Правило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 166 (SB), y. 1,2 c.121-122 (AB), y. 2 c.70-72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06.05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будет построено в твоём городе?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Страдательный залог в будущем времени.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a road;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Future Simple Passive.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способности осознавать свою культуру через контекст культуры англоязычных стран, чувства гордости за свою страну.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лексических навыков говорения, развитие умения читать / понимать на слух с целью полного понимания информации.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выявлению языковых закономерностей, формулированию выводов.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У.3, с.170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Какие по твоему мнению новые чудеса света в мире?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принимать решения в проблемной ситуации.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— a wonder, a square, to deserve; грамматический материал данного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уважительного отношения к мнению собеседника, его взглядам, формирование способности к критическому мышлению.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2042"/>
                <w:tab w:val="left" w:pos="2962"/>
              </w:tabs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 умения  читать / понимать  на  слух с целью полного понимания содержания, понимать на слух с целью извлечения конкретной информации; книга для чтения: развитие умения читать с полным пониманием, с извлечением конкретной информации, соотносить (слова, картинки, тексты и т. д.).</w:t>
            </w:r>
          </w:p>
          <w:p w:rsidR="007F0202" w:rsidRPr="007F0202" w:rsidRDefault="007F0202" w:rsidP="007F0202">
            <w:pPr>
              <w:spacing w:after="0" w:line="3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оценивать чужое мнение, формулировать выводы, способности к логическому изложению.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y. 1 c121(AB), y. 3 c. 72-73 (Reader)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Промежуточная аттестация – контрольная работа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вести диалог на основе равноправных отношений и взаимного уважения.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речевые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функции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: asking someone to say sth again (I am sorry, what did you say? Pardon? I beg your pardon? Could you repeat … , please?); showing you are listening (Really?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Indeed? I see.; How interesting!).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любознательности, познавательных потребностей, желания расширять кругозор.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и грамматических навыков развитие умения читать / понимать на слух с целью основного и полного понимания информации.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анализу, обобщению, классификации.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Что ты знаешь о Кремле?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Развитие умения говорить на основе прочитанного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— to convince, narrow.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любознательности, познавательных потребностей, желания расширять кругозор.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умения определять значение слова по картинкам,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говорить на основе прочитанного.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lastRenderedPageBreak/>
              <w:t>Развитие умения формулировать выводы.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У.1.3, с.177</w:t>
            </w:r>
          </w:p>
        </w:tc>
      </w:tr>
      <w:tr w:rsidR="007F0202" w:rsidRPr="007F0202" w:rsidTr="002B53B3">
        <w:trPr>
          <w:trHeight w:val="197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18.05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Cs/>
                <w:sz w:val="16"/>
                <w:szCs w:val="16"/>
                <w:lang w:eastAsia="ru-RU"/>
              </w:rPr>
              <w:t>Развитие навыка письма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Формулировать собственное мнение и позицию; организовывать и планировать учебное сотрудничество с учителем и сверстниками.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— times.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любознательности, развитие умения сотрудничать.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умения читать с полным пониманием прочитанного, создавать текст по аналогии, выписывать из текста запрашиваемую информацию.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соотнесению, выстраиванию последовательности, объяснению, планированию.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У.1.2, с.178</w:t>
            </w:r>
          </w:p>
        </w:tc>
      </w:tr>
      <w:tr w:rsidR="007F0202" w:rsidRPr="007F0202" w:rsidTr="002B53B3">
        <w:trPr>
          <w:trHeight w:val="1040"/>
        </w:trPr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53" w:type="dxa"/>
            <w:gridSpan w:val="3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Раздел 10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bCs/>
                <w:spacing w:val="-10"/>
                <w:sz w:val="18"/>
                <w:szCs w:val="18"/>
                <w:lang w:eastAsia="ru-RU"/>
              </w:rPr>
              <w:t>«Межличностные отношения. Подростки разных стран» ( 5 часов)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20.05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C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Какими мы видим друг друга?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Владение монологической и диалогической формами речи в соответствии с грамматическими и синтаксическими нормами языка по теме «Достопримечательности».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17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и грамматический материал, усвоенный на предыдущих уроках.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любознательности, познавательных потребностей, желания расширять кругозор.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 лексических и грамматических навыков.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способности к соотнесению, развитие чувства языка, развитие таких качеств ума, как самостоятельность, доказательность.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1.2.  c.183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Твой родной город - культурная столица?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планировать работу над проектом, распределять обязанности среди участников проекта.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потребности к сотрудничеству, воспитание чувства ответственности за совместную работу, организовывать и планировать учебное сотрудничество с учителем и сверстниками.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Составлять план, тезисы устного или письменного сообщения, кратко излагать результаты проектной работы.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проектных умений: генерировать идеи, выбирать наиболее рациональное решение, распределять обязанности среди участников проекта.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1 c.132 (АВ)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Ты  волнуешься о проблемах?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Умение чётко выражать свои мысли в соответствии с задачами коммуникации.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0" w:lineRule="atLeast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  и грамматический материал цикла.</w:t>
            </w:r>
          </w:p>
          <w:p w:rsidR="007F0202" w:rsidRPr="007F0202" w:rsidRDefault="007F0202" w:rsidP="007F0202">
            <w:pPr>
              <w:spacing w:after="0" w:line="133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 чувства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ответственности за совместную работу, умения оказывать взаимопомощь.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Скрытый  контроль сформированности речевых умений.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 xml:space="preserve">Развитие </w:t>
            </w:r>
            <w:r w:rsidRPr="007F0202">
              <w:rPr>
                <w:rFonts w:ascii="Times New Roman" w:eastAsia="Arial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творческих способностей: способности к творческому мышлению, воображения; совершенствование умения сотрудничать.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y. 3 c.187</w:t>
            </w: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Повторение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Структурирование знаний</w:t>
            </w: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Лексический и грамматический материал цикла.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Воспитание самостоятельности.</w:t>
            </w: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Контроль  умения учащихся самостоятельно оценивать себя в разных видах речевой деятельности.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4" w:lineRule="auto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 умения выполнять задания в тестовых форматах, развитие способности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переключению внимания в упражнениях в различных видах речевой деятельности, развитие способности к самооценке.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7F0202" w:rsidRPr="007F0202" w:rsidTr="002B53B3">
        <w:tc>
          <w:tcPr>
            <w:tcW w:w="993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29.05</w:t>
            </w:r>
          </w:p>
        </w:tc>
        <w:tc>
          <w:tcPr>
            <w:tcW w:w="1276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Обобщающий урок</w:t>
            </w:r>
          </w:p>
        </w:tc>
        <w:tc>
          <w:tcPr>
            <w:tcW w:w="850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Лексический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материал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предыдущих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циклов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;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грамматический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—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для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повторения</w:t>
            </w: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val="en-US" w:eastAsia="ru-RU"/>
              </w:rPr>
              <w:t>: adverbs of manner, relative clauses with who / which / that / whose, Ving forms.</w:t>
            </w:r>
          </w:p>
        </w:tc>
        <w:tc>
          <w:tcPr>
            <w:tcW w:w="2410" w:type="dxa"/>
            <w:shd w:val="clear" w:color="auto" w:fill="auto"/>
          </w:tcPr>
          <w:p w:rsidR="007F0202" w:rsidRPr="007F0202" w:rsidRDefault="007F0202" w:rsidP="007F0202">
            <w:pPr>
              <w:tabs>
                <w:tab w:val="left" w:pos="1483"/>
                <w:tab w:val="left" w:pos="2903"/>
                <w:tab w:val="left" w:pos="4983"/>
                <w:tab w:val="left" w:pos="6063"/>
              </w:tabs>
              <w:spacing w:after="0" w:line="0" w:lineRule="atLeast"/>
              <w:ind w:left="3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Формирование у</w:t>
            </w:r>
          </w:p>
          <w:p w:rsidR="007F0202" w:rsidRPr="007F0202" w:rsidRDefault="007F0202" w:rsidP="007F0202">
            <w:pPr>
              <w:tabs>
                <w:tab w:val="left" w:pos="544"/>
              </w:tabs>
              <w:spacing w:after="0" w:line="215" w:lineRule="auto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учащихся положительного отношения к фактам иностранной культуры, осознания родной культуры через контекст культуры иноязычных стран, ценностного отношения к учёбе, уверенности в себе . своих силах, чувства собственного достоинства и уважения к достоинству других людей.</w:t>
            </w: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842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Совершенствование лексических и грамматических навыков говорения, развитие умения читать с целью полного понимания прочитанного, с целью извлечения конкретной информации, развитие умения делать краткие записи на основе прочитанного, развитие умения написать сообщение по теме.</w:t>
            </w:r>
          </w:p>
        </w:tc>
        <w:tc>
          <w:tcPr>
            <w:tcW w:w="2694" w:type="dxa"/>
            <w:shd w:val="clear" w:color="auto" w:fill="auto"/>
          </w:tcPr>
          <w:p w:rsidR="007F0202" w:rsidRPr="007F0202" w:rsidRDefault="007F0202" w:rsidP="007F0202">
            <w:pPr>
              <w:spacing w:after="0" w:line="213" w:lineRule="auto"/>
              <w:ind w:firstLine="4"/>
              <w:rPr>
                <w:rFonts w:ascii="Times New Roman" w:eastAsia="Arial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Развитие способности к логическому изложению, перефразированию, умения убеждать, сопоставлять, обобщать, использовать речевой образец</w:t>
            </w:r>
          </w:p>
          <w:p w:rsidR="007F0202" w:rsidRPr="007F0202" w:rsidRDefault="007F0202" w:rsidP="007F0202">
            <w:pPr>
              <w:spacing w:after="0" w:line="2" w:lineRule="exact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7F0202" w:rsidRPr="007F0202" w:rsidRDefault="007F0202" w:rsidP="007F02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Arial" w:hAnsi="Times New Roman" w:cs="Times New Roman"/>
                <w:sz w:val="16"/>
                <w:szCs w:val="16"/>
                <w:lang w:eastAsia="ru-RU"/>
              </w:rPr>
              <w:t>вопросы в качестве опор, сотрудничать, самостоятельно оценивать свои достижения в различных видах речевой деятельности, выполнять задания тестового характера.</w:t>
            </w:r>
          </w:p>
        </w:tc>
        <w:tc>
          <w:tcPr>
            <w:tcW w:w="1215" w:type="dxa"/>
            <w:shd w:val="clear" w:color="auto" w:fill="auto"/>
          </w:tcPr>
          <w:p w:rsidR="007F0202" w:rsidRPr="007F0202" w:rsidRDefault="007F0202" w:rsidP="007F0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7F020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</w:tbl>
    <w:p w:rsidR="007F0202" w:rsidRPr="007F0202" w:rsidRDefault="007F0202" w:rsidP="007F020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202" w:rsidRPr="007F0202" w:rsidRDefault="007F0202" w:rsidP="007F0202">
      <w:pPr>
        <w:widowControl w:val="0"/>
        <w:tabs>
          <w:tab w:val="num" w:pos="567"/>
          <w:tab w:val="left" w:pos="8222"/>
        </w:tabs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7F020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Учебно-методическое обеспечение.</w:t>
      </w:r>
    </w:p>
    <w:p w:rsidR="007F0202" w:rsidRPr="007F0202" w:rsidRDefault="007F0202" w:rsidP="007F0202">
      <w:pPr>
        <w:widowControl w:val="0"/>
        <w:tabs>
          <w:tab w:val="num" w:pos="567"/>
          <w:tab w:val="left" w:pos="8222"/>
        </w:tabs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УМК:</w:t>
      </w:r>
    </w:p>
    <w:p w:rsidR="007F0202" w:rsidRPr="007F0202" w:rsidRDefault="007F0202" w:rsidP="007F020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 и др.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7,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Учебник для 7 класса общеобразовательных учреждений – М: Просвещение, 2016</w:t>
      </w:r>
    </w:p>
    <w:p w:rsidR="007F0202" w:rsidRPr="007F0202" w:rsidRDefault="007F0202" w:rsidP="007F020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 и др.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7,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Рабочая тетрадь для 7 класса общеобразовательных учреждений – М: Просвещение, 2016</w:t>
      </w:r>
    </w:p>
    <w:p w:rsidR="007F0202" w:rsidRPr="007F0202" w:rsidRDefault="007F0202" w:rsidP="007F020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 и др.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7,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teacher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Книга для учителя для 7 класса общеобразовательных учреждений – М: Просвещение, 2015</w:t>
      </w:r>
    </w:p>
    <w:p w:rsidR="007F0202" w:rsidRPr="007F0202" w:rsidRDefault="007F0202" w:rsidP="007F020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В.П. Кузовлев и др.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7,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reader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Книга для чтения для 7 класса общеобразовательных учреждений – М: Просвещение, 2015</w:t>
      </w:r>
    </w:p>
    <w:p w:rsidR="007F0202" w:rsidRPr="007F0202" w:rsidRDefault="007F0202" w:rsidP="007F0202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аудиоприложение в </w:t>
      </w:r>
      <w:r w:rsidRPr="007F0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>3 к УМК Кузовлева В.П. для 7 класса общеобразовательных учреждений</w:t>
      </w:r>
    </w:p>
    <w:p w:rsidR="007F0202" w:rsidRPr="007F0202" w:rsidRDefault="007F0202" w:rsidP="007F0202">
      <w:pPr>
        <w:widowControl w:val="0"/>
        <w:tabs>
          <w:tab w:val="num" w:pos="567"/>
          <w:tab w:val="left" w:pos="8222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F0202" w:rsidRPr="007F0202" w:rsidRDefault="007F0202" w:rsidP="007F0202">
      <w:pPr>
        <w:widowControl w:val="0"/>
        <w:tabs>
          <w:tab w:val="num" w:pos="567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Другие средства:</w:t>
      </w:r>
    </w:p>
    <w:p w:rsidR="007F0202" w:rsidRPr="007F0202" w:rsidRDefault="007F0202" w:rsidP="007F02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Интернет</w:t>
      </w:r>
      <w:r w:rsidRPr="007F0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7F0202" w:rsidRPr="007F0202" w:rsidRDefault="007F0202" w:rsidP="007F02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Печатная продукция</w:t>
      </w:r>
      <w:r w:rsidRPr="007F0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(</w:t>
      </w:r>
      <w:r w:rsidRPr="007F0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 основного общего образования по иностранному языку, Примерная программа основного общего образования по иностранному языку, Пособия по страноведению Великобритании и США, Двуязычные словари, Карты стран Великобритании и США на английском языке, Набор фотографий отдельных достопримечательностей Великобритании и США, </w:t>
      </w:r>
      <w:r w:rsidRPr="007F0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Демонстрационные тематические таблицы</w:t>
      </w:r>
      <w:r w:rsidRPr="007F0202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);</w:t>
      </w:r>
    </w:p>
    <w:p w:rsidR="007F0202" w:rsidRPr="007F0202" w:rsidRDefault="007F0202" w:rsidP="007F02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Информационно-коммуникативные средства</w:t>
      </w:r>
      <w:r w:rsidRPr="007F0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F0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(электронные словари, игровые компьютерные программы и т.п.);</w:t>
      </w:r>
    </w:p>
    <w:p w:rsidR="007F0202" w:rsidRPr="007F0202" w:rsidRDefault="007F0202" w:rsidP="007F02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202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ТСО </w:t>
      </w:r>
      <w:r w:rsidRPr="007F02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(компьютер, мультимедиа).</w:t>
      </w:r>
    </w:p>
    <w:p w:rsidR="007F0202" w:rsidRPr="007F0202" w:rsidRDefault="007F0202" w:rsidP="007F0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B79" w:rsidRDefault="00241B79"/>
    <w:sectPr w:rsidR="00241B79" w:rsidSect="00464533">
      <w:footerReference w:type="default" r:id="rId5"/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choolBookCSanPin">
    <w:altName w:val="Times New Roman"/>
    <w:panose1 w:val="00000000000000000000"/>
    <w:charset w:val="CC"/>
    <w:family w:val="auto"/>
    <w:notTrueType/>
    <w:pitch w:val="variable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E21" w:rsidRDefault="007F0202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32</w:t>
    </w:r>
    <w:r>
      <w:fldChar w:fldCharType="end"/>
    </w:r>
  </w:p>
  <w:p w:rsidR="00CA3E21" w:rsidRDefault="007F0202">
    <w:pPr>
      <w:pStyle w:val="af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FF27674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2"/>
    <w:multiLevelType w:val="hybridMultilevel"/>
    <w:tmpl w:val="C38446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000004C"/>
    <w:multiLevelType w:val="hybridMultilevel"/>
    <w:tmpl w:val="BDD636A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decimal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3" w15:restartNumberingAfterBreak="0">
    <w:nsid w:val="00000074"/>
    <w:multiLevelType w:val="hybridMultilevel"/>
    <w:tmpl w:val="52C12C6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A1"/>
    <w:multiLevelType w:val="hybridMultilevel"/>
    <w:tmpl w:val="01C65E9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A2"/>
    <w:multiLevelType w:val="hybridMultilevel"/>
    <w:tmpl w:val="1495E50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A7"/>
    <w:multiLevelType w:val="hybridMultilevel"/>
    <w:tmpl w:val="0CE8E1A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A9"/>
    <w:multiLevelType w:val="hybridMultilevel"/>
    <w:tmpl w:val="090802B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B1"/>
    <w:multiLevelType w:val="hybridMultilevel"/>
    <w:tmpl w:val="186928D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CB"/>
    <w:multiLevelType w:val="hybridMultilevel"/>
    <w:tmpl w:val="18333C8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5A07AD7"/>
    <w:multiLevelType w:val="hybridMultilevel"/>
    <w:tmpl w:val="A2F638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92CEF"/>
    <w:multiLevelType w:val="hybridMultilevel"/>
    <w:tmpl w:val="FBCA3C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00B18"/>
    <w:multiLevelType w:val="multilevel"/>
    <w:tmpl w:val="91F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81F5F"/>
    <w:multiLevelType w:val="hybridMultilevel"/>
    <w:tmpl w:val="93C0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F36A3"/>
    <w:multiLevelType w:val="multilevel"/>
    <w:tmpl w:val="19B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87C2B"/>
    <w:multiLevelType w:val="multilevel"/>
    <w:tmpl w:val="7FF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43162"/>
    <w:multiLevelType w:val="multilevel"/>
    <w:tmpl w:val="54E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5793"/>
    <w:multiLevelType w:val="hybridMultilevel"/>
    <w:tmpl w:val="D89C85C2"/>
    <w:lvl w:ilvl="0" w:tplc="8028FC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3CB8"/>
    <w:multiLevelType w:val="multilevel"/>
    <w:tmpl w:val="5B8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12"/>
  </w:num>
  <w:num w:numId="7">
    <w:abstractNumId w:val="16"/>
  </w:num>
  <w:num w:numId="8">
    <w:abstractNumId w:val="18"/>
  </w:num>
  <w:num w:numId="9">
    <w:abstractNumId w:val="17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241B79"/>
    <w:rsid w:val="007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3EDA"/>
  <w15:chartTrackingRefBased/>
  <w15:docId w15:val="{91552910-CF19-4D23-BF50-B3D33B7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202"/>
    <w:pPr>
      <w:keepNext/>
      <w:autoSpaceDN w:val="0"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7F0202"/>
    <w:pPr>
      <w:keepNext/>
      <w:autoSpaceDN w:val="0"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7F0202"/>
    <w:pPr>
      <w:keepNext/>
      <w:autoSpaceDN w:val="0"/>
      <w:spacing w:before="240" w:after="60" w:line="240" w:lineRule="auto"/>
      <w:outlineLvl w:val="2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7F0202"/>
    <w:pPr>
      <w:keepNext/>
      <w:autoSpaceDN w:val="0"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7F0202"/>
    <w:pPr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7F0202"/>
    <w:pPr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7F0202"/>
    <w:pPr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spacing w:before="200" w:after="100" w:line="240" w:lineRule="auto"/>
      <w:contextualSpacing/>
      <w:outlineLvl w:val="7"/>
    </w:pPr>
    <w:rPr>
      <w:rFonts w:ascii="Cambria" w:eastAsia="Times New Roman" w:hAnsi="Cambria" w:cs="Times New Roman"/>
      <w:i/>
      <w:iCs/>
      <w:color w:val="C0504D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spacing w:before="200" w:after="100" w:line="240" w:lineRule="auto"/>
      <w:contextualSpacing/>
      <w:outlineLvl w:val="8"/>
    </w:pPr>
    <w:rPr>
      <w:rFonts w:ascii="Cambria" w:eastAsia="Times New Roman" w:hAnsi="Cambria" w:cs="Times New Roman"/>
      <w:i/>
      <w:iCs/>
      <w:color w:val="C0504D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202"/>
    <w:rPr>
      <w:rFonts w:ascii="Cambria" w:eastAsia="Times New Roman" w:hAnsi="Cambria" w:cs="Times New Roman"/>
      <w:b/>
      <w:bCs/>
      <w:kern w:val="3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7F020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7F020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7F0202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7F0202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7F020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7F020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7F0202"/>
    <w:rPr>
      <w:rFonts w:ascii="Cambria" w:eastAsia="Times New Roman" w:hAnsi="Cambria" w:cs="Times New Roman"/>
      <w:i/>
      <w:iCs/>
      <w:color w:val="C0504D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7F0202"/>
    <w:rPr>
      <w:rFonts w:ascii="Cambria" w:eastAsia="Times New Roman" w:hAnsi="Cambria" w:cs="Times New Roman"/>
      <w:i/>
      <w:iCs/>
      <w:color w:val="C0504D"/>
      <w:sz w:val="20"/>
      <w:szCs w:val="20"/>
      <w:lang w:val="en-US" w:bidi="en-US"/>
    </w:rPr>
  </w:style>
  <w:style w:type="numbering" w:customStyle="1" w:styleId="11">
    <w:name w:val="Нет списка1"/>
    <w:next w:val="a2"/>
    <w:uiPriority w:val="99"/>
    <w:semiHidden/>
    <w:rsid w:val="007F0202"/>
  </w:style>
  <w:style w:type="paragraph" w:styleId="a3">
    <w:name w:val="No Spacing"/>
    <w:link w:val="a4"/>
    <w:uiPriority w:val="99"/>
    <w:qFormat/>
    <w:rsid w:val="007F020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34">
    <w:name w:val="Font Style34"/>
    <w:rsid w:val="007F020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7F0202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7F0202"/>
    <w:rPr>
      <w:rFonts w:ascii="Times New Roman" w:hAnsi="Times New Roman" w:cs="Times New Roman"/>
      <w:sz w:val="22"/>
      <w:szCs w:val="22"/>
    </w:rPr>
  </w:style>
  <w:style w:type="character" w:customStyle="1" w:styleId="FontStyle31">
    <w:name w:val="Font Style31"/>
    <w:uiPriority w:val="99"/>
    <w:rsid w:val="007F0202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"/>
    <w:link w:val="22"/>
    <w:rsid w:val="007F020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F02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7F0202"/>
    <w:pPr>
      <w:widowControl w:val="0"/>
      <w:autoSpaceDE w:val="0"/>
      <w:autoSpaceDN w:val="0"/>
      <w:adjustRightInd w:val="0"/>
      <w:spacing w:after="0" w:line="321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99"/>
    <w:rsid w:val="007F0202"/>
    <w:rPr>
      <w:rFonts w:ascii="Calibri" w:eastAsia="Calibri" w:hAnsi="Calibri" w:cs="Times New Roman"/>
    </w:rPr>
  </w:style>
  <w:style w:type="paragraph" w:customStyle="1" w:styleId="Style15">
    <w:name w:val="Style15"/>
    <w:basedOn w:val="a"/>
    <w:rsid w:val="007F020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rsid w:val="007F0202"/>
    <w:pPr>
      <w:widowControl w:val="0"/>
      <w:autoSpaceDE w:val="0"/>
      <w:autoSpaceDN w:val="0"/>
      <w:adjustRightInd w:val="0"/>
      <w:spacing w:after="0" w:line="259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rsid w:val="007F020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rsid w:val="007F02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7F0202"/>
    <w:pPr>
      <w:widowControl w:val="0"/>
      <w:autoSpaceDE w:val="0"/>
      <w:autoSpaceDN w:val="0"/>
      <w:adjustRightInd w:val="0"/>
      <w:spacing w:after="0" w:line="252" w:lineRule="exact"/>
      <w:ind w:firstLine="57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7F0202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8">
    <w:name w:val="Font Style38"/>
    <w:rsid w:val="007F0202"/>
    <w:rPr>
      <w:rFonts w:ascii="Times New Roman" w:hAnsi="Times New Roman" w:cs="Times New Roman"/>
      <w:b/>
      <w:bCs/>
      <w:smallCaps/>
      <w:sz w:val="18"/>
      <w:szCs w:val="18"/>
    </w:rPr>
  </w:style>
  <w:style w:type="character" w:customStyle="1" w:styleId="FontStyle41">
    <w:name w:val="Font Style41"/>
    <w:rsid w:val="007F0202"/>
    <w:rPr>
      <w:rFonts w:ascii="Arial" w:hAnsi="Arial" w:cs="Arial"/>
      <w:sz w:val="22"/>
      <w:szCs w:val="22"/>
    </w:rPr>
  </w:style>
  <w:style w:type="paragraph" w:styleId="a5">
    <w:name w:val="List Paragraph"/>
    <w:basedOn w:val="a"/>
    <w:uiPriority w:val="34"/>
    <w:qFormat/>
    <w:rsid w:val="007F02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rsid w:val="007F0202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footnote reference"/>
    <w:semiHidden/>
    <w:rsid w:val="007F0202"/>
    <w:rPr>
      <w:vertAlign w:val="superscript"/>
    </w:rPr>
  </w:style>
  <w:style w:type="paragraph" w:styleId="a7">
    <w:name w:val="footnote text"/>
    <w:basedOn w:val="a"/>
    <w:link w:val="a8"/>
    <w:rsid w:val="007F0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rsid w:val="007F02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rsid w:val="007F02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7F02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7F0202"/>
    <w:rPr>
      <w:rFonts w:ascii="Arial" w:hAnsi="Arial" w:cs="Arial"/>
      <w:i/>
      <w:iCs/>
      <w:spacing w:val="-20"/>
      <w:sz w:val="20"/>
      <w:szCs w:val="20"/>
    </w:rPr>
  </w:style>
  <w:style w:type="paragraph" w:styleId="ab">
    <w:name w:val="Body Text"/>
    <w:basedOn w:val="a"/>
    <w:link w:val="ac"/>
    <w:rsid w:val="007F02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7F020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table" w:styleId="ad">
    <w:name w:val="Table Grid"/>
    <w:basedOn w:val="a1"/>
    <w:uiPriority w:val="59"/>
    <w:rsid w:val="007F0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basedOn w:val="a"/>
    <w:next w:val="a"/>
    <w:uiPriority w:val="10"/>
    <w:qFormat/>
    <w:rsid w:val="007F02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customStyle="1" w:styleId="BodyText2">
    <w:name w:val="Body Text 2"/>
    <w:basedOn w:val="a"/>
    <w:rsid w:val="007F0202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rsid w:val="007F0202"/>
    <w:rPr>
      <w:color w:val="0000FF"/>
      <w:u w:val="single"/>
    </w:rPr>
  </w:style>
  <w:style w:type="paragraph" w:customStyle="1" w:styleId="af0">
    <w:name w:val=" Знак"/>
    <w:basedOn w:val="a"/>
    <w:rsid w:val="007F0202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1">
    <w:name w:val="Balloon Text"/>
    <w:basedOn w:val="a"/>
    <w:link w:val="af2"/>
    <w:rsid w:val="007F020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rsid w:val="007F020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auiue">
    <w:name w:val="Iau.iue"/>
    <w:basedOn w:val="a"/>
    <w:next w:val="a"/>
    <w:rsid w:val="007F02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F02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rsid w:val="007F02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0"/>
    <w:link w:val="af3"/>
    <w:uiPriority w:val="99"/>
    <w:rsid w:val="007F02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rsid w:val="007F0202"/>
  </w:style>
  <w:style w:type="character" w:customStyle="1" w:styleId="af6">
    <w:name w:val="Название Знак"/>
    <w:link w:val="af7"/>
    <w:uiPriority w:val="10"/>
    <w:rsid w:val="007F0202"/>
    <w:rPr>
      <w:rFonts w:ascii="Cambria" w:hAnsi="Cambria"/>
      <w:color w:val="17365D"/>
      <w:spacing w:val="5"/>
      <w:kern w:val="28"/>
      <w:sz w:val="52"/>
      <w:szCs w:val="52"/>
      <w:lang w:val="ru-RU" w:eastAsia="ru-RU" w:bidi="ar-SA"/>
    </w:rPr>
  </w:style>
  <w:style w:type="paragraph" w:styleId="af8">
    <w:name w:val="Subtitle"/>
    <w:basedOn w:val="a"/>
    <w:next w:val="a"/>
    <w:link w:val="af9"/>
    <w:uiPriority w:val="11"/>
    <w:qFormat/>
    <w:rsid w:val="007F0202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9">
    <w:name w:val="Подзаголовок Знак"/>
    <w:basedOn w:val="a0"/>
    <w:link w:val="af8"/>
    <w:uiPriority w:val="11"/>
    <w:rsid w:val="007F020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Style1">
    <w:name w:val="Style1"/>
    <w:basedOn w:val="a"/>
    <w:rsid w:val="007F02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7F0202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7F02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7F0202"/>
    <w:pPr>
      <w:widowControl w:val="0"/>
      <w:autoSpaceDE w:val="0"/>
      <w:autoSpaceDN w:val="0"/>
      <w:adjustRightInd w:val="0"/>
      <w:spacing w:after="0" w:line="365" w:lineRule="exact"/>
      <w:ind w:firstLine="3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7F0202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"/>
    <w:rsid w:val="007F02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7F0202"/>
    <w:pPr>
      <w:widowControl w:val="0"/>
      <w:autoSpaceDE w:val="0"/>
      <w:autoSpaceDN w:val="0"/>
      <w:adjustRightInd w:val="0"/>
      <w:spacing w:after="0" w:line="365" w:lineRule="exact"/>
      <w:ind w:firstLine="4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rsid w:val="007F0202"/>
    <w:rPr>
      <w:rFonts w:ascii="Times New Roman" w:hAnsi="Times New Roman" w:cs="Times New Roman"/>
      <w:b/>
      <w:bCs/>
      <w:sz w:val="20"/>
      <w:szCs w:val="20"/>
    </w:rPr>
  </w:style>
  <w:style w:type="paragraph" w:customStyle="1" w:styleId="afa">
    <w:name w:val="для к/р"/>
    <w:basedOn w:val="a"/>
    <w:link w:val="afb"/>
    <w:qFormat/>
    <w:rsid w:val="007F020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afb">
    <w:name w:val="для к/р Знак"/>
    <w:link w:val="afa"/>
    <w:rsid w:val="007F0202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"/>
    <w:rsid w:val="007F0202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Текст1"/>
    <w:basedOn w:val="a"/>
    <w:rsid w:val="007F02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 w:cs="Times New Roman"/>
      <w:sz w:val="20"/>
      <w:szCs w:val="20"/>
      <w:lang w:val="en-GB" w:eastAsia="ru-RU"/>
    </w:rPr>
  </w:style>
  <w:style w:type="paragraph" w:customStyle="1" w:styleId="ListParagraph1">
    <w:name w:val="List Paragraph1"/>
    <w:basedOn w:val="a"/>
    <w:rsid w:val="007F02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Абзац списка1"/>
    <w:basedOn w:val="a"/>
    <w:rsid w:val="007F02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">
    <w:name w:val="style56"/>
    <w:basedOn w:val="a"/>
    <w:rsid w:val="007F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0">
    <w:name w:val="Нет списка11"/>
    <w:next w:val="a2"/>
    <w:uiPriority w:val="99"/>
    <w:semiHidden/>
    <w:unhideWhenUsed/>
    <w:rsid w:val="007F0202"/>
  </w:style>
  <w:style w:type="paragraph" w:customStyle="1" w:styleId="Standard">
    <w:name w:val="Standard"/>
    <w:rsid w:val="007F02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7F020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F0202"/>
    <w:pPr>
      <w:spacing w:after="120"/>
    </w:pPr>
  </w:style>
  <w:style w:type="paragraph" w:styleId="afd">
    <w:name w:val="List"/>
    <w:basedOn w:val="Textbody"/>
    <w:rsid w:val="007F0202"/>
  </w:style>
  <w:style w:type="paragraph" w:styleId="afe">
    <w:name w:val="caption"/>
    <w:basedOn w:val="Standard"/>
    <w:uiPriority w:val="35"/>
    <w:qFormat/>
    <w:rsid w:val="007F02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F0202"/>
    <w:pPr>
      <w:suppressLineNumbers/>
    </w:pPr>
  </w:style>
  <w:style w:type="character" w:customStyle="1" w:styleId="14">
    <w:name w:val="Текст выноски Знак1"/>
    <w:rsid w:val="007F0202"/>
    <w:rPr>
      <w:rFonts w:ascii="Tahoma" w:eastAsia="Calibri" w:hAnsi="Tahoma"/>
      <w:kern w:val="0"/>
      <w:sz w:val="16"/>
      <w:szCs w:val="16"/>
      <w:lang w:val="ru-RU" w:eastAsia="en-US" w:bidi="ar-SA"/>
    </w:rPr>
  </w:style>
  <w:style w:type="character" w:customStyle="1" w:styleId="15">
    <w:name w:val="Схема документа Знак1"/>
    <w:rsid w:val="007F0202"/>
    <w:rPr>
      <w:rFonts w:ascii="Tahoma" w:hAnsi="Tahoma"/>
      <w:shd w:val="clear" w:color="auto" w:fill="000080"/>
      <w:lang w:bidi="ar-SA"/>
    </w:rPr>
  </w:style>
  <w:style w:type="paragraph" w:styleId="aff">
    <w:name w:val="Document Map"/>
    <w:basedOn w:val="a"/>
    <w:link w:val="aff0"/>
    <w:rsid w:val="007F0202"/>
    <w:pPr>
      <w:shd w:val="clear" w:color="auto" w:fill="000080"/>
      <w:autoSpaceDN w:val="0"/>
      <w:spacing w:after="0" w:line="240" w:lineRule="auto"/>
    </w:pPr>
    <w:rPr>
      <w:rFonts w:ascii="Tahoma" w:eastAsia="Andale Sans UI" w:hAnsi="Tahoma" w:cs="Times New Roman"/>
      <w:kern w:val="3"/>
      <w:sz w:val="24"/>
      <w:szCs w:val="24"/>
      <w:shd w:val="clear" w:color="auto" w:fill="000080"/>
      <w:lang w:val="de-DE" w:eastAsia="ja-JP"/>
    </w:rPr>
  </w:style>
  <w:style w:type="character" w:customStyle="1" w:styleId="aff0">
    <w:name w:val="Схема документа Знак"/>
    <w:basedOn w:val="a0"/>
    <w:link w:val="aff"/>
    <w:rsid w:val="007F0202"/>
    <w:rPr>
      <w:rFonts w:ascii="Tahoma" w:eastAsia="Andale Sans UI" w:hAnsi="Tahoma" w:cs="Times New Roman"/>
      <w:kern w:val="3"/>
      <w:sz w:val="24"/>
      <w:szCs w:val="24"/>
      <w:shd w:val="clear" w:color="auto" w:fill="000080"/>
      <w:lang w:val="de-DE" w:eastAsia="ja-JP"/>
    </w:rPr>
  </w:style>
  <w:style w:type="character" w:customStyle="1" w:styleId="23">
    <w:name w:val="Основной текст с отступом 2 Знак"/>
    <w:rsid w:val="007F0202"/>
    <w:rPr>
      <w:rFonts w:eastAsia="Times New Roman" w:cs="Times New Roman"/>
      <w:kern w:val="0"/>
      <w:sz w:val="28"/>
      <w:lang w:val="ru-RU" w:eastAsia="ru-RU" w:bidi="ar-SA"/>
    </w:rPr>
  </w:style>
  <w:style w:type="paragraph" w:styleId="24">
    <w:name w:val="Body Text Indent 2"/>
    <w:basedOn w:val="a"/>
    <w:link w:val="211"/>
    <w:rsid w:val="007F0202"/>
    <w:pPr>
      <w:autoSpaceDN w:val="0"/>
      <w:spacing w:after="0" w:line="240" w:lineRule="auto"/>
      <w:ind w:firstLine="706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211">
    <w:name w:val="Основной текст с отступом 2 Знак1"/>
    <w:basedOn w:val="a0"/>
    <w:link w:val="24"/>
    <w:rsid w:val="007F0202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f1">
    <w:name w:val="Основной текст с отступом Знак"/>
    <w:rsid w:val="007F0202"/>
    <w:rPr>
      <w:rFonts w:eastAsia="Times New Roman" w:cs="Times New Roman"/>
      <w:kern w:val="0"/>
      <w:sz w:val="20"/>
      <w:szCs w:val="20"/>
      <w:lang w:val="ru-RU" w:eastAsia="ru-RU" w:bidi="ar-SA"/>
    </w:rPr>
  </w:style>
  <w:style w:type="paragraph" w:styleId="aff2">
    <w:name w:val="Body Text Indent"/>
    <w:basedOn w:val="a"/>
    <w:link w:val="16"/>
    <w:rsid w:val="007F0202"/>
    <w:pPr>
      <w:overflowPunct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6">
    <w:name w:val="Основной текст с отступом Знак1"/>
    <w:basedOn w:val="a0"/>
    <w:link w:val="aff2"/>
    <w:rsid w:val="007F02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Основной текст 3 Знак"/>
    <w:rsid w:val="007F0202"/>
    <w:rPr>
      <w:rFonts w:eastAsia="Times New Roman" w:cs="Times New Roman"/>
      <w:kern w:val="0"/>
      <w:sz w:val="16"/>
      <w:szCs w:val="16"/>
      <w:lang w:val="ru-RU" w:eastAsia="ru-RU" w:bidi="ar-SA"/>
    </w:rPr>
  </w:style>
  <w:style w:type="paragraph" w:styleId="32">
    <w:name w:val="Body Text 3"/>
    <w:basedOn w:val="a"/>
    <w:link w:val="310"/>
    <w:rsid w:val="007F0202"/>
    <w:pPr>
      <w:autoSpaceDN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10">
    <w:name w:val="Основной текст 3 Знак1"/>
    <w:basedOn w:val="a0"/>
    <w:link w:val="32"/>
    <w:rsid w:val="007F0202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aff3">
    <w:name w:val="Strong"/>
    <w:uiPriority w:val="22"/>
    <w:qFormat/>
    <w:rsid w:val="007F0202"/>
    <w:rPr>
      <w:b/>
      <w:bCs/>
      <w:spacing w:val="0"/>
    </w:rPr>
  </w:style>
  <w:style w:type="character" w:styleId="aff4">
    <w:name w:val="Emphasis"/>
    <w:uiPriority w:val="20"/>
    <w:qFormat/>
    <w:rsid w:val="007F0202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25">
    <w:name w:val="Quote"/>
    <w:basedOn w:val="a"/>
    <w:next w:val="a"/>
    <w:link w:val="26"/>
    <w:uiPriority w:val="29"/>
    <w:qFormat/>
    <w:rsid w:val="007F0202"/>
    <w:pPr>
      <w:spacing w:after="200" w:line="288" w:lineRule="auto"/>
    </w:pPr>
    <w:rPr>
      <w:rFonts w:ascii="Calibri" w:eastAsia="Calibri" w:hAnsi="Calibri" w:cs="Times New Roman"/>
      <w:color w:val="943634"/>
      <w:sz w:val="20"/>
      <w:szCs w:val="20"/>
      <w:lang w:val="en-US" w:bidi="en-US"/>
    </w:rPr>
  </w:style>
  <w:style w:type="character" w:customStyle="1" w:styleId="26">
    <w:name w:val="Цитата 2 Знак"/>
    <w:basedOn w:val="a0"/>
    <w:link w:val="25"/>
    <w:uiPriority w:val="29"/>
    <w:rsid w:val="007F0202"/>
    <w:rPr>
      <w:rFonts w:ascii="Calibri" w:eastAsia="Calibri" w:hAnsi="Calibri" w:cs="Times New Roman"/>
      <w:color w:val="943634"/>
      <w:sz w:val="20"/>
      <w:szCs w:val="20"/>
      <w:lang w:val="en-US" w:bidi="en-US"/>
    </w:rPr>
  </w:style>
  <w:style w:type="paragraph" w:styleId="aff5">
    <w:name w:val="Intense Quote"/>
    <w:basedOn w:val="a"/>
    <w:next w:val="a"/>
    <w:link w:val="aff6"/>
    <w:uiPriority w:val="30"/>
    <w:qFormat/>
    <w:rsid w:val="007F0202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eastAsia="Times New Roman" w:hAnsi="Cambria" w:cs="Times New Roman"/>
      <w:b/>
      <w:bCs/>
      <w:i/>
      <w:iCs/>
      <w:color w:val="C0504D"/>
      <w:sz w:val="20"/>
      <w:szCs w:val="20"/>
      <w:lang w:val="en-US" w:bidi="en-US"/>
    </w:rPr>
  </w:style>
  <w:style w:type="character" w:customStyle="1" w:styleId="aff6">
    <w:name w:val="Выделенная цитата Знак"/>
    <w:basedOn w:val="a0"/>
    <w:link w:val="aff5"/>
    <w:uiPriority w:val="30"/>
    <w:rsid w:val="007F0202"/>
    <w:rPr>
      <w:rFonts w:ascii="Cambria" w:eastAsia="Times New Roman" w:hAnsi="Cambria" w:cs="Times New Roman"/>
      <w:b/>
      <w:bCs/>
      <w:i/>
      <w:iCs/>
      <w:color w:val="C0504D"/>
      <w:sz w:val="20"/>
      <w:szCs w:val="20"/>
      <w:lang w:val="en-US" w:bidi="en-US"/>
    </w:rPr>
  </w:style>
  <w:style w:type="character" w:styleId="aff7">
    <w:name w:val="Subtle Emphasis"/>
    <w:uiPriority w:val="19"/>
    <w:qFormat/>
    <w:rsid w:val="007F0202"/>
    <w:rPr>
      <w:rFonts w:ascii="Cambria" w:eastAsia="Times New Roman" w:hAnsi="Cambria" w:cs="Times New Roman"/>
      <w:i/>
      <w:iCs/>
      <w:color w:val="C0504D"/>
    </w:rPr>
  </w:style>
  <w:style w:type="character" w:styleId="aff8">
    <w:name w:val="Intense Emphasis"/>
    <w:uiPriority w:val="21"/>
    <w:qFormat/>
    <w:rsid w:val="007F0202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f9">
    <w:name w:val="Subtle Reference"/>
    <w:uiPriority w:val="31"/>
    <w:qFormat/>
    <w:rsid w:val="007F0202"/>
    <w:rPr>
      <w:i/>
      <w:iCs/>
      <w:smallCaps/>
      <w:color w:val="C0504D"/>
      <w:u w:color="C0504D"/>
    </w:rPr>
  </w:style>
  <w:style w:type="character" w:styleId="affa">
    <w:name w:val="Intense Reference"/>
    <w:uiPriority w:val="32"/>
    <w:qFormat/>
    <w:rsid w:val="007F0202"/>
    <w:rPr>
      <w:b/>
      <w:bCs/>
      <w:i/>
      <w:iCs/>
      <w:smallCaps/>
      <w:color w:val="C0504D"/>
      <w:u w:color="C0504D"/>
    </w:rPr>
  </w:style>
  <w:style w:type="character" w:styleId="affb">
    <w:name w:val="Book Title"/>
    <w:uiPriority w:val="33"/>
    <w:qFormat/>
    <w:rsid w:val="007F0202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fc">
    <w:name w:val="TOC Heading"/>
    <w:basedOn w:val="1"/>
    <w:next w:val="a"/>
    <w:uiPriority w:val="39"/>
    <w:semiHidden/>
    <w:unhideWhenUsed/>
    <w:qFormat/>
    <w:rsid w:val="007F0202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autoSpaceDN/>
      <w:spacing w:before="480" w:after="100" w:line="269" w:lineRule="auto"/>
      <w:contextualSpacing/>
      <w:outlineLvl w:val="9"/>
    </w:pPr>
    <w:rPr>
      <w:i/>
      <w:iCs/>
      <w:color w:val="622423"/>
      <w:kern w:val="0"/>
      <w:sz w:val="22"/>
      <w:szCs w:val="22"/>
      <w:lang w:val="en-US" w:bidi="en-US"/>
    </w:rPr>
  </w:style>
  <w:style w:type="paragraph" w:styleId="affd">
    <w:name w:val="Normal (Web)"/>
    <w:basedOn w:val="a"/>
    <w:uiPriority w:val="99"/>
    <w:semiHidden/>
    <w:unhideWhenUsed/>
    <w:rsid w:val="007F0202"/>
    <w:rPr>
      <w:rFonts w:ascii="Times New Roman" w:hAnsi="Times New Roman" w:cs="Times New Roman"/>
      <w:sz w:val="24"/>
      <w:szCs w:val="24"/>
    </w:rPr>
  </w:style>
  <w:style w:type="paragraph" w:styleId="af7">
    <w:name w:val="Title"/>
    <w:basedOn w:val="a"/>
    <w:next w:val="a"/>
    <w:link w:val="af6"/>
    <w:uiPriority w:val="10"/>
    <w:qFormat/>
    <w:rsid w:val="007F0202"/>
    <w:pPr>
      <w:spacing w:after="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ru-RU"/>
    </w:rPr>
  </w:style>
  <w:style w:type="character" w:customStyle="1" w:styleId="affe">
    <w:name w:val="Заголовок Знак"/>
    <w:basedOn w:val="a0"/>
    <w:link w:val="af7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13367</Words>
  <Characters>76193</Characters>
  <Application>Microsoft Office Word</Application>
  <DocSecurity>0</DocSecurity>
  <Lines>634</Lines>
  <Paragraphs>178</Paragraphs>
  <ScaleCrop>false</ScaleCrop>
  <Company/>
  <LinksUpToDate>false</LinksUpToDate>
  <CharactersWithSpaces>89382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2020-08-22T12:31:00Z</dcterms:created>
  <dcterms:modified xsi:type="dcterms:W3CDTF">2020-08-22T12:33:00Z</dcterms:modified>
</cp:coreProperties>
</file>