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jc w:val="center"/>
        <w:rPr/>
      </w:pPr>
      <w:r>
        <w:rPr>
          <w:b/>
          <w:bCs/>
          <w:color w:val="1E3A5F"/>
          <w:sz w:val="72"/>
          <w:szCs w:val="72"/>
        </w:rPr>
        <w:t>SCREW SYSTEM</w:t>
      </w:r>
    </w:p>
    <w:p>
      <w:pPr>
        <w:pStyle w:val="Normal"/>
        <w:spacing w:before="200" w:after="0"/>
        <w:jc w:val="center"/>
        <w:rPr/>
      </w:pPr>
      <w:r>
        <w:rPr>
          <w:color w:val="2E5A7F"/>
          <w:sz w:val="48"/>
          <w:szCs w:val="48"/>
        </w:rPr>
        <w:t>Desktop Application Guide</w:t>
      </w:r>
    </w:p>
    <w:p>
      <w:pPr>
        <w:pStyle w:val="Normal"/>
        <w:spacing w:before="400" w:after="0"/>
        <w:jc w:val="center"/>
        <w:rPr/>
      </w:pPr>
      <w:r>
        <w:rPr>
          <w:i/>
          <w:iCs/>
          <w:sz w:val="32"/>
          <w:szCs w:val="32"/>
        </w:rPr>
        <w:t>Python BLE Controller Application</w:t>
      </w:r>
    </w:p>
    <w:p>
      <w:pPr>
        <w:pStyle w:val="Normal"/>
        <w:spacing w:before="200" w:after="0"/>
        <w:jc w:val="center"/>
        <w:rPr/>
      </w:pPr>
      <w:r>
        <w:rPr>
          <w:rFonts w:eastAsia="Courier New" w:cs="Courier New" w:ascii="Courier New" w:hAnsi="Courier New"/>
          <w:sz w:val="24"/>
          <w:szCs w:val="24"/>
        </w:rPr>
        <w:t>ScrewSystem.py</w:t>
      </w:r>
    </w:p>
    <w:p>
      <w:pPr>
        <w:pStyle w:val="Normal"/>
        <w:spacing w:before="800" w:after="0"/>
        <w:jc w:val="center"/>
        <w:rPr/>
      </w:pPr>
      <w:r>
        <w:rPr>
          <w:color w:val="666666"/>
          <w:sz w:val="22"/>
          <w:szCs w:val="22"/>
        </w:rPr>
        <w:t>Installation, Usage, and Technical Reference</w:t>
      </w:r>
    </w:p>
    <w:p>
      <w:pPr>
        <w:pStyle w:val="Normal"/>
        <w:spacing w:before="100" w:after="0"/>
        <w:jc w:val="center"/>
        <w:rPr/>
      </w:pPr>
      <w:r>
        <w:rPr>
          <w:color w:val="666666"/>
          <w:sz w:val="22"/>
          <w:szCs w:val="22"/>
        </w:rPr>
        <w:t>Document Date: February 2026</w:t>
      </w:r>
    </w:p>
    <w:p>
      <w:pPr>
        <w:pStyle w:val="Normal"/>
        <w:rPr/>
      </w:pPr>
      <w:r>
        <w:rPr/>
      </w:r>
      <w:r>
        <w:br w:type="page"/>
      </w:r>
    </w:p>
    <w:p>
      <w:pPr>
        <w:pStyle w:val="Heading1"/>
        <w:rPr/>
      </w:pPr>
      <w:r>
        <w:rPr/>
        <w:t>1. Introduction</w:t>
      </w:r>
    </w:p>
    <w:p>
      <w:pPr>
        <w:pStyle w:val="Normal"/>
        <w:spacing w:before="0" w:after="200"/>
        <w:rPr/>
      </w:pPr>
      <w:r>
        <w:rPr>
          <w:b/>
          <w:bCs/>
        </w:rPr>
        <w:t>ScrewSystem.py</w:t>
      </w:r>
      <w:r>
        <w:rPr/>
        <w:t xml:space="preserve"> is a Python desktop application that provides a graphical user interface (GUI) for controlling and monitoring the Screw System STM32WB15 BLE device. The application communicates with the "BOLT" device over Bluetooth Low Energy (BLE) to perform the following functions:</w:t>
      </w:r>
    </w:p>
    <w:p>
      <w:pPr>
        <w:pStyle w:val="ListParagraph"/>
        <w:numPr>
          <w:ilvl w:val="0"/>
          <w:numId w:val="4"/>
        </w:numPr>
        <w:rPr/>
      </w:pPr>
      <w:r>
        <w:rPr/>
        <w:t>Connect and disconnect from the BOLT device</w:t>
      </w:r>
    </w:p>
    <w:p>
      <w:pPr>
        <w:pStyle w:val="ListParagraph"/>
        <w:numPr>
          <w:ilvl w:val="0"/>
          <w:numId w:val="1"/>
        </w:numPr>
        <w:rPr/>
      </w:pPr>
      <w:r>
        <w:rPr/>
        <w:t>Start and stop individual sensors (IMU, Temperature, Strain Gauge)</w:t>
      </w:r>
    </w:p>
    <w:p>
      <w:pPr>
        <w:pStyle w:val="ListParagraph"/>
        <w:numPr>
          <w:ilvl w:val="0"/>
          <w:numId w:val="1"/>
        </w:numPr>
        <w:rPr/>
      </w:pPr>
      <w:r>
        <w:rPr/>
        <w:t>Receive and display real-time sensor data</w:t>
      </w:r>
    </w:p>
    <w:p>
      <w:pPr>
        <w:pStyle w:val="ListParagraph"/>
        <w:numPr>
          <w:ilvl w:val="0"/>
          <w:numId w:val="1"/>
        </w:numPr>
        <w:rPr/>
      </w:pPr>
      <w:r>
        <w:rPr/>
        <w:t>Monitor connection quality (RSSI, latency, MTU)</w:t>
      </w:r>
    </w:p>
    <w:p>
      <w:pPr>
        <w:pStyle w:val="ListParagraph"/>
        <w:numPr>
          <w:ilvl w:val="0"/>
          <w:numId w:val="1"/>
        </w:numPr>
        <w:rPr/>
      </w:pPr>
      <w:r>
        <w:rPr/>
        <w:t>Perform Over-The-Air (OTA) firmware updates</w:t>
      </w:r>
    </w:p>
    <w:p>
      <w:pPr>
        <w:pStyle w:val="ListParagraph"/>
        <w:numPr>
          <w:ilvl w:val="0"/>
          <w:numId w:val="1"/>
        </w:numPr>
        <w:rPr/>
      </w:pPr>
      <w:r>
        <w:rPr/>
        <w:t>Fetch and display firmware version</w:t>
      </w:r>
    </w:p>
    <w:p>
      <w:pPr>
        <w:pStyle w:val="Heading2"/>
        <w:rPr/>
      </w:pPr>
      <w:r>
        <w:rPr/>
        <w:t>1.1 Application Screenshot</w:t>
      </w:r>
    </w:p>
    <w:p>
      <w:pPr>
        <w:pStyle w:val="Normal"/>
        <w:spacing w:before="200" w:after="200"/>
        <w:jc w:val="center"/>
        <w:rPr/>
      </w:pPr>
      <w:r>
        <w:rPr/>
        <w:drawing>
          <wp:inline distT="0" distB="0" distL="0" distR="0">
            <wp:extent cx="4286250" cy="4476750"/>
            <wp:effectExtent l="0" t="0" r="0" b="0"/>
            <wp:docPr id="1" name="app_screenshot" descr="Screw System Desktop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pp_screenshot" descr="Screw System Desktop Application"/>
                    <pic:cNvPicPr>
                      <a:picLocks noChangeAspect="1" noChangeArrowheads="1"/>
                    </pic:cNvPicPr>
                  </pic:nvPicPr>
                  <pic:blipFill>
                    <a:blip r:embed="rId2"/>
                    <a:stretch>
                      <a:fillRect/>
                    </a:stretch>
                  </pic:blipFill>
                  <pic:spPr bwMode="auto">
                    <a:xfrm>
                      <a:off x="0" y="0"/>
                      <a:ext cx="4286250" cy="4476750"/>
                    </a:xfrm>
                    <a:prstGeom prst="rect">
                      <a:avLst/>
                    </a:prstGeom>
                  </pic:spPr>
                </pic:pic>
              </a:graphicData>
            </a:graphic>
          </wp:inline>
        </w:drawing>
      </w:r>
    </w:p>
    <w:p>
      <w:pPr>
        <w:pStyle w:val="Normal"/>
        <w:spacing w:before="0" w:after="200"/>
        <w:jc w:val="center"/>
        <w:rPr/>
      </w:pPr>
      <w:r>
        <w:rPr>
          <w:b/>
          <w:bCs/>
        </w:rPr>
        <w:t xml:space="preserve">Figure 1.1: </w:t>
      </w:r>
      <w:r>
        <w:rPr/>
        <w:t>Screw System Desktop Application Main Interface</w:t>
      </w:r>
    </w:p>
    <w:p>
      <w:pPr>
        <w:pStyle w:val="Normal"/>
        <w:rPr/>
      </w:pPr>
      <w:r>
        <w:rPr/>
      </w:r>
      <w:r>
        <w:br w:type="page"/>
      </w:r>
    </w:p>
    <w:p>
      <w:pPr>
        <w:pStyle w:val="Heading1"/>
        <w:rPr/>
      </w:pPr>
      <w:r>
        <w:rPr/>
        <w:t>2. System Requirements</w:t>
      </w:r>
    </w:p>
    <w:p>
      <w:pPr>
        <w:pStyle w:val="Heading2"/>
        <w:rPr/>
      </w:pPr>
      <w:r>
        <w:rPr/>
        <w:t>2.1 Hardware Requirements</w:t>
      </w:r>
    </w:p>
    <w:p>
      <w:pPr>
        <w:pStyle w:val="ListParagraph"/>
        <w:numPr>
          <w:ilvl w:val="0"/>
          <w:numId w:val="1"/>
        </w:numPr>
        <w:rPr/>
      </w:pPr>
      <w:r>
        <w:rPr/>
        <w:t>Computer with Bluetooth 4.0+ (BLE) support</w:t>
      </w:r>
    </w:p>
    <w:p>
      <w:pPr>
        <w:pStyle w:val="ListParagraph"/>
        <w:numPr>
          <w:ilvl w:val="0"/>
          <w:numId w:val="1"/>
        </w:numPr>
        <w:rPr/>
      </w:pPr>
      <w:r>
        <w:rPr/>
        <w:t>Built-in Bluetooth adapter or USB Bluetooth dongle</w:t>
      </w:r>
    </w:p>
    <w:p>
      <w:pPr>
        <w:pStyle w:val="ListParagraph"/>
        <w:numPr>
          <w:ilvl w:val="0"/>
          <w:numId w:val="1"/>
        </w:numPr>
        <w:rPr/>
      </w:pPr>
      <w:r>
        <w:rPr/>
        <w:t>BOLT device (STM32WB15CC) powered and advertising</w:t>
      </w:r>
    </w:p>
    <w:p>
      <w:pPr>
        <w:pStyle w:val="Heading2"/>
        <w:rPr/>
      </w:pPr>
      <w:r>
        <w:rPr/>
        <w:t>2.2 Software Requirements</w:t>
      </w:r>
    </w:p>
    <w:tbl>
      <w:tblPr>
        <w:tblW w:w="5000" w:type="pct"/>
        <w:jc w:val="left"/>
        <w:tblInd w:w="0" w:type="dxa"/>
        <w:tblLayout w:type="fixed"/>
        <w:tblCellMar>
          <w:top w:w="80" w:type="dxa"/>
          <w:left w:w="120" w:type="dxa"/>
          <w:bottom w:w="80" w:type="dxa"/>
          <w:right w:w="120" w:type="dxa"/>
        </w:tblCellMar>
      </w:tblPr>
      <w:tblGrid>
        <w:gridCol w:w="3768"/>
        <w:gridCol w:w="6311"/>
      </w:tblGrid>
      <w:tr>
        <w:trPr/>
        <w:tc>
          <w:tcPr>
            <w:tcW w:w="3768"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Requirement</w:t>
            </w:r>
          </w:p>
        </w:tc>
        <w:tc>
          <w:tcPr>
            <w:tcW w:w="6311"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Details</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Operating System</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Windows 10/11 (64-bit recommended)</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Python Version</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b/>
                <w:bCs/>
              </w:rPr>
              <w:t>Python 3.8 or higher</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Bluetooth Driver</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Windows native Bluetooth stack</w:t>
            </w:r>
          </w:p>
        </w:tc>
      </w:tr>
    </w:tbl>
    <w:p>
      <w:pPr>
        <w:pStyle w:val="Heading2"/>
        <w:rPr/>
      </w:pPr>
      <w:r>
        <w:rPr/>
        <w:t>2.3 Python Dependencies</w:t>
      </w:r>
    </w:p>
    <w:p>
      <w:pPr>
        <w:pStyle w:val="Normal"/>
        <w:spacing w:before="0" w:after="100"/>
        <w:rPr/>
      </w:pPr>
      <w:r>
        <w:rPr/>
        <w:t>The application requires the following Python packages:</w:t>
      </w:r>
    </w:p>
    <w:tbl>
      <w:tblPr>
        <w:tblW w:w="5000" w:type="pct"/>
        <w:jc w:val="left"/>
        <w:tblInd w:w="0" w:type="dxa"/>
        <w:tblLayout w:type="fixed"/>
        <w:tblCellMar>
          <w:top w:w="80" w:type="dxa"/>
          <w:left w:w="120" w:type="dxa"/>
          <w:bottom w:w="80" w:type="dxa"/>
          <w:right w:w="120" w:type="dxa"/>
        </w:tblCellMar>
      </w:tblPr>
      <w:tblGrid>
        <w:gridCol w:w="2692"/>
        <w:gridCol w:w="7387"/>
      </w:tblGrid>
      <w:tr>
        <w:trPr/>
        <w:tc>
          <w:tcPr>
            <w:tcW w:w="2692"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Package</w:t>
            </w:r>
          </w:p>
        </w:tc>
        <w:tc>
          <w:tcPr>
            <w:tcW w:w="7387"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Purpose</w:t>
            </w:r>
          </w:p>
        </w:tc>
      </w:tr>
      <w:tr>
        <w:trPr/>
        <w:tc>
          <w:tcPr>
            <w:tcW w:w="2692"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20"/>
                <w:szCs w:val="20"/>
              </w:rPr>
              <w:t>tkinter</w:t>
            </w:r>
          </w:p>
        </w:tc>
        <w:tc>
          <w:tcPr>
            <w:tcW w:w="7387"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GUI framework (included with Python)</w:t>
            </w:r>
          </w:p>
        </w:tc>
      </w:tr>
      <w:tr>
        <w:trPr/>
        <w:tc>
          <w:tcPr>
            <w:tcW w:w="2692"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20"/>
                <w:szCs w:val="20"/>
              </w:rPr>
              <w:t>bleak</w:t>
            </w:r>
          </w:p>
        </w:tc>
        <w:tc>
          <w:tcPr>
            <w:tcW w:w="7387"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BLE communication library (cross-platform)</w:t>
            </w:r>
          </w:p>
        </w:tc>
      </w:tr>
      <w:tr>
        <w:trPr/>
        <w:tc>
          <w:tcPr>
            <w:tcW w:w="2692"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20"/>
                <w:szCs w:val="20"/>
              </w:rPr>
              <w:t>asyncio</w:t>
            </w:r>
          </w:p>
        </w:tc>
        <w:tc>
          <w:tcPr>
            <w:tcW w:w="7387"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Async I/O for non-blocking BLE operations (built-in)</w:t>
            </w:r>
          </w:p>
        </w:tc>
      </w:tr>
      <w:tr>
        <w:trPr/>
        <w:tc>
          <w:tcPr>
            <w:tcW w:w="2692"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20"/>
                <w:szCs w:val="20"/>
              </w:rPr>
              <w:t>struct</w:t>
            </w:r>
          </w:p>
        </w:tc>
        <w:tc>
          <w:tcPr>
            <w:tcW w:w="7387"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Binary data parsing for sensor values (built-in)</w:t>
            </w:r>
          </w:p>
        </w:tc>
      </w:tr>
      <w:tr>
        <w:trPr/>
        <w:tc>
          <w:tcPr>
            <w:tcW w:w="2692"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20"/>
                <w:szCs w:val="20"/>
              </w:rPr>
              <w:t>threading</w:t>
            </w:r>
          </w:p>
        </w:tc>
        <w:tc>
          <w:tcPr>
            <w:tcW w:w="7387"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Run async loop in separate thread (built-in)</w:t>
            </w:r>
          </w:p>
        </w:tc>
      </w:tr>
    </w:tbl>
    <w:p>
      <w:pPr>
        <w:pStyle w:val="Normal"/>
        <w:rPr/>
      </w:pPr>
      <w:r>
        <w:rPr/>
      </w:r>
      <w:r>
        <w:br w:type="page"/>
      </w:r>
    </w:p>
    <w:p>
      <w:pPr>
        <w:pStyle w:val="Heading1"/>
        <w:rPr/>
      </w:pPr>
      <w:r>
        <w:rPr/>
        <w:t>3. Installation on Windows</w:t>
      </w:r>
    </w:p>
    <w:p>
      <w:pPr>
        <w:pStyle w:val="Heading2"/>
        <w:rPr/>
      </w:pPr>
      <w:r>
        <w:rPr/>
        <w:t>3.1 Install Python</w:t>
      </w:r>
    </w:p>
    <w:p>
      <w:pPr>
        <w:pStyle w:val="ListParagraph"/>
        <w:numPr>
          <w:ilvl w:val="0"/>
          <w:numId w:val="5"/>
        </w:numPr>
        <w:rPr/>
      </w:pPr>
      <w:r>
        <w:rPr/>
        <w:t xml:space="preserve">Download Python from </w:t>
      </w:r>
      <w:r>
        <w:rPr>
          <w:color w:val="0066CC"/>
        </w:rPr>
        <w:t>https://www.python.org/downloads/</w:t>
      </w:r>
    </w:p>
    <w:p>
      <w:pPr>
        <w:pStyle w:val="ListParagraph"/>
        <w:numPr>
          <w:ilvl w:val="0"/>
          <w:numId w:val="2"/>
        </w:numPr>
        <w:rPr/>
      </w:pPr>
      <w:r>
        <w:rPr/>
        <w:t>Run the installer</w:t>
      </w:r>
    </w:p>
    <w:p>
      <w:pPr>
        <w:pStyle w:val="ListParagraph"/>
        <w:numPr>
          <w:ilvl w:val="0"/>
          <w:numId w:val="2"/>
        </w:numPr>
        <w:rPr/>
      </w:pPr>
      <w:r>
        <w:rPr>
          <w:b/>
          <w:bCs/>
        </w:rPr>
        <w:t xml:space="preserve">IMPORTANT: </w:t>
      </w:r>
      <w:r>
        <w:rPr/>
        <w:t>Check "Add Python to PATH" checkbox during installation</w:t>
      </w:r>
    </w:p>
    <w:p>
      <w:pPr>
        <w:pStyle w:val="ListParagraph"/>
        <w:numPr>
          <w:ilvl w:val="0"/>
          <w:numId w:val="2"/>
        </w:numPr>
        <w:rPr/>
      </w:pPr>
      <w:r>
        <w:rPr/>
        <w:t>Click "Install Now"</w:t>
      </w:r>
    </w:p>
    <w:p>
      <w:pPr>
        <w:pStyle w:val="ListParagraph"/>
        <w:numPr>
          <w:ilvl w:val="0"/>
          <w:numId w:val="2"/>
        </w:numPr>
        <w:rPr/>
      </w:pPr>
      <w:r>
        <w:rPr/>
        <w:t>Verify installation by opening Command Prompt and typing:</w:t>
      </w:r>
    </w:p>
    <w:p>
      <w:pPr>
        <w:pStyle w:val="Normal"/>
        <w:shd w:val="clear" w:fill="F5F5F5"/>
        <w:spacing w:before="0" w:after="0"/>
        <w:rPr/>
      </w:pPr>
      <w:r>
        <w:rPr>
          <w:rFonts w:eastAsia="Courier New" w:cs="Courier New" w:ascii="Courier New" w:hAnsi="Courier New"/>
          <w:sz w:val="18"/>
          <w:szCs w:val="18"/>
        </w:rPr>
        <w:t>python --version</w:t>
      </w:r>
    </w:p>
    <w:p>
      <w:pPr>
        <w:pStyle w:val="Heading2"/>
        <w:rPr/>
      </w:pPr>
      <w:r>
        <w:rPr/>
        <w:t>3.2 Install Required Packages</w:t>
      </w:r>
    </w:p>
    <w:p>
      <w:pPr>
        <w:pStyle w:val="Normal"/>
        <w:spacing w:before="0" w:after="100"/>
        <w:rPr/>
      </w:pPr>
      <w:r>
        <w:rPr/>
        <w:t>Open Command Prompt (cmd) or PowerShell and run:</w:t>
      </w:r>
    </w:p>
    <w:p>
      <w:pPr>
        <w:pStyle w:val="Normal"/>
        <w:shd w:val="clear" w:fill="F5F5F5"/>
        <w:spacing w:before="0" w:after="0"/>
        <w:rPr/>
      </w:pPr>
      <w:r>
        <w:rPr>
          <w:rFonts w:eastAsia="Courier New" w:cs="Courier New" w:ascii="Courier New" w:hAnsi="Courier New"/>
          <w:sz w:val="18"/>
          <w:szCs w:val="18"/>
        </w:rPr>
        <w:t>pip install bleak</w:t>
      </w:r>
    </w:p>
    <w:p>
      <w:pPr>
        <w:pStyle w:val="Normal"/>
        <w:spacing w:before="100" w:after="100"/>
        <w:rPr/>
      </w:pPr>
      <w:r>
        <w:rPr/>
        <w:t>Or if you have multiple Python versions:</w:t>
      </w:r>
    </w:p>
    <w:p>
      <w:pPr>
        <w:pStyle w:val="Normal"/>
        <w:shd w:val="clear" w:fill="F5F5F5"/>
        <w:spacing w:before="0" w:after="0"/>
        <w:rPr/>
      </w:pPr>
      <w:r>
        <w:rPr>
          <w:rFonts w:eastAsia="Courier New" w:cs="Courier New" w:ascii="Courier New" w:hAnsi="Courier New"/>
          <w:sz w:val="18"/>
          <w:szCs w:val="18"/>
        </w:rPr>
        <w:t>python -m pip install bleak</w:t>
      </w:r>
    </w:p>
    <w:p>
      <w:pPr>
        <w:pStyle w:val="Normal"/>
        <w:shd w:val="clear" w:fill="FFF3CD"/>
        <w:spacing w:before="200" w:after="200"/>
        <w:rPr/>
      </w:pPr>
      <w:r>
        <w:rPr>
          <w:b/>
          <w:bCs/>
        </w:rPr>
        <w:t xml:space="preserve">Note: </w:t>
      </w:r>
      <w:r>
        <w:rPr/>
        <w:t>tkinter is included with Python on Windows. If you get a tkinter error, reinstall Python and ensure "tcl/tk and IDLE" is checked in the optional features.</w:t>
      </w:r>
    </w:p>
    <w:p>
      <w:pPr>
        <w:pStyle w:val="Heading2"/>
        <w:rPr/>
      </w:pPr>
      <w:r>
        <w:rPr/>
        <w:t>3.3 Download the Application</w:t>
      </w:r>
    </w:p>
    <w:p>
      <w:pPr>
        <w:pStyle w:val="ListParagraph"/>
        <w:numPr>
          <w:ilvl w:val="0"/>
          <w:numId w:val="2"/>
        </w:numPr>
        <w:rPr/>
      </w:pPr>
      <w:r>
        <w:rPr/>
        <w:t xml:space="preserve">Save the </w:t>
      </w:r>
      <w:r>
        <w:rPr>
          <w:rFonts w:eastAsia="Courier New" w:cs="Courier New" w:ascii="Courier New" w:hAnsi="Courier New"/>
        </w:rPr>
        <w:t>ScrewSystem.py</w:t>
      </w:r>
      <w:r>
        <w:rPr/>
        <w:t xml:space="preserve"> file to a folder (e.g., </w:t>
      </w:r>
      <w:r>
        <w:rPr>
          <w:rFonts w:eastAsia="Courier New" w:cs="Courier New" w:ascii="Courier New" w:hAnsi="Courier New"/>
        </w:rPr>
        <w:t>C:\ScrewSystem\</w:t>
      </w:r>
      <w:r>
        <w:rPr/>
        <w:t>)</w:t>
      </w:r>
    </w:p>
    <w:p>
      <w:pPr>
        <w:pStyle w:val="ListParagraph"/>
        <w:numPr>
          <w:ilvl w:val="0"/>
          <w:numId w:val="2"/>
        </w:numPr>
        <w:rPr/>
      </w:pPr>
      <w:r>
        <w:rPr/>
        <w:t>Keep the firmware .bin files in the same folder for easy OTA updates</w:t>
      </w:r>
    </w:p>
    <w:p>
      <w:pPr>
        <w:pStyle w:val="Normal"/>
        <w:rPr/>
      </w:pPr>
      <w:r>
        <w:rPr/>
      </w:r>
      <w:r>
        <w:br w:type="page"/>
      </w:r>
    </w:p>
    <w:p>
      <w:pPr>
        <w:pStyle w:val="Heading1"/>
        <w:rPr/>
      </w:pPr>
      <w:r>
        <w:rPr/>
        <w:t>4. Running the Application</w:t>
      </w:r>
    </w:p>
    <w:p>
      <w:pPr>
        <w:pStyle w:val="Heading2"/>
        <w:rPr/>
      </w:pPr>
      <w:r>
        <w:rPr/>
        <w:t>4.1 Start the Application</w:t>
      </w:r>
    </w:p>
    <w:p>
      <w:pPr>
        <w:pStyle w:val="Normal"/>
        <w:spacing w:before="0" w:after="100"/>
        <w:rPr/>
      </w:pPr>
      <w:r>
        <w:rPr>
          <w:b/>
          <w:bCs/>
        </w:rPr>
        <w:t>Method 1: Command Line (Recommended)</w:t>
      </w:r>
    </w:p>
    <w:p>
      <w:pPr>
        <w:pStyle w:val="ListParagraph"/>
        <w:numPr>
          <w:ilvl w:val="0"/>
          <w:numId w:val="2"/>
        </w:numPr>
        <w:rPr/>
      </w:pPr>
      <w:r>
        <w:rPr/>
        <w:t>Open Command Prompt</w:t>
      </w:r>
    </w:p>
    <w:p>
      <w:pPr>
        <w:pStyle w:val="ListParagraph"/>
        <w:numPr>
          <w:ilvl w:val="0"/>
          <w:numId w:val="2"/>
        </w:numPr>
        <w:rPr/>
      </w:pPr>
      <w:r>
        <w:rPr/>
        <w:t>Navigate to the folder containing ScrewSystem.py:</w:t>
      </w:r>
    </w:p>
    <w:p>
      <w:pPr>
        <w:pStyle w:val="Normal"/>
        <w:shd w:val="clear" w:fill="F5F5F5"/>
        <w:spacing w:before="0" w:after="0"/>
        <w:rPr/>
      </w:pPr>
      <w:r>
        <w:rPr>
          <w:rFonts w:eastAsia="Courier New" w:cs="Courier New" w:ascii="Courier New" w:hAnsi="Courier New"/>
          <w:sz w:val="18"/>
          <w:szCs w:val="18"/>
        </w:rPr>
        <w:t>cd C:\ScrewSystem</w:t>
      </w:r>
    </w:p>
    <w:p>
      <w:pPr>
        <w:pStyle w:val="ListParagraph"/>
        <w:numPr>
          <w:ilvl w:val="0"/>
          <w:numId w:val="2"/>
        </w:numPr>
        <w:rPr/>
      </w:pPr>
      <w:r>
        <w:rPr/>
        <w:t>Run the script:</w:t>
      </w:r>
    </w:p>
    <w:p>
      <w:pPr>
        <w:pStyle w:val="Normal"/>
        <w:shd w:val="clear" w:fill="F5F5F5"/>
        <w:spacing w:before="0" w:after="0"/>
        <w:rPr/>
      </w:pPr>
      <w:r>
        <w:rPr>
          <w:rFonts w:eastAsia="Courier New" w:cs="Courier New" w:ascii="Courier New" w:hAnsi="Courier New"/>
          <w:sz w:val="18"/>
          <w:szCs w:val="18"/>
        </w:rPr>
        <w:t>python ScrewSystem.py</w:t>
      </w:r>
    </w:p>
    <w:p>
      <w:pPr>
        <w:pStyle w:val="Normal"/>
        <w:spacing w:before="200" w:after="100"/>
        <w:rPr/>
      </w:pPr>
      <w:r>
        <w:rPr>
          <w:b/>
          <w:bCs/>
        </w:rPr>
        <w:t>Method 2: Double-Click</w:t>
      </w:r>
    </w:p>
    <w:p>
      <w:pPr>
        <w:pStyle w:val="ListParagraph"/>
        <w:numPr>
          <w:ilvl w:val="0"/>
          <w:numId w:val="1"/>
        </w:numPr>
        <w:rPr/>
      </w:pPr>
      <w:r>
        <w:rPr/>
        <w:t>If Python is properly associated with .py files, you can double-click ScrewSystem.py to run it</w:t>
      </w:r>
    </w:p>
    <w:p>
      <w:pPr>
        <w:pStyle w:val="ListParagraph"/>
        <w:numPr>
          <w:ilvl w:val="0"/>
          <w:numId w:val="1"/>
        </w:numPr>
        <w:rPr/>
      </w:pPr>
      <w:r>
        <w:rPr/>
        <w:t>Right-click the file and select "Open with" then choose Python if needed</w:t>
      </w:r>
    </w:p>
    <w:p>
      <w:pPr>
        <w:pStyle w:val="Heading2"/>
        <w:rPr/>
      </w:pPr>
      <w:r>
        <w:rPr/>
        <w:t>4.2 Connecting to BOLT Device</w:t>
      </w:r>
    </w:p>
    <w:p>
      <w:pPr>
        <w:pStyle w:val="ListParagraph"/>
        <w:numPr>
          <w:ilvl w:val="0"/>
          <w:numId w:val="2"/>
        </w:numPr>
        <w:rPr/>
      </w:pPr>
      <w:r>
        <w:rPr/>
        <w:t>Ensure the BOLT device is powered on and advertising (BLE enabled)</w:t>
      </w:r>
    </w:p>
    <w:p>
      <w:pPr>
        <w:pStyle w:val="ListParagraph"/>
        <w:numPr>
          <w:ilvl w:val="0"/>
          <w:numId w:val="2"/>
        </w:numPr>
        <w:rPr/>
      </w:pPr>
      <w:r>
        <w:rPr/>
        <w:t>Ensure your computer's Bluetooth is turned ON</w:t>
      </w:r>
    </w:p>
    <w:p>
      <w:pPr>
        <w:pStyle w:val="ListParagraph"/>
        <w:numPr>
          <w:ilvl w:val="0"/>
          <w:numId w:val="2"/>
        </w:numPr>
        <w:rPr/>
      </w:pPr>
      <w:r>
        <w:rPr/>
        <w:t>Click the "Connect to BOLT" button in the application</w:t>
      </w:r>
    </w:p>
    <w:p>
      <w:pPr>
        <w:pStyle w:val="ListParagraph"/>
        <w:numPr>
          <w:ilvl w:val="0"/>
          <w:numId w:val="2"/>
        </w:numPr>
        <w:rPr/>
      </w:pPr>
      <w:r>
        <w:rPr/>
        <w:t>The application will scan for 8 seconds looking for a device named "BOLT"</w:t>
      </w:r>
    </w:p>
    <w:p>
      <w:pPr>
        <w:pStyle w:val="ListParagraph"/>
        <w:numPr>
          <w:ilvl w:val="0"/>
          <w:numId w:val="2"/>
        </w:numPr>
        <w:rPr/>
      </w:pPr>
      <w:r>
        <w:rPr/>
        <w:t>Upon successful connection, the status turns green and control buttons become enabled</w:t>
      </w:r>
    </w:p>
    <w:p>
      <w:pPr>
        <w:pStyle w:val="Normal"/>
        <w:rPr/>
      </w:pPr>
      <w:r>
        <w:rPr/>
      </w:r>
      <w:r>
        <w:br w:type="page"/>
      </w:r>
    </w:p>
    <w:p>
      <w:pPr>
        <w:pStyle w:val="Heading1"/>
        <w:rPr/>
      </w:pPr>
      <w:r>
        <w:rPr/>
        <w:t>5. User Interface Components</w:t>
      </w:r>
    </w:p>
    <w:p>
      <w:pPr>
        <w:pStyle w:val="Heading2"/>
        <w:rPr/>
      </w:pPr>
      <w:r>
        <w:rPr/>
        <w:t>5.1 Status Area (Top Section)</w:t>
      </w:r>
    </w:p>
    <w:tbl>
      <w:tblPr>
        <w:tblW w:w="5000" w:type="pct"/>
        <w:jc w:val="left"/>
        <w:tblInd w:w="0" w:type="dxa"/>
        <w:tblLayout w:type="fixed"/>
        <w:tblCellMar>
          <w:top w:w="80" w:type="dxa"/>
          <w:left w:w="120" w:type="dxa"/>
          <w:bottom w:w="80" w:type="dxa"/>
          <w:right w:w="120" w:type="dxa"/>
        </w:tblCellMar>
      </w:tblPr>
      <w:tblGrid>
        <w:gridCol w:w="3230"/>
        <w:gridCol w:w="6849"/>
      </w:tblGrid>
      <w:tr>
        <w:trPr/>
        <w:tc>
          <w:tcPr>
            <w:tcW w:w="323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Element</w:t>
            </w:r>
          </w:p>
        </w:tc>
        <w:tc>
          <w:tcPr>
            <w:tcW w:w="684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Description</w:t>
            </w:r>
          </w:p>
        </w:tc>
      </w:tr>
      <w:tr>
        <w:trPr/>
        <w:tc>
          <w:tcPr>
            <w:tcW w:w="323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Status Label</w:t>
            </w:r>
          </w:p>
        </w:tc>
        <w:tc>
          <w:tcPr>
            <w:tcW w:w="684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Shows connection state: Disconnected (red), Connected (green), Scanning (orange)</w:t>
            </w:r>
          </w:p>
        </w:tc>
      </w:tr>
      <w:tr>
        <w:trPr/>
        <w:tc>
          <w:tcPr>
            <w:tcW w:w="323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Firmware Version</w:t>
            </w:r>
          </w:p>
        </w:tc>
        <w:tc>
          <w:tcPr>
            <w:tcW w:w="684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Displays firmware version (e.g., 2.0.0) fetched from device</w:t>
            </w:r>
          </w:p>
        </w:tc>
      </w:tr>
      <w:tr>
        <w:trPr/>
        <w:tc>
          <w:tcPr>
            <w:tcW w:w="323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RSSI</w:t>
            </w:r>
          </w:p>
        </w:tc>
        <w:tc>
          <w:tcPr>
            <w:tcW w:w="684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Signal strength in dBm (updated every 2 seconds when connected)</w:t>
            </w:r>
          </w:p>
        </w:tc>
      </w:tr>
      <w:tr>
        <w:trPr/>
        <w:tc>
          <w:tcPr>
            <w:tcW w:w="323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Latency</w:t>
            </w:r>
          </w:p>
        </w:tc>
        <w:tc>
          <w:tcPr>
            <w:tcW w:w="684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Round-trip time for version request/response in milliseconds</w:t>
            </w:r>
          </w:p>
        </w:tc>
      </w:tr>
      <w:tr>
        <w:trPr/>
        <w:tc>
          <w:tcPr>
            <w:tcW w:w="323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MTU</w:t>
            </w:r>
          </w:p>
        </w:tc>
        <w:tc>
          <w:tcPr>
            <w:tcW w:w="684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Maximum Transmission Unit size in bytes (affects max packet size)</w:t>
            </w:r>
          </w:p>
        </w:tc>
      </w:tr>
    </w:tbl>
    <w:p>
      <w:pPr>
        <w:pStyle w:val="Heading2"/>
        <w:rPr/>
      </w:pPr>
      <w:r>
        <w:rPr/>
        <w:t>5.2 Connection Buttons</w:t>
      </w:r>
    </w:p>
    <w:p>
      <w:pPr>
        <w:pStyle w:val="ListParagraph"/>
        <w:numPr>
          <w:ilvl w:val="0"/>
          <w:numId w:val="1"/>
        </w:numPr>
        <w:rPr/>
      </w:pPr>
      <w:r>
        <w:rPr>
          <w:b/>
          <w:bCs/>
        </w:rPr>
        <w:t>Connect to BOLT</w:t>
      </w:r>
      <w:r>
        <w:rPr/>
        <w:t xml:space="preserve"> - Scans for and connects to the BOLT device</w:t>
      </w:r>
    </w:p>
    <w:p>
      <w:pPr>
        <w:pStyle w:val="ListParagraph"/>
        <w:numPr>
          <w:ilvl w:val="0"/>
          <w:numId w:val="1"/>
        </w:numPr>
        <w:rPr/>
      </w:pPr>
      <w:r>
        <w:rPr>
          <w:b/>
          <w:bCs/>
        </w:rPr>
        <w:t>Fetch Version</w:t>
      </w:r>
      <w:r>
        <w:rPr/>
        <w:t xml:space="preserve"> - Sends version request command (0x30) and displays response</w:t>
      </w:r>
    </w:p>
    <w:p>
      <w:pPr>
        <w:pStyle w:val="Heading2"/>
        <w:rPr/>
      </w:pPr>
      <w:r>
        <w:rPr/>
        <w:t>5.3 Firmware Update Section</w:t>
      </w:r>
    </w:p>
    <w:p>
      <w:pPr>
        <w:pStyle w:val="ListParagraph"/>
        <w:numPr>
          <w:ilvl w:val="0"/>
          <w:numId w:val="1"/>
        </w:numPr>
        <w:rPr/>
      </w:pPr>
      <w:r>
        <w:rPr>
          <w:b/>
          <w:bCs/>
        </w:rPr>
        <w:t>Select Firmware (.bin)</w:t>
      </w:r>
      <w:r>
        <w:rPr/>
        <w:t xml:space="preserve"> - Opens file dialog to choose firmware binary file</w:t>
      </w:r>
    </w:p>
    <w:p>
      <w:pPr>
        <w:pStyle w:val="ListParagraph"/>
        <w:numPr>
          <w:ilvl w:val="0"/>
          <w:numId w:val="1"/>
        </w:numPr>
        <w:rPr/>
      </w:pPr>
      <w:r>
        <w:rPr>
          <w:b/>
          <w:bCs/>
        </w:rPr>
        <w:t>Start Update</w:t>
      </w:r>
      <w:r>
        <w:rPr/>
        <w:t xml:space="preserve"> - Initiates OTA firmware update process</w:t>
      </w:r>
    </w:p>
    <w:p>
      <w:pPr>
        <w:pStyle w:val="Heading2"/>
        <w:rPr/>
      </w:pPr>
      <w:r>
        <w:rPr/>
        <w:t>5.4 Sensor Control Tab</w:t>
      </w:r>
    </w:p>
    <w:p>
      <w:pPr>
        <w:pStyle w:val="Normal"/>
        <w:spacing w:before="0" w:after="100"/>
        <w:rPr/>
      </w:pPr>
      <w:r>
        <w:rPr/>
        <w:t>Each sensor has a START/STOP button and a status indicator (green = active, red = inactive):</w:t>
      </w:r>
    </w:p>
    <w:tbl>
      <w:tblPr>
        <w:tblW w:w="5000" w:type="pct"/>
        <w:jc w:val="left"/>
        <w:tblInd w:w="0" w:type="dxa"/>
        <w:tblLayout w:type="fixed"/>
        <w:tblCellMar>
          <w:top w:w="80" w:type="dxa"/>
          <w:left w:w="120" w:type="dxa"/>
          <w:bottom w:w="80" w:type="dxa"/>
          <w:right w:w="120" w:type="dxa"/>
        </w:tblCellMar>
      </w:tblPr>
      <w:tblGrid>
        <w:gridCol w:w="3230"/>
        <w:gridCol w:w="6849"/>
      </w:tblGrid>
      <w:tr>
        <w:trPr/>
        <w:tc>
          <w:tcPr>
            <w:tcW w:w="323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Sensor</w:t>
            </w:r>
          </w:p>
        </w:tc>
        <w:tc>
          <w:tcPr>
            <w:tcW w:w="6849"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Description</w:t>
            </w:r>
          </w:p>
        </w:tc>
      </w:tr>
      <w:tr>
        <w:trPr/>
        <w:tc>
          <w:tcPr>
            <w:tcW w:w="323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LSM6DSO (Accel/Gyro)</w:t>
            </w:r>
          </w:p>
        </w:tc>
        <w:tc>
          <w:tcPr>
            <w:tcW w:w="684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6-axis IMU - accelerometer and gyroscope data</w:t>
            </w:r>
          </w:p>
        </w:tc>
      </w:tr>
      <w:tr>
        <w:trPr/>
        <w:tc>
          <w:tcPr>
            <w:tcW w:w="323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STT22H (Temperature)</w:t>
            </w:r>
          </w:p>
        </w:tc>
        <w:tc>
          <w:tcPr>
            <w:tcW w:w="684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Temperature sensor reading in degrees Celsius</w:t>
            </w:r>
          </w:p>
        </w:tc>
      </w:tr>
      <w:tr>
        <w:trPr/>
        <w:tc>
          <w:tcPr>
            <w:tcW w:w="323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Strain Gauge</w:t>
            </w:r>
          </w:p>
        </w:tc>
        <w:tc>
          <w:tcPr>
            <w:tcW w:w="684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Raw ADC value from strain measurement</w:t>
            </w:r>
          </w:p>
        </w:tc>
      </w:tr>
      <w:tr>
        <w:trPr/>
        <w:tc>
          <w:tcPr>
            <w:tcW w:w="323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All Sensors</w:t>
            </w:r>
          </w:p>
        </w:tc>
        <w:tc>
          <w:tcPr>
            <w:tcW w:w="684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Start/stop all sensors simultaneously</w:t>
            </w:r>
          </w:p>
        </w:tc>
      </w:tr>
    </w:tbl>
    <w:p>
      <w:pPr>
        <w:pStyle w:val="Heading2"/>
        <w:rPr/>
      </w:pPr>
      <w:r>
        <w:rPr/>
        <w:t>5.5 Device Notifications / Status Log</w:t>
      </w:r>
    </w:p>
    <w:p>
      <w:pPr>
        <w:pStyle w:val="Normal"/>
        <w:spacing w:before="0" w:after="100"/>
        <w:rPr/>
      </w:pPr>
      <w:r>
        <w:rPr/>
        <w:t>The scrollable text area at the bottom displays:</w:t>
      </w:r>
    </w:p>
    <w:p>
      <w:pPr>
        <w:pStyle w:val="ListParagraph"/>
        <w:numPr>
          <w:ilvl w:val="0"/>
          <w:numId w:val="1"/>
        </w:numPr>
        <w:rPr/>
      </w:pPr>
      <w:r>
        <w:rPr/>
        <w:t>Timestamped log entries for all BLE communication</w:t>
      </w:r>
    </w:p>
    <w:p>
      <w:pPr>
        <w:pStyle w:val="ListParagraph"/>
        <w:numPr>
          <w:ilvl w:val="0"/>
          <w:numId w:val="1"/>
        </w:numPr>
        <w:rPr/>
      </w:pPr>
      <w:r>
        <w:rPr/>
        <w:t>Sent commands indicated by (→)</w:t>
      </w:r>
    </w:p>
    <w:p>
      <w:pPr>
        <w:pStyle w:val="ListParagraph"/>
        <w:numPr>
          <w:ilvl w:val="0"/>
          <w:numId w:val="1"/>
        </w:numPr>
        <w:rPr/>
      </w:pPr>
      <w:r>
        <w:rPr/>
        <w:t>Received notifications indicated by (←)</w:t>
      </w:r>
    </w:p>
    <w:p>
      <w:pPr>
        <w:pStyle w:val="ListParagraph"/>
        <w:numPr>
          <w:ilvl w:val="0"/>
          <w:numId w:val="1"/>
        </w:numPr>
        <w:rPr/>
      </w:pPr>
      <w:r>
        <w:rPr/>
        <w:t>Parsed sensor data (logs every 10th sample to reduce spam)</w:t>
      </w:r>
    </w:p>
    <w:p>
      <w:pPr>
        <w:pStyle w:val="ListParagraph"/>
        <w:numPr>
          <w:ilvl w:val="0"/>
          <w:numId w:val="1"/>
        </w:numPr>
        <w:rPr/>
      </w:pPr>
      <w:r>
        <w:rPr/>
        <w:t>Error messages (✗) and success confirmations (✓)</w:t>
      </w:r>
    </w:p>
    <w:p>
      <w:pPr>
        <w:pStyle w:val="ListParagraph"/>
        <w:numPr>
          <w:ilvl w:val="0"/>
          <w:numId w:val="1"/>
        </w:numPr>
        <w:rPr/>
      </w:pPr>
      <w:r>
        <w:rPr>
          <w:b/>
          <w:bCs/>
        </w:rPr>
        <w:t>Clear Logs</w:t>
      </w:r>
      <w:r>
        <w:rPr/>
        <w:t xml:space="preserve"> button clears the entire log area</w:t>
      </w:r>
    </w:p>
    <w:p>
      <w:pPr>
        <w:pStyle w:val="Heading1"/>
        <w:rPr/>
      </w:pPr>
      <w:r>
        <w:rPr/>
        <w:t>6. BLE Communication Protocol</w:t>
      </w:r>
    </w:p>
    <w:p>
      <w:pPr>
        <w:pStyle w:val="Heading2"/>
        <w:rPr/>
      </w:pPr>
      <w:r>
        <w:rPr/>
        <w:t>6.1 GATT Service UUIDs</w:t>
      </w:r>
    </w:p>
    <w:tbl>
      <w:tblPr>
        <w:tblW w:w="5000" w:type="pct"/>
        <w:jc w:val="left"/>
        <w:tblInd w:w="0" w:type="dxa"/>
        <w:tblLayout w:type="fixed"/>
        <w:tblCellMar>
          <w:top w:w="80" w:type="dxa"/>
          <w:left w:w="120" w:type="dxa"/>
          <w:bottom w:w="80" w:type="dxa"/>
          <w:right w:w="120" w:type="dxa"/>
        </w:tblCellMar>
      </w:tblPr>
      <w:tblGrid>
        <w:gridCol w:w="2692"/>
        <w:gridCol w:w="7387"/>
      </w:tblGrid>
      <w:tr>
        <w:trPr/>
        <w:tc>
          <w:tcPr>
            <w:tcW w:w="2692"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Purpose</w:t>
            </w:r>
          </w:p>
        </w:tc>
        <w:tc>
          <w:tcPr>
            <w:tcW w:w="7387"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UUID</w:t>
            </w:r>
          </w:p>
        </w:tc>
      </w:tr>
      <w:tr>
        <w:trPr/>
        <w:tc>
          <w:tcPr>
            <w:tcW w:w="2692"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Write (Commands)</w:t>
            </w:r>
          </w:p>
        </w:tc>
        <w:tc>
          <w:tcPr>
            <w:tcW w:w="7387"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18"/>
                <w:szCs w:val="18"/>
              </w:rPr>
              <w:t>0000fe41-8e22-4541-9d4c-21edae82ed19</w:t>
            </w:r>
          </w:p>
        </w:tc>
      </w:tr>
      <w:tr>
        <w:trPr/>
        <w:tc>
          <w:tcPr>
            <w:tcW w:w="2692"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Notify (Data)</w:t>
            </w:r>
          </w:p>
        </w:tc>
        <w:tc>
          <w:tcPr>
            <w:tcW w:w="7387"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18"/>
                <w:szCs w:val="18"/>
              </w:rPr>
              <w:t>0000fe42-8e22-4541-9d4c-21edae82ed19</w:t>
            </w:r>
          </w:p>
        </w:tc>
      </w:tr>
      <w:tr>
        <w:trPr/>
        <w:tc>
          <w:tcPr>
            <w:tcW w:w="2692"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OTA Reboot</w:t>
            </w:r>
          </w:p>
        </w:tc>
        <w:tc>
          <w:tcPr>
            <w:tcW w:w="7387"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eastAsia="Courier New" w:cs="Courier New" w:ascii="Courier New" w:hAnsi="Courier New"/>
                <w:sz w:val="18"/>
                <w:szCs w:val="18"/>
              </w:rPr>
              <w:t>0000fe11-8e22-4541-9d4c-21edae82ed19</w:t>
            </w:r>
          </w:p>
        </w:tc>
      </w:tr>
    </w:tbl>
    <w:p>
      <w:pPr>
        <w:pStyle w:val="Heading2"/>
        <w:rPr/>
      </w:pPr>
      <w:r>
        <w:rPr/>
        <w:t>6.2 Sensor Command Protocol</w:t>
      </w:r>
    </w:p>
    <w:p>
      <w:pPr>
        <w:pStyle w:val="Normal"/>
        <w:spacing w:before="0" w:after="100"/>
        <w:rPr/>
      </w:pPr>
      <w:r>
        <w:rPr/>
        <w:t>Commands are sent as 3-byte payloads to the Write characteristic:</w:t>
      </w:r>
    </w:p>
    <w:p>
      <w:pPr>
        <w:pStyle w:val="Normal"/>
        <w:shd w:val="clear" w:fill="F5F5F5"/>
        <w:spacing w:before="0" w:after="0"/>
        <w:rPr/>
      </w:pPr>
      <w:r>
        <w:rPr>
          <w:rFonts w:eastAsia="Courier New" w:cs="Courier New" w:ascii="Courier New" w:hAnsi="Courier New"/>
          <w:sz w:val="18"/>
          <w:szCs w:val="18"/>
        </w:rPr>
        <w:t>Format: [0x10, SENSOR_ID, ACTION]</w:t>
      </w:r>
    </w:p>
    <w:p>
      <w:pPr>
        <w:pStyle w:val="Normal"/>
        <w:shd w:val="clear" w:fill="F5F5F5"/>
        <w:spacing w:before="0" w:after="0"/>
        <w:rPr/>
      </w:pPr>
      <w:r>
        <w:rPr>
          <w:rFonts w:eastAsia="Courier New" w:cs="Courier New" w:ascii="Courier New" w:hAnsi="Courier New"/>
          <w:sz w:val="18"/>
          <w:szCs w:val="18"/>
        </w:rPr>
        <w:t xml:space="preserve"> </w:t>
      </w:r>
    </w:p>
    <w:p>
      <w:pPr>
        <w:pStyle w:val="Normal"/>
        <w:shd w:val="clear" w:fill="F5F5F5"/>
        <w:spacing w:before="0" w:after="0"/>
        <w:rPr/>
      </w:pPr>
      <w:r>
        <w:rPr>
          <w:rFonts w:eastAsia="Courier New" w:cs="Courier New" w:ascii="Courier New" w:hAnsi="Courier New"/>
          <w:sz w:val="18"/>
          <w:szCs w:val="18"/>
        </w:rPr>
        <w:t>SENSOR_ID values:</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0x01 = LSM6DSO (IMU - accelerometer + gyroscope)</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0x02 = STT22H (Temperature sensor)</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0x03 = Strain Gauge (ADC input)</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0x04 = All Sensors</w:t>
      </w:r>
    </w:p>
    <w:p>
      <w:pPr>
        <w:pStyle w:val="Normal"/>
        <w:shd w:val="clear" w:fill="F5F5F5"/>
        <w:spacing w:before="0" w:after="0"/>
        <w:rPr/>
      </w:pPr>
      <w:r>
        <w:rPr>
          <w:rFonts w:eastAsia="Courier New" w:cs="Courier New" w:ascii="Courier New" w:hAnsi="Courier New"/>
          <w:sz w:val="18"/>
          <w:szCs w:val="18"/>
        </w:rPr>
        <w:t xml:space="preserve"> </w:t>
      </w:r>
    </w:p>
    <w:p>
      <w:pPr>
        <w:pStyle w:val="Normal"/>
        <w:shd w:val="clear" w:fill="F5F5F5"/>
        <w:spacing w:before="0" w:after="0"/>
        <w:rPr/>
      </w:pPr>
      <w:r>
        <w:rPr>
          <w:rFonts w:eastAsia="Courier New" w:cs="Courier New" w:ascii="Courier New" w:hAnsi="Courier New"/>
          <w:sz w:val="18"/>
          <w:szCs w:val="18"/>
        </w:rPr>
        <w:t>ACTION values:</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0x01 = Start streaming</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0x00 = Stop streaming</w:t>
      </w:r>
    </w:p>
    <w:p>
      <w:pPr>
        <w:pStyle w:val="Normal"/>
        <w:spacing w:before="150" w:after="100"/>
        <w:rPr/>
      </w:pPr>
      <w:r>
        <w:rPr>
          <w:b/>
          <w:bCs/>
        </w:rPr>
        <w:t>Command Examples:</w:t>
      </w:r>
    </w:p>
    <w:p>
      <w:pPr>
        <w:pStyle w:val="Normal"/>
        <w:shd w:val="clear" w:fill="F5F5F5"/>
        <w:spacing w:before="0" w:after="0"/>
        <w:rPr/>
      </w:pPr>
      <w:r>
        <w:rPr>
          <w:rFonts w:eastAsia="Courier New" w:cs="Courier New" w:ascii="Courier New" w:hAnsi="Courier New"/>
          <w:sz w:val="18"/>
          <w:szCs w:val="18"/>
        </w:rPr>
        <w:t>[0x10, 0x01, 0x01]  --&gt;  Start IMU sensor</w:t>
      </w:r>
    </w:p>
    <w:p>
      <w:pPr>
        <w:pStyle w:val="Normal"/>
        <w:shd w:val="clear" w:fill="F5F5F5"/>
        <w:spacing w:before="0" w:after="0"/>
        <w:rPr/>
      </w:pPr>
      <w:r>
        <w:rPr>
          <w:rFonts w:eastAsia="Courier New" w:cs="Courier New" w:ascii="Courier New" w:hAnsi="Courier New"/>
          <w:sz w:val="18"/>
          <w:szCs w:val="18"/>
        </w:rPr>
        <w:t>[0x10, 0x02, 0x00]  --&gt;  Stop Temperature sensor</w:t>
      </w:r>
    </w:p>
    <w:p>
      <w:pPr>
        <w:pStyle w:val="Normal"/>
        <w:shd w:val="clear" w:fill="F5F5F5"/>
        <w:spacing w:before="0" w:after="0"/>
        <w:rPr/>
      </w:pPr>
      <w:r>
        <w:rPr>
          <w:rFonts w:eastAsia="Courier New" w:cs="Courier New" w:ascii="Courier New" w:hAnsi="Courier New"/>
          <w:sz w:val="18"/>
          <w:szCs w:val="18"/>
        </w:rPr>
        <w:t>[0x10, 0x04, 0x01]  --&gt;  Start All Sensors</w:t>
      </w:r>
    </w:p>
    <w:p>
      <w:pPr>
        <w:pStyle w:val="Normal"/>
        <w:shd w:val="clear" w:fill="F5F5F5"/>
        <w:spacing w:before="0" w:after="0"/>
        <w:rPr/>
      </w:pPr>
      <w:r>
        <w:rPr>
          <w:rFonts w:eastAsia="Courier New" w:cs="Courier New" w:ascii="Courier New" w:hAnsi="Courier New"/>
          <w:sz w:val="18"/>
          <w:szCs w:val="18"/>
        </w:rPr>
        <w:t>[0x30]              --&gt;  Request Firmware Version</w:t>
      </w:r>
    </w:p>
    <w:p>
      <w:pPr>
        <w:pStyle w:val="Heading2"/>
        <w:rPr/>
      </w:pPr>
      <w:r>
        <w:rPr/>
        <w:t>6.3 Notification Data Formats</w:t>
      </w:r>
    </w:p>
    <w:p>
      <w:pPr>
        <w:pStyle w:val="Normal"/>
        <w:spacing w:before="0" w:after="100"/>
        <w:rPr/>
      </w:pPr>
      <w:r>
        <w:rPr/>
        <w:t>The device sends notifications with the following byte formats:</w:t>
      </w:r>
    </w:p>
    <w:p>
      <w:pPr>
        <w:pStyle w:val="Normal"/>
        <w:spacing w:before="0" w:after="50"/>
        <w:rPr/>
      </w:pPr>
      <w:r>
        <w:rPr>
          <w:b/>
          <w:bCs/>
        </w:rPr>
        <w:t>IMU Data (14 bytes):</w:t>
      </w:r>
    </w:p>
    <w:p>
      <w:pPr>
        <w:pStyle w:val="Normal"/>
        <w:shd w:val="clear" w:fill="F5F5F5"/>
        <w:spacing w:before="0" w:after="0"/>
        <w:rPr/>
      </w:pPr>
      <w:r>
        <w:rPr>
          <w:rFonts w:eastAsia="Courier New" w:cs="Courier New" w:ascii="Courier New" w:hAnsi="Courier New"/>
          <w:sz w:val="18"/>
          <w:szCs w:val="18"/>
        </w:rPr>
        <w:t>[0x20, 0x01, AccX_H, AccX_L, AccY_H, AccY_L, AccZ_H, AccZ_L,</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GyroX_H, GyroX_L, GyroY_H, GyroY_L, GyroZ_H, GyroZ_L]</w:t>
      </w:r>
    </w:p>
    <w:p>
      <w:pPr>
        <w:pStyle w:val="Normal"/>
        <w:spacing w:before="100" w:after="50"/>
        <w:rPr/>
      </w:pPr>
      <w:r>
        <w:rPr>
          <w:b/>
          <w:bCs/>
        </w:rPr>
        <w:t>Temperature Data (4 bytes):</w:t>
      </w:r>
    </w:p>
    <w:p>
      <w:pPr>
        <w:pStyle w:val="Normal"/>
        <w:shd w:val="clear" w:fill="F5F5F5"/>
        <w:spacing w:before="0" w:after="0"/>
        <w:rPr/>
      </w:pPr>
      <w:r>
        <w:rPr>
          <w:rFonts w:eastAsia="Courier New" w:cs="Courier New" w:ascii="Courier New" w:hAnsi="Courier New"/>
          <w:sz w:val="18"/>
          <w:szCs w:val="18"/>
        </w:rPr>
        <w:t>[0x20, 0x02, Temp_H, Temp_L]</w:t>
      </w:r>
    </w:p>
    <w:p>
      <w:pPr>
        <w:pStyle w:val="Normal"/>
        <w:spacing w:before="100" w:after="50"/>
        <w:rPr/>
      </w:pPr>
      <w:r>
        <w:rPr>
          <w:b/>
          <w:bCs/>
        </w:rPr>
        <w:t>Strain Gauge Data (4 bytes):</w:t>
      </w:r>
    </w:p>
    <w:p>
      <w:pPr>
        <w:pStyle w:val="Normal"/>
        <w:shd w:val="clear" w:fill="F5F5F5"/>
        <w:spacing w:before="0" w:after="0"/>
        <w:rPr/>
      </w:pPr>
      <w:r>
        <w:rPr>
          <w:rFonts w:eastAsia="Courier New" w:cs="Courier New" w:ascii="Courier New" w:hAnsi="Courier New"/>
          <w:sz w:val="18"/>
          <w:szCs w:val="18"/>
        </w:rPr>
        <w:t>[0x20, 0x03, Raw_H, Raw_L]</w:t>
      </w:r>
    </w:p>
    <w:p>
      <w:pPr>
        <w:pStyle w:val="Normal"/>
        <w:spacing w:before="100" w:after="50"/>
        <w:rPr/>
      </w:pPr>
      <w:r>
        <w:rPr>
          <w:b/>
          <w:bCs/>
        </w:rPr>
        <w:t>Version Response (4 bytes):</w:t>
      </w:r>
    </w:p>
    <w:p>
      <w:pPr>
        <w:pStyle w:val="Normal"/>
        <w:shd w:val="clear" w:fill="F5F5F5"/>
        <w:spacing w:before="0" w:after="0"/>
        <w:rPr/>
      </w:pPr>
      <w:r>
        <w:rPr>
          <w:rFonts w:eastAsia="Courier New" w:cs="Courier New" w:ascii="Courier New" w:hAnsi="Courier New"/>
          <w:sz w:val="18"/>
          <w:szCs w:val="18"/>
        </w:rPr>
        <w:t>[0x30, MAJOR, MINOR, PATCH]</w:t>
      </w:r>
    </w:p>
    <w:p>
      <w:pPr>
        <w:pStyle w:val="Normal"/>
        <w:shd w:val="clear" w:fill="F5F5F5"/>
        <w:spacing w:before="0" w:after="0"/>
        <w:rPr/>
      </w:pPr>
      <w:r>
        <w:rPr>
          <w:rFonts w:eastAsia="Courier New" w:cs="Courier New" w:ascii="Courier New" w:hAnsi="Courier New"/>
          <w:sz w:val="18"/>
          <w:szCs w:val="18"/>
        </w:rPr>
        <w:t>Example: [0x30, 0x02, 0x00, 0x00] = Version 2.0.0</w:t>
      </w:r>
    </w:p>
    <w:p>
      <w:pPr>
        <w:pStyle w:val="Normal"/>
        <w:rPr/>
      </w:pPr>
      <w:r>
        <w:rPr/>
      </w:r>
      <w:r>
        <w:br w:type="page"/>
      </w:r>
    </w:p>
    <w:p>
      <w:pPr>
        <w:pStyle w:val="Heading1"/>
        <w:rPr/>
      </w:pPr>
      <w:r>
        <w:rPr/>
        <w:t>7. How Sensor Data is Received and Processed</w:t>
      </w:r>
    </w:p>
    <w:p>
      <w:pPr>
        <w:pStyle w:val="Heading2"/>
        <w:rPr/>
      </w:pPr>
      <w:r>
        <w:rPr/>
        <w:t>7.1 Notification Handler</w:t>
      </w:r>
    </w:p>
    <w:p>
      <w:pPr>
        <w:pStyle w:val="Normal"/>
        <w:spacing w:before="0" w:after="100"/>
        <w:rPr/>
      </w:pPr>
      <w:r>
        <w:rPr/>
        <w:t xml:space="preserve">The application uses the </w:t>
      </w:r>
      <w:r>
        <w:rPr>
          <w:rFonts w:eastAsia="Courier New" w:cs="Courier New" w:ascii="Courier New" w:hAnsi="Courier New"/>
        </w:rPr>
        <w:t>_notification_handler()</w:t>
      </w:r>
      <w:r>
        <w:rPr/>
        <w:t xml:space="preserve"> callback method to process incoming BLE notifications. This function is automatically called by the Bleak library whenever the device sends data.</w:t>
      </w:r>
    </w:p>
    <w:p>
      <w:pPr>
        <w:pStyle w:val="Normal"/>
        <w:shd w:val="clear" w:fill="F5F5F5"/>
        <w:spacing w:before="0" w:after="0"/>
        <w:rPr/>
      </w:pPr>
      <w:r>
        <w:rPr>
          <w:rFonts w:eastAsia="Courier New" w:cs="Courier New" w:ascii="Courier New" w:hAnsi="Courier New"/>
          <w:sz w:val="18"/>
          <w:szCs w:val="18"/>
        </w:rPr>
        <w:t>def _notification_handler(self, sender, data: bytes):</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data[0] = message type (0x20=sensor data, 0x21=status, 0x30=version)</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data[1] = sensor ID (for sensor data messages)</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data[2:] = payload bytes</w:t>
      </w:r>
    </w:p>
    <w:p>
      <w:pPr>
        <w:pStyle w:val="Normal"/>
        <w:shd w:val="clear" w:fill="F5F5F5"/>
        <w:spacing w:before="0" w:after="0"/>
        <w:rPr/>
      </w:pPr>
      <w:r>
        <w:rPr>
          <w:rFonts w:eastAsia="Courier New" w:cs="Courier New" w:ascii="Courier New" w:hAnsi="Courier New"/>
          <w:sz w:val="18"/>
          <w:szCs w:val="18"/>
        </w:rPr>
        <w:t xml:space="preserve">    </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data[0] == 0x20:  # NOTIF_SENSOR_DATA</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sensor_id = data[1]</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sensor_id == 0x01:  # LSM6DSO</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accel_x = struct.unpack('&gt;h', data[2:4])[0]</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accel_y = struct.unpack('&gt;h', data[4:6])[0]</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 parse remaining accelerometer and gyroscope values</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elif sensor_id == 0x02:  # Temperature</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temp_raw = struct.unpack('&gt;h', data[2:4])[0]</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Convert to Celsius if needed</w:t>
      </w:r>
    </w:p>
    <w:p>
      <w:pPr>
        <w:pStyle w:val="Heading2"/>
        <w:rPr/>
      </w:pPr>
      <w:r>
        <w:rPr/>
        <w:t>7.2 Data Flow Architecture</w:t>
      </w:r>
    </w:p>
    <w:p>
      <w:pPr>
        <w:pStyle w:val="Normal"/>
        <w:spacing w:before="0" w:after="100"/>
        <w:rPr/>
      </w:pPr>
      <w:r>
        <w:rPr/>
        <w:t>Sensor data flows through the system in the following sequence:</w:t>
      </w:r>
    </w:p>
    <w:p>
      <w:pPr>
        <w:pStyle w:val="Normal"/>
        <w:shd w:val="clear" w:fill="F5F5F5"/>
        <w:spacing w:before="0" w:after="0"/>
        <w:rPr/>
      </w:pPr>
      <w:r>
        <w:rPr>
          <w:rFonts w:eastAsia="Courier New" w:cs="Courier New" w:ascii="Courier New" w:hAnsi="Courier New"/>
          <w:sz w:val="18"/>
          <w:szCs w:val="18"/>
        </w:rPr>
        <w:t>+---------------------------------------------------------------+</w:t>
      </w:r>
    </w:p>
    <w:p>
      <w:pPr>
        <w:pStyle w:val="Normal"/>
        <w:shd w:val="clear" w:fill="F5F5F5"/>
        <w:spacing w:before="0" w:after="0"/>
        <w:rPr/>
      </w:pPr>
      <w:r>
        <w:rPr>
          <w:rFonts w:eastAsia="Courier New" w:cs="Courier New" w:ascii="Courier New" w:hAnsi="Courier New"/>
          <w:sz w:val="18"/>
          <w:szCs w:val="18"/>
        </w:rPr>
        <w:t>|                    BOLT Device (STM32WB15)                     |</w:t>
      </w:r>
    </w:p>
    <w:p>
      <w:pPr>
        <w:pStyle w:val="Normal"/>
        <w:shd w:val="clear" w:fill="F5F5F5"/>
        <w:spacing w:before="0" w:after="0"/>
        <w:rPr/>
      </w:pPr>
      <w:r>
        <w:rPr>
          <w:rFonts w:eastAsia="Courier New" w:cs="Courier New" w:ascii="Courier New" w:hAnsi="Courier New"/>
          <w:sz w:val="18"/>
          <w:szCs w:val="18"/>
        </w:rPr>
        <w:t>|                                                                |</w:t>
      </w:r>
    </w:p>
    <w:p>
      <w:pPr>
        <w:pStyle w:val="Normal"/>
        <w:shd w:val="clear" w:fill="F5F5F5"/>
        <w:spacing w:before="0" w:after="0"/>
        <w:rPr/>
      </w:pPr>
      <w:r>
        <w:rPr>
          <w:rFonts w:eastAsia="Courier New" w:cs="Courier New" w:ascii="Courier New" w:hAnsi="Courier New"/>
          <w:sz w:val="18"/>
          <w:szCs w:val="18"/>
        </w:rPr>
        <w:t>|  Sensors --&gt; main.c loop --&gt; Global Variables --&gt; p2p_server  |</w:t>
      </w:r>
    </w:p>
    <w:p>
      <w:pPr>
        <w:pStyle w:val="Normal"/>
        <w:shd w:val="clear" w:fill="F5F5F5"/>
        <w:spacing w:before="0" w:after="0"/>
        <w:rPr/>
      </w:pPr>
      <w:r>
        <w:rPr>
          <w:rFonts w:eastAsia="Courier New" w:cs="Courier New" w:ascii="Courier New" w:hAnsi="Courier New"/>
          <w:sz w:val="18"/>
          <w:szCs w:val="18"/>
        </w:rPr>
        <w:t>|                                       |                        |</w:t>
      </w:r>
    </w:p>
    <w:p>
      <w:pPr>
        <w:pStyle w:val="Normal"/>
        <w:shd w:val="clear" w:fill="F5F5F5"/>
        <w:spacing w:before="0" w:after="0"/>
        <w:rPr/>
      </w:pPr>
      <w:r>
        <w:rPr>
          <w:rFonts w:eastAsia="Courier New" w:cs="Courier New" w:ascii="Courier New" w:hAnsi="Courier New"/>
          <w:sz w:val="18"/>
          <w:szCs w:val="18"/>
        </w:rPr>
        <w:t>|                           BLE Notification (10Hz)              |</w:t>
      </w:r>
    </w:p>
    <w:p>
      <w:pPr>
        <w:pStyle w:val="Normal"/>
        <w:shd w:val="clear" w:fill="F5F5F5"/>
        <w:spacing w:before="0" w:after="0"/>
        <w:rPr/>
      </w:pPr>
      <w:r>
        <w:rPr>
          <w:rFonts w:eastAsia="Courier New" w:cs="Courier New" w:ascii="Courier New" w:hAnsi="Courier New"/>
          <w:sz w:val="18"/>
          <w:szCs w:val="18"/>
        </w:rPr>
        <w:t>+-------------------------------+-------------------------------+</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BLE Radio (2.4GHz)</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fill="F5F5F5"/>
        <w:spacing w:before="0" w:after="0"/>
        <w:rPr/>
      </w:pPr>
      <w:r>
        <w:rPr>
          <w:rFonts w:eastAsia="Courier New" w:cs="Courier New" w:ascii="Courier New" w:hAnsi="Courier New"/>
          <w:sz w:val="18"/>
          <w:szCs w:val="18"/>
        </w:rPr>
        <w:t>+-------------------------------v-------------------------------+</w:t>
      </w:r>
    </w:p>
    <w:p>
      <w:pPr>
        <w:pStyle w:val="Normal"/>
        <w:shd w:val="clear" w:fill="F5F5F5"/>
        <w:spacing w:before="0" w:after="0"/>
        <w:rPr/>
      </w:pPr>
      <w:r>
        <w:rPr>
          <w:rFonts w:eastAsia="Courier New" w:cs="Courier New" w:ascii="Courier New" w:hAnsi="Courier New"/>
          <w:sz w:val="18"/>
          <w:szCs w:val="18"/>
        </w:rPr>
        <w:t>|                 ScrewSystem.py (Desktop App)                   |</w:t>
      </w:r>
    </w:p>
    <w:p>
      <w:pPr>
        <w:pStyle w:val="Normal"/>
        <w:shd w:val="clear" w:fill="F5F5F5"/>
        <w:spacing w:before="0" w:after="0"/>
        <w:rPr/>
      </w:pPr>
      <w:r>
        <w:rPr>
          <w:rFonts w:eastAsia="Courier New" w:cs="Courier New" w:ascii="Courier New" w:hAnsi="Courier New"/>
          <w:sz w:val="18"/>
          <w:szCs w:val="18"/>
        </w:rPr>
        <w:t>|                                                                |</w:t>
      </w:r>
    </w:p>
    <w:p>
      <w:pPr>
        <w:pStyle w:val="Normal"/>
        <w:shd w:val="clear" w:fill="F5F5F5"/>
        <w:spacing w:before="0" w:after="0"/>
        <w:rPr/>
      </w:pPr>
      <w:r>
        <w:rPr>
          <w:rFonts w:eastAsia="Courier New" w:cs="Courier New" w:ascii="Courier New" w:hAnsi="Courier New"/>
          <w:sz w:val="18"/>
          <w:szCs w:val="18"/>
        </w:rPr>
        <w:t>|  BleakClient --&gt; _notification_handler --&gt; Parse --&gt; Log/UI   |</w:t>
      </w:r>
    </w:p>
    <w:p>
      <w:pPr>
        <w:pStyle w:val="Normal"/>
        <w:shd w:val="clear" w:fill="F5F5F5"/>
        <w:spacing w:before="0" w:after="0"/>
        <w:rPr/>
      </w:pPr>
      <w:r>
        <w:rPr>
          <w:rFonts w:eastAsia="Courier New" w:cs="Courier New" w:ascii="Courier New" w:hAnsi="Courier New"/>
          <w:sz w:val="18"/>
          <w:szCs w:val="18"/>
        </w:rPr>
        <w:t>+---------------------------------------------------------------+</w:t>
      </w:r>
    </w:p>
    <w:p>
      <w:pPr>
        <w:pStyle w:val="Heading2"/>
        <w:rPr/>
      </w:pPr>
      <w:r>
        <w:rPr/>
        <w:t>7.3 Asynchronous Threading Architecture</w:t>
      </w:r>
    </w:p>
    <w:p>
      <w:pPr>
        <w:pStyle w:val="Normal"/>
        <w:spacing w:before="0" w:after="100"/>
        <w:rPr/>
      </w:pPr>
      <w:r>
        <w:rPr/>
        <w:t>The application uses a dual-thread architecture to keep the UI responsive while handling BLE operations:</w:t>
      </w:r>
    </w:p>
    <w:p>
      <w:pPr>
        <w:pStyle w:val="ListParagraph"/>
        <w:numPr>
          <w:ilvl w:val="0"/>
          <w:numId w:val="1"/>
        </w:numPr>
        <w:rPr/>
      </w:pPr>
      <w:r>
        <w:rPr>
          <w:b/>
          <w:bCs/>
        </w:rPr>
        <w:t>Main Thread:</w:t>
      </w:r>
      <w:r>
        <w:rPr/>
        <w:t xml:space="preserve"> Runs the tkinter GUI event loop (handles button clicks, updates display)</w:t>
      </w:r>
    </w:p>
    <w:p>
      <w:pPr>
        <w:pStyle w:val="ListParagraph"/>
        <w:numPr>
          <w:ilvl w:val="0"/>
          <w:numId w:val="1"/>
        </w:numPr>
        <w:rPr/>
      </w:pPr>
      <w:r>
        <w:rPr>
          <w:b/>
          <w:bCs/>
        </w:rPr>
        <w:t>Async Thread:</w:t>
      </w:r>
      <w:r>
        <w:rPr/>
        <w:t xml:space="preserve"> Runs the asyncio event loop for non-blocking BLE operations</w:t>
      </w:r>
    </w:p>
    <w:p>
      <w:pPr>
        <w:pStyle w:val="ListParagraph"/>
        <w:numPr>
          <w:ilvl w:val="0"/>
          <w:numId w:val="1"/>
        </w:numPr>
        <w:rPr/>
      </w:pPr>
      <w:r>
        <w:rPr>
          <w:b/>
          <w:bCs/>
        </w:rPr>
        <w:t>Thread Communication:</w:t>
      </w:r>
      <w:r>
        <w:rPr/>
        <w:t xml:space="preserve"> Uses </w:t>
      </w:r>
      <w:r>
        <w:rPr>
          <w:rFonts w:eastAsia="Courier New" w:cs="Courier New" w:ascii="Courier New" w:hAnsi="Courier New"/>
          <w:sz w:val="18"/>
          <w:szCs w:val="18"/>
        </w:rPr>
        <w:t>asyncio.run_coroutine_threadsafe()</w:t>
      </w:r>
      <w:r>
        <w:rPr/>
        <w:t xml:space="preserve"> to schedule async tasks and </w:t>
      </w:r>
      <w:r>
        <w:rPr>
          <w:rFonts w:eastAsia="Courier New" w:cs="Courier New" w:ascii="Courier New" w:hAnsi="Courier New"/>
          <w:sz w:val="18"/>
          <w:szCs w:val="18"/>
        </w:rPr>
        <w:t>root.after()</w:t>
      </w:r>
      <w:r>
        <w:rPr/>
        <w:t xml:space="preserve"> to update UI from async callbacks</w:t>
      </w:r>
    </w:p>
    <w:p>
      <w:pPr>
        <w:pStyle w:val="Normal"/>
        <w:shd w:val="clear" w:fill="F5F5F5"/>
        <w:spacing w:before="0" w:after="0"/>
        <w:rPr/>
      </w:pPr>
      <w:r>
        <w:rPr>
          <w:rFonts w:eastAsia="Courier New" w:cs="Courier New" w:ascii="Courier New" w:hAnsi="Courier New"/>
          <w:sz w:val="18"/>
          <w:szCs w:val="18"/>
        </w:rPr>
        <w:t># Thread setup in __init__:</w:t>
      </w:r>
    </w:p>
    <w:p>
      <w:pPr>
        <w:pStyle w:val="Normal"/>
        <w:shd w:val="clear" w:fill="F5F5F5"/>
        <w:spacing w:before="0" w:after="0"/>
        <w:rPr/>
      </w:pPr>
      <w:r>
        <w:rPr>
          <w:rFonts w:eastAsia="Courier New" w:cs="Courier New" w:ascii="Courier New" w:hAnsi="Courier New"/>
          <w:sz w:val="18"/>
          <w:szCs w:val="18"/>
        </w:rPr>
        <w:t>self.loop = asyncio.new_event_loop()</w:t>
      </w:r>
    </w:p>
    <w:p>
      <w:pPr>
        <w:pStyle w:val="Normal"/>
        <w:shd w:val="clear" w:fill="F5F5F5"/>
        <w:spacing w:before="0" w:after="0"/>
        <w:rPr/>
      </w:pPr>
      <w:r>
        <w:rPr>
          <w:rFonts w:eastAsia="Courier New" w:cs="Courier New" w:ascii="Courier New" w:hAnsi="Courier New"/>
          <w:sz w:val="18"/>
          <w:szCs w:val="18"/>
        </w:rPr>
        <w:t>self.async_thread = threading.Thread(</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target=self._run_async_loop,</w:t>
      </w:r>
    </w:p>
    <w:p>
      <w:pPr>
        <w:pStyle w:val="Normal"/>
        <w:shd w:val="clear" w:fill="F5F5F5"/>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daemon=True  # Thread dies when main app closes</w:t>
      </w:r>
    </w:p>
    <w:p>
      <w:pPr>
        <w:pStyle w:val="Normal"/>
        <w:shd w:val="clear" w:fill="F5F5F5"/>
        <w:spacing w:before="0" w:after="0"/>
        <w:rPr/>
      </w:pPr>
      <w:r>
        <w:rPr>
          <w:rFonts w:eastAsia="Courier New" w:cs="Courier New" w:ascii="Courier New" w:hAnsi="Courier New"/>
          <w:sz w:val="18"/>
          <w:szCs w:val="18"/>
        </w:rPr>
        <w:t>)</w:t>
      </w:r>
    </w:p>
    <w:p>
      <w:pPr>
        <w:pStyle w:val="Normal"/>
        <w:shd w:val="clear" w:fill="F5F5F5"/>
        <w:spacing w:before="0" w:after="0"/>
        <w:rPr/>
      </w:pPr>
      <w:r>
        <w:rPr>
          <w:rFonts w:eastAsia="Courier New" w:cs="Courier New" w:ascii="Courier New" w:hAnsi="Courier New"/>
          <w:sz w:val="18"/>
          <w:szCs w:val="18"/>
        </w:rPr>
        <w:t>self.async_thread.start()</w:t>
      </w:r>
    </w:p>
    <w:p>
      <w:pPr>
        <w:pStyle w:val="Heading1"/>
        <w:rPr/>
      </w:pPr>
      <w:r>
        <w:rPr/>
        <w:t>8. OTA Firmware Update Process</w:t>
      </w:r>
    </w:p>
    <w:p>
      <w:pPr>
        <w:pStyle w:val="Normal"/>
        <w:spacing w:before="0" w:after="200"/>
        <w:rPr/>
      </w:pPr>
      <w:r>
        <w:rPr/>
        <w:t>The application supports Over-The-Air (OTA) firmware updates using ST's BLE_Ota bootloader application.</w:t>
      </w:r>
    </w:p>
    <w:p>
      <w:pPr>
        <w:pStyle w:val="Heading2"/>
        <w:rPr/>
      </w:pPr>
      <w:r>
        <w:rPr/>
        <w:t>8.1 OTA Process Steps</w:t>
      </w:r>
    </w:p>
    <w:p>
      <w:pPr>
        <w:pStyle w:val="ListParagraph"/>
        <w:numPr>
          <w:ilvl w:val="0"/>
          <w:numId w:val="2"/>
        </w:numPr>
        <w:rPr/>
      </w:pPr>
      <w:r>
        <w:rPr>
          <w:b/>
          <w:bCs/>
        </w:rPr>
        <w:t>Read firmware file</w:t>
      </w:r>
      <w:r>
        <w:rPr/>
        <w:t xml:space="preserve"> - Load the selected .bin file into memory</w:t>
      </w:r>
    </w:p>
    <w:p>
      <w:pPr>
        <w:pStyle w:val="ListParagraph"/>
        <w:numPr>
          <w:ilvl w:val="0"/>
          <w:numId w:val="2"/>
        </w:numPr>
        <w:rPr/>
      </w:pPr>
      <w:r>
        <w:rPr>
          <w:b/>
          <w:bCs/>
        </w:rPr>
        <w:t>Calculate sectors</w:t>
      </w:r>
      <w:r>
        <w:rPr/>
        <w:t xml:space="preserve"> - Determine which flash sectors need to be erased</w:t>
      </w:r>
    </w:p>
    <w:p>
      <w:pPr>
        <w:pStyle w:val="ListParagraph"/>
        <w:numPr>
          <w:ilvl w:val="0"/>
          <w:numId w:val="2"/>
        </w:numPr>
        <w:rPr/>
      </w:pPr>
      <w:r>
        <w:rPr>
          <w:b/>
          <w:bCs/>
        </w:rPr>
        <w:t>Send reboot command</w:t>
      </w:r>
      <w:r>
        <w:rPr/>
        <w:t xml:space="preserve"> - Device reboots into OTA bootloader mode</w:t>
      </w:r>
    </w:p>
    <w:p>
      <w:pPr>
        <w:pStyle w:val="ListParagraph"/>
        <w:numPr>
          <w:ilvl w:val="0"/>
          <w:numId w:val="2"/>
        </w:numPr>
        <w:rPr/>
      </w:pPr>
      <w:r>
        <w:rPr>
          <w:b/>
          <w:bCs/>
        </w:rPr>
        <w:t>Reconnect in OTA mode</w:t>
      </w:r>
      <w:r>
        <w:rPr/>
        <w:t xml:space="preserve"> - Scan and connect to the BLE_Ota application</w:t>
      </w:r>
    </w:p>
    <w:p>
      <w:pPr>
        <w:pStyle w:val="ListParagraph"/>
        <w:numPr>
          <w:ilvl w:val="0"/>
          <w:numId w:val="2"/>
        </w:numPr>
        <w:rPr/>
      </w:pPr>
      <w:r>
        <w:rPr>
          <w:b/>
          <w:bCs/>
        </w:rPr>
        <w:t>Send START_USER_APP</w:t>
      </w:r>
      <w:r>
        <w:rPr/>
        <w:t xml:space="preserve"> - Initialize transfer at the application base address</w:t>
      </w:r>
    </w:p>
    <w:p>
      <w:pPr>
        <w:pStyle w:val="ListParagraph"/>
        <w:numPr>
          <w:ilvl w:val="0"/>
          <w:numId w:val="2"/>
        </w:numPr>
        <w:rPr/>
      </w:pPr>
      <w:r>
        <w:rPr>
          <w:b/>
          <w:bCs/>
        </w:rPr>
        <w:t>Stream firmware data</w:t>
      </w:r>
      <w:r>
        <w:rPr/>
        <w:t xml:space="preserve"> - Send firmware in 100-byte chunks over BLE</w:t>
      </w:r>
    </w:p>
    <w:p>
      <w:pPr>
        <w:pStyle w:val="ListParagraph"/>
        <w:numPr>
          <w:ilvl w:val="0"/>
          <w:numId w:val="2"/>
        </w:numPr>
        <w:rPr/>
      </w:pPr>
      <w:r>
        <w:rPr>
          <w:b/>
          <w:bCs/>
        </w:rPr>
        <w:t>Send FILE_FINISHED</w:t>
      </w:r>
      <w:r>
        <w:rPr/>
        <w:t xml:space="preserve"> - Signal completion, device validates and reboots</w:t>
      </w:r>
    </w:p>
    <w:p>
      <w:pPr>
        <w:pStyle w:val="ListParagraph"/>
        <w:numPr>
          <w:ilvl w:val="0"/>
          <w:numId w:val="2"/>
        </w:numPr>
        <w:rPr/>
      </w:pPr>
      <w:r>
        <w:rPr>
          <w:b/>
          <w:bCs/>
        </w:rPr>
        <w:t>Reconnect to new firmware</w:t>
      </w:r>
      <w:r>
        <w:rPr/>
        <w:t xml:space="preserve"> - Verify update was successful</w:t>
      </w:r>
    </w:p>
    <w:p>
      <w:pPr>
        <w:pStyle w:val="Heading2"/>
        <w:rPr/>
      </w:pPr>
      <w:r>
        <w:rPr/>
        <w:t>8.2 OTA Configuration Constants</w:t>
      </w:r>
    </w:p>
    <w:p>
      <w:pPr>
        <w:pStyle w:val="Normal"/>
        <w:shd w:val="clear" w:fill="F5F5F5"/>
        <w:spacing w:before="0" w:after="0"/>
        <w:rPr/>
      </w:pPr>
      <w:r>
        <w:rPr>
          <w:rFonts w:eastAsia="Courier New" w:cs="Courier New" w:ascii="Courier New" w:hAnsi="Courier New"/>
          <w:sz w:val="18"/>
          <w:szCs w:val="18"/>
        </w:rPr>
        <w:t>FLASH_BASE_ADDR  = 0x08000000   # STM32 flash memory start address</w:t>
      </w:r>
    </w:p>
    <w:p>
      <w:pPr>
        <w:pStyle w:val="Normal"/>
        <w:shd w:val="clear" w:fill="F5F5F5"/>
        <w:spacing w:before="0" w:after="0"/>
        <w:rPr/>
      </w:pPr>
      <w:r>
        <w:rPr>
          <w:rFonts w:eastAsia="Courier New" w:cs="Courier New" w:ascii="Courier New" w:hAnsi="Courier New"/>
          <w:sz w:val="18"/>
          <w:szCs w:val="18"/>
        </w:rPr>
        <w:t>APP_BASE_ADDR    = 0x08007000   # User application base address</w:t>
      </w:r>
    </w:p>
    <w:p>
      <w:pPr>
        <w:pStyle w:val="Normal"/>
        <w:shd w:val="clear" w:fill="F5F5F5"/>
        <w:spacing w:before="0" w:after="0"/>
        <w:rPr/>
      </w:pPr>
      <w:r>
        <w:rPr>
          <w:rFonts w:eastAsia="Courier New" w:cs="Courier New" w:ascii="Courier New" w:hAnsi="Courier New"/>
          <w:sz w:val="18"/>
          <w:szCs w:val="18"/>
        </w:rPr>
        <w:t>FLASH_PAGE_SIZE  = 4096         # 4KB per flash page</w:t>
      </w:r>
    </w:p>
    <w:p>
      <w:pPr>
        <w:pStyle w:val="Normal"/>
        <w:shd w:val="clear" w:fill="F5F5F5"/>
        <w:spacing w:before="0" w:after="0"/>
        <w:rPr/>
      </w:pPr>
      <w:r>
        <w:rPr>
          <w:rFonts w:eastAsia="Courier New" w:cs="Courier New" w:ascii="Courier New" w:hAnsi="Courier New"/>
          <w:sz w:val="18"/>
          <w:szCs w:val="18"/>
        </w:rPr>
        <w:t>OTA_CHUNK_SIZE   = 100          # Bytes per BLE write operation</w:t>
      </w:r>
    </w:p>
    <w:p>
      <w:pPr>
        <w:pStyle w:val="Normal"/>
        <w:rPr/>
      </w:pPr>
      <w:r>
        <w:rPr/>
      </w:r>
      <w:r>
        <w:br w:type="page"/>
      </w:r>
    </w:p>
    <w:p>
      <w:pPr>
        <w:pStyle w:val="Heading1"/>
        <w:rPr/>
      </w:pPr>
      <w:r>
        <w:rPr/>
        <w:t>9. Troubleshooting</w:t>
      </w:r>
    </w:p>
    <w:p>
      <w:pPr>
        <w:pStyle w:val="Heading2"/>
        <w:rPr/>
      </w:pPr>
      <w:r>
        <w:rPr/>
        <w:t>9.1 Common Issues and Solutions</w:t>
      </w:r>
    </w:p>
    <w:tbl>
      <w:tblPr>
        <w:tblW w:w="5000" w:type="pct"/>
        <w:jc w:val="left"/>
        <w:tblInd w:w="0" w:type="dxa"/>
        <w:tblLayout w:type="fixed"/>
        <w:tblCellMar>
          <w:top w:w="80" w:type="dxa"/>
          <w:left w:w="120" w:type="dxa"/>
          <w:bottom w:w="80" w:type="dxa"/>
          <w:right w:w="120" w:type="dxa"/>
        </w:tblCellMar>
      </w:tblPr>
      <w:tblGrid>
        <w:gridCol w:w="3768"/>
        <w:gridCol w:w="6311"/>
      </w:tblGrid>
      <w:tr>
        <w:trPr/>
        <w:tc>
          <w:tcPr>
            <w:tcW w:w="3768"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Problem</w:t>
            </w:r>
          </w:p>
        </w:tc>
        <w:tc>
          <w:tcPr>
            <w:tcW w:w="6311"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b/>
                <w:bCs/>
              </w:rPr>
              <w:t>Solution</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"BOLT not found"</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Ensure device is powered on, Bluetooth is enabled, move closer to device</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"No module named bleak"</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Run: pip install bleak</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"Connection failed"</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Restart Bluetooth service, reboot device, try again</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No sensor data received</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Check notification characteristic is subscribed, verify firmware version</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MTU shows 23 bytes</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Windows Bluetooth limitation - functionality still works normally</w:t>
            </w:r>
          </w:p>
        </w:tc>
      </w:tr>
      <w:tr>
        <w:trPr/>
        <w:tc>
          <w:tcPr>
            <w:tcW w:w="3768"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OTA update fails</w:t>
            </w:r>
          </w:p>
        </w:tc>
        <w:tc>
          <w:tcPr>
            <w:tcW w:w="631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t>Ensure BLE_Ota app is flashed on device, verify .bin file is valid</w:t>
            </w:r>
          </w:p>
        </w:tc>
      </w:tr>
    </w:tbl>
    <w:p>
      <w:pPr>
        <w:pStyle w:val="Heading2"/>
        <w:rPr/>
      </w:pPr>
      <w:r>
        <w:rPr/>
        <w:t>9.2 Windows Bluetooth Tips</w:t>
      </w:r>
    </w:p>
    <w:p>
      <w:pPr>
        <w:pStyle w:val="ListParagraph"/>
        <w:numPr>
          <w:ilvl w:val="0"/>
          <w:numId w:val="1"/>
        </w:numPr>
        <w:rPr/>
      </w:pPr>
      <w:r>
        <w:rPr/>
        <w:t>Use Windows Settings → Bluetooth &amp; devices to verify your adapter is working</w:t>
      </w:r>
    </w:p>
    <w:p>
      <w:pPr>
        <w:pStyle w:val="ListParagraph"/>
        <w:numPr>
          <w:ilvl w:val="0"/>
          <w:numId w:val="1"/>
        </w:numPr>
        <w:rPr/>
      </w:pPr>
      <w:r>
        <w:rPr/>
        <w:t>Do NOT pair the BOLT device in Windows Settings - let the application handle the connection</w:t>
      </w:r>
    </w:p>
    <w:p>
      <w:pPr>
        <w:pStyle w:val="ListParagraph"/>
        <w:numPr>
          <w:ilvl w:val="0"/>
          <w:numId w:val="1"/>
        </w:numPr>
        <w:rPr/>
      </w:pPr>
      <w:r>
        <w:rPr/>
        <w:t>If issues persist, try: Device Manager → Bluetooth → Disable then Enable your adapter</w:t>
      </w:r>
    </w:p>
    <w:p>
      <w:pPr>
        <w:pStyle w:val="ListParagraph"/>
        <w:numPr>
          <w:ilvl w:val="0"/>
          <w:numId w:val="1"/>
        </w:numPr>
        <w:rPr/>
      </w:pPr>
      <w:r>
        <w:rPr/>
        <w:t>Some USB Bluetooth dongles may work better than built-in laptop adapters</w:t>
      </w:r>
    </w:p>
    <w:p>
      <w:pPr>
        <w:pStyle w:val="ListParagraph"/>
        <w:numPr>
          <w:ilvl w:val="0"/>
          <w:numId w:val="1"/>
        </w:numPr>
        <w:rPr/>
      </w:pPr>
      <w:r>
        <w:rPr/>
        <w:t>Ensure no other application is connected to the BOLT device simultaneously</w:t>
      </w:r>
    </w:p>
    <w:p>
      <w:pPr>
        <w:pStyle w:val="Normal"/>
        <w:spacing w:before="400" w:after="0"/>
        <w:jc w:val="center"/>
        <w:rPr/>
      </w:pPr>
      <w:r>
        <w:rPr>
          <w:i/>
          <w:iCs/>
          <w:color w:val="666666"/>
        </w:rPr>
        <w:t xml:space="preserve">— </w:t>
      </w:r>
      <w:r>
        <w:rPr>
          <w:i/>
          <w:iCs/>
          <w:color w:val="666666"/>
        </w:rPr>
        <w:t>End of Document —</w:t>
      </w:r>
    </w:p>
    <w:sectPr>
      <w:headerReference w:type="default" r:id="rId3"/>
      <w:footerReference w:type="default" r:id="rId4"/>
      <w:type w:val="nextPage"/>
      <w:pgSz w:w="12240" w:h="15840"/>
      <w:pgMar w:left="1080" w:right="108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7</w:t>
    </w:r>
    <w:r>
      <w:rPr/>
      <w:fldChar w:fldCharType="end"/>
    </w:r>
    <w:r>
      <w:rPr>
        <w:sz w:val="18"/>
        <w:szCs w:val="18"/>
      </w:rPr>
      <w:t xml:space="preserve"> of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18"/>
        <w:szCs w:val="18"/>
      </w:rPr>
      <w:t>Screw System - Desktop Application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E3A5F"/>
      <w:sz w:val="36"/>
      <w:szCs w:val="36"/>
    </w:rPr>
  </w:style>
  <w:style w:type="paragraph" w:styleId="Heading2">
    <w:name w:val="Heading 2"/>
    <w:basedOn w:val="Heading"/>
    <w:qFormat/>
    <w:pPr>
      <w:spacing w:before="300" w:after="150"/>
      <w:outlineLvl w:val="1"/>
    </w:pPr>
    <w:rPr>
      <w:rFonts w:ascii="Arial" w:hAnsi="Arial" w:eastAsia="Arial" w:cs="Arial"/>
      <w:b/>
      <w:bCs/>
      <w:color w:val="2E5A7F"/>
      <w:sz w:val="28"/>
      <w:szCs w:val="28"/>
    </w:rPr>
  </w:style>
  <w:style w:type="paragraph" w:styleId="Heading3">
    <w:name w:val="Heading 3"/>
    <w:basedOn w:val="Heading"/>
    <w:qFormat/>
    <w:pPr>
      <w:spacing w:before="200" w:after="100"/>
      <w:outlineLvl w:val="2"/>
    </w:pPr>
    <w:rPr>
      <w:rFonts w:ascii="Arial" w:hAnsi="Arial" w:eastAsia="Arial" w:cs="Arial"/>
      <w:b/>
      <w:bCs/>
      <w:color w:val="3E6A8F"/>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10</Pages>
  <Words>1453</Words>
  <Characters>8551</Characters>
  <CharactersWithSpaces>10278</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2026-02-01T09:05:16Z</dcterms:created>
  <dc:creator>Un-named</dc:creator>
  <dc:description/>
  <dc:language>en-US</dc:language>
  <cp:lastModifiedBy/>
  <dcterms:modified xsi:type="dcterms:W3CDTF">2026-02-01T14:43:11Z</dcterms:modified>
  <cp:revision>4</cp:revision>
  <dc:subject/>
  <dc:title/>
</cp:coreProperties>
</file>