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jc w:val="center"/>
        <w:rPr/>
      </w:pPr>
      <w:r>
        <w:rPr>
          <w:b/>
          <w:bCs/>
          <w:color w:val="1E3A5F"/>
          <w:sz w:val="72"/>
          <w:szCs w:val="72"/>
        </w:rPr>
        <w:t>SCREW SYSTEM</w:t>
      </w:r>
    </w:p>
    <w:p>
      <w:pPr>
        <w:pStyle w:val="Normal"/>
        <w:spacing w:before="200" w:after="0"/>
        <w:jc w:val="center"/>
        <w:rPr/>
      </w:pPr>
      <w:r>
        <w:rPr>
          <w:color w:val="3E6A8F"/>
          <w:sz w:val="36"/>
          <w:szCs w:val="36"/>
        </w:rPr>
        <w:t>Complete Technical Documentation</w:t>
      </w:r>
    </w:p>
    <w:p>
      <w:pPr>
        <w:pStyle w:val="Normal"/>
        <w:spacing w:before="400" w:after="0"/>
        <w:jc w:val="center"/>
        <w:rPr/>
      </w:pPr>
      <w:r>
        <w:rPr>
          <w:i/>
          <w:iCs/>
          <w:sz w:val="28"/>
          <w:szCs w:val="28"/>
        </w:rPr>
        <w:t>STM32WB15CC BLE Firmware</w:t>
      </w:r>
    </w:p>
    <w:p>
      <w:pPr>
        <w:pStyle w:val="Normal"/>
        <w:spacing w:before="200" w:after="0"/>
        <w:jc w:val="center"/>
        <w:rPr/>
      </w:pPr>
      <w:r>
        <w:rPr>
          <w:sz w:val="24"/>
          <w:szCs w:val="24"/>
        </w:rPr>
        <w:t>Smart Bolt/Screw Monitoring System</w:t>
      </w:r>
    </w:p>
    <w:p>
      <w:pPr>
        <w:pStyle w:val="Normal"/>
        <w:spacing w:before="1000" w:after="0"/>
        <w:jc w:val="center"/>
        <w:rPr/>
      </w:pPr>
      <w:r>
        <w:rPr>
          <w:color w:val="666666"/>
          <w:sz w:val="22"/>
          <w:szCs w:val="22"/>
        </w:rPr>
        <w:t xml:space="preserve">Firmware Version: </w:t>
      </w:r>
      <w:r>
        <w:rPr>
          <w:color w:val="666666"/>
          <w:sz w:val="22"/>
          <w:szCs w:val="22"/>
        </w:rPr>
        <w:t>1</w:t>
      </w:r>
      <w:r>
        <w:rPr>
          <w:color w:val="666666"/>
          <w:sz w:val="22"/>
          <w:szCs w:val="22"/>
        </w:rPr>
        <w:t>.0.0</w:t>
      </w:r>
    </w:p>
    <w:p>
      <w:pPr>
        <w:pStyle w:val="Normal"/>
        <w:spacing w:before="100" w:after="0"/>
        <w:jc w:val="center"/>
        <w:rPr/>
      </w:pPr>
      <w:r>
        <w:rPr>
          <w:color w:val="666666"/>
          <w:sz w:val="22"/>
          <w:szCs w:val="22"/>
        </w:rPr>
        <w:t>Document Date: January 2026</w:t>
      </w:r>
      <w:r>
        <w:br w:type="page"/>
      </w:r>
    </w:p>
    <w:p>
      <w:pPr>
        <w:pStyle w:val="Heading1"/>
        <w:rPr/>
      </w:pPr>
      <w:r>
        <w:rPr/>
        <w:t>1. Project Overview</w:t>
      </w:r>
    </w:p>
    <w:p>
      <w:pPr>
        <w:pStyle w:val="Normal"/>
        <w:spacing w:before="0" w:after="200"/>
        <w:rPr/>
      </w:pPr>
      <w:r>
        <w:rPr/>
        <w:t xml:space="preserve">The Screw System is an embedded firmware project designed for the </w:t>
      </w:r>
      <w:r>
        <w:rPr>
          <w:b/>
          <w:bCs/>
        </w:rPr>
        <w:t>STM32WB15CC</w:t>
      </w:r>
      <w:r>
        <w:rPr/>
        <w:t xml:space="preserve"> microcontroller. This is a dual-core Bluetooth Low Energy (BLE) System-on-Chip that runs the application on CPU1 (Cortex-M4) and the BLE wireless stack on CPU2 (Cortex-M0+).</w:t>
      </w:r>
    </w:p>
    <w:p>
      <w:pPr>
        <w:pStyle w:val="Normal"/>
        <w:spacing w:before="0" w:after="200"/>
        <w:rPr/>
      </w:pPr>
      <w:r>
        <w:rPr/>
        <w:t xml:space="preserve">The device is designed for </w:t>
      </w:r>
      <w:r>
        <w:rPr>
          <w:b/>
          <w:bCs/>
        </w:rPr>
        <w:t>smart bolt/screw monitoring</w:t>
      </w:r>
      <w:r>
        <w:rPr/>
        <w:t>, collecting data from three sensors and transmitting the information over Bluetooth Low Energy to a connected smartphone or gateway.</w:t>
      </w:r>
    </w:p>
    <w:p>
      <w:pPr>
        <w:pStyle w:val="Heading2"/>
        <w:rPr/>
      </w:pPr>
      <w:r>
        <w:rPr/>
        <w:t>1.1 Sensors Integrated</w:t>
      </w:r>
    </w:p>
    <w:p>
      <w:pPr>
        <w:pStyle w:val="ListParagraph"/>
        <w:numPr>
          <w:ilvl w:val="0"/>
          <w:numId w:val="4"/>
        </w:numPr>
        <w:rPr/>
      </w:pPr>
      <w:r>
        <w:rPr>
          <w:b/>
          <w:bCs/>
        </w:rPr>
        <w:t>LSM6DSL (IMU)</w:t>
      </w:r>
      <w:r>
        <w:rPr/>
        <w:t xml:space="preserve"> - 6-axis Inertial Measurement Unit providing 3-axis accelerometer and 3-axis gyroscope data via I2C</w:t>
      </w:r>
    </w:p>
    <w:p>
      <w:pPr>
        <w:pStyle w:val="ListParagraph"/>
        <w:numPr>
          <w:ilvl w:val="0"/>
          <w:numId w:val="1"/>
        </w:numPr>
        <w:rPr/>
      </w:pPr>
      <w:r>
        <w:rPr>
          <w:b/>
          <w:bCs/>
        </w:rPr>
        <w:t>STTS22H (Temperature)</w:t>
      </w:r>
      <w:r>
        <w:rPr/>
        <w:t xml:space="preserve"> - High-accuracy digital temperature sensor providing temperature readings via I2C</w:t>
      </w:r>
    </w:p>
    <w:p>
      <w:pPr>
        <w:pStyle w:val="ListParagraph"/>
        <w:numPr>
          <w:ilvl w:val="0"/>
          <w:numId w:val="1"/>
        </w:numPr>
        <w:rPr/>
      </w:pPr>
      <w:r>
        <w:rPr>
          <w:b/>
          <w:bCs/>
        </w:rPr>
        <w:t>Strain Gauge</w:t>
      </w:r>
      <w:r>
        <w:rPr/>
        <w:t xml:space="preserve"> - Analog strain measurement sensor connected to ADC for measuring mechanical stress/strain</w:t>
      </w:r>
    </w:p>
    <w:p>
      <w:pPr>
        <w:pStyle w:val="Heading2"/>
        <w:rPr/>
      </w:pPr>
      <w:r>
        <w:rPr/>
        <w:t>1.2 BLE Device Information</w:t>
      </w:r>
    </w:p>
    <w:tbl>
      <w:tblPr>
        <w:tblW w:w="5000" w:type="pct"/>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Parameter</w:t>
            </w:r>
          </w:p>
        </w:tc>
        <w:tc>
          <w:tcPr>
            <w:tcW w:w="5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BLE Device Name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BOLT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Firmware Version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2.0.0</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TX Power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-0.15dBm (0x18)</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 Update Rate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10Hz (100ms interval)</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Max Connections</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2</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ADV Interval (Fast)</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80-100ms</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ADV Interval (Low Power)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1-2.5 seconds</w:t>
            </w:r>
          </w:p>
        </w:tc>
      </w:tr>
    </w:tbl>
    <w:p>
      <w:pPr>
        <w:pStyle w:val="Normal"/>
        <w:rPr/>
      </w:pPr>
      <w:r>
        <w:rPr/>
      </w:r>
      <w:r>
        <w:br w:type="page"/>
      </w:r>
    </w:p>
    <w:p>
      <w:pPr>
        <w:pStyle w:val="Heading1"/>
        <w:rPr/>
      </w:pPr>
      <w:r>
        <w:rPr/>
        <w:t>2. Complete Directory Structure</w:t>
      </w:r>
    </w:p>
    <w:p>
      <w:pPr>
        <w:pStyle w:val="Normal"/>
        <w:spacing w:before="0" w:after="200"/>
        <w:rPr/>
      </w:pPr>
      <w:r>
        <w:rPr/>
        <w:t>The project follows the standard STM32CubeMX project structure with custom sensor drivers added:</w:t>
      </w:r>
    </w:p>
    <w:p>
      <w:pPr>
        <w:pStyle w:val="Normal"/>
        <w:shd w:val="clear" w:fill="F5F5F5"/>
        <w:spacing w:before="20" w:after="20"/>
        <w:rPr/>
      </w:pPr>
      <w:r>
        <w:rPr>
          <w:rFonts w:eastAsia="Courier New" w:cs="Courier New" w:ascii="Courier New" w:hAnsi="Courier New"/>
          <w:sz w:val="18"/>
          <w:szCs w:val="18"/>
        </w:rPr>
        <w:t>screw_system/</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.mxproject                      # STM32CubeMX project metadata</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.project                        # Eclipse/STM32CubeIDE project file</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.cproject                       # Eclipse CDT project configuration</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screw_system.ioc                # STM32CubeMX configuration file</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STM32WB15CCYX_FLASH.ld          # Linker script</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Core/                           # Main application code</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Inc/                        # Header files (21 files)</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Src/                        # Source files (18 files)</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Startup/                    # Assembly startup code</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STM32_WPAN/                     # BLE Application Layer</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App/                        # BLE application (7 files)</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Target/                     # Hardware interface</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Drivers/                        # All drivers</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app_lsm6dsltr/             # IMU driver (custom)</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app_stts22htr/             # Temperature driver (custom)</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app_straingauge/           # Strain gauge driver (custom)</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STM32WBxx_HAL_Driver/      # ST HAL library</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CMSIS/                     # ARM core support</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Middlewares/                   # BLE middleware stack</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ST/STM32_WPAN/             # Wireless PAN middleware</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Utilities/                     # Utility libraries</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lpm/                       # Low power manager</w:t>
      </w:r>
    </w:p>
    <w:p>
      <w:pPr>
        <w:pStyle w:val="Normal"/>
        <w:shd w:val="clear" w:fill="F5F5F5"/>
        <w:spacing w:before="20" w:after="20"/>
        <w:rPr/>
      </w:pPr>
      <w:r>
        <w:rPr>
          <w:rFonts w:eastAsia="Courier New" w:cs="Courier New" w:ascii="Courier New" w:hAnsi="Courier New"/>
          <w:sz w:val="18"/>
          <w:szCs w:val="18"/>
        </w:rPr>
        <w:t xml:space="preserve">    └── </w:t>
      </w:r>
      <w:r>
        <w:rPr>
          <w:rFonts w:eastAsia="Courier New" w:cs="Courier New" w:ascii="Courier New" w:hAnsi="Courier New"/>
          <w:sz w:val="18"/>
          <w:szCs w:val="18"/>
        </w:rPr>
        <w:t>sequencer/                 # Task sequencer</w:t>
      </w:r>
    </w:p>
    <w:p>
      <w:pPr>
        <w:pStyle w:val="Normal"/>
        <w:rPr/>
      </w:pPr>
      <w:r>
        <w:rPr/>
      </w:r>
      <w:r>
        <w:br w:type="page"/>
      </w:r>
    </w:p>
    <w:p>
      <w:pPr>
        <w:pStyle w:val="Heading1"/>
        <w:rPr/>
      </w:pPr>
      <w:r>
        <w:rPr/>
        <w:t>3. main.c - Application Entry Point</w:t>
      </w:r>
    </w:p>
    <w:p>
      <w:pPr>
        <w:pStyle w:val="Normal"/>
        <w:spacing w:before="0" w:after="100"/>
        <w:rPr/>
      </w:pPr>
      <w:r>
        <w:rPr>
          <w:b/>
          <w:bCs/>
        </w:rPr>
        <w:t xml:space="preserve">File Location: </w:t>
      </w:r>
      <w:r>
        <w:rPr/>
        <w:t>Core/Src/main.c</w:t>
      </w:r>
    </w:p>
    <w:p>
      <w:pPr>
        <w:pStyle w:val="Normal"/>
        <w:spacing w:before="0" w:after="200"/>
        <w:rPr/>
      </w:pPr>
      <w:r>
        <w:rPr/>
        <w:t>This is the main entry point of the application. It handles system initialization, peripheral setup, sensor initialization, and the continuous data acquisition loop.</w:t>
      </w:r>
    </w:p>
    <w:p>
      <w:pPr>
        <w:pStyle w:val="Heading2"/>
        <w:rPr/>
      </w:pPr>
      <w:r>
        <w:rPr/>
        <w:t>3.1 Global Variables</w:t>
      </w:r>
    </w:p>
    <w:p>
      <w:pPr>
        <w:pStyle w:val="Normal"/>
        <w:spacing w:before="0" w:after="100"/>
        <w:rPr/>
      </w:pPr>
      <w:r>
        <w:rPr/>
        <w:t>The following global variables are declared in main.c to store sensor data:</w:t>
      </w:r>
    </w:p>
    <w:p>
      <w:pPr>
        <w:pStyle w:val="Normal"/>
        <w:shd w:val="clear" w:fill="F5F5F5"/>
        <w:spacing w:before="20" w:after="20"/>
        <w:rPr/>
      </w:pPr>
      <w:r>
        <w:rPr>
          <w:rFonts w:eastAsia="Courier New" w:cs="Courier New" w:ascii="Courier New" w:hAnsi="Courier New"/>
          <w:sz w:val="18"/>
          <w:szCs w:val="18"/>
        </w:rPr>
        <w:t>LSM6DSL_Data_t imu_data;         // Structure holding IMU data</w:t>
      </w:r>
    </w:p>
    <w:p>
      <w:pPr>
        <w:pStyle w:val="Normal"/>
        <w:shd w:val="clear" w:fill="F5F5F5"/>
        <w:spacing w:before="20" w:after="20"/>
        <w:rPr/>
      </w:pPr>
      <w:r>
        <w:rPr>
          <w:rFonts w:eastAsia="Courier New" w:cs="Courier New" w:ascii="Courier New" w:hAnsi="Courier New"/>
          <w:sz w:val="18"/>
          <w:szCs w:val="18"/>
        </w:rPr>
        <w:t>float temp_c = 0.0;              // Temperature in Celsius</w:t>
      </w:r>
    </w:p>
    <w:p>
      <w:pPr>
        <w:pStyle w:val="Normal"/>
        <w:shd w:val="clear" w:fill="F5F5F5"/>
        <w:spacing w:before="20" w:after="20"/>
        <w:rPr/>
      </w:pPr>
      <w:r>
        <w:rPr>
          <w:rFonts w:eastAsia="Courier New" w:cs="Courier New" w:ascii="Courier New" w:hAnsi="Courier New"/>
          <w:sz w:val="18"/>
          <w:szCs w:val="18"/>
        </w:rPr>
        <w:t>uint16_t strain_adc_raw = 0;     // Raw ADC value from strain gauge</w:t>
      </w:r>
    </w:p>
    <w:p>
      <w:pPr>
        <w:pStyle w:val="Heading2"/>
        <w:rPr/>
      </w:pPr>
      <w:r>
        <w:rPr/>
        <w:t>3.2 Initialization Sequence</w:t>
      </w:r>
    </w:p>
    <w:p>
      <w:pPr>
        <w:pStyle w:val="Normal"/>
        <w:spacing w:before="0" w:after="100"/>
        <w:rPr/>
      </w:pPr>
      <w:r>
        <w:rPr/>
        <w:t>The main() function performs the following initialization steps in order:</w:t>
      </w:r>
    </w:p>
    <w:p>
      <w:pPr>
        <w:pStyle w:val="ListParagraph"/>
        <w:numPr>
          <w:ilvl w:val="0"/>
          <w:numId w:val="1"/>
        </w:numPr>
        <w:rPr/>
      </w:pPr>
      <w:r>
        <w:rPr>
          <w:b/>
          <w:bCs/>
        </w:rPr>
        <w:t>HAL_Init()</w:t>
      </w:r>
      <w:r>
        <w:rPr/>
        <w:t xml:space="preserve"> - Initializes the HAL library, Flash interface, and SysTick timer</w:t>
      </w:r>
    </w:p>
    <w:p>
      <w:pPr>
        <w:pStyle w:val="ListParagraph"/>
        <w:numPr>
          <w:ilvl w:val="0"/>
          <w:numId w:val="1"/>
        </w:numPr>
        <w:rPr/>
      </w:pPr>
      <w:r>
        <w:rPr>
          <w:b/>
          <w:bCs/>
        </w:rPr>
        <w:t>MX_APPE_Config()</w:t>
      </w:r>
      <w:r>
        <w:rPr/>
        <w:t xml:space="preserve"> - Configures HSE tuning for BLE (must be done before clock config)</w:t>
      </w:r>
    </w:p>
    <w:p>
      <w:pPr>
        <w:pStyle w:val="ListParagraph"/>
        <w:numPr>
          <w:ilvl w:val="0"/>
          <w:numId w:val="1"/>
        </w:numPr>
        <w:rPr/>
      </w:pPr>
      <w:r>
        <w:rPr>
          <w:b/>
          <w:bCs/>
        </w:rPr>
        <w:t>SystemClock_Config()</w:t>
      </w:r>
      <w:r>
        <w:rPr/>
        <w:t xml:space="preserve"> - Configures system clocks (HSE, LSE, HSI enabled)</w:t>
      </w:r>
    </w:p>
    <w:p>
      <w:pPr>
        <w:pStyle w:val="ListParagraph"/>
        <w:numPr>
          <w:ilvl w:val="0"/>
          <w:numId w:val="1"/>
        </w:numPr>
        <w:rPr/>
      </w:pPr>
      <w:r>
        <w:rPr>
          <w:b/>
          <w:bCs/>
        </w:rPr>
        <w:t>PeriphCommonClock_Config()</w:t>
      </w:r>
      <w:r>
        <w:rPr/>
        <w:t xml:space="preserve"> - Configures SMPS and RF wakeup clocks</w:t>
      </w:r>
    </w:p>
    <w:p>
      <w:pPr>
        <w:pStyle w:val="ListParagraph"/>
        <w:numPr>
          <w:ilvl w:val="0"/>
          <w:numId w:val="1"/>
        </w:numPr>
        <w:rPr/>
      </w:pPr>
      <w:r>
        <w:rPr>
          <w:b/>
          <w:bCs/>
        </w:rPr>
        <w:t>MX_IPCC_Init()</w:t>
      </w:r>
      <w:r>
        <w:rPr/>
        <w:t xml:space="preserve"> - Initializes Inter-Processor Communication Controller</w:t>
      </w:r>
    </w:p>
    <w:p>
      <w:pPr>
        <w:pStyle w:val="ListParagraph"/>
        <w:numPr>
          <w:ilvl w:val="0"/>
          <w:numId w:val="1"/>
        </w:numPr>
        <w:rPr/>
      </w:pPr>
      <w:r>
        <w:rPr>
          <w:b/>
          <w:bCs/>
        </w:rPr>
        <w:t>MX_GPIO_Init()</w:t>
      </w:r>
      <w:r>
        <w:rPr/>
        <w:t xml:space="preserve"> - Initializes GPIO pins</w:t>
      </w:r>
    </w:p>
    <w:p>
      <w:pPr>
        <w:pStyle w:val="ListParagraph"/>
        <w:numPr>
          <w:ilvl w:val="0"/>
          <w:numId w:val="1"/>
        </w:numPr>
        <w:rPr/>
      </w:pPr>
      <w:r>
        <w:rPr>
          <w:b/>
          <w:bCs/>
        </w:rPr>
        <w:t>MX_RTC_Init()</w:t>
      </w:r>
      <w:r>
        <w:rPr/>
        <w:t xml:space="preserve"> - Initializes Real-Time Clock</w:t>
      </w:r>
    </w:p>
    <w:p>
      <w:pPr>
        <w:pStyle w:val="ListParagraph"/>
        <w:numPr>
          <w:ilvl w:val="0"/>
          <w:numId w:val="1"/>
        </w:numPr>
        <w:rPr/>
      </w:pPr>
      <w:r>
        <w:rPr>
          <w:b/>
          <w:bCs/>
        </w:rPr>
        <w:t>MX_RNG_Init()</w:t>
      </w:r>
      <w:r>
        <w:rPr/>
        <w:t xml:space="preserve"> - Initializes Random Number Generator (for BLE security)</w:t>
      </w:r>
    </w:p>
    <w:p>
      <w:pPr>
        <w:pStyle w:val="ListParagraph"/>
        <w:numPr>
          <w:ilvl w:val="0"/>
          <w:numId w:val="1"/>
        </w:numPr>
        <w:rPr/>
      </w:pPr>
      <w:r>
        <w:rPr>
          <w:b/>
          <w:bCs/>
        </w:rPr>
        <w:t>MX_I2C1_Init()</w:t>
      </w:r>
      <w:r>
        <w:rPr/>
        <w:t xml:space="preserve"> - Initializes I2C1 bus for sensor communication</w:t>
      </w:r>
    </w:p>
    <w:p>
      <w:pPr>
        <w:pStyle w:val="ListParagraph"/>
        <w:numPr>
          <w:ilvl w:val="0"/>
          <w:numId w:val="1"/>
        </w:numPr>
        <w:rPr/>
      </w:pPr>
      <w:r>
        <w:rPr>
          <w:b/>
          <w:bCs/>
        </w:rPr>
        <w:t>MX_ADC1_Init()</w:t>
      </w:r>
      <w:r>
        <w:rPr/>
        <w:t xml:space="preserve"> - Initializes ADC1 for strain gauge</w:t>
      </w:r>
    </w:p>
    <w:p>
      <w:pPr>
        <w:pStyle w:val="ListParagraph"/>
        <w:numPr>
          <w:ilvl w:val="0"/>
          <w:numId w:val="1"/>
        </w:numPr>
        <w:rPr/>
      </w:pPr>
      <w:r>
        <w:rPr>
          <w:b/>
          <w:bCs/>
        </w:rPr>
        <w:t>MX_RF_Init()</w:t>
      </w:r>
      <w:r>
        <w:rPr/>
        <w:t xml:space="preserve"> - Initializes RF subsystem</w:t>
      </w:r>
    </w:p>
    <w:p>
      <w:pPr>
        <w:pStyle w:val="ListParagraph"/>
        <w:numPr>
          <w:ilvl w:val="0"/>
          <w:numId w:val="1"/>
        </w:numPr>
        <w:rPr/>
      </w:pPr>
      <w:r>
        <w:rPr>
          <w:b/>
          <w:bCs/>
        </w:rPr>
        <w:t>MX_APPE_Init()</w:t>
      </w:r>
      <w:r>
        <w:rPr/>
        <w:t xml:space="preserve"> - Initializes BLE application and stack</w:t>
      </w:r>
    </w:p>
    <w:p>
      <w:pPr>
        <w:pStyle w:val="ListParagraph"/>
        <w:numPr>
          <w:ilvl w:val="0"/>
          <w:numId w:val="1"/>
        </w:numPr>
        <w:rPr/>
      </w:pPr>
      <w:r>
        <w:rPr>
          <w:b/>
          <w:bCs/>
        </w:rPr>
        <w:t>LSM6DSL_Init()</w:t>
      </w:r>
      <w:r>
        <w:rPr/>
        <w:t xml:space="preserve"> - Initializes the IMU sensor</w:t>
      </w:r>
    </w:p>
    <w:p>
      <w:pPr>
        <w:pStyle w:val="ListParagraph"/>
        <w:numPr>
          <w:ilvl w:val="0"/>
          <w:numId w:val="1"/>
        </w:numPr>
        <w:rPr/>
      </w:pPr>
      <w:r>
        <w:rPr>
          <w:b/>
          <w:bCs/>
        </w:rPr>
        <w:t>STTS22H_Init()</w:t>
      </w:r>
      <w:r>
        <w:rPr/>
        <w:t xml:space="preserve"> - Initializes the temperature sensor</w:t>
      </w:r>
    </w:p>
    <w:p>
      <w:pPr>
        <w:pStyle w:val="Heading2"/>
        <w:rPr/>
      </w:pPr>
      <w:r>
        <w:rPr/>
        <w:t>3.3 Main Loop - Continuous Data Acquisition</w:t>
      </w:r>
    </w:p>
    <w:p>
      <w:pPr>
        <w:pStyle w:val="Normal"/>
        <w:spacing w:before="0" w:after="100"/>
        <w:rPr/>
      </w:pPr>
      <w:r>
        <w:rPr/>
        <w:t>After initialization, the main loop continuously reads sensor data and processes BLE events:</w:t>
      </w:r>
    </w:p>
    <w:p>
      <w:pPr>
        <w:pStyle w:val="Normal"/>
        <w:shd w:val="clear" w:fill="F5F5F5"/>
        <w:spacing w:before="20" w:after="20"/>
        <w:rPr/>
      </w:pPr>
      <w:r>
        <w:rPr>
          <w:rFonts w:eastAsia="Courier New" w:cs="Courier New" w:ascii="Courier New" w:hAnsi="Courier New"/>
          <w:sz w:val="18"/>
          <w:szCs w:val="18"/>
        </w:rPr>
        <w:t>while (1) {</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MX_APPE_Process();  // Process BLE events via sequencer</w:t>
      </w:r>
    </w:p>
    <w:p>
      <w:pPr>
        <w:pStyle w:val="Normal"/>
        <w:shd w:val="clear" w:fill="F5F5F5"/>
        <w:spacing w:before="20" w:after="20"/>
        <w:rPr/>
      </w:pPr>
      <w:r>
        <w:rPr/>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Read IMU data</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LSM6DSL_ReadData(&amp;imu_data);</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accel_x = imu_data.app_accel_x;</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accel_y = imu_data.app_accel_y;</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accel_z = imu_data.app_accel_z;</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gyro_x = imu_data.app_gyro_x;</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gyro_y = imu_data.app_gyro_y;</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gyro_z = imu_data.app_gyro_z;</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HAL_Delay(100);</w:t>
      </w:r>
    </w:p>
    <w:p>
      <w:pPr>
        <w:pStyle w:val="Normal"/>
        <w:shd w:val="clear" w:fill="F5F5F5"/>
        <w:spacing w:before="20" w:after="20"/>
        <w:rPr/>
      </w:pPr>
      <w:r>
        <w:rPr/>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Read temperature</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STTS22H_ReadTemp(&amp;temp_c);</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temperature = temp_c;</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HAL_Delay(100);</w:t>
      </w:r>
    </w:p>
    <w:p>
      <w:pPr>
        <w:pStyle w:val="Normal"/>
        <w:shd w:val="clear" w:fill="F5F5F5"/>
        <w:spacing w:before="20" w:after="20"/>
        <w:rPr/>
      </w:pPr>
      <w:r>
        <w:rPr/>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Read strain gauge</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APP_StrainGauge_ReadRaw(&amp;strain_adc_raw);</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strain_raw = strain_adc_raw;</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HAL_Delay(100);</w:t>
      </w:r>
    </w:p>
    <w:p>
      <w:pPr>
        <w:pStyle w:val="Normal"/>
        <w:shd w:val="clear" w:fill="F5F5F5"/>
        <w:spacing w:before="20" w:after="20"/>
        <w:rPr/>
      </w:pPr>
      <w:r>
        <w:rPr>
          <w:rFonts w:eastAsia="Courier New" w:cs="Courier New" w:ascii="Courier New" w:hAnsi="Courier New"/>
          <w:sz w:val="18"/>
          <w:szCs w:val="18"/>
        </w:rPr>
        <w:t>}</w:t>
      </w:r>
    </w:p>
    <w:p>
      <w:pPr>
        <w:pStyle w:val="Heading2"/>
        <w:rPr/>
      </w:pPr>
      <w:r>
        <w:rPr/>
        <w:t>3.4 Variables Updated by main.c</w:t>
      </w:r>
    </w:p>
    <w:p>
      <w:pPr>
        <w:pStyle w:val="Normal"/>
        <w:spacing w:before="0" w:after="100"/>
        <w:rPr/>
      </w:pPr>
      <w:r>
        <w:rPr/>
        <w:t>The main loop updates the following global variables (defined in p2p_server_app.c) that are used by the BLE layer to send notifications:</w:t>
      </w:r>
    </w:p>
    <w:tbl>
      <w:tblPr>
        <w:tblW w:w="5000" w:type="pct"/>
        <w:jc w:val="left"/>
        <w:tblInd w:w="0" w:type="dxa"/>
        <w:tblLayout w:type="fixed"/>
        <w:tblCellMar>
          <w:top w:w="80" w:type="dxa"/>
          <w:left w:w="120" w:type="dxa"/>
          <w:bottom w:w="80" w:type="dxa"/>
          <w:right w:w="120" w:type="dxa"/>
        </w:tblCellMar>
      </w:tblPr>
      <w:tblGrid>
        <w:gridCol w:w="2499"/>
        <w:gridCol w:w="2001"/>
        <w:gridCol w:w="4860"/>
      </w:tblGrid>
      <w:tr>
        <w:trPr/>
        <w:tc>
          <w:tcPr>
            <w:tcW w:w="2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Variable</w:t>
            </w:r>
          </w:p>
        </w:tc>
        <w:tc>
          <w:tcPr>
            <w:tcW w:w="2001"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Type</w:t>
            </w:r>
          </w:p>
        </w:tc>
        <w:tc>
          <w:tcPr>
            <w:tcW w:w="4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Description</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18"/>
                <w:szCs w:val="18"/>
              </w:rPr>
              <w:t>accel_x, accel_y, accel_z</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int16_t</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Accelerometer X, Y, Z axis raw values</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18"/>
                <w:szCs w:val="18"/>
              </w:rPr>
              <w:t>gyro_x, gyro_y, gyro_z</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int16_t</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Gyroscope X, Y, Z axis raw values</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18"/>
                <w:szCs w:val="18"/>
              </w:rPr>
              <w:t>temperature</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int16_t</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Temperature value (from float)</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18"/>
                <w:szCs w:val="18"/>
              </w:rPr>
              <w:t>strain_raw</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uint16_t</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Raw 12-bit ADC value from strain gauge</w:t>
            </w:r>
          </w:p>
        </w:tc>
      </w:tr>
    </w:tbl>
    <w:p>
      <w:pPr>
        <w:pStyle w:val="Normal"/>
        <w:rPr/>
      </w:pPr>
      <w:r>
        <w:rPr/>
      </w:r>
      <w:r>
        <w:br w:type="page"/>
      </w:r>
    </w:p>
    <w:p>
      <w:pPr>
        <w:pStyle w:val="Heading1"/>
        <w:rPr/>
      </w:pPr>
      <w:r>
        <w:rPr/>
        <w:t>4. p2p_server_app.c - BLE P2P Server Application</w:t>
      </w:r>
    </w:p>
    <w:p>
      <w:pPr>
        <w:pStyle w:val="Normal"/>
        <w:spacing w:before="0" w:after="100"/>
        <w:rPr/>
      </w:pPr>
      <w:r>
        <w:rPr>
          <w:b/>
          <w:bCs/>
        </w:rPr>
        <w:t xml:space="preserve">File Location: </w:t>
      </w:r>
      <w:r>
        <w:rPr/>
        <w:t>STM32_WPAN/App/p2p_server_app.c</w:t>
      </w:r>
    </w:p>
    <w:p>
      <w:pPr>
        <w:pStyle w:val="Normal"/>
        <w:spacing w:before="0" w:after="200"/>
        <w:rPr/>
      </w:pPr>
      <w:r>
        <w:rPr/>
        <w:t>This file implements the BLE P2P (Peer-to-Peer) server application. It handles sensor control commands from the BLE client, manages sensor data transmission via notifications, and implements the communication protocol.</w:t>
      </w:r>
    </w:p>
    <w:p>
      <w:pPr>
        <w:pStyle w:val="Heading2"/>
        <w:rPr/>
      </w:pPr>
      <w:r>
        <w:rPr/>
        <w:t>4.1 Global Sensor Variables (extern)</w:t>
      </w:r>
    </w:p>
    <w:p>
      <w:pPr>
        <w:pStyle w:val="Normal"/>
        <w:spacing w:before="0" w:after="100"/>
        <w:rPr/>
      </w:pPr>
      <w:r>
        <w:rPr/>
        <w:t>These variables are declared in p2p_server_app.c and updated by main.c:</w:t>
      </w:r>
    </w:p>
    <w:p>
      <w:pPr>
        <w:pStyle w:val="Normal"/>
        <w:shd w:val="clear" w:fill="F5F5F5"/>
        <w:spacing w:before="20" w:after="20"/>
        <w:rPr/>
      </w:pPr>
      <w:r>
        <w:rPr>
          <w:rFonts w:eastAsia="Courier New" w:cs="Courier New" w:ascii="Courier New" w:hAnsi="Courier New"/>
          <w:sz w:val="18"/>
          <w:szCs w:val="18"/>
        </w:rPr>
        <w:t>// Declared in p2p_server_app.c, updated by main.c</w:t>
      </w:r>
    </w:p>
    <w:p>
      <w:pPr>
        <w:pStyle w:val="Normal"/>
        <w:shd w:val="clear" w:fill="F5F5F5"/>
        <w:spacing w:before="20" w:after="20"/>
        <w:rPr/>
      </w:pPr>
      <w:r>
        <w:rPr>
          <w:rFonts w:eastAsia="Courier New" w:cs="Courier New" w:ascii="Courier New" w:hAnsi="Courier New"/>
          <w:sz w:val="18"/>
          <w:szCs w:val="18"/>
        </w:rPr>
        <w:t>int16_t accel_x = 0, accel_y = 0, accel_z = 0;</w:t>
      </w:r>
    </w:p>
    <w:p>
      <w:pPr>
        <w:pStyle w:val="Normal"/>
        <w:shd w:val="clear" w:fill="F5F5F5"/>
        <w:spacing w:before="20" w:after="20"/>
        <w:rPr/>
      </w:pPr>
      <w:r>
        <w:rPr>
          <w:rFonts w:eastAsia="Courier New" w:cs="Courier New" w:ascii="Courier New" w:hAnsi="Courier New"/>
          <w:sz w:val="18"/>
          <w:szCs w:val="18"/>
        </w:rPr>
        <w:t>int16_t gyro_x = 0, gyro_y = 0, gyro_z = 0;</w:t>
      </w:r>
    </w:p>
    <w:p>
      <w:pPr>
        <w:pStyle w:val="Normal"/>
        <w:shd w:val="clear" w:fill="F5F5F5"/>
        <w:spacing w:before="20" w:after="20"/>
        <w:rPr/>
      </w:pPr>
      <w:r>
        <w:rPr>
          <w:rFonts w:eastAsia="Courier New" w:cs="Courier New" w:ascii="Courier New" w:hAnsi="Courier New"/>
          <w:sz w:val="18"/>
          <w:szCs w:val="18"/>
        </w:rPr>
        <w:t>int16_t temperature = 0;</w:t>
      </w:r>
    </w:p>
    <w:p>
      <w:pPr>
        <w:pStyle w:val="Normal"/>
        <w:shd w:val="clear" w:fill="F5F5F5"/>
        <w:spacing w:before="20" w:after="20"/>
        <w:rPr/>
      </w:pPr>
      <w:r>
        <w:rPr>
          <w:rFonts w:eastAsia="Courier New" w:cs="Courier New" w:ascii="Courier New" w:hAnsi="Courier New"/>
          <w:sz w:val="18"/>
          <w:szCs w:val="18"/>
        </w:rPr>
        <w:t>uint16_t strain_raw = 0;</w:t>
      </w:r>
    </w:p>
    <w:p>
      <w:pPr>
        <w:pStyle w:val="Heading2"/>
        <w:rPr/>
      </w:pPr>
      <w:r>
        <w:rPr/>
        <w:t>4.2 Command Protocol</w:t>
      </w:r>
    </w:p>
    <w:p>
      <w:pPr>
        <w:pStyle w:val="Normal"/>
        <w:spacing w:before="0" w:after="100"/>
        <w:rPr/>
      </w:pPr>
      <w:r>
        <w:rPr/>
        <w:t>The following command bytes are defined for sensor control:</w:t>
      </w:r>
    </w:p>
    <w:tbl>
      <w:tblPr>
        <w:tblW w:w="5000" w:type="pct"/>
        <w:jc w:val="left"/>
        <w:tblInd w:w="0" w:type="dxa"/>
        <w:tblLayout w:type="fixed"/>
        <w:tblCellMar>
          <w:top w:w="80" w:type="dxa"/>
          <w:left w:w="120" w:type="dxa"/>
          <w:bottom w:w="80" w:type="dxa"/>
          <w:right w:w="120" w:type="dxa"/>
        </w:tblCellMar>
      </w:tblPr>
      <w:tblGrid>
        <w:gridCol w:w="2499"/>
        <w:gridCol w:w="2001"/>
        <w:gridCol w:w="4860"/>
      </w:tblGrid>
      <w:tr>
        <w:trPr/>
        <w:tc>
          <w:tcPr>
            <w:tcW w:w="2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Define</w:t>
            </w:r>
          </w:p>
        </w:tc>
        <w:tc>
          <w:tcPr>
            <w:tcW w:w="2001"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c>
          <w:tcPr>
            <w:tcW w:w="4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Description</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SENSOR_CMD_PREFIX</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0x10</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Command prefix byte</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SENSOR_LSM6DSO</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0x01</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IMU sensor ID</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SENSOR_STTSH22H</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0x02</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Temperature sensor ID</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SENSOR_STRAIN</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0x03</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Strain gauge sensor ID</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SENSOR_BOTH</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0x04</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All sensors</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SENSOR_START</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0x01</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Start command</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SENSOR_STOP</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0x00</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Stop command</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VERSION_REQUEST</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0x30</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Version request command</w:t>
            </w:r>
          </w:p>
        </w:tc>
      </w:tr>
    </w:tbl>
    <w:p>
      <w:pPr>
        <w:pStyle w:val="Heading2"/>
        <w:rPr/>
      </w:pPr>
      <w:r>
        <w:rPr/>
        <w:t>4.3 BLE Command Examples</w:t>
      </w:r>
    </w:p>
    <w:p>
      <w:pPr>
        <w:pStyle w:val="Normal"/>
        <w:spacing w:before="0" w:after="100"/>
        <w:rPr/>
      </w:pPr>
      <w:r>
        <w:rPr/>
        <w:t>Commands sent from smartphone to device (Write to characteristic):</w:t>
      </w:r>
    </w:p>
    <w:p>
      <w:pPr>
        <w:pStyle w:val="ListParagraph"/>
        <w:numPr>
          <w:ilvl w:val="0"/>
          <w:numId w:val="5"/>
        </w:numPr>
        <w:rPr/>
      </w:pPr>
      <w:r>
        <w:rPr>
          <w:rFonts w:eastAsia="Courier New" w:cs="Courier New" w:ascii="Courier New" w:hAnsi="Courier New"/>
        </w:rPr>
        <w:t>0x10 0x01 0x01</w:t>
      </w:r>
      <w:r>
        <w:rPr/>
        <w:t xml:space="preserve"> - Start LSM6DSO (IMU)</w:t>
      </w:r>
    </w:p>
    <w:p>
      <w:pPr>
        <w:pStyle w:val="ListParagraph"/>
        <w:numPr>
          <w:ilvl w:val="0"/>
          <w:numId w:val="2"/>
        </w:numPr>
        <w:rPr/>
      </w:pPr>
      <w:r>
        <w:rPr>
          <w:rFonts w:eastAsia="Courier New" w:cs="Courier New" w:ascii="Courier New" w:hAnsi="Courier New"/>
        </w:rPr>
        <w:t>0x10 0x02 0x01</w:t>
      </w:r>
      <w:r>
        <w:rPr/>
        <w:t xml:space="preserve"> - Start STTS22H (Temperature)</w:t>
      </w:r>
    </w:p>
    <w:p>
      <w:pPr>
        <w:pStyle w:val="ListParagraph"/>
        <w:numPr>
          <w:ilvl w:val="0"/>
          <w:numId w:val="2"/>
        </w:numPr>
        <w:rPr/>
      </w:pPr>
      <w:r>
        <w:rPr>
          <w:rFonts w:eastAsia="Courier New" w:cs="Courier New" w:ascii="Courier New" w:hAnsi="Courier New"/>
        </w:rPr>
        <w:t>0x10 0x03 0x01</w:t>
      </w:r>
      <w:r>
        <w:rPr/>
        <w:t xml:space="preserve"> - Start Strain Gauge</w:t>
      </w:r>
    </w:p>
    <w:p>
      <w:pPr>
        <w:pStyle w:val="ListParagraph"/>
        <w:numPr>
          <w:ilvl w:val="0"/>
          <w:numId w:val="2"/>
        </w:numPr>
        <w:rPr/>
      </w:pPr>
      <w:r>
        <w:rPr>
          <w:rFonts w:eastAsia="Courier New" w:cs="Courier New" w:ascii="Courier New" w:hAnsi="Courier New"/>
        </w:rPr>
        <w:t>0x10 0x04 0x01</w:t>
      </w:r>
      <w:r>
        <w:rPr/>
        <w:t xml:space="preserve"> - Start ALL sensors</w:t>
      </w:r>
    </w:p>
    <w:p>
      <w:pPr>
        <w:pStyle w:val="ListParagraph"/>
        <w:numPr>
          <w:ilvl w:val="0"/>
          <w:numId w:val="2"/>
        </w:numPr>
        <w:rPr/>
      </w:pPr>
      <w:r>
        <w:rPr>
          <w:rFonts w:eastAsia="Courier New" w:cs="Courier New" w:ascii="Courier New" w:hAnsi="Courier New"/>
        </w:rPr>
        <w:t>0x10 0xXX 0x00</w:t>
      </w:r>
      <w:r>
        <w:rPr/>
        <w:t xml:space="preserve"> - Stop sensor XX</w:t>
      </w:r>
    </w:p>
    <w:p>
      <w:pPr>
        <w:pStyle w:val="ListParagraph"/>
        <w:numPr>
          <w:ilvl w:val="0"/>
          <w:numId w:val="2"/>
        </w:numPr>
        <w:rPr/>
      </w:pPr>
      <w:r>
        <w:rPr>
          <w:rFonts w:eastAsia="Courier New" w:cs="Courier New" w:ascii="Courier New" w:hAnsi="Courier New"/>
        </w:rPr>
        <w:t>0x30</w:t>
      </w:r>
      <w:r>
        <w:rPr/>
        <w:t xml:space="preserve"> - Request firmware version</w:t>
      </w:r>
    </w:p>
    <w:p>
      <w:pPr>
        <w:pStyle w:val="Heading2"/>
        <w:rPr/>
      </w:pPr>
      <w:r>
        <w:rPr/>
        <w:t>4.4 Start/Stop Sensor Logic</w:t>
      </w:r>
    </w:p>
    <w:p>
      <w:pPr>
        <w:pStyle w:val="Normal"/>
        <w:spacing w:before="0" w:after="100"/>
        <w:rPr/>
      </w:pPr>
      <w:r>
        <w:rPr/>
        <w:t xml:space="preserve">The </w:t>
      </w:r>
      <w:r>
        <w:rPr>
          <w:b/>
          <w:bCs/>
        </w:rPr>
        <w:t>P2PS_Start_Sensor()</w:t>
      </w:r>
      <w:r>
        <w:rPr/>
        <w:t xml:space="preserve"> function starts the hardware timer for periodic data transmission:</w:t>
      </w:r>
    </w:p>
    <w:p>
      <w:pPr>
        <w:pStyle w:val="Normal"/>
        <w:shd w:val="clear" w:fill="F5F5F5"/>
        <w:spacing w:before="20" w:after="20"/>
        <w:rPr/>
      </w:pPr>
      <w:r>
        <w:rPr>
          <w:rFonts w:eastAsia="Courier New" w:cs="Courier New" w:ascii="Courier New" w:hAnsi="Courier New"/>
          <w:sz w:val="18"/>
          <w:szCs w:val="18"/>
        </w:rPr>
        <w:t>static void P2PS_Start_Sensor(uint8_t sensor_id) {</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uint32_t interval_ticks = (SENSOR_DATA_INTERVAL * 1000) / CFG_TS_TICK_VAL;</w:t>
      </w:r>
    </w:p>
    <w:p>
      <w:pPr>
        <w:pStyle w:val="Normal"/>
        <w:shd w:val="clear" w:fill="F5F5F5"/>
        <w:spacing w:before="20" w:after="20"/>
        <w:rPr/>
      </w:pPr>
      <w:r>
        <w:rPr>
          <w:rFonts w:eastAsia="Courier New" w:cs="Courier New" w:ascii="Courier New" w:hAnsi="Courier New"/>
          <w:sz w:val="18"/>
          <w:szCs w:val="18"/>
        </w:rPr>
        <w:t xml:space="preserve">    </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switch (sensor_id) {</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case SENSOR_LSM6DSO:</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P2P_Server_App_Context.LSM6DSO_Active = 1;</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HW_TS_Start(P2P_Server_App_Context.LSM6DSO_Timer_Id, interval_ticks);</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break;</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case SENSOR_BOTH:</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Starts all three sensor timers</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HW_TS_Start(P2P_Server_App_Context.LSM6DSO_Timer_Id, interval_ticks);</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HW_TS_Start(P2P_Server_App_Context.STTSH22H_Timer_Id, interval_ticks);</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HW_TS_Start(P2P_Server_App_Context.STRAIN_Timer_Id, interval_ticks);</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break;</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w:t>
      </w:r>
    </w:p>
    <w:p>
      <w:pPr>
        <w:pStyle w:val="Heading2"/>
        <w:rPr/>
      </w:pPr>
      <w:r>
        <w:rPr/>
        <w:t>4.5 Data Send Logic</w:t>
      </w:r>
    </w:p>
    <w:p>
      <w:pPr>
        <w:pStyle w:val="Normal"/>
        <w:spacing w:before="0" w:after="100"/>
        <w:rPr/>
      </w:pPr>
      <w:r>
        <w:rPr/>
        <w:t>Each sensor has a dedicated send function called by hardware timers. Here is the IMU send function:</w:t>
      </w:r>
    </w:p>
    <w:p>
      <w:pPr>
        <w:pStyle w:val="Normal"/>
        <w:shd w:val="clear" w:fill="F5F5F5"/>
        <w:spacing w:before="20" w:after="20"/>
        <w:rPr/>
      </w:pPr>
      <w:r>
        <w:rPr>
          <w:rFonts w:eastAsia="Courier New" w:cs="Courier New" w:ascii="Courier New" w:hAnsi="Courier New"/>
          <w:sz w:val="18"/>
          <w:szCs w:val="18"/>
        </w:rPr>
        <w:t>static void P2PS_Send_LSM6DSO_Data(void) {</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if (!P2P_Server_App_Context.Notification_Status) return;</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xml:space="preserve">if (!P2P_Server_App_Context.LSM6DSO_Active &amp;&amp; </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!P2P_Server_App_Context.BothSensors_Active) return;</w:t>
      </w:r>
    </w:p>
    <w:p>
      <w:pPr>
        <w:pStyle w:val="Normal"/>
        <w:shd w:val="clear" w:fill="F5F5F5"/>
        <w:spacing w:before="20" w:after="20"/>
        <w:rPr/>
      </w:pPr>
      <w:r>
        <w:rPr/>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uint8_t payload[14];</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payload[0] = NOTIF_SENSOR_DATA;     // 0x20</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payload[1] = SENSOR_LSM6DSO;        // 0x01</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payload[2] = (accel_x &gt;&gt; 8) &amp; 0xFF; // Accel X MSB</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payload[3] = accel_x &amp; 0xFF;        // Accel X LSB</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 accel_y, accel_z, gyro_x, gyro_y, gyro_z ...</w:t>
      </w:r>
    </w:p>
    <w:p>
      <w:pPr>
        <w:pStyle w:val="Normal"/>
        <w:shd w:val="clear" w:fill="F5F5F5"/>
        <w:spacing w:before="20" w:after="20"/>
        <w:rPr/>
      </w:pPr>
      <w:r>
        <w:rPr/>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P2PS_STM_App_Update_Char(P2P_NOTIFY_CHAR_UUID, payload);</w:t>
      </w:r>
    </w:p>
    <w:p>
      <w:pPr>
        <w:pStyle w:val="Normal"/>
        <w:shd w:val="clear" w:fill="F5F5F5"/>
        <w:spacing w:before="20" w:after="20"/>
        <w:rPr/>
      </w:pPr>
      <w:r>
        <w:rPr>
          <w:rFonts w:eastAsia="Courier New" w:cs="Courier New" w:ascii="Courier New" w:hAnsi="Courier New"/>
          <w:sz w:val="18"/>
          <w:szCs w:val="18"/>
        </w:rPr>
        <w:t>}</w:t>
      </w:r>
    </w:p>
    <w:p>
      <w:pPr>
        <w:pStyle w:val="Normal"/>
        <w:spacing w:before="0" w:after="100"/>
        <w:rPr/>
      </w:pPr>
      <w:r>
        <w:rPr/>
        <w:t xml:space="preserve">The key function that actually sends data over BLE is: </w:t>
      </w:r>
      <w:r>
        <w:rPr>
          <w:rFonts w:eastAsia="Courier New" w:cs="Courier New" w:ascii="Courier New" w:hAnsi="Courier New"/>
          <w:b/>
          <w:bCs/>
        </w:rPr>
        <w:t>P2PS_STM_App_Update_Char()</w:t>
      </w:r>
    </w:p>
    <w:p>
      <w:pPr>
        <w:pStyle w:val="Heading2"/>
        <w:rPr/>
      </w:pPr>
      <w:r>
        <w:rPr/>
        <w:t>4.6 Notification Data Formats</w:t>
      </w:r>
    </w:p>
    <w:tbl>
      <w:tblPr>
        <w:tblW w:w="5000" w:type="pct"/>
        <w:jc w:val="left"/>
        <w:tblInd w:w="0" w:type="dxa"/>
        <w:tblLayout w:type="fixed"/>
        <w:tblCellMar>
          <w:top w:w="80" w:type="dxa"/>
          <w:left w:w="120" w:type="dxa"/>
          <w:bottom w:w="80" w:type="dxa"/>
          <w:right w:w="120" w:type="dxa"/>
        </w:tblCellMar>
      </w:tblPr>
      <w:tblGrid>
        <w:gridCol w:w="2499"/>
        <w:gridCol w:w="6860"/>
      </w:tblGrid>
      <w:tr>
        <w:trPr/>
        <w:tc>
          <w:tcPr>
            <w:tcW w:w="2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Notification</w:t>
            </w:r>
          </w:p>
        </w:tc>
        <w:tc>
          <w:tcPr>
            <w:tcW w:w="6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Format</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IMU Data</w:t>
            </w:r>
          </w:p>
        </w:tc>
        <w:tc>
          <w:tcPr>
            <w:tcW w:w="6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0x20 0x01 [accel_x 2B] [accel_y 2B] [accel_z 2B] [gyro_x 2B] [gyro_y 2B] [gyro_z 2B]</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Temperature</w:t>
            </w:r>
          </w:p>
        </w:tc>
        <w:tc>
          <w:tcPr>
            <w:tcW w:w="6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0x20 0x02 [temp 2B]</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Strain Gauge</w:t>
            </w:r>
          </w:p>
        </w:tc>
        <w:tc>
          <w:tcPr>
            <w:tcW w:w="6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0x20 0x03 [strain 2B]</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 Status</w:t>
            </w:r>
          </w:p>
        </w:tc>
        <w:tc>
          <w:tcPr>
            <w:tcW w:w="6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0x21 [sensor_id] [status] 0x00</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Version Response</w:t>
            </w:r>
          </w:p>
        </w:tc>
        <w:tc>
          <w:tcPr>
            <w:tcW w:w="6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0x30 [major] [minor] [patch]</w:t>
            </w:r>
          </w:p>
        </w:tc>
      </w:tr>
    </w:tbl>
    <w:p>
      <w:pPr>
        <w:pStyle w:val="Heading2"/>
        <w:rPr/>
      </w:pPr>
      <w:r>
        <w:rPr/>
        <w:t>4.7 Key Functions Summary</w:t>
      </w:r>
    </w:p>
    <w:p>
      <w:pPr>
        <w:pStyle w:val="ListParagraph"/>
        <w:numPr>
          <w:ilvl w:val="0"/>
          <w:numId w:val="2"/>
        </w:numPr>
        <w:rPr/>
      </w:pPr>
      <w:r>
        <w:rPr>
          <w:b/>
          <w:bCs/>
        </w:rPr>
        <w:t>P2PS_APP_Init()</w:t>
      </w:r>
      <w:r>
        <w:rPr/>
        <w:t xml:space="preserve"> - Registers tasks and creates hardware timers</w:t>
      </w:r>
    </w:p>
    <w:p>
      <w:pPr>
        <w:pStyle w:val="ListParagraph"/>
        <w:numPr>
          <w:ilvl w:val="0"/>
          <w:numId w:val="2"/>
        </w:numPr>
        <w:rPr/>
      </w:pPr>
      <w:r>
        <w:rPr>
          <w:b/>
          <w:bCs/>
        </w:rPr>
        <w:t>P2PS_STM_App_Notification()</w:t>
      </w:r>
      <w:r>
        <w:rPr/>
        <w:t xml:space="preserve"> - Handles BLE events (notifications enabled/disabled, write events)</w:t>
      </w:r>
    </w:p>
    <w:p>
      <w:pPr>
        <w:pStyle w:val="ListParagraph"/>
        <w:numPr>
          <w:ilvl w:val="0"/>
          <w:numId w:val="2"/>
        </w:numPr>
        <w:rPr/>
      </w:pPr>
      <w:r>
        <w:rPr>
          <w:b/>
          <w:bCs/>
        </w:rPr>
        <w:t>P2PS_Start_Sensor()</w:t>
      </w:r>
      <w:r>
        <w:rPr/>
        <w:t xml:space="preserve"> - Starts sensor data transmission timer</w:t>
      </w:r>
    </w:p>
    <w:p>
      <w:pPr>
        <w:pStyle w:val="ListParagraph"/>
        <w:numPr>
          <w:ilvl w:val="0"/>
          <w:numId w:val="2"/>
        </w:numPr>
        <w:rPr/>
      </w:pPr>
      <w:r>
        <w:rPr>
          <w:b/>
          <w:bCs/>
        </w:rPr>
        <w:t>P2PS_Stop_Sensor()</w:t>
      </w:r>
      <w:r>
        <w:rPr/>
        <w:t xml:space="preserve"> - Stops sensor data transmission timer</w:t>
      </w:r>
    </w:p>
    <w:p>
      <w:pPr>
        <w:pStyle w:val="ListParagraph"/>
        <w:numPr>
          <w:ilvl w:val="0"/>
          <w:numId w:val="2"/>
        </w:numPr>
        <w:rPr/>
      </w:pPr>
      <w:r>
        <w:rPr>
          <w:b/>
          <w:bCs/>
        </w:rPr>
        <w:t>P2PS_Send_LSM6DSO_Data()</w:t>
      </w:r>
      <w:r>
        <w:rPr/>
        <w:t xml:space="preserve"> - Sends IMU data notification</w:t>
      </w:r>
    </w:p>
    <w:p>
      <w:pPr>
        <w:pStyle w:val="ListParagraph"/>
        <w:numPr>
          <w:ilvl w:val="0"/>
          <w:numId w:val="2"/>
        </w:numPr>
        <w:rPr/>
      </w:pPr>
      <w:r>
        <w:rPr>
          <w:b/>
          <w:bCs/>
        </w:rPr>
        <w:t>P2PS_Send_STTSH22H_Data()</w:t>
      </w:r>
      <w:r>
        <w:rPr/>
        <w:t xml:space="preserve"> - Sends temperature notification</w:t>
      </w:r>
    </w:p>
    <w:p>
      <w:pPr>
        <w:pStyle w:val="ListParagraph"/>
        <w:numPr>
          <w:ilvl w:val="0"/>
          <w:numId w:val="2"/>
        </w:numPr>
        <w:rPr/>
      </w:pPr>
      <w:r>
        <w:rPr>
          <w:b/>
          <w:bCs/>
        </w:rPr>
        <w:t>P2PS_Send_Strain_Data()</w:t>
      </w:r>
      <w:r>
        <w:rPr/>
        <w:t xml:space="preserve"> - Sends strain gauge notification</w:t>
      </w:r>
    </w:p>
    <w:p>
      <w:pPr>
        <w:pStyle w:val="ListParagraph"/>
        <w:numPr>
          <w:ilvl w:val="0"/>
          <w:numId w:val="2"/>
        </w:numPr>
        <w:rPr/>
      </w:pPr>
      <w:r>
        <w:rPr>
          <w:b/>
          <w:bCs/>
        </w:rPr>
        <w:t>P2PS_Send_Version_Response()</w:t>
      </w:r>
      <w:r>
        <w:rPr/>
        <w:t xml:space="preserve"> - Sends firmware version</w:t>
      </w:r>
    </w:p>
    <w:p>
      <w:pPr>
        <w:pStyle w:val="ListParagraph"/>
        <w:numPr>
          <w:ilvl w:val="0"/>
          <w:numId w:val="2"/>
        </w:numPr>
        <w:rPr/>
      </w:pPr>
      <w:r>
        <w:rPr>
          <w:b/>
          <w:bCs/>
        </w:rPr>
        <w:t>P2PS_Send_Sensor_Status()</w:t>
      </w:r>
      <w:r>
        <w:rPr/>
        <w:t xml:space="preserve"> - Sends confirmation after start/stop command</w:t>
      </w:r>
    </w:p>
    <w:p>
      <w:pPr>
        <w:pStyle w:val="Normal"/>
        <w:rPr/>
      </w:pPr>
      <w:r>
        <w:rPr/>
      </w:r>
      <w:r>
        <w:br w:type="page"/>
      </w:r>
    </w:p>
    <w:p>
      <w:pPr>
        <w:pStyle w:val="Heading1"/>
        <w:rPr/>
      </w:pPr>
      <w:r>
        <w:rPr/>
        <w:t>5. Sensor Drivers</w:t>
      </w:r>
    </w:p>
    <w:p>
      <w:pPr>
        <w:pStyle w:val="Heading2"/>
        <w:rPr/>
      </w:pPr>
      <w:r>
        <w:rPr/>
        <w:t>5.1 LSM6DSL (IMU) Driver</w:t>
      </w:r>
    </w:p>
    <w:p>
      <w:pPr>
        <w:pStyle w:val="Normal"/>
        <w:spacing w:before="0" w:after="100"/>
        <w:rPr/>
      </w:pPr>
      <w:r>
        <w:rPr>
          <w:b/>
          <w:bCs/>
        </w:rPr>
        <w:t xml:space="preserve">Files: </w:t>
      </w:r>
      <w:r>
        <w:rPr/>
        <w:t>Drivers/app_lsm6dsltr/app_lsm6dsltr.c, app_lsm6dstlr.h</w:t>
      </w:r>
    </w:p>
    <w:p>
      <w:pPr>
        <w:pStyle w:val="Heading3"/>
        <w:rPr/>
      </w:pPr>
      <w:r>
        <w:rPr/>
        <w:t>5.1.1 Hardware Configuration</w:t>
      </w:r>
    </w:p>
    <w:tbl>
      <w:tblPr>
        <w:tblW w:w="5000" w:type="pct"/>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Parameter</w:t>
            </w:r>
          </w:p>
        </w:tc>
        <w:tc>
          <w:tcPr>
            <w:tcW w:w="5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Interface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 Address</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0x6A (7-bit) / 0xD4 (8-bit shifted)</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SDA Pin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PB7</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SCL Pin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PB6</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WHO_AM_I Register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0x0F (value: 0x6A)</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Accelerometer Config</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104 Hz ODR, ±4g Full Scale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Gyroscope Config</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104 Hz ODR, ±500 dps</w:t>
            </w:r>
          </w:p>
        </w:tc>
      </w:tr>
    </w:tbl>
    <w:p>
      <w:pPr>
        <w:pStyle w:val="Heading3"/>
        <w:rPr/>
      </w:pPr>
      <w:r>
        <w:rPr/>
        <w:t>5.1.2 Data Structure</w:t>
      </w:r>
    </w:p>
    <w:p>
      <w:pPr>
        <w:pStyle w:val="Normal"/>
        <w:shd w:val="clear" w:fill="F5F5F5"/>
        <w:spacing w:before="20" w:after="20"/>
        <w:rPr/>
      </w:pPr>
      <w:r>
        <w:rPr>
          <w:rFonts w:eastAsia="Courier New" w:cs="Courier New" w:ascii="Courier New" w:hAnsi="Courier New"/>
          <w:sz w:val="18"/>
          <w:szCs w:val="18"/>
        </w:rPr>
        <w:t>typedef struct {</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int16_t app_gyro_x;</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int16_t app_gyro_y;</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int16_t app_gyro_z;</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int16_t app_accel_x;</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int16_t app_accel_y;</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int16_t app_accel_z;</w:t>
      </w:r>
    </w:p>
    <w:p>
      <w:pPr>
        <w:pStyle w:val="Normal"/>
        <w:shd w:val="clear" w:fill="F5F5F5"/>
        <w:spacing w:before="20" w:after="20"/>
        <w:rPr/>
      </w:pPr>
      <w:r>
        <w:rPr>
          <w:rFonts w:eastAsia="Courier New" w:cs="Courier New" w:ascii="Courier New" w:hAnsi="Courier New"/>
          <w:sz w:val="18"/>
          <w:szCs w:val="18"/>
        </w:rPr>
        <w:t>} LSM6DSL_Data_t;</w:t>
      </w:r>
    </w:p>
    <w:p>
      <w:pPr>
        <w:pStyle w:val="Heading3"/>
        <w:rPr/>
      </w:pPr>
      <w:r>
        <w:rPr/>
        <w:t>5.1.3 Functions</w:t>
      </w:r>
    </w:p>
    <w:p>
      <w:pPr>
        <w:pStyle w:val="Normal"/>
        <w:spacing w:before="0" w:after="100"/>
        <w:rPr/>
      </w:pPr>
      <w:r>
        <w:rPr>
          <w:rFonts w:eastAsia="Courier New" w:cs="Courier New" w:ascii="Courier New" w:hAnsi="Courier New"/>
          <w:b/>
          <w:bCs/>
        </w:rPr>
        <w:t>HAL_StatusTypeDef LSM6DSL_Init(void)</w:t>
      </w:r>
    </w:p>
    <w:p>
      <w:pPr>
        <w:pStyle w:val="Normal"/>
        <w:spacing w:before="0" w:after="100"/>
        <w:rPr/>
      </w:pPr>
      <w:r>
        <w:rPr/>
        <w:t>Initializes the IMU by verifying WHO_AM_I, configuring CTRL1_XL (accelerometer), CTRL2_G (gyroscope), and CTRL3_C (block data update + auto-increment). Returns HAL_OK on success.</w:t>
      </w:r>
    </w:p>
    <w:p>
      <w:pPr>
        <w:pStyle w:val="Normal"/>
        <w:spacing w:before="0" w:after="100"/>
        <w:rPr/>
      </w:pPr>
      <w:r>
        <w:rPr>
          <w:rFonts w:eastAsia="Courier New" w:cs="Courier New" w:ascii="Courier New" w:hAnsi="Courier New"/>
          <w:b/>
          <w:bCs/>
        </w:rPr>
        <w:t>HAL_StatusTypeDef LSM6DSL_ReadData(LSM6DSL_Data_t *data)</w:t>
      </w:r>
    </w:p>
    <w:p>
      <w:pPr>
        <w:pStyle w:val="Normal"/>
        <w:spacing w:before="0" w:after="200"/>
        <w:rPr/>
      </w:pPr>
      <w:r>
        <w:rPr/>
        <w:t>Reads 12 bytes starting from OUTX_L_G register (0x22). First 6 bytes are gyroscope data (X, Y, Z), next 6 bytes are accelerometer data (X, Y, Z).</w:t>
      </w:r>
    </w:p>
    <w:p>
      <w:pPr>
        <w:pStyle w:val="Heading2"/>
        <w:rPr/>
      </w:pPr>
      <w:r>
        <w:rPr/>
        <w:t>5.2 STTS22H (Temperature) Driver</w:t>
      </w:r>
    </w:p>
    <w:p>
      <w:pPr>
        <w:pStyle w:val="Normal"/>
        <w:spacing w:before="0" w:after="100"/>
        <w:rPr/>
      </w:pPr>
      <w:r>
        <w:rPr>
          <w:b/>
          <w:bCs/>
        </w:rPr>
        <w:t xml:space="preserve">Files: </w:t>
      </w:r>
      <w:r>
        <w:rPr/>
        <w:t>Drivers/app_stts22htr/app_stts22htr.c, app_stts22htr.h</w:t>
      </w:r>
    </w:p>
    <w:p>
      <w:pPr>
        <w:pStyle w:val="Heading3"/>
        <w:rPr/>
      </w:pPr>
      <w:r>
        <w:rPr/>
        <w:t>5.2.1 Hardware Configuration</w:t>
      </w:r>
    </w:p>
    <w:tbl>
      <w:tblPr>
        <w:tblW w:w="5000" w:type="pct"/>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Parameter</w:t>
            </w:r>
          </w:p>
        </w:tc>
        <w:tc>
          <w:tcPr>
            <w:tcW w:w="5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Interface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 (shared with IMU)</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 Address</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0x3F (7-bit, ADDR to GND) / 0x7E (8-bit)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SDA Pin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PB7</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SCL Pin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PB6</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WHO_AM_I Register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0x01 (value: 0xA0)</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Output Data Rate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50 Hz (Freerun mode)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Resolution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0.01°C</w:t>
            </w:r>
          </w:p>
        </w:tc>
      </w:tr>
    </w:tbl>
    <w:p>
      <w:pPr>
        <w:pStyle w:val="Heading3"/>
        <w:rPr/>
      </w:pPr>
      <w:r>
        <w:rPr/>
        <w:t>5.2.2 Functions</w:t>
      </w:r>
    </w:p>
    <w:p>
      <w:pPr>
        <w:pStyle w:val="Normal"/>
        <w:spacing w:before="0" w:after="100"/>
        <w:rPr/>
      </w:pPr>
      <w:r>
        <w:rPr>
          <w:rFonts w:eastAsia="Courier New" w:cs="Courier New" w:ascii="Courier New" w:hAnsi="Courier New"/>
          <w:b/>
          <w:bCs/>
        </w:rPr>
        <w:t>HAL_StatusTypeDef STTS22H_Init(void)</w:t>
      </w:r>
    </w:p>
    <w:p>
      <w:pPr>
        <w:pStyle w:val="Normal"/>
        <w:spacing w:before="0" w:after="100"/>
        <w:rPr/>
      </w:pPr>
      <w:r>
        <w:rPr/>
        <w:t>Verifies WHO_AM_I, powers down, then configures freerun mode at 50Hz ODR with auto-increment enabled (CTRL register = 0x1C).</w:t>
      </w:r>
    </w:p>
    <w:p>
      <w:pPr>
        <w:pStyle w:val="Normal"/>
        <w:spacing w:before="0" w:after="100"/>
        <w:rPr/>
      </w:pPr>
      <w:r>
        <w:rPr>
          <w:rFonts w:eastAsia="Courier New" w:cs="Courier New" w:ascii="Courier New" w:hAnsi="Courier New"/>
          <w:b/>
          <w:bCs/>
        </w:rPr>
        <w:t>HAL_StatusTypeDef STTS22H_ReadTemp(float *temp_c)</w:t>
      </w:r>
    </w:p>
    <w:p>
      <w:pPr>
        <w:pStyle w:val="Normal"/>
        <w:spacing w:before="0" w:after="200"/>
        <w:rPr/>
      </w:pPr>
      <w:r>
        <w:rPr/>
        <w:t>Reads 2 bytes from TEMP_L register (0x06), combines to int16_t, multiplies by 0.01 to get temperature in Celsius.</w:t>
      </w:r>
    </w:p>
    <w:p>
      <w:pPr>
        <w:pStyle w:val="Heading2"/>
        <w:rPr/>
      </w:pPr>
      <w:r>
        <w:rPr/>
        <w:t>5.3 Strain Gauge Driver</w:t>
      </w:r>
    </w:p>
    <w:p>
      <w:pPr>
        <w:pStyle w:val="Normal"/>
        <w:spacing w:before="0" w:after="100"/>
        <w:rPr/>
      </w:pPr>
      <w:r>
        <w:rPr>
          <w:b/>
          <w:bCs/>
        </w:rPr>
        <w:t xml:space="preserve">Files: </w:t>
      </w:r>
      <w:r>
        <w:rPr/>
        <w:t>Drivers/app_straingauge/app_straingauge.c, app_straingauge.h</w:t>
      </w:r>
    </w:p>
    <w:p>
      <w:pPr>
        <w:pStyle w:val="Heading3"/>
        <w:rPr/>
      </w:pPr>
      <w:r>
        <w:rPr/>
        <w:t>5.3.1 Hardware Configuration</w:t>
      </w:r>
    </w:p>
    <w:tbl>
      <w:tblPr>
        <w:tblW w:w="5000" w:type="pct"/>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Parameter</w:t>
            </w:r>
          </w:p>
        </w:tc>
        <w:tc>
          <w:tcPr>
            <w:tcW w:w="5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Interface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ADC1</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ADC Channel</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Channel 8 (IN8)</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GPIO Pin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PA3</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Resolution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12-bit (0-4095)</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Trigger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Software start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Conversion Mode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Single conversion</w:t>
            </w:r>
          </w:p>
        </w:tc>
      </w:tr>
    </w:tbl>
    <w:p>
      <w:pPr>
        <w:pStyle w:val="Heading3"/>
        <w:rPr/>
      </w:pPr>
      <w:r>
        <w:rPr/>
        <w:t>5.3.2 Functions</w:t>
      </w:r>
    </w:p>
    <w:p>
      <w:pPr>
        <w:pStyle w:val="Normal"/>
        <w:spacing w:before="0" w:after="100"/>
        <w:rPr/>
      </w:pPr>
      <w:r>
        <w:rPr>
          <w:rFonts w:eastAsia="Courier New" w:cs="Courier New" w:ascii="Courier New" w:hAnsi="Courier New"/>
          <w:b/>
          <w:bCs/>
        </w:rPr>
        <w:t>HAL_StatusTypeDef APP_StrainGauge_ReadRaw(uint16_t *raw_value)</w:t>
      </w:r>
    </w:p>
    <w:p>
      <w:pPr>
        <w:pStyle w:val="Normal"/>
        <w:spacing w:before="0" w:after="100"/>
        <w:rPr/>
      </w:pPr>
      <w:r>
        <w:rPr/>
        <w:t>Starts ADC conversion, polls for completion, reads the raw 12-bit value, then stops ADC.</w:t>
      </w:r>
    </w:p>
    <w:p>
      <w:pPr>
        <w:pStyle w:val="Normal"/>
        <w:spacing w:before="0" w:after="100"/>
        <w:rPr/>
      </w:pPr>
      <w:r>
        <w:rPr>
          <w:rFonts w:eastAsia="Courier New" w:cs="Courier New" w:ascii="Courier New" w:hAnsi="Courier New"/>
          <w:b/>
          <w:bCs/>
        </w:rPr>
        <w:t>HAL_StatusTypeDef APP_StrainGauge_ReadAndPack(uint8_t *buffer, uint8_t offset)</w:t>
      </w:r>
    </w:p>
    <w:p>
      <w:pPr>
        <w:pStyle w:val="Normal"/>
        <w:spacing w:before="0" w:after="200"/>
        <w:rPr/>
      </w:pPr>
      <w:r>
        <w:rPr/>
        <w:t>Reads raw value and packs it into buffer at specified offset (LSB first).</w:t>
      </w:r>
    </w:p>
    <w:p>
      <w:pPr>
        <w:pStyle w:val="Normal"/>
        <w:rPr/>
      </w:pPr>
      <w:r>
        <w:rPr/>
      </w:r>
      <w:r>
        <w:br w:type="page"/>
      </w:r>
    </w:p>
    <w:p>
      <w:pPr>
        <w:pStyle w:val="Heading1"/>
        <w:rPr/>
      </w:pPr>
      <w:r>
        <w:rPr/>
        <w:t>6. BLE Configuration (app_ble.c)</w:t>
      </w:r>
    </w:p>
    <w:p>
      <w:pPr>
        <w:pStyle w:val="Normal"/>
        <w:spacing w:before="0" w:after="100"/>
        <w:rPr/>
      </w:pPr>
      <w:r>
        <w:rPr>
          <w:b/>
          <w:bCs/>
        </w:rPr>
        <w:t xml:space="preserve">File Location: </w:t>
      </w:r>
      <w:r>
        <w:rPr/>
        <w:t>STM32_WPAN/App/app_ble.c</w:t>
      </w:r>
    </w:p>
    <w:p>
      <w:pPr>
        <w:pStyle w:val="Heading2"/>
        <w:rPr/>
      </w:pPr>
      <w:r>
        <w:rPr/>
        <w:t>6.1 Device Name Configuration</w:t>
      </w:r>
    </w:p>
    <w:p>
      <w:pPr>
        <w:pStyle w:val="Normal"/>
        <w:spacing w:before="0" w:after="100"/>
        <w:rPr/>
      </w:pPr>
      <w:r>
        <w:rPr/>
        <w:t xml:space="preserve">The BLE device name "BOLT" is set in </w:t>
      </w:r>
      <w:r>
        <w:rPr>
          <w:b/>
          <w:bCs/>
        </w:rPr>
        <w:t>app_ble.c at line 225</w:t>
      </w:r>
      <w:r>
        <w:rPr/>
        <w:t>:</w:t>
      </w:r>
    </w:p>
    <w:p>
      <w:pPr>
        <w:pStyle w:val="Normal"/>
        <w:shd w:val="clear" w:fill="F5F5F5"/>
        <w:spacing w:before="20" w:after="20"/>
        <w:rPr/>
      </w:pPr>
      <w:r>
        <w:rPr>
          <w:rFonts w:eastAsia="Courier New" w:cs="Courier New" w:ascii="Courier New" w:hAnsi="Courier New"/>
          <w:sz w:val="18"/>
          <w:szCs w:val="18"/>
        </w:rPr>
        <w:t>#if (P2P_SERVER1 != 0)</w:t>
      </w:r>
    </w:p>
    <w:p>
      <w:pPr>
        <w:pStyle w:val="Normal"/>
        <w:shd w:val="clear" w:fill="F5F5F5"/>
        <w:spacing w:before="20" w:after="20"/>
        <w:rPr/>
      </w:pPr>
      <w:r>
        <w:rPr>
          <w:rFonts w:eastAsia="Courier New" w:cs="Courier New" w:ascii="Courier New" w:hAnsi="Courier New"/>
          <w:sz w:val="18"/>
          <w:szCs w:val="18"/>
        </w:rPr>
        <w:t xml:space="preserve">static const char a_LocalName[] = {AD_TYPE_COMPLETE_LOCAL_NAME, </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'B', 'O', 'L', 'T'};</w:t>
      </w:r>
    </w:p>
    <w:p>
      <w:pPr>
        <w:pStyle w:val="Normal"/>
        <w:spacing w:before="0" w:after="200"/>
        <w:rPr/>
      </w:pPr>
      <w:r>
        <w:rPr/>
        <w:t xml:space="preserve">The </w:t>
      </w:r>
      <w:r>
        <w:rPr>
          <w:rFonts w:eastAsia="Courier New" w:cs="Courier New" w:ascii="Courier New" w:hAnsi="Courier New"/>
        </w:rPr>
        <w:t>AD_TYPE_COMPLETE_LOCAL_NAME</w:t>
      </w:r>
      <w:r>
        <w:rPr/>
        <w:t xml:space="preserve"> byte (0x09) is the GAP advertising data type for complete local name. This name appears when scanning for BLE devices.</w:t>
      </w:r>
    </w:p>
    <w:p>
      <w:pPr>
        <w:pStyle w:val="Heading2"/>
        <w:rPr/>
      </w:pPr>
      <w:r>
        <w:rPr/>
        <w:t>6.2 Advertising Cancel Function (Adv_Cancel)</w:t>
      </w:r>
    </w:p>
    <w:p>
      <w:pPr>
        <w:pStyle w:val="Normal"/>
        <w:spacing w:before="0" w:after="100"/>
        <w:rPr/>
      </w:pPr>
      <w:r>
        <w:rPr/>
        <w:t xml:space="preserve">The </w:t>
      </w:r>
      <w:r>
        <w:rPr>
          <w:b/>
          <w:bCs/>
        </w:rPr>
        <w:t>Adv_Cancel()</w:t>
      </w:r>
      <w:r>
        <w:rPr/>
        <w:t xml:space="preserve"> function is designed to stop advertising after a timeout, but its logic has been </w:t>
      </w:r>
      <w:r>
        <w:rPr>
          <w:b/>
          <w:bCs/>
        </w:rPr>
        <w:t>intentionally commented out</w:t>
      </w:r>
      <w:r>
        <w:rPr/>
        <w:t xml:space="preserve"> so that advertising never stops:</w:t>
      </w:r>
    </w:p>
    <w:p>
      <w:pPr>
        <w:pStyle w:val="Normal"/>
        <w:shd w:val="clear" w:fill="F5F5F5"/>
        <w:spacing w:before="20" w:after="20"/>
        <w:rPr/>
      </w:pPr>
      <w:r>
        <w:rPr>
          <w:rFonts w:eastAsia="Courier New" w:cs="Courier New" w:ascii="Courier New" w:hAnsi="Courier New"/>
          <w:sz w:val="18"/>
          <w:szCs w:val="18"/>
        </w:rPr>
        <w:t>static void Adv_Cancel(void)</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//If you dont want the adv to stop</w:t>
      </w:r>
    </w:p>
    <w:p>
      <w:pPr>
        <w:pStyle w:val="Normal"/>
        <w:shd w:val="clear" w:fill="F5F5F5"/>
        <w:spacing w:before="20" w:after="20"/>
        <w:rPr/>
      </w:pPr>
      <w:r>
        <w:rPr>
          <w:rFonts w:eastAsia="Courier New" w:cs="Courier New" w:ascii="Courier New" w:hAnsi="Courier New"/>
          <w:sz w:val="18"/>
          <w:szCs w:val="18"/>
        </w:rPr>
        <w:t>//  if (BleApplicationContext.Device_Connection_Status != APP_BLE_CONNECTED_SERVER)</w:t>
      </w:r>
    </w:p>
    <w:p>
      <w:pPr>
        <w:pStyle w:val="Normal"/>
        <w:shd w:val="clear" w:fill="F5F5F5"/>
        <w:spacing w:before="20" w:after="20"/>
        <w:rPr/>
      </w:pPr>
      <w:r>
        <w:rPr>
          <w:rFonts w:eastAsia="Courier New" w:cs="Courier New" w:ascii="Courier New" w:hAnsi="Courier New"/>
          <w:sz w:val="18"/>
          <w:szCs w:val="18"/>
        </w:rPr>
        <w:t>//  {</w:t>
      </w:r>
    </w:p>
    <w:p>
      <w:pPr>
        <w:pStyle w:val="Normal"/>
        <w:shd w:val="clear" w:fill="F5F5F5"/>
        <w:spacing w:before="20" w:after="20"/>
        <w:rPr/>
      </w:pPr>
      <w:r>
        <w:rPr>
          <w:rFonts w:eastAsia="Courier New" w:cs="Courier New" w:ascii="Courier New" w:hAnsi="Courier New"/>
          <w:sz w:val="18"/>
          <w:szCs w:val="18"/>
        </w:rPr>
        <w:t>//    tBleStatus ret = BLE_STATUS_INVALID_PARAMS;</w:t>
      </w:r>
    </w:p>
    <w:p>
      <w:pPr>
        <w:pStyle w:val="Normal"/>
        <w:shd w:val="clear" w:fill="F5F5F5"/>
        <w:spacing w:before="20" w:after="20"/>
        <w:rPr/>
      </w:pPr>
      <w:r>
        <w:rPr>
          <w:rFonts w:eastAsia="Courier New" w:cs="Courier New" w:ascii="Courier New" w:hAnsi="Courier New"/>
          <w:sz w:val="18"/>
          <w:szCs w:val="18"/>
        </w:rPr>
        <w:t>//    ret = aci_gap_set_non_discoverable();</w:t>
      </w:r>
    </w:p>
    <w:p>
      <w:pPr>
        <w:pStyle w:val="Normal"/>
        <w:shd w:val="clear" w:fill="F5F5F5"/>
        <w:spacing w:before="20" w:after="20"/>
        <w:rPr/>
      </w:pPr>
      <w:r>
        <w:rPr>
          <w:rFonts w:eastAsia="Courier New" w:cs="Courier New" w:ascii="Courier New" w:hAnsi="Courier New"/>
          <w:sz w:val="18"/>
          <w:szCs w:val="18"/>
        </w:rPr>
        <w:t>//    BleApplicationContext.Device_Connection_Status = APP_BLE_IDLE;</w:t>
      </w:r>
    </w:p>
    <w:p>
      <w:pPr>
        <w:pStyle w:val="Normal"/>
        <w:shd w:val="clear" w:fill="F5F5F5"/>
        <w:spacing w:before="20" w:after="20"/>
        <w:rPr/>
      </w:pPr>
      <w:r>
        <w:rPr>
          <w:rFonts w:eastAsia="Courier New" w:cs="Courier New" w:ascii="Courier New" w:hAnsi="Courier New"/>
          <w:sz w:val="18"/>
          <w:szCs w:val="18"/>
        </w:rPr>
        <w:t>//    if (ret != BLE_STATUS_SUCCESS) {</w:t>
      </w:r>
    </w:p>
    <w:p>
      <w:pPr>
        <w:pStyle w:val="Normal"/>
        <w:shd w:val="clear" w:fill="F5F5F5"/>
        <w:spacing w:before="20" w:after="20"/>
        <w:rPr/>
      </w:pPr>
      <w:r>
        <w:rPr>
          <w:rFonts w:eastAsia="Courier New" w:cs="Courier New" w:ascii="Courier New" w:hAnsi="Courier New"/>
          <w:sz w:val="18"/>
          <w:szCs w:val="18"/>
        </w:rPr>
        <w:t>//      APP_DBG_MSG("** STOP ADVERTISING **  Failed");</w:t>
      </w:r>
    </w:p>
    <w:p>
      <w:pPr>
        <w:pStyle w:val="Normal"/>
        <w:shd w:val="clear" w:fill="F5F5F5"/>
        <w:spacing w:before="20" w:after="20"/>
        <w:rPr/>
      </w:pPr>
      <w:r>
        <w:rPr>
          <w:rFonts w:eastAsia="Courier New" w:cs="Courier New" w:ascii="Courier New" w:hAnsi="Courier New"/>
          <w:sz w:val="18"/>
          <w:szCs w:val="18"/>
        </w:rPr>
        <w:t>//    } else {</w:t>
      </w:r>
    </w:p>
    <w:p>
      <w:pPr>
        <w:pStyle w:val="Normal"/>
        <w:shd w:val="clear" w:fill="F5F5F5"/>
        <w:spacing w:before="20" w:after="20"/>
        <w:rPr/>
      </w:pPr>
      <w:r>
        <w:rPr>
          <w:rFonts w:eastAsia="Courier New" w:cs="Courier New" w:ascii="Courier New" w:hAnsi="Courier New"/>
          <w:sz w:val="18"/>
          <w:szCs w:val="18"/>
        </w:rPr>
        <w:t>//      APP_DBG_MSG("** STOP ADVERTISING **");</w:t>
      </w:r>
    </w:p>
    <w:p>
      <w:pPr>
        <w:pStyle w:val="Normal"/>
        <w:shd w:val="clear" w:fill="F5F5F5"/>
        <w:spacing w:before="20" w:after="20"/>
        <w:rPr/>
      </w:pPr>
      <w:r>
        <w:rPr>
          <w:rFonts w:eastAsia="Courier New" w:cs="Courier New" w:ascii="Courier New" w:hAnsi="Courier New"/>
          <w:sz w:val="18"/>
          <w:szCs w:val="18"/>
        </w:rPr>
        <w:t>//    }</w:t>
      </w:r>
    </w:p>
    <w:p>
      <w:pPr>
        <w:pStyle w:val="Normal"/>
        <w:shd w:val="clear" w:fill="F5F5F5"/>
        <w:spacing w:before="20" w:after="20"/>
        <w:rPr/>
      </w:pPr>
      <w:r>
        <w:rPr>
          <w:rFonts w:eastAsia="Courier New" w:cs="Courier New" w:ascii="Courier New" w:hAnsi="Courier New"/>
          <w:sz w:val="18"/>
          <w:szCs w:val="18"/>
        </w:rPr>
        <w:t>//  }</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hd w:val="clear" w:fill="F5F5F5"/>
        <w:spacing w:before="20" w:after="20"/>
        <w:rPr/>
      </w:pPr>
      <w:r>
        <w:rPr>
          <w:rFonts w:eastAsia="Courier New" w:cs="Courier New" w:ascii="Courier New" w:hAnsi="Courier New"/>
          <w:sz w:val="18"/>
          <w:szCs w:val="18"/>
        </w:rPr>
        <w:t>}</w:t>
      </w:r>
    </w:p>
    <w:p>
      <w:pPr>
        <w:pStyle w:val="Normal"/>
        <w:spacing w:before="0" w:after="200"/>
        <w:rPr/>
      </w:pPr>
      <w:r>
        <w:rPr>
          <w:b/>
          <w:bCs/>
        </w:rPr>
        <w:t xml:space="preserve">Why is this commented out? </w:t>
      </w:r>
      <w:r>
        <w:rPr/>
        <w:t>By commenting out this logic, the device will continue advertising indefinitely even after the initial timeout (60 seconds fast, then low-power advertising). This ensures the device remains discoverable at all times, which is useful for IoT sensor applications where the device should always be available for connection.</w:t>
      </w:r>
    </w:p>
    <w:p>
      <w:pPr>
        <w:pStyle w:val="Normal"/>
        <w:rPr/>
      </w:pPr>
      <w:r>
        <w:rPr/>
      </w:r>
      <w:r>
        <w:br w:type="page"/>
      </w:r>
    </w:p>
    <w:p>
      <w:pPr>
        <w:pStyle w:val="Heading1"/>
        <w:rPr/>
      </w:pPr>
      <w:r>
        <w:rPr/>
        <w:t>7. OTA (Over-The-Air) Update Support</w:t>
      </w:r>
    </w:p>
    <w:p>
      <w:pPr>
        <w:pStyle w:val="Normal"/>
        <w:spacing w:before="0" w:after="200"/>
        <w:rPr/>
      </w:pPr>
      <w:r>
        <w:rPr/>
        <w:t>The firmware includes OTA update capability through the BLE stack.</w:t>
      </w:r>
    </w:p>
    <w:p>
      <w:pPr>
        <w:pStyle w:val="Heading2"/>
        <w:rPr/>
      </w:pPr>
      <w:r>
        <w:rPr/>
        <w:t>7.1 OTA Configuration</w:t>
      </w:r>
    </w:p>
    <w:p>
      <w:pPr>
        <w:pStyle w:val="Normal"/>
        <w:spacing w:before="0" w:after="100"/>
        <w:rPr/>
      </w:pPr>
      <w:r>
        <w:rPr/>
        <w:t xml:space="preserve">OTA reboot characteristic is enabled in </w:t>
      </w:r>
      <w:r>
        <w:rPr>
          <w:b/>
          <w:bCs/>
        </w:rPr>
        <w:t>ble_conf.h</w:t>
      </w:r>
      <w:r>
        <w:rPr/>
        <w:t>:</w:t>
      </w:r>
    </w:p>
    <w:p>
      <w:pPr>
        <w:pStyle w:val="Normal"/>
        <w:shd w:val="clear" w:fill="F5F5F5"/>
        <w:spacing w:before="20" w:after="20"/>
        <w:rPr/>
      </w:pPr>
      <w:r>
        <w:rPr>
          <w:rFonts w:eastAsia="Courier New" w:cs="Courier New" w:ascii="Courier New" w:hAnsi="Courier New"/>
          <w:sz w:val="18"/>
          <w:szCs w:val="18"/>
        </w:rPr>
        <w:t>/* Over The Air Feature (OTA) - STM Proprietary */</w:t>
      </w:r>
    </w:p>
    <w:p>
      <w:pPr>
        <w:pStyle w:val="Normal"/>
        <w:shd w:val="clear" w:fill="F5F5F5"/>
        <w:spacing w:before="20" w:after="20"/>
        <w:rPr/>
      </w:pPr>
      <w:r>
        <w:rPr>
          <w:rFonts w:eastAsia="Courier New" w:cs="Courier New" w:ascii="Courier New" w:hAnsi="Courier New"/>
          <w:sz w:val="18"/>
          <w:szCs w:val="18"/>
        </w:rPr>
        <w:t>#define BLE_CFG_OTA_REBOOT_CHAR         1  /**&lt; REBOOT OTA MODE CHARACTERISTIC */</w:t>
      </w:r>
    </w:p>
    <w:p>
      <w:pPr>
        <w:pStyle w:val="Heading2"/>
        <w:rPr/>
      </w:pPr>
      <w:r>
        <w:rPr/>
        <w:t>7.2 OTA Boot Request Handler</w:t>
      </w:r>
    </w:p>
    <w:p>
      <w:pPr>
        <w:pStyle w:val="Normal"/>
        <w:spacing w:before="0" w:after="100"/>
        <w:rPr/>
      </w:pPr>
      <w:r>
        <w:rPr/>
        <w:t xml:space="preserve">When OTA boot is requested via BLE, the handler in </w:t>
      </w:r>
      <w:r>
        <w:rPr>
          <w:b/>
          <w:bCs/>
        </w:rPr>
        <w:t>p2p_server_app.c</w:t>
      </w:r>
      <w:r>
        <w:rPr/>
        <w:t xml:space="preserve"> triggers a system reset:</w:t>
      </w:r>
    </w:p>
    <w:p>
      <w:pPr>
        <w:pStyle w:val="Normal"/>
        <w:shd w:val="clear" w:fill="F5F5F5"/>
        <w:spacing w:before="20" w:after="20"/>
        <w:rPr/>
      </w:pPr>
      <w:r>
        <w:rPr>
          <w:rFonts w:eastAsia="Courier New" w:cs="Courier New" w:ascii="Courier New" w:hAnsi="Courier New"/>
          <w:sz w:val="18"/>
          <w:szCs w:val="18"/>
        </w:rPr>
        <w:t>#if(BLE_CFG_OTA_REBOOT_CHAR != 0)</w:t>
      </w:r>
    </w:p>
    <w:p>
      <w:pPr>
        <w:pStyle w:val="Normal"/>
        <w:shd w:val="clear" w:fill="F5F5F5"/>
        <w:spacing w:before="20" w:after="20"/>
        <w:rPr/>
      </w:pPr>
      <w:r>
        <w:rPr>
          <w:rFonts w:eastAsia="Courier New" w:cs="Courier New" w:ascii="Courier New" w:hAnsi="Courier New"/>
          <w:sz w:val="18"/>
          <w:szCs w:val="18"/>
        </w:rPr>
        <w:t>case P2PS_STM_BOOT_REQUEST_EVT:</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APP_DBG_MSG("-- P2P APPLICATION SERVER : BOOT REQUESTED\n");</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*(uint32_t*)SRAM1_BASE = *(uint32_t*)pNotification-&gt;DataTransfered.pPayload;</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NVIC_SystemReset();</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break;</w:t>
      </w:r>
    </w:p>
    <w:p>
      <w:pPr>
        <w:pStyle w:val="Normal"/>
        <w:shd w:val="clear" w:fill="F5F5F5"/>
        <w:spacing w:before="20" w:after="20"/>
        <w:rPr/>
      </w:pPr>
      <w:r>
        <w:rPr>
          <w:rFonts w:eastAsia="Courier New" w:cs="Courier New" w:ascii="Courier New" w:hAnsi="Courier New"/>
          <w:sz w:val="18"/>
          <w:szCs w:val="18"/>
        </w:rPr>
        <w:t>#endif</w:t>
      </w:r>
    </w:p>
    <w:p>
      <w:pPr>
        <w:pStyle w:val="Heading2"/>
        <w:rPr/>
      </w:pPr>
      <w:r>
        <w:rPr/>
        <w:t>7.3 OTA Magic Keywords</w:t>
      </w:r>
    </w:p>
    <w:p>
      <w:pPr>
        <w:pStyle w:val="Normal"/>
        <w:spacing w:before="0" w:after="100"/>
        <w:rPr/>
      </w:pPr>
      <w:r>
        <w:rPr/>
        <w:t xml:space="preserve">Magic keywords are placed in flash to manage power failure during OTA (in </w:t>
      </w:r>
      <w:r>
        <w:rPr>
          <w:b/>
          <w:bCs/>
        </w:rPr>
        <w:t>app_ble.c</w:t>
      </w:r>
      <w:r>
        <w:rPr/>
        <w:t>):</w:t>
      </w:r>
    </w:p>
    <w:p>
      <w:pPr>
        <w:pStyle w:val="Normal"/>
        <w:shd w:val="clear" w:fill="F5F5F5"/>
        <w:spacing w:before="20" w:after="20"/>
        <w:rPr/>
      </w:pPr>
      <w:r>
        <w:rPr>
          <w:rFonts w:eastAsia="Courier New" w:cs="Courier New" w:ascii="Courier New" w:hAnsi="Courier New"/>
          <w:sz w:val="18"/>
          <w:szCs w:val="18"/>
        </w:rPr>
        <w:t>/* Tags for managing power failure during OTA */</w:t>
      </w:r>
    </w:p>
    <w:p>
      <w:pPr>
        <w:pStyle w:val="Normal"/>
        <w:shd w:val="clear" w:fill="F5F5F5"/>
        <w:spacing w:before="20" w:after="20"/>
        <w:rPr/>
      </w:pPr>
      <w:r>
        <w:rPr>
          <w:rFonts w:eastAsia="Courier New" w:cs="Courier New" w:ascii="Courier New" w:hAnsi="Courier New"/>
          <w:sz w:val="18"/>
          <w:szCs w:val="18"/>
        </w:rPr>
        <w:t>PLACE_IN_SECTION("TAG_OTA_END") const uint32_t MagicKeywordValue = 0x94448A29;</w:t>
      </w:r>
    </w:p>
    <w:p>
      <w:pPr>
        <w:pStyle w:val="Normal"/>
        <w:shd w:val="clear" w:fill="F5F5F5"/>
        <w:spacing w:before="20" w:after="20"/>
        <w:rPr/>
      </w:pPr>
      <w:r>
        <w:rPr>
          <w:rFonts w:eastAsia="Courier New" w:cs="Courier New" w:ascii="Courier New" w:hAnsi="Courier New"/>
          <w:sz w:val="18"/>
          <w:szCs w:val="18"/>
        </w:rPr>
        <w:t xml:space="preserve">PLACE_IN_SECTION("TAG_OTA_START") const uint32_t MagicKeywordAddress = </w:t>
      </w:r>
    </w:p>
    <w:p>
      <w:pPr>
        <w:pStyle w:val="Normal"/>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(uint32_t)&amp;MagicKeywordValue;</w:t>
      </w:r>
    </w:p>
    <w:p>
      <w:pPr>
        <w:pStyle w:val="Normal"/>
        <w:spacing w:before="0" w:after="200"/>
        <w:rPr/>
      </w:pPr>
      <w:r>
        <w:rPr/>
        <w:t>The MagicKeywordAddress is mapped at 0x140 from the start of the binary image. The OTA bootloader (ble_ota application) checks these values to verify successful firmware update.</w:t>
      </w:r>
    </w:p>
    <w:p>
      <w:pPr>
        <w:pStyle w:val="Normal"/>
        <w:rPr/>
      </w:pPr>
      <w:r>
        <w:rPr/>
      </w:r>
      <w:r>
        <w:br w:type="page"/>
      </w:r>
    </w:p>
    <w:p>
      <w:pPr>
        <w:pStyle w:val="Heading1"/>
        <w:rPr/>
      </w:pPr>
      <w:r>
        <w:rPr/>
        <w:t>8. How to Open Project in STM32CubeIDE</w:t>
      </w:r>
    </w:p>
    <w:p>
      <w:pPr>
        <w:pStyle w:val="Normal"/>
        <w:spacing w:before="0" w:after="200"/>
        <w:rPr/>
      </w:pPr>
      <w:r>
        <w:rPr/>
        <w:t>Follow these steps to import and work with the project in STM32CubeIDE:</w:t>
      </w:r>
    </w:p>
    <w:p>
      <w:pPr>
        <w:pStyle w:val="Heading2"/>
        <w:rPr/>
      </w:pPr>
      <w:r>
        <w:rPr/>
        <w:t>8.1 Import Existing Project</w:t>
      </w:r>
    </w:p>
    <w:p>
      <w:pPr>
        <w:pStyle w:val="ListParagraph"/>
        <w:numPr>
          <w:ilvl w:val="0"/>
          <w:numId w:val="1"/>
        </w:numPr>
        <w:rPr/>
      </w:pPr>
      <w:r>
        <w:rPr/>
        <w:t>Open STM32CubeIDE</w:t>
      </w:r>
    </w:p>
    <w:p>
      <w:pPr>
        <w:pStyle w:val="ListParagraph"/>
        <w:numPr>
          <w:ilvl w:val="0"/>
          <w:numId w:val="1"/>
        </w:numPr>
        <w:rPr/>
      </w:pPr>
      <w:r>
        <w:rPr/>
        <w:t>Go to File → Import...</w:t>
      </w:r>
    </w:p>
    <w:p>
      <w:pPr>
        <w:pStyle w:val="ListParagraph"/>
        <w:numPr>
          <w:ilvl w:val="0"/>
          <w:numId w:val="1"/>
        </w:numPr>
        <w:rPr/>
      </w:pPr>
      <w:r>
        <w:rPr/>
        <w:t>Select "Existing Projects into Workspace" under "General"</w:t>
      </w:r>
    </w:p>
    <w:p>
      <w:pPr>
        <w:pStyle w:val="ListParagraph"/>
        <w:numPr>
          <w:ilvl w:val="0"/>
          <w:numId w:val="1"/>
        </w:numPr>
        <w:rPr/>
      </w:pPr>
      <w:r>
        <w:rPr/>
        <w:t>Click "Browse..." and navigate to the extracted screw_system folder</w:t>
      </w:r>
    </w:p>
    <w:p>
      <w:pPr>
        <w:pStyle w:val="ListParagraph"/>
        <w:numPr>
          <w:ilvl w:val="0"/>
          <w:numId w:val="1"/>
        </w:numPr>
        <w:rPr/>
      </w:pPr>
      <w:r>
        <w:rPr/>
        <w:t>The project "screw_system" should appear in the list</w:t>
      </w:r>
    </w:p>
    <w:p>
      <w:pPr>
        <w:pStyle w:val="ListParagraph"/>
        <w:numPr>
          <w:ilvl w:val="0"/>
          <w:numId w:val="1"/>
        </w:numPr>
        <w:rPr/>
      </w:pPr>
      <w:r>
        <w:rPr/>
        <w:t>Ensure "Copy projects into workspace" is unchecked (optional)</w:t>
      </w:r>
    </w:p>
    <w:p>
      <w:pPr>
        <w:pStyle w:val="ListParagraph"/>
        <w:numPr>
          <w:ilvl w:val="0"/>
          <w:numId w:val="1"/>
        </w:numPr>
        <w:rPr/>
      </w:pPr>
      <w:r>
        <w:rPr/>
        <w:t>Click "Finish"</w:t>
      </w:r>
    </w:p>
    <w:p>
      <w:pPr>
        <w:pStyle w:val="Heading2"/>
        <w:rPr/>
      </w:pPr>
      <w:r>
        <w:rPr/>
        <w:t>8.2 Open CubeMX Configuration</w:t>
      </w:r>
    </w:p>
    <w:p>
      <w:pPr>
        <w:pStyle w:val="Normal"/>
        <w:spacing w:before="0" w:after="100"/>
        <w:rPr/>
      </w:pPr>
      <w:r>
        <w:rPr/>
        <w:t>To modify peripheral configurations:</w:t>
      </w:r>
    </w:p>
    <w:p>
      <w:pPr>
        <w:pStyle w:val="ListParagraph"/>
        <w:numPr>
          <w:ilvl w:val="0"/>
          <w:numId w:val="1"/>
        </w:numPr>
        <w:rPr/>
      </w:pPr>
      <w:r>
        <w:rPr/>
        <w:t>Double-click on the screw_system.ioc file in Project Explorer</w:t>
      </w:r>
    </w:p>
    <w:p>
      <w:pPr>
        <w:pStyle w:val="ListParagraph"/>
        <w:numPr>
          <w:ilvl w:val="0"/>
          <w:numId w:val="1"/>
        </w:numPr>
        <w:rPr/>
      </w:pPr>
      <w:r>
        <w:rPr/>
        <w:t>STM32CubeMX will open within the IDE</w:t>
      </w:r>
    </w:p>
    <w:p>
      <w:pPr>
        <w:pStyle w:val="ListParagraph"/>
        <w:numPr>
          <w:ilvl w:val="0"/>
          <w:numId w:val="1"/>
        </w:numPr>
        <w:rPr/>
      </w:pPr>
      <w:r>
        <w:rPr/>
        <w:t>Make desired changes to pin assignments or peripheral settings</w:t>
      </w:r>
    </w:p>
    <w:p>
      <w:pPr>
        <w:pStyle w:val="ListParagraph"/>
        <w:numPr>
          <w:ilvl w:val="0"/>
          <w:numId w:val="1"/>
        </w:numPr>
        <w:rPr/>
      </w:pPr>
      <w:r>
        <w:rPr/>
        <w:t>Click "Generate Code" (gear icon) to regenerate source files</w:t>
      </w:r>
    </w:p>
    <w:p>
      <w:pPr>
        <w:pStyle w:val="Normal"/>
        <w:spacing w:before="0" w:after="100"/>
        <w:rPr/>
      </w:pPr>
      <w:r>
        <w:rPr>
          <w:b/>
          <w:bCs/>
        </w:rPr>
        <w:t xml:space="preserve">Note: </w:t>
      </w:r>
      <w:r>
        <w:rPr/>
        <w:t>Custom code placed between /* USER CODE BEGIN */ and /* USER CODE END */ comments will be preserved during regeneration.</w:t>
      </w:r>
    </w:p>
    <w:p>
      <w:pPr>
        <w:pStyle w:val="Heading2"/>
        <w:rPr/>
      </w:pPr>
      <w:r>
        <w:rPr/>
        <w:t>8.3 Build the Project</w:t>
      </w:r>
    </w:p>
    <w:p>
      <w:pPr>
        <w:pStyle w:val="ListParagraph"/>
        <w:numPr>
          <w:ilvl w:val="0"/>
          <w:numId w:val="1"/>
        </w:numPr>
        <w:rPr/>
      </w:pPr>
      <w:r>
        <w:rPr/>
        <w:t>Right-click on the project in Project Explorer</w:t>
      </w:r>
    </w:p>
    <w:p>
      <w:pPr>
        <w:pStyle w:val="ListParagraph"/>
        <w:numPr>
          <w:ilvl w:val="0"/>
          <w:numId w:val="1"/>
        </w:numPr>
        <w:rPr/>
      </w:pPr>
      <w:r>
        <w:rPr/>
        <w:t>Select "Build Project" or press Ctrl+B</w:t>
      </w:r>
    </w:p>
    <w:p>
      <w:pPr>
        <w:pStyle w:val="ListParagraph"/>
        <w:numPr>
          <w:ilvl w:val="0"/>
          <w:numId w:val="1"/>
        </w:numPr>
        <w:rPr/>
      </w:pPr>
      <w:r>
        <w:rPr/>
        <w:t>Check the Console view for build output</w:t>
      </w:r>
    </w:p>
    <w:p>
      <w:pPr>
        <w:pStyle w:val="ListParagraph"/>
        <w:numPr>
          <w:ilvl w:val="0"/>
          <w:numId w:val="1"/>
        </w:numPr>
        <w:rPr/>
      </w:pPr>
      <w:r>
        <w:rPr/>
        <w:t>Binary files (.bin, .hex, .elf) will be in the Debug or Release folder</w:t>
      </w:r>
    </w:p>
    <w:p>
      <w:pPr>
        <w:pStyle w:val="Heading2"/>
        <w:rPr/>
      </w:pPr>
      <w:r>
        <w:rPr/>
        <w:t>8.4 Flash and Debug</w:t>
      </w:r>
    </w:p>
    <w:p>
      <w:pPr>
        <w:pStyle w:val="ListParagraph"/>
        <w:numPr>
          <w:ilvl w:val="0"/>
          <w:numId w:val="1"/>
        </w:numPr>
        <w:rPr/>
      </w:pPr>
      <w:r>
        <w:rPr/>
        <w:t>Connect your STM32WB15CC board via ST-Link debugger</w:t>
      </w:r>
    </w:p>
    <w:p>
      <w:pPr>
        <w:pStyle w:val="ListParagraph"/>
        <w:numPr>
          <w:ilvl w:val="0"/>
          <w:numId w:val="1"/>
        </w:numPr>
        <w:rPr/>
      </w:pPr>
      <w:r>
        <w:rPr/>
        <w:t>Click the Debug icon (bug) in the toolbar</w:t>
      </w:r>
    </w:p>
    <w:p>
      <w:pPr>
        <w:pStyle w:val="ListParagraph"/>
        <w:numPr>
          <w:ilvl w:val="0"/>
          <w:numId w:val="1"/>
        </w:numPr>
        <w:rPr/>
      </w:pPr>
      <w:r>
        <w:rPr/>
        <w:t>Select "Debug Configurations" if prompted</w:t>
      </w:r>
    </w:p>
    <w:p>
      <w:pPr>
        <w:pStyle w:val="ListParagraph"/>
        <w:numPr>
          <w:ilvl w:val="0"/>
          <w:numId w:val="1"/>
        </w:numPr>
        <w:rPr/>
      </w:pPr>
      <w:r>
        <w:rPr/>
        <w:t>Use STM32 Cortex-M C/C++ Application configuration</w:t>
      </w:r>
    </w:p>
    <w:p>
      <w:pPr>
        <w:pStyle w:val="ListParagraph"/>
        <w:numPr>
          <w:ilvl w:val="0"/>
          <w:numId w:val="1"/>
        </w:numPr>
        <w:rPr/>
      </w:pPr>
      <w:r>
        <w:rPr/>
        <w:t>Click "Debug" to flash firmware and start debugging</w:t>
      </w:r>
    </w:p>
    <w:p>
      <w:pPr>
        <w:pStyle w:val="Heading2"/>
        <w:rPr/>
      </w:pPr>
      <w:r>
        <w:rPr/>
        <w:t>8.5 Important: BLE Wireless Stack</w:t>
      </w:r>
    </w:p>
    <w:p>
      <w:pPr>
        <w:pStyle w:val="Normal"/>
        <w:spacing w:before="0" w:after="200"/>
        <w:rPr/>
      </w:pPr>
      <w:r>
        <w:rPr>
          <w:b/>
          <w:bCs/>
        </w:rPr>
        <w:t>Before using BLE features</w:t>
      </w:r>
      <w:r>
        <w:rPr/>
        <w:t>, ensure the wireless stack binary (stm32wb1x_BLE_Stack_full_fw.bin or similar) is flashed to CPU2 using STM32CubeProgrammer. The application firmware runs on CPU1 while the BLE stack runs on CPU2.</w:t>
      </w:r>
    </w:p>
    <w:p>
      <w:pPr>
        <w:pStyle w:val="Normal"/>
        <w:rPr/>
      </w:pPr>
      <w:r>
        <w:rPr/>
      </w:r>
      <w:r>
        <w:br w:type="page"/>
      </w:r>
    </w:p>
    <w:p>
      <w:pPr>
        <w:pStyle w:val="Heading1"/>
        <w:rPr/>
      </w:pPr>
      <w:r>
        <w:rPr/>
        <w:t>9. Pin Configuration Summary</w:t>
      </w:r>
    </w:p>
    <w:tbl>
      <w:tblPr>
        <w:tblW w:w="5000" w:type="pct"/>
        <w:jc w:val="left"/>
        <w:tblInd w:w="0" w:type="dxa"/>
        <w:tblLayout w:type="fixed"/>
        <w:tblCellMar>
          <w:top w:w="80" w:type="dxa"/>
          <w:left w:w="120" w:type="dxa"/>
          <w:bottom w:w="80" w:type="dxa"/>
          <w:right w:w="120" w:type="dxa"/>
        </w:tblCellMar>
      </w:tblPr>
      <w:tblGrid>
        <w:gridCol w:w="1500"/>
        <w:gridCol w:w="1999"/>
        <w:gridCol w:w="2500"/>
        <w:gridCol w:w="3360"/>
      </w:tblGrid>
      <w:tr>
        <w:trPr/>
        <w:tc>
          <w:tcPr>
            <w:tcW w:w="150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Pin</w:t>
            </w:r>
          </w:p>
        </w:tc>
        <w:tc>
          <w:tcPr>
            <w:tcW w:w="19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Function</w:t>
            </w:r>
          </w:p>
        </w:tc>
        <w:tc>
          <w:tcPr>
            <w:tcW w:w="250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Peripheral</w:t>
            </w:r>
          </w:p>
        </w:tc>
        <w:tc>
          <w:tcPr>
            <w:tcW w:w="33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Connected To</w:t>
            </w:r>
          </w:p>
        </w:tc>
      </w:tr>
      <w:tr>
        <w:trPr/>
        <w:tc>
          <w:tcPr>
            <w:tcW w:w="1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PB6</w:t>
            </w:r>
          </w:p>
        </w:tc>
        <w:tc>
          <w:tcPr>
            <w:tcW w:w="19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I2C1_SCL</w:t>
            </w:r>
          </w:p>
        </w:tc>
        <w:tc>
          <w:tcPr>
            <w:tcW w:w="2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w:t>
            </w:r>
          </w:p>
        </w:tc>
        <w:tc>
          <w:tcPr>
            <w:tcW w:w="33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LSM6DSL, STTS22H (Clock)</w:t>
            </w:r>
          </w:p>
        </w:tc>
      </w:tr>
      <w:tr>
        <w:trPr/>
        <w:tc>
          <w:tcPr>
            <w:tcW w:w="1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PB7</w:t>
            </w:r>
          </w:p>
        </w:tc>
        <w:tc>
          <w:tcPr>
            <w:tcW w:w="19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I2C1_SDA</w:t>
            </w:r>
          </w:p>
        </w:tc>
        <w:tc>
          <w:tcPr>
            <w:tcW w:w="2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w:t>
            </w:r>
          </w:p>
        </w:tc>
        <w:tc>
          <w:tcPr>
            <w:tcW w:w="33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LSM6DSL, STTS22H (Data)</w:t>
            </w:r>
          </w:p>
        </w:tc>
      </w:tr>
      <w:tr>
        <w:trPr/>
        <w:tc>
          <w:tcPr>
            <w:tcW w:w="1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PA3</w:t>
            </w:r>
          </w:p>
        </w:tc>
        <w:tc>
          <w:tcPr>
            <w:tcW w:w="19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ADC1_IN8</w:t>
            </w:r>
          </w:p>
        </w:tc>
        <w:tc>
          <w:tcPr>
            <w:tcW w:w="2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ADC1</w:t>
            </w:r>
          </w:p>
        </w:tc>
        <w:tc>
          <w:tcPr>
            <w:tcW w:w="33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Strain Gauge</w:t>
            </w:r>
          </w:p>
        </w:tc>
      </w:tr>
      <w:tr>
        <w:trPr/>
        <w:tc>
          <w:tcPr>
            <w:tcW w:w="1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PA10</w:t>
            </w:r>
          </w:p>
        </w:tc>
        <w:tc>
          <w:tcPr>
            <w:tcW w:w="19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Analog</w:t>
            </w:r>
          </w:p>
        </w:tc>
        <w:tc>
          <w:tcPr>
            <w:tcW w:w="2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GPIO</w:t>
            </w:r>
          </w:p>
        </w:tc>
        <w:tc>
          <w:tcPr>
            <w:tcW w:w="33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Reserved/Unused</w:t>
            </w:r>
          </w:p>
        </w:tc>
      </w:tr>
    </w:tbl>
    <w:p>
      <w:pPr>
        <w:pStyle w:val="Heading1"/>
        <w:rPr/>
      </w:pPr>
      <w:r>
        <w:rPr/>
        <w:t xml:space="preserve">10. </w:t>
      </w:r>
      <w:r>
        <w:rPr/>
        <w:t>Issues Faced and solution:</w:t>
      </w:r>
    </w:p>
    <w:p>
      <w:pPr>
        <w:pStyle w:val="ListParagraph"/>
        <w:numPr>
          <w:ilvl w:val="0"/>
          <w:numId w:val="2"/>
        </w:numPr>
        <w:rPr/>
      </w:pPr>
      <w:r>
        <w:rPr/>
        <w:t xml:space="preserve">The issue faced while bringing up the custom board was the RF pin selection. This RF for the stm32wb15ccu6 which is in the nucleo stm32wb15 is different and the controller on this custom pcb is stm32wb15ccy6tr, due to which there is was no advertising, after changing this from the .ioc file in the cubemx we were able to get the adv data. </w:t>
      </w:r>
    </w:p>
    <w:p>
      <w:pPr>
        <w:pStyle w:val="ListParagraph"/>
        <w:numPr>
          <w:ilvl w:val="0"/>
          <w:numId w:val="2"/>
        </w:numPr>
        <w:rPr/>
      </w:pPr>
      <w:r>
        <w:rPr/>
        <w:t>The 2</w:t>
      </w:r>
      <w:r>
        <w:rPr>
          <w:vertAlign w:val="superscript"/>
        </w:rPr>
        <w:t>nd</w:t>
      </w:r>
      <w:r>
        <w:rPr/>
        <w:t xml:space="preserve"> issue faced was of BLE_OTA, this is a bootloader from st where if you want ota capability in your firmware then you need to first flash this into your device and then your application, as this BLE_OTA is for the stm32wb15ccu6 we had to go modify it for our stm32wb15ccy6tr because of pin difference, so that we can have the ota working, </w:t>
      </w:r>
    </w:p>
    <w:p>
      <w:pPr>
        <w:pStyle w:val="ListParagraph"/>
        <w:numPr>
          <w:ilvl w:val="0"/>
          <w:numId w:val="2"/>
        </w:numPr>
        <w:rPr/>
      </w:pPr>
      <w:r>
        <w:rPr/>
        <w:t>the other issue faced data transfer size which by default for the p2p server service of the stm32wb15ccy6tr from the stm32cubeide is 1 byte, I have to change it in the p2p_stm.c file you can find this file under screw_system/Middlewares/ST/STM32_WPAN/ble/svc/Src/p2p_stm.c</w:t>
        <w:br/>
        <w:t xml:space="preserve">when ever you do any changes to the ioc file this will again set to its default size so keep in mind that after every time you generate code from the cubemx change these sizes as shown below. </w:t>
      </w:r>
    </w:p>
    <w:p>
      <w:pPr>
        <w:pStyle w:val="Normal"/>
        <w:numPr>
          <w:ilvl w:val="0"/>
          <w:numId w:val="2"/>
        </w:numPr>
        <w:shd w:val="clear" w:fill="F5F5F5"/>
        <w:spacing w:before="20" w:after="20"/>
        <w:rPr/>
      </w:pPr>
      <w:r>
        <w:rPr>
          <w:rFonts w:eastAsia="Courier New" w:cs="Courier New" w:ascii="Courier New" w:hAnsi="Courier New"/>
          <w:sz w:val="18"/>
          <w:szCs w:val="18"/>
        </w:rPr>
        <w:t>void P2PS_STM_Init(void)</w:t>
      </w:r>
    </w:p>
    <w:p>
      <w:pPr>
        <w:pStyle w:val="Normal"/>
        <w:numPr>
          <w:ilvl w:val="0"/>
          <w:numId w:val="2"/>
        </w:numPr>
        <w:shd w:val="clear" w:fill="F5F5F5"/>
        <w:spacing w:before="20" w:after="20"/>
        <w:rPr/>
      </w:pP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Char_UUID_t  uuid16;</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tab/>
        <w:t>Register the event handler to the BLE controller</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SVCCTL_RegisterSvcHandler(PeerToPeer_Event_Handler);</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Peer To Peer Service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Max_Attribute_Records = 2*no_of_char + 1</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service_max_attribute_record = 1 for Peer To Peer service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2 for P2P Write characteristic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2 for P2P Notify characteristic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1 for client char configuration descriptor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COPY_P2P_SERVICE_UUID(uuid16.Char_UUID_128);</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aci_gatt_add_service(UUID_TYPE_128,</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(Service_UUID_t *) &amp;uuid16,</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PRIMARY_SERVICE,</w:t>
      </w:r>
    </w:p>
    <w:p>
      <w:pPr>
        <w:pStyle w:val="Normal"/>
        <w:numPr>
          <w:ilvl w:val="0"/>
          <w:numId w:val="2"/>
        </w:numPr>
        <w:shd w:val="clear" w:fill="F5F5F5"/>
        <w:spacing w:before="20" w:after="20"/>
        <w:rPr/>
      </w:pPr>
      <w:r>
        <w:rPr>
          <w:rFonts w:eastAsia="Courier New" w:cs="Courier New" w:ascii="Courier New" w:hAnsi="Courier New"/>
          <w:sz w:val="18"/>
          <w:szCs w:val="18"/>
        </w:rPr>
        <w:t>#if (BLE_CFG_OTA_REBOOT_CHAR != 0)</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2+</w:t>
      </w:r>
    </w:p>
    <w:p>
      <w:pPr>
        <w:pStyle w:val="Normal"/>
        <w:numPr>
          <w:ilvl w:val="0"/>
          <w:numId w:val="2"/>
        </w:numPr>
        <w:shd w:val="clear" w:fill="F5F5F5"/>
        <w:spacing w:before="20" w:after="20"/>
        <w:rPr/>
      </w:pPr>
      <w:r>
        <w:rPr>
          <w:rFonts w:eastAsia="Courier New" w:cs="Courier New" w:ascii="Courier New" w:hAnsi="Courier New"/>
          <w:sz w:val="18"/>
          <w:szCs w:val="18"/>
        </w:rPr>
        <w:t xml:space="preserve">#endif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6,</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&amp;(aPeerToPeerContext.PeerToPeerSvcHdle));</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Add LED Characteristic</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COPY_P2P_WRITE_CHAR_UUID(uuid16.Char_UUID_128);</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aci_gatt_add_char(aPeerToPeerContext.PeerToPeerSvcHdle,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UUID_TYPE_128, &amp;uuid16,</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5,</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CHAR_PROP_WRITE_WITHOUT_RESP|CHAR_PROP_READ,</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ATTR_PERMISSION_NONE,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GATT_NOTIFY_ATTRIBUTE_WRITE, /* gattEvtMask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10, /* encryKeySize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1, /* isVariable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&amp;(aPeerToPeerContext.P2PWriteClientToServerCharHdle));</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Add Button Characteristic</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COPY_P2P_NOTIFY_UUID(uuid16.Char_UUID_128);</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aci_gatt_add_char(aPeerToPeerContext.PeerToPeerSvcHdle,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UUID_TYPE_128, &amp;uuid16,</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20,</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CHAR_PROP_NOTIFY,</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ATTR_PERMISSION_NONE,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GATT_NOTIFY_ATTRIBUTE_WRITE, /* gattEvtMask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10, /* encryKeySize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1, /* isVariable: 1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&amp;(aPeerToPeerContext.P2PNotifyServerToClientCharHdle));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#if(BLE_CFG_OTA_REBOOT_CHAR != 0)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Add Boot Request Characteristic</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aci_gatt_add_char(aPeerToPeerContext.PeerToPeerSvcHdle,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BM_UUID_LENGTH,</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(Char_UUID_t *)BM_REQ_CHAR_UUID,</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BM_REQ_CHAR_SIZE,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CHAR_PROP_WRITE_WITHOUT_RESP,</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ATTR_PERMISSION_NONE,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GATT_NOTIFY_ATTRIBUTE_WRITE,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10,</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0,</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&amp;(aPeerToPeerContext.RebootReqCharHdle));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#endif    </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numPr>
          <w:ilvl w:val="0"/>
          <w:numId w:val="2"/>
        </w:numPr>
        <w:shd w:val="clear" w:fill="F5F5F5"/>
        <w:spacing w:before="20" w:after="20"/>
        <w:rPr/>
      </w:pPr>
      <w:r>
        <w:rPr>
          <w:rFonts w:eastAsia="Courier New" w:cs="Courier New" w:ascii="Courier New" w:hAnsi="Courier New"/>
          <w:sz w:val="18"/>
          <w:szCs w:val="18"/>
        </w:rPr>
        <w:t>}</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@brief  Characteristic update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@param  UUID: UUID of the characteristic</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@param  Service_Instance: Instance of the service to which the characteristic belongs</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tBleStatus P2PS_STM_App_Update_Char(uint16_t UUID, uint8_t *pPayload) </w:t>
      </w:r>
    </w:p>
    <w:p>
      <w:pPr>
        <w:pStyle w:val="Normal"/>
        <w:numPr>
          <w:ilvl w:val="0"/>
          <w:numId w:val="2"/>
        </w:numPr>
        <w:shd w:val="clear" w:fill="F5F5F5"/>
        <w:spacing w:before="20" w:after="20"/>
        <w:rPr/>
      </w:pP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tBleStatus result = BLE_STATUS_INVALID_PARAMS;</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switch(UUID)</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case P2P_NOTIFY_CHAR_UUID:</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result = aci_gatt_update_char_value(aPeerToPeerContext.PeerToPeerSvcHdle,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aPeerToPeerContext.P2PNotifyServerToClientCharHdle,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0, /* charValOffset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20, /* charValueLen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(uint8_t *)  pPayload);</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break;</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default: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break;</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result;</w:t>
      </w:r>
    </w:p>
    <w:p>
      <w:pPr>
        <w:pStyle w:val="Normal"/>
        <w:numPr>
          <w:ilvl w:val="0"/>
          <w:numId w:val="2"/>
        </w:numPr>
        <w:shd w:val="clear" w:fill="F5F5F5"/>
        <w:spacing w:before="20" w:after="20"/>
        <w:rPr/>
      </w:pPr>
      <w:r>
        <w:rPr>
          <w:rFonts w:eastAsia="Courier New" w:cs="Courier New" w:ascii="Courier New" w:hAnsi="Courier New"/>
          <w:sz w:val="18"/>
          <w:szCs w:val="18"/>
        </w:rPr>
        <w:t>}/* end P2PS_STM_Init() */</w:t>
      </w:r>
      <w:r>
        <w:rPr/>
        <w:br/>
      </w:r>
    </w:p>
    <w:p>
      <w:pPr>
        <w:pStyle w:val="ListParagraph"/>
        <w:numPr>
          <w:ilvl w:val="0"/>
          <w:numId w:val="2"/>
        </w:numPr>
        <w:rPr/>
      </w:pPr>
      <w:r>
        <w:rPr/>
      </w:r>
    </w:p>
    <w:p>
      <w:pPr>
        <w:pStyle w:val="Heading1"/>
        <w:rPr/>
      </w:pPr>
      <w:r>
        <w:rPr/>
        <w:t>1</w:t>
      </w:r>
      <w:r>
        <w:rPr/>
        <w:t>1</w:t>
      </w:r>
      <w:r>
        <w:rPr/>
        <w:t>. References and Resources</w:t>
      </w:r>
    </w:p>
    <w:p>
      <w:pPr>
        <w:pStyle w:val="Heading2"/>
        <w:rPr/>
      </w:pPr>
      <w:r>
        <w:rPr/>
        <w:t>10.1 Datasheets</w:t>
      </w:r>
    </w:p>
    <w:p>
      <w:pPr>
        <w:pStyle w:val="ListParagraph"/>
        <w:numPr>
          <w:ilvl w:val="0"/>
          <w:numId w:val="2"/>
        </w:numPr>
        <w:rPr/>
      </w:pPr>
      <w:r>
        <w:rPr/>
        <w:t>STM32WB15CC Datasheet - ST Microelectronics</w:t>
      </w:r>
    </w:p>
    <w:p>
      <w:pPr>
        <w:pStyle w:val="ListParagraph"/>
        <w:numPr>
          <w:ilvl w:val="0"/>
          <w:numId w:val="2"/>
        </w:numPr>
        <w:rPr/>
      </w:pPr>
      <w:r>
        <w:rPr/>
        <w:t>LSM6DSL Datasheet - iNEMO inertial module</w:t>
      </w:r>
    </w:p>
    <w:p>
      <w:pPr>
        <w:pStyle w:val="ListParagraph"/>
        <w:numPr>
          <w:ilvl w:val="0"/>
          <w:numId w:val="2"/>
        </w:numPr>
        <w:rPr/>
      </w:pPr>
      <w:r>
        <w:rPr/>
        <w:t>STTS22H Datasheet - Digital temperature sensor</w:t>
      </w:r>
    </w:p>
    <w:p>
      <w:pPr>
        <w:pStyle w:val="Heading2"/>
        <w:rPr/>
      </w:pPr>
      <w:r>
        <w:rPr/>
        <w:t>10.2 Application Notes</w:t>
      </w:r>
    </w:p>
    <w:p>
      <w:pPr>
        <w:pStyle w:val="ListParagraph"/>
        <w:numPr>
          <w:ilvl w:val="0"/>
          <w:numId w:val="2"/>
        </w:numPr>
        <w:rPr/>
      </w:pPr>
      <w:r>
        <w:rPr/>
        <w:t>AN5289 - Building wireless applications with STM32WB Series</w:t>
      </w:r>
    </w:p>
    <w:p>
      <w:pPr>
        <w:pStyle w:val="ListParagraph"/>
        <w:numPr>
          <w:ilvl w:val="0"/>
          <w:numId w:val="2"/>
        </w:numPr>
        <w:rPr/>
      </w:pPr>
      <w:r>
        <w:rPr/>
        <w:t>AN5270 - STM32WB Bluetooth Low Energy wireless stack interface</w:t>
      </w:r>
    </w:p>
    <w:p>
      <w:pPr>
        <w:pStyle w:val="Heading2"/>
        <w:rPr/>
      </w:pPr>
      <w:r>
        <w:rPr/>
        <w:t>10.3 STM32Cube Software</w:t>
      </w:r>
    </w:p>
    <w:p>
      <w:pPr>
        <w:pStyle w:val="ListParagraph"/>
        <w:numPr>
          <w:ilvl w:val="0"/>
          <w:numId w:val="2"/>
        </w:numPr>
        <w:rPr/>
      </w:pPr>
      <w:r>
        <w:rPr/>
        <w:t>STM32CubeWB Firmware Package</w:t>
      </w:r>
    </w:p>
    <w:p>
      <w:pPr>
        <w:pStyle w:val="ListParagraph"/>
        <w:numPr>
          <w:ilvl w:val="0"/>
          <w:numId w:val="2"/>
        </w:numPr>
        <w:rPr/>
      </w:pPr>
      <w:r>
        <w:rPr/>
        <w:t>STM32CubeMX Configuration Tool</w:t>
      </w:r>
    </w:p>
    <w:p>
      <w:pPr>
        <w:pStyle w:val="ListParagraph"/>
        <w:numPr>
          <w:ilvl w:val="0"/>
          <w:numId w:val="2"/>
        </w:numPr>
        <w:rPr/>
      </w:pPr>
      <w:r>
        <w:rPr/>
        <w:t>STM32CubeIDE Development Environment</w:t>
      </w:r>
    </w:p>
    <w:p>
      <w:pPr>
        <w:pStyle w:val="ListParagraph"/>
        <w:numPr>
          <w:ilvl w:val="0"/>
          <w:numId w:val="2"/>
        </w:numPr>
        <w:rPr/>
      </w:pPr>
      <w:r>
        <w:rPr/>
        <w:t>STM32CubeProgrammer for flashing wireless stack</w:t>
      </w:r>
    </w:p>
    <w:p>
      <w:pPr>
        <w:pStyle w:val="Normal"/>
        <w:spacing w:before="400" w:after="0"/>
        <w:jc w:val="center"/>
        <w:rPr/>
      </w:pPr>
      <w:r>
        <w:rPr>
          <w:i/>
          <w:iCs/>
          <w:color w:val="666666"/>
        </w:rPr>
        <w:t xml:space="preserve">— </w:t>
      </w:r>
      <w:r>
        <w:rPr>
          <w:i/>
          <w:iCs/>
          <w:color w:val="666666"/>
        </w:rPr>
        <w:t>End of Document —</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17</w:t>
    </w:r>
    <w:r>
      <w:rPr/>
      <w:fldChar w:fldCharType="end"/>
    </w:r>
    <w:r>
      <w:rPr>
        <w:sz w:val="18"/>
        <w:szCs w:val="18"/>
      </w:rPr>
      <w:t xml:space="preserve"> of </w:t>
    </w:r>
    <w:r>
      <w:rPr/>
      <w:fldChar w:fldCharType="begin"/>
    </w:r>
    <w:r>
      <w:rPr/>
      <w:instrText xml:space="preserve"> NUMPAGES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18"/>
        <w:szCs w:val="18"/>
      </w:rPr>
      <w:t>Screw System - Technical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E3A5F"/>
      <w:sz w:val="36"/>
      <w:szCs w:val="36"/>
    </w:rPr>
  </w:style>
  <w:style w:type="paragraph" w:styleId="Heading2">
    <w:name w:val="Heading 2"/>
    <w:basedOn w:val="Heading"/>
    <w:qFormat/>
    <w:pPr>
      <w:spacing w:before="300" w:after="150"/>
      <w:outlineLvl w:val="1"/>
    </w:pPr>
    <w:rPr>
      <w:rFonts w:ascii="Arial" w:hAnsi="Arial" w:eastAsia="Arial" w:cs="Arial"/>
      <w:b/>
      <w:bCs/>
      <w:color w:val="2E5A7F"/>
      <w:sz w:val="28"/>
      <w:szCs w:val="28"/>
    </w:rPr>
  </w:style>
  <w:style w:type="paragraph" w:styleId="Heading3">
    <w:name w:val="Heading 3"/>
    <w:basedOn w:val="Heading"/>
    <w:qFormat/>
    <w:pPr>
      <w:spacing w:before="200" w:after="100"/>
      <w:outlineLvl w:val="2"/>
    </w:pPr>
    <w:rPr>
      <w:rFonts w:ascii="Arial" w:hAnsi="Arial" w:eastAsia="Arial" w:cs="Arial"/>
      <w:b/>
      <w:bCs/>
      <w:color w:val="3E6A8F"/>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17</Pages>
  <Words>2684</Words>
  <Characters>16860</Characters>
  <CharactersWithSpaces>20820</CharactersWithSpaces>
  <Paragraphs>533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2026-02-01T08:30:28Z</dcterms:created>
  <dc:creator>Un-named</dc:creator>
  <dc:description/>
  <dc:language>en-US</dc:language>
  <cp:lastModifiedBy/>
  <dcterms:modified xsi:type="dcterms:W3CDTF">2026-02-01T14:41:42Z</dcterms:modified>
  <cp:revision>2</cp:revision>
  <dc:subject/>
  <dc:title/>
</cp:coreProperties>
</file>