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48D78" w14:textId="66C29FCB" w:rsidR="002E6156" w:rsidRPr="001844C3" w:rsidRDefault="002E6156" w:rsidP="001844C3">
      <w:pPr>
        <w:rPr>
          <w:rFonts w:cs="Times New Roman"/>
          <w:sz w:val="28"/>
          <w:szCs w:val="28"/>
          <w:u w:val="single"/>
        </w:rPr>
      </w:pPr>
    </w:p>
    <w:p w14:paraId="3C2B247F" w14:textId="70E64472" w:rsidR="00B43EB8" w:rsidRDefault="00B43EB8" w:rsidP="00A4274A">
      <w:pPr>
        <w:tabs>
          <w:tab w:val="left" w:pos="4127"/>
        </w:tabs>
        <w:rPr>
          <w:rFonts w:cstheme="minorHAnsi"/>
          <w:b/>
          <w:color w:val="000000" w:themeColor="text1"/>
          <w:sz w:val="24"/>
          <w:szCs w:val="24"/>
        </w:rPr>
      </w:pPr>
      <w:r>
        <w:rPr>
          <w:rFonts w:cstheme="minorHAnsi"/>
          <w:b/>
          <w:color w:val="000000" w:themeColor="text1"/>
          <w:sz w:val="24"/>
          <w:szCs w:val="24"/>
        </w:rPr>
        <w:t>Contents</w:t>
      </w:r>
    </w:p>
    <w:p w14:paraId="5AFFCE62" w14:textId="646C37AF" w:rsidR="00B43EB8" w:rsidRPr="00A425BE" w:rsidRDefault="00B43EB8" w:rsidP="00FE23CA">
      <w:pPr>
        <w:pStyle w:val="ListParagraph"/>
        <w:numPr>
          <w:ilvl w:val="0"/>
          <w:numId w:val="1"/>
        </w:numPr>
        <w:tabs>
          <w:tab w:val="left" w:pos="4127"/>
        </w:tabs>
        <w:rPr>
          <w:rFonts w:cstheme="minorHAnsi"/>
          <w:bCs/>
          <w:color w:val="000000" w:themeColor="text1"/>
        </w:rPr>
      </w:pPr>
      <w:r w:rsidRPr="00A425BE">
        <w:rPr>
          <w:rFonts w:cstheme="minorHAnsi"/>
          <w:bCs/>
          <w:color w:val="000000" w:themeColor="text1"/>
        </w:rPr>
        <w:t>Objective</w:t>
      </w:r>
      <w:r w:rsidR="00275C01" w:rsidRPr="00A425BE">
        <w:rPr>
          <w:rFonts w:cstheme="minorHAnsi"/>
          <w:bCs/>
          <w:color w:val="000000" w:themeColor="text1"/>
        </w:rPr>
        <w:t>s</w:t>
      </w:r>
    </w:p>
    <w:p w14:paraId="11338C8B" w14:textId="43838511" w:rsidR="00B43EB8" w:rsidRPr="00A425BE" w:rsidRDefault="00B43EB8" w:rsidP="00FE23CA">
      <w:pPr>
        <w:pStyle w:val="ListParagraph"/>
        <w:numPr>
          <w:ilvl w:val="0"/>
          <w:numId w:val="1"/>
        </w:numPr>
        <w:tabs>
          <w:tab w:val="left" w:pos="4127"/>
        </w:tabs>
        <w:rPr>
          <w:rFonts w:cstheme="minorHAnsi"/>
          <w:bCs/>
          <w:color w:val="000000" w:themeColor="text1"/>
        </w:rPr>
      </w:pPr>
      <w:r w:rsidRPr="00A425BE">
        <w:rPr>
          <w:rFonts w:cstheme="minorHAnsi"/>
          <w:bCs/>
          <w:color w:val="000000" w:themeColor="text1"/>
        </w:rPr>
        <w:t>Core Ideas</w:t>
      </w:r>
    </w:p>
    <w:p w14:paraId="5B110025" w14:textId="014F918B" w:rsidR="00347C2B" w:rsidRDefault="003069B7" w:rsidP="00FE23CA">
      <w:pPr>
        <w:pStyle w:val="ListParagraph"/>
        <w:numPr>
          <w:ilvl w:val="0"/>
          <w:numId w:val="1"/>
        </w:numPr>
        <w:tabs>
          <w:tab w:val="left" w:pos="4127"/>
        </w:tabs>
        <w:rPr>
          <w:rFonts w:cstheme="minorHAnsi"/>
          <w:bCs/>
          <w:color w:val="000000" w:themeColor="text1"/>
        </w:rPr>
      </w:pPr>
      <w:r>
        <w:rPr>
          <w:rFonts w:cstheme="minorHAnsi"/>
          <w:bCs/>
          <w:color w:val="000000" w:themeColor="text1"/>
        </w:rPr>
        <w:t>What is a transformer?</w:t>
      </w:r>
    </w:p>
    <w:p w14:paraId="0FFFB8E0" w14:textId="70701B61" w:rsidR="005C6C9F" w:rsidRDefault="005C6C9F" w:rsidP="00FE23CA">
      <w:pPr>
        <w:pStyle w:val="ListParagraph"/>
        <w:numPr>
          <w:ilvl w:val="0"/>
          <w:numId w:val="1"/>
        </w:numPr>
        <w:tabs>
          <w:tab w:val="left" w:pos="4127"/>
        </w:tabs>
        <w:rPr>
          <w:rFonts w:cstheme="minorHAnsi"/>
          <w:bCs/>
          <w:color w:val="000000" w:themeColor="text1"/>
        </w:rPr>
      </w:pPr>
      <w:r>
        <w:rPr>
          <w:rFonts w:cstheme="minorHAnsi"/>
          <w:bCs/>
          <w:color w:val="000000" w:themeColor="text1"/>
        </w:rPr>
        <w:t>The Encoder Flow</w:t>
      </w:r>
    </w:p>
    <w:p w14:paraId="36F0D2EF" w14:textId="64A4A40D" w:rsidR="00E167DB" w:rsidRPr="00A425BE" w:rsidRDefault="00E167DB" w:rsidP="00FE23CA">
      <w:pPr>
        <w:pStyle w:val="ListParagraph"/>
        <w:numPr>
          <w:ilvl w:val="0"/>
          <w:numId w:val="1"/>
        </w:numPr>
        <w:tabs>
          <w:tab w:val="left" w:pos="4127"/>
        </w:tabs>
        <w:rPr>
          <w:rFonts w:cstheme="minorHAnsi"/>
          <w:bCs/>
          <w:color w:val="000000" w:themeColor="text1"/>
        </w:rPr>
      </w:pPr>
      <w:r>
        <w:rPr>
          <w:rFonts w:cstheme="minorHAnsi"/>
          <w:bCs/>
          <w:color w:val="000000" w:themeColor="text1"/>
        </w:rPr>
        <w:t>The Decoder Flow</w:t>
      </w:r>
    </w:p>
    <w:p w14:paraId="0A7F9756" w14:textId="7ED38A04" w:rsidR="00623958" w:rsidRDefault="00512A79" w:rsidP="00FE23CA">
      <w:pPr>
        <w:pStyle w:val="ListParagraph"/>
        <w:numPr>
          <w:ilvl w:val="0"/>
          <w:numId w:val="1"/>
        </w:numPr>
        <w:tabs>
          <w:tab w:val="left" w:pos="4127"/>
        </w:tabs>
        <w:rPr>
          <w:rFonts w:cstheme="minorHAnsi"/>
          <w:bCs/>
          <w:color w:val="000000" w:themeColor="text1"/>
        </w:rPr>
      </w:pPr>
      <w:r>
        <w:rPr>
          <w:rFonts w:cstheme="minorHAnsi"/>
          <w:bCs/>
          <w:color w:val="000000" w:themeColor="text1"/>
        </w:rPr>
        <w:t>Tasks</w:t>
      </w:r>
    </w:p>
    <w:p w14:paraId="21888982" w14:textId="0AFF947F" w:rsidR="005D25EB" w:rsidRPr="00A425BE" w:rsidRDefault="005D25EB" w:rsidP="00FE23CA">
      <w:pPr>
        <w:pStyle w:val="ListParagraph"/>
        <w:numPr>
          <w:ilvl w:val="0"/>
          <w:numId w:val="1"/>
        </w:numPr>
        <w:tabs>
          <w:tab w:val="left" w:pos="4127"/>
        </w:tabs>
        <w:rPr>
          <w:rFonts w:cstheme="minorHAnsi"/>
          <w:bCs/>
          <w:color w:val="000000" w:themeColor="text1"/>
        </w:rPr>
      </w:pPr>
      <w:r>
        <w:rPr>
          <w:rFonts w:cstheme="minorHAnsi"/>
          <w:bCs/>
          <w:color w:val="000000" w:themeColor="text1"/>
        </w:rPr>
        <w:t>Additional Resources</w:t>
      </w:r>
    </w:p>
    <w:p w14:paraId="4591A6C2" w14:textId="5378A774" w:rsidR="00E515E2" w:rsidRDefault="00E515E2" w:rsidP="00FE23CA">
      <w:pPr>
        <w:pStyle w:val="Heading1"/>
        <w:numPr>
          <w:ilvl w:val="0"/>
          <w:numId w:val="2"/>
        </w:numPr>
        <w:rPr>
          <w:sz w:val="24"/>
          <w:szCs w:val="24"/>
        </w:rPr>
      </w:pPr>
      <w:r w:rsidRPr="00104B56">
        <w:rPr>
          <w:sz w:val="24"/>
          <w:szCs w:val="24"/>
        </w:rPr>
        <w:t>Objective</w:t>
      </w:r>
      <w:r w:rsidR="00275C01" w:rsidRPr="00104B56">
        <w:rPr>
          <w:sz w:val="24"/>
          <w:szCs w:val="24"/>
        </w:rPr>
        <w:t>s</w:t>
      </w:r>
    </w:p>
    <w:p w14:paraId="2E3646E2" w14:textId="77777777" w:rsidR="004B1EEC" w:rsidRPr="004B1EEC" w:rsidRDefault="004B1EEC" w:rsidP="004B1EEC"/>
    <w:p w14:paraId="17CD35DD" w14:textId="763C2EF5" w:rsidR="005A216C" w:rsidRPr="005A216C" w:rsidRDefault="00CB0510" w:rsidP="005A216C">
      <w:r w:rsidRPr="00CB0510">
        <w:t>The objective of this lab is to understand and implement the core components of the Transformer architecture, a state-of-the-art model in natural language processing.</w:t>
      </w:r>
    </w:p>
    <w:p w14:paraId="56525E3F" w14:textId="1A62884F" w:rsidR="00B43EB8" w:rsidRDefault="00B43EB8" w:rsidP="00FE23CA">
      <w:pPr>
        <w:pStyle w:val="Heading1"/>
        <w:numPr>
          <w:ilvl w:val="0"/>
          <w:numId w:val="2"/>
        </w:numPr>
        <w:rPr>
          <w:sz w:val="24"/>
          <w:szCs w:val="24"/>
        </w:rPr>
      </w:pPr>
      <w:r w:rsidRPr="00104B56">
        <w:rPr>
          <w:sz w:val="24"/>
          <w:szCs w:val="24"/>
        </w:rPr>
        <w:t>Core Ideas</w:t>
      </w:r>
    </w:p>
    <w:p w14:paraId="26BEAD64" w14:textId="1D18BEE0" w:rsidR="00127F9E" w:rsidRDefault="00127F9E" w:rsidP="00FE23CA">
      <w:pPr>
        <w:pStyle w:val="NormalWeb"/>
        <w:numPr>
          <w:ilvl w:val="0"/>
          <w:numId w:val="8"/>
        </w:numPr>
      </w:pPr>
      <w:r>
        <w:t xml:space="preserve">The Transformer model is a type of </w:t>
      </w:r>
      <w:r w:rsidRPr="00127F9E">
        <w:rPr>
          <w:rStyle w:val="Strong"/>
          <w:b w:val="0"/>
          <w:bCs w:val="0"/>
        </w:rPr>
        <w:t>neural network</w:t>
      </w:r>
      <w:r>
        <w:t xml:space="preserve"> that learns context from sequential data and can generate new sequences from it.</w:t>
      </w:r>
    </w:p>
    <w:p w14:paraId="7C0E9131" w14:textId="317D3951" w:rsidR="00127F9E" w:rsidRDefault="00127F9E" w:rsidP="00FE23CA">
      <w:pPr>
        <w:pStyle w:val="NormalWeb"/>
        <w:numPr>
          <w:ilvl w:val="0"/>
          <w:numId w:val="8"/>
        </w:numPr>
      </w:pPr>
      <w:r>
        <w:t xml:space="preserve">Unlike traditional encoder-decoder architectures that use </w:t>
      </w:r>
      <w:r w:rsidRPr="00127F9E">
        <w:rPr>
          <w:rStyle w:val="Strong"/>
          <w:b w:val="0"/>
          <w:bCs w:val="0"/>
        </w:rPr>
        <w:t>RNNs</w:t>
      </w:r>
      <w:r>
        <w:t xml:space="preserve">, Transformers </w:t>
      </w:r>
      <w:r w:rsidRPr="00127F9E">
        <w:rPr>
          <w:rStyle w:val="Strong"/>
          <w:b w:val="0"/>
          <w:bCs w:val="0"/>
        </w:rPr>
        <w:t xml:space="preserve">do not rely on </w:t>
      </w:r>
      <w:proofErr w:type="gramStart"/>
      <w:r w:rsidRPr="00127F9E">
        <w:rPr>
          <w:rStyle w:val="Strong"/>
          <w:b w:val="0"/>
          <w:bCs w:val="0"/>
        </w:rPr>
        <w:t>recurrence</w:t>
      </w:r>
      <w:r>
        <w:t>,</w:t>
      </w:r>
      <w:proofErr w:type="gramEnd"/>
      <w:r>
        <w:t xml:space="preserve"> instead, they use </w:t>
      </w:r>
      <w:r w:rsidRPr="00127F9E">
        <w:rPr>
          <w:rStyle w:val="Strong"/>
          <w:b w:val="0"/>
          <w:bCs w:val="0"/>
        </w:rPr>
        <w:t>self-attention mechanisms</w:t>
      </w:r>
      <w:r>
        <w:t xml:space="preserve"> to model relationships between tokens.</w:t>
      </w:r>
    </w:p>
    <w:p w14:paraId="55E50A06" w14:textId="1FBAC730" w:rsidR="00127F9E" w:rsidRDefault="00127F9E" w:rsidP="00FE23CA">
      <w:pPr>
        <w:pStyle w:val="NormalWeb"/>
        <w:numPr>
          <w:ilvl w:val="0"/>
          <w:numId w:val="8"/>
        </w:numPr>
      </w:pPr>
      <w:r>
        <w:t xml:space="preserve">Transformers are </w:t>
      </w:r>
      <w:r w:rsidRPr="00127F9E">
        <w:rPr>
          <w:rStyle w:val="Strong"/>
          <w:b w:val="0"/>
          <w:bCs w:val="0"/>
        </w:rPr>
        <w:t>state-of-the-art in NLP</w:t>
      </w:r>
      <w:r>
        <w:t xml:space="preserve"> and are structured using </w:t>
      </w:r>
      <w:r w:rsidRPr="00127F9E">
        <w:rPr>
          <w:rStyle w:val="Strong"/>
          <w:b w:val="0"/>
          <w:bCs w:val="0"/>
        </w:rPr>
        <w:t>encoder and decoder components</w:t>
      </w:r>
      <w:r>
        <w:t>, each consisting of multiple identical layers.</w:t>
      </w:r>
    </w:p>
    <w:p w14:paraId="4EBE6085" w14:textId="5B782CEA" w:rsidR="00127F9E" w:rsidRDefault="00127F9E" w:rsidP="00FE23CA">
      <w:pPr>
        <w:pStyle w:val="NormalWeb"/>
        <w:numPr>
          <w:ilvl w:val="0"/>
          <w:numId w:val="8"/>
        </w:numPr>
      </w:pPr>
      <w:r>
        <w:t xml:space="preserve">The </w:t>
      </w:r>
      <w:r w:rsidRPr="00D51C27">
        <w:rPr>
          <w:rStyle w:val="Strong"/>
          <w:b w:val="0"/>
          <w:bCs w:val="0"/>
        </w:rPr>
        <w:t>encoder</w:t>
      </w:r>
      <w:r>
        <w:t xml:space="preserve"> processes the input and generates a contextualized representation (e.g., from “How are you?” to encoded vectors).</w:t>
      </w:r>
    </w:p>
    <w:p w14:paraId="7889AE12" w14:textId="3726AF2A" w:rsidR="00127F9E" w:rsidRDefault="00127F9E" w:rsidP="00FE23CA">
      <w:pPr>
        <w:pStyle w:val="NormalWeb"/>
        <w:numPr>
          <w:ilvl w:val="0"/>
          <w:numId w:val="8"/>
        </w:numPr>
      </w:pPr>
      <w:r>
        <w:t xml:space="preserve">The </w:t>
      </w:r>
      <w:r w:rsidRPr="00D51C27">
        <w:rPr>
          <w:rStyle w:val="Strong"/>
          <w:b w:val="0"/>
          <w:bCs w:val="0"/>
        </w:rPr>
        <w:t>decoder</w:t>
      </w:r>
      <w:r>
        <w:t xml:space="preserve"> takes the encoder output and iteratively generates the target sequence (e.g., translating to </w:t>
      </w:r>
      <w:r w:rsidR="00206DC6">
        <w:t>a specific language</w:t>
      </w:r>
      <w:r>
        <w:t>).</w:t>
      </w:r>
    </w:p>
    <w:p w14:paraId="54E7EDFC" w14:textId="792761F8" w:rsidR="00127F9E" w:rsidRDefault="00127F9E" w:rsidP="00FE23CA">
      <w:pPr>
        <w:pStyle w:val="NormalWeb"/>
        <w:numPr>
          <w:ilvl w:val="0"/>
          <w:numId w:val="8"/>
        </w:numPr>
      </w:pPr>
      <w:r>
        <w:t xml:space="preserve">Both encoder and decoder are stacks of layers (typically 6 each), and </w:t>
      </w:r>
      <w:r w:rsidRPr="00D51C27">
        <w:rPr>
          <w:rStyle w:val="Strong"/>
          <w:b w:val="0"/>
          <w:bCs w:val="0"/>
        </w:rPr>
        <w:t>each layer includes</w:t>
      </w:r>
      <w:r>
        <w:t>:</w:t>
      </w:r>
    </w:p>
    <w:p w14:paraId="60A1C9B7" w14:textId="77777777" w:rsidR="00127F9E" w:rsidRPr="00127F9E" w:rsidRDefault="00127F9E" w:rsidP="00FE23CA">
      <w:pPr>
        <w:pStyle w:val="NormalWeb"/>
        <w:numPr>
          <w:ilvl w:val="1"/>
          <w:numId w:val="8"/>
        </w:numPr>
        <w:rPr>
          <w:b/>
          <w:bCs/>
        </w:rPr>
      </w:pPr>
      <w:r w:rsidRPr="00127F9E">
        <w:rPr>
          <w:rStyle w:val="Strong"/>
          <w:b w:val="0"/>
          <w:bCs w:val="0"/>
        </w:rPr>
        <w:t>Multi-head self-attention</w:t>
      </w:r>
    </w:p>
    <w:p w14:paraId="39C46445" w14:textId="77777777" w:rsidR="00127F9E" w:rsidRPr="00127F9E" w:rsidRDefault="00127F9E" w:rsidP="00FE23CA">
      <w:pPr>
        <w:pStyle w:val="NormalWeb"/>
        <w:numPr>
          <w:ilvl w:val="1"/>
          <w:numId w:val="8"/>
        </w:numPr>
        <w:rPr>
          <w:b/>
          <w:bCs/>
        </w:rPr>
      </w:pPr>
      <w:r w:rsidRPr="00127F9E">
        <w:rPr>
          <w:rStyle w:val="Strong"/>
          <w:b w:val="0"/>
          <w:bCs w:val="0"/>
        </w:rPr>
        <w:t>Feed-forward neural network</w:t>
      </w:r>
    </w:p>
    <w:p w14:paraId="3E478F65" w14:textId="77777777" w:rsidR="00127F9E" w:rsidRPr="00127F9E" w:rsidRDefault="00127F9E" w:rsidP="00FE23CA">
      <w:pPr>
        <w:pStyle w:val="NormalWeb"/>
        <w:numPr>
          <w:ilvl w:val="1"/>
          <w:numId w:val="8"/>
        </w:numPr>
        <w:rPr>
          <w:b/>
          <w:bCs/>
        </w:rPr>
      </w:pPr>
      <w:r w:rsidRPr="00127F9E">
        <w:rPr>
          <w:rStyle w:val="Strong"/>
          <w:b w:val="0"/>
          <w:bCs w:val="0"/>
        </w:rPr>
        <w:t>Residual connections and layer normalization</w:t>
      </w:r>
    </w:p>
    <w:p w14:paraId="5A54F7D9" w14:textId="76E6730F" w:rsidR="00127F9E" w:rsidRDefault="00127F9E" w:rsidP="00FE23CA">
      <w:pPr>
        <w:pStyle w:val="NormalWeb"/>
        <w:numPr>
          <w:ilvl w:val="0"/>
          <w:numId w:val="8"/>
        </w:numPr>
      </w:pPr>
      <w:r>
        <w:t xml:space="preserve">The encoder captures the meaning of the input as a </w:t>
      </w:r>
      <w:r w:rsidRPr="00127F9E">
        <w:rPr>
          <w:rStyle w:val="Strong"/>
          <w:b w:val="0"/>
          <w:bCs w:val="0"/>
        </w:rPr>
        <w:t>context-rich matrix</w:t>
      </w:r>
      <w:r>
        <w:t xml:space="preserve">, while the decoder uses that matrix and </w:t>
      </w:r>
      <w:r w:rsidRPr="00127F9E">
        <w:rPr>
          <w:rStyle w:val="Strong"/>
          <w:b w:val="0"/>
          <w:bCs w:val="0"/>
        </w:rPr>
        <w:t>autoregressive decoding</w:t>
      </w:r>
      <w:r>
        <w:t xml:space="preserve"> to generate the output one token at a time.</w:t>
      </w:r>
    </w:p>
    <w:p w14:paraId="08B517BA" w14:textId="10C7FF9C" w:rsidR="00127F9E" w:rsidRDefault="00127F9E" w:rsidP="00FE23CA">
      <w:pPr>
        <w:pStyle w:val="NormalWeb"/>
        <w:numPr>
          <w:ilvl w:val="0"/>
          <w:numId w:val="8"/>
        </w:numPr>
      </w:pPr>
      <w:r>
        <w:t xml:space="preserve">This layered and attention-driven design enables Transformers to </w:t>
      </w:r>
      <w:r w:rsidRPr="00127F9E">
        <w:rPr>
          <w:rStyle w:val="Strong"/>
          <w:b w:val="0"/>
          <w:bCs w:val="0"/>
        </w:rPr>
        <w:t>comprehend context and meaning</w:t>
      </w:r>
      <w:r w:rsidRPr="00127F9E">
        <w:rPr>
          <w:b/>
          <w:bCs/>
        </w:rPr>
        <w:t xml:space="preserve"> </w:t>
      </w:r>
      <w:r>
        <w:t>without needing sequential recurrence</w:t>
      </w:r>
      <w:r w:rsidR="00E01BF4">
        <w:t>.</w:t>
      </w:r>
    </w:p>
    <w:p w14:paraId="3EDF6145" w14:textId="5EF88872" w:rsidR="00127F9E" w:rsidRDefault="00127F9E" w:rsidP="00127F9E"/>
    <w:p w14:paraId="7F9773F2" w14:textId="6D04D664" w:rsidR="001844C3" w:rsidRDefault="001844C3" w:rsidP="00127F9E"/>
    <w:p w14:paraId="6DA1A613" w14:textId="77777777" w:rsidR="001844C3" w:rsidRPr="00127F9E" w:rsidRDefault="001844C3" w:rsidP="00127F9E"/>
    <w:p w14:paraId="4F74EFDC" w14:textId="69049992" w:rsidR="002D3D4C" w:rsidRPr="00A935AA" w:rsidRDefault="0088148D" w:rsidP="00FE23CA">
      <w:pPr>
        <w:pStyle w:val="ListParagraph"/>
        <w:numPr>
          <w:ilvl w:val="0"/>
          <w:numId w:val="2"/>
        </w:numPr>
        <w:jc w:val="both"/>
        <w:rPr>
          <w:rFonts w:ascii="Arial" w:hAnsi="Arial" w:cs="Arial"/>
          <w:b/>
          <w:bCs/>
        </w:rPr>
      </w:pPr>
      <w:r>
        <w:rPr>
          <w:rFonts w:ascii="Arial" w:hAnsi="Arial" w:cs="Arial"/>
          <w:b/>
          <w:bCs/>
          <w:sz w:val="24"/>
          <w:szCs w:val="24"/>
        </w:rPr>
        <w:lastRenderedPageBreak/>
        <w:t>What is a transformer?</w:t>
      </w:r>
    </w:p>
    <w:p w14:paraId="57CE073C" w14:textId="73A6AC6E" w:rsidR="00A935AA" w:rsidRPr="000208E9" w:rsidRDefault="000208E9" w:rsidP="00781FA1">
      <w:pPr>
        <w:jc w:val="both"/>
        <w:rPr>
          <w:rFonts w:cstheme="minorHAnsi"/>
        </w:rPr>
      </w:pPr>
      <w:r w:rsidRPr="000208E9">
        <w:rPr>
          <w:rFonts w:cstheme="minorHAnsi"/>
        </w:rPr>
        <w:t xml:space="preserve">Transformers </w:t>
      </w:r>
      <w:proofErr w:type="gramStart"/>
      <w:r w:rsidRPr="000208E9">
        <w:rPr>
          <w:rFonts w:cstheme="minorHAnsi"/>
        </w:rPr>
        <w:t>were first developed</w:t>
      </w:r>
      <w:proofErr w:type="gramEnd"/>
      <w:r w:rsidRPr="000208E9">
        <w:rPr>
          <w:rFonts w:cstheme="minorHAnsi"/>
        </w:rPr>
        <w:t xml:space="preserve"> to solve the problem of sequence transduction, or neural machine translation, which means they are meant to solve any task that transforms an input sequence to an output sequence. This is why they </w:t>
      </w:r>
      <w:proofErr w:type="gramStart"/>
      <w:r w:rsidRPr="000208E9">
        <w:rPr>
          <w:rFonts w:cstheme="minorHAnsi"/>
        </w:rPr>
        <w:t>are called</w:t>
      </w:r>
      <w:proofErr w:type="gramEnd"/>
      <w:r w:rsidRPr="000208E9">
        <w:rPr>
          <w:rFonts w:cstheme="minorHAnsi"/>
        </w:rPr>
        <w:t xml:space="preserve"> “Transformers”.</w:t>
      </w:r>
    </w:p>
    <w:p w14:paraId="1FC1223B" w14:textId="6027D523" w:rsidR="00A1777A" w:rsidRDefault="00B405AD" w:rsidP="00781FA1">
      <w:pPr>
        <w:jc w:val="both"/>
        <w:rPr>
          <w:rFonts w:ascii="Arial" w:hAnsi="Arial" w:cs="Arial"/>
          <w:b/>
          <w:bCs/>
        </w:rPr>
      </w:pPr>
      <w:r>
        <w:rPr>
          <w:rFonts w:ascii="Arial" w:hAnsi="Arial" w:cs="Arial"/>
          <w:b/>
          <w:bCs/>
        </w:rPr>
        <w:t>3.1) Transformer Model</w:t>
      </w:r>
    </w:p>
    <w:p w14:paraId="1346217B" w14:textId="6A57E821" w:rsidR="0011000A" w:rsidRDefault="0011000A" w:rsidP="00781FA1">
      <w:pPr>
        <w:jc w:val="both"/>
        <w:rPr>
          <w:rFonts w:cstheme="minorHAnsi"/>
        </w:rPr>
      </w:pPr>
      <w:r w:rsidRPr="0011000A">
        <w:rPr>
          <w:rFonts w:cstheme="minorHAnsi"/>
        </w:rPr>
        <w:t>A transformer model is a neural network that learns the context of sequential data and generates new data out of it.</w:t>
      </w:r>
      <w:r w:rsidRPr="0011000A">
        <w:t xml:space="preserve"> </w:t>
      </w:r>
      <w:r w:rsidRPr="0011000A">
        <w:rPr>
          <w:rFonts w:cstheme="minorHAnsi"/>
        </w:rPr>
        <w:t xml:space="preserve">Transformers are a current state-of-the-art NLP model and </w:t>
      </w:r>
      <w:proofErr w:type="gramStart"/>
      <w:r w:rsidRPr="0011000A">
        <w:rPr>
          <w:rFonts w:cstheme="minorHAnsi"/>
        </w:rPr>
        <w:t>are considered</w:t>
      </w:r>
      <w:proofErr w:type="gramEnd"/>
      <w:r w:rsidRPr="0011000A">
        <w:rPr>
          <w:rFonts w:cstheme="minorHAnsi"/>
        </w:rPr>
        <w:t xml:space="preserve"> the evolution of the encoder-decoder architecture. However, while the encoder-decoder architecture relies mainly on Recurrent Neural Networks (RNNs) to extract sequential information, Transformers completely lack this </w:t>
      </w:r>
      <w:proofErr w:type="spellStart"/>
      <w:r w:rsidRPr="0011000A">
        <w:rPr>
          <w:rFonts w:cstheme="minorHAnsi"/>
        </w:rPr>
        <w:t>recurrency</w:t>
      </w:r>
      <w:proofErr w:type="spellEnd"/>
      <w:r w:rsidRPr="0011000A">
        <w:rPr>
          <w:rFonts w:cstheme="minorHAnsi"/>
        </w:rPr>
        <w:t>.</w:t>
      </w:r>
      <w:r>
        <w:rPr>
          <w:rFonts w:cstheme="minorHAnsi"/>
        </w:rPr>
        <w:t xml:space="preserve"> Rather t</w:t>
      </w:r>
      <w:r w:rsidRPr="0011000A">
        <w:rPr>
          <w:rFonts w:cstheme="minorHAnsi"/>
        </w:rPr>
        <w:t>hey are specifically designed to comprehend context and meaning by analyzing the relationship between different elements, and they rely almost entirely on a mathematical technique called attention to do so.</w:t>
      </w:r>
    </w:p>
    <w:p w14:paraId="16562747" w14:textId="003B28B1" w:rsidR="001E2F42" w:rsidRDefault="001E2F42" w:rsidP="001E2F42">
      <w:pPr>
        <w:jc w:val="both"/>
        <w:rPr>
          <w:rFonts w:ascii="Arial" w:hAnsi="Arial" w:cs="Arial"/>
          <w:b/>
          <w:bCs/>
        </w:rPr>
      </w:pPr>
      <w:r>
        <w:rPr>
          <w:rFonts w:ascii="Arial" w:hAnsi="Arial" w:cs="Arial"/>
          <w:b/>
          <w:bCs/>
        </w:rPr>
        <w:t>3.2) Transformer Architecture</w:t>
      </w:r>
    </w:p>
    <w:p w14:paraId="7D4D3779" w14:textId="79BD0F69" w:rsidR="001E2F42" w:rsidRDefault="00B2570B" w:rsidP="00781FA1">
      <w:pPr>
        <w:jc w:val="both"/>
        <w:rPr>
          <w:rFonts w:cstheme="minorHAnsi"/>
        </w:rPr>
      </w:pPr>
      <w:r w:rsidRPr="00B2570B">
        <w:rPr>
          <w:rFonts w:cstheme="minorHAnsi"/>
        </w:rPr>
        <w:t>Originally devised for sequence transduction or neural machine translation, transformers excel in converting input sequences into output sequences. It is the first transduction model relying entirely on self-attention to compute representations of its input and output without using sequence-aligned RNNs or convolution. The main core characteristic of the Transformers architecture is that they maintain the encoder-decoder model.</w:t>
      </w:r>
    </w:p>
    <w:p w14:paraId="4164EFFB" w14:textId="77777777" w:rsidR="00B2570B" w:rsidRDefault="00B2570B" w:rsidP="00B2570B">
      <w:pPr>
        <w:jc w:val="both"/>
        <w:rPr>
          <w:rFonts w:cstheme="minorHAnsi"/>
        </w:rPr>
      </w:pPr>
      <w:r w:rsidRPr="00B2570B">
        <w:rPr>
          <w:rFonts w:cstheme="minorHAnsi"/>
        </w:rPr>
        <w:t>If we start considering a Transformer for language translation as a simple black box, it would take a sentence in one language, English for instance, as an input and output its translation in English.</w:t>
      </w:r>
    </w:p>
    <w:p w14:paraId="22CA24BB" w14:textId="77777777" w:rsidR="006428D0" w:rsidRPr="00B2570B" w:rsidRDefault="006428D0" w:rsidP="00B2570B">
      <w:pPr>
        <w:jc w:val="both"/>
        <w:rPr>
          <w:rFonts w:cstheme="minorHAnsi"/>
        </w:rPr>
      </w:pPr>
    </w:p>
    <w:p w14:paraId="10D9D365" w14:textId="39FD95E3" w:rsidR="00B2570B" w:rsidRDefault="00564D28" w:rsidP="00564D28">
      <w:pPr>
        <w:jc w:val="center"/>
        <w:rPr>
          <w:rFonts w:cstheme="minorHAnsi"/>
        </w:rPr>
      </w:pPr>
      <w:r w:rsidRPr="00564D28">
        <w:rPr>
          <w:rFonts w:cstheme="minorHAnsi"/>
          <w:noProof/>
        </w:rPr>
        <w:drawing>
          <wp:inline distT="0" distB="0" distL="0" distR="0" wp14:anchorId="506C02FA" wp14:editId="134A0834">
            <wp:extent cx="3922365" cy="1005840"/>
            <wp:effectExtent l="0" t="0" r="2540" b="3810"/>
            <wp:docPr id="125501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012" name=""/>
                    <pic:cNvPicPr/>
                  </pic:nvPicPr>
                  <pic:blipFill>
                    <a:blip r:embed="rId8"/>
                    <a:stretch>
                      <a:fillRect/>
                    </a:stretch>
                  </pic:blipFill>
                  <pic:spPr>
                    <a:xfrm>
                      <a:off x="0" y="0"/>
                      <a:ext cx="3922365" cy="1005840"/>
                    </a:xfrm>
                    <a:prstGeom prst="rect">
                      <a:avLst/>
                    </a:prstGeom>
                  </pic:spPr>
                </pic:pic>
              </a:graphicData>
            </a:graphic>
          </wp:inline>
        </w:drawing>
      </w:r>
    </w:p>
    <w:p w14:paraId="460D7E98" w14:textId="54478189" w:rsidR="004E07B6" w:rsidRDefault="004E07B6" w:rsidP="004E07B6">
      <w:pPr>
        <w:rPr>
          <w:rFonts w:cstheme="minorHAnsi"/>
        </w:rPr>
      </w:pPr>
      <w:r w:rsidRPr="004E07B6">
        <w:rPr>
          <w:rFonts w:cstheme="minorHAnsi"/>
        </w:rPr>
        <w:t>If we dive a little bit, we observe that this black box is composed of two main parts:</w:t>
      </w:r>
    </w:p>
    <w:p w14:paraId="1AE3F953" w14:textId="77777777" w:rsidR="004E07B6" w:rsidRPr="004E07B6" w:rsidRDefault="004E07B6" w:rsidP="00FE23CA">
      <w:pPr>
        <w:pStyle w:val="ListParagraph"/>
        <w:numPr>
          <w:ilvl w:val="0"/>
          <w:numId w:val="3"/>
        </w:numPr>
        <w:rPr>
          <w:rFonts w:cstheme="minorHAnsi"/>
        </w:rPr>
      </w:pPr>
      <w:r w:rsidRPr="004E07B6">
        <w:rPr>
          <w:rFonts w:cstheme="minorHAnsi"/>
        </w:rPr>
        <w:t>The encoder takes in our input and outputs a matrix representation of that input. For instance, the English sentence “How are you?”</w:t>
      </w:r>
    </w:p>
    <w:p w14:paraId="21B24556" w14:textId="36E09256" w:rsidR="004E07B6" w:rsidRPr="004E07B6" w:rsidRDefault="004E07B6" w:rsidP="00FE23CA">
      <w:pPr>
        <w:pStyle w:val="ListParagraph"/>
        <w:numPr>
          <w:ilvl w:val="0"/>
          <w:numId w:val="3"/>
        </w:numPr>
        <w:rPr>
          <w:rFonts w:cstheme="minorHAnsi"/>
        </w:rPr>
      </w:pPr>
      <w:r w:rsidRPr="004E07B6">
        <w:rPr>
          <w:rFonts w:cstheme="minorHAnsi"/>
        </w:rPr>
        <w:t>The decoder takes in that encoded representation and iteratively generates an output. In our example, the translated sentence “¿</w:t>
      </w:r>
      <w:proofErr w:type="spellStart"/>
      <w:r w:rsidRPr="004E07B6">
        <w:rPr>
          <w:rFonts w:cstheme="minorHAnsi"/>
        </w:rPr>
        <w:t>Cómo</w:t>
      </w:r>
      <w:proofErr w:type="spellEnd"/>
      <w:r w:rsidRPr="004E07B6">
        <w:rPr>
          <w:rFonts w:cstheme="minorHAnsi"/>
        </w:rPr>
        <w:t xml:space="preserve"> </w:t>
      </w:r>
      <w:proofErr w:type="spellStart"/>
      <w:r w:rsidRPr="004E07B6">
        <w:rPr>
          <w:rFonts w:cstheme="minorHAnsi"/>
        </w:rPr>
        <w:t>estás</w:t>
      </w:r>
      <w:proofErr w:type="spellEnd"/>
      <w:r w:rsidRPr="004E07B6">
        <w:rPr>
          <w:rFonts w:cstheme="minorHAnsi"/>
        </w:rPr>
        <w:t>?”</w:t>
      </w:r>
    </w:p>
    <w:p w14:paraId="5EFE48B8" w14:textId="19BBD3B6" w:rsidR="00564D28" w:rsidRDefault="004E07B6" w:rsidP="004E07B6">
      <w:pPr>
        <w:jc w:val="center"/>
        <w:rPr>
          <w:rFonts w:cstheme="minorHAnsi"/>
        </w:rPr>
      </w:pPr>
      <w:r w:rsidRPr="004E07B6">
        <w:rPr>
          <w:rFonts w:cstheme="minorHAnsi"/>
          <w:noProof/>
        </w:rPr>
        <w:lastRenderedPageBreak/>
        <w:drawing>
          <wp:inline distT="0" distB="0" distL="0" distR="0" wp14:anchorId="55B5AD84" wp14:editId="0450D86F">
            <wp:extent cx="2834640" cy="1891166"/>
            <wp:effectExtent l="0" t="0" r="3810" b="0"/>
            <wp:docPr id="143942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0006" name=""/>
                    <pic:cNvPicPr/>
                  </pic:nvPicPr>
                  <pic:blipFill>
                    <a:blip r:embed="rId9"/>
                    <a:stretch>
                      <a:fillRect/>
                    </a:stretch>
                  </pic:blipFill>
                  <pic:spPr>
                    <a:xfrm>
                      <a:off x="0" y="0"/>
                      <a:ext cx="2834640" cy="1891166"/>
                    </a:xfrm>
                    <a:prstGeom prst="rect">
                      <a:avLst/>
                    </a:prstGeom>
                  </pic:spPr>
                </pic:pic>
              </a:graphicData>
            </a:graphic>
          </wp:inline>
        </w:drawing>
      </w:r>
    </w:p>
    <w:p w14:paraId="29CF3BCF" w14:textId="6B8B88F3" w:rsidR="00246807" w:rsidRDefault="00246807" w:rsidP="00246807">
      <w:pPr>
        <w:rPr>
          <w:rFonts w:cstheme="minorHAnsi"/>
        </w:rPr>
      </w:pPr>
      <w:r w:rsidRPr="00246807">
        <w:rPr>
          <w:rFonts w:cstheme="minorHAnsi"/>
        </w:rPr>
        <w:t xml:space="preserve">However, both the encoder and the decoder are actually a stack with multiple layers (same number for each). All encoders present the same structure, and the input gets into each of them and </w:t>
      </w:r>
      <w:proofErr w:type="gramStart"/>
      <w:r w:rsidRPr="00246807">
        <w:rPr>
          <w:rFonts w:cstheme="minorHAnsi"/>
        </w:rPr>
        <w:t>is passed</w:t>
      </w:r>
      <w:proofErr w:type="gramEnd"/>
      <w:r w:rsidRPr="00246807">
        <w:rPr>
          <w:rFonts w:cstheme="minorHAnsi"/>
        </w:rPr>
        <w:t xml:space="preserve"> to the next one. All decoders present the same structure as well and get the input from the last encoder and the previous decoder.</w:t>
      </w:r>
    </w:p>
    <w:p w14:paraId="4B4C5574" w14:textId="32B61878" w:rsidR="0007710E" w:rsidRDefault="0007710E" w:rsidP="00246807">
      <w:pPr>
        <w:rPr>
          <w:rFonts w:cstheme="minorHAnsi"/>
        </w:rPr>
      </w:pPr>
      <w:r w:rsidRPr="0007710E">
        <w:rPr>
          <w:rFonts w:cstheme="minorHAnsi"/>
        </w:rPr>
        <w:t xml:space="preserve">The original architecture consisted of </w:t>
      </w:r>
      <w:proofErr w:type="gramStart"/>
      <w:r w:rsidRPr="0007710E">
        <w:rPr>
          <w:rFonts w:cstheme="minorHAnsi"/>
        </w:rPr>
        <w:t>6</w:t>
      </w:r>
      <w:proofErr w:type="gramEnd"/>
      <w:r w:rsidRPr="0007710E">
        <w:rPr>
          <w:rFonts w:cstheme="minorHAnsi"/>
        </w:rPr>
        <w:t xml:space="preserve"> encoders and 6 decoders, but we can replicate as many layers as we want. So </w:t>
      </w:r>
      <w:proofErr w:type="gramStart"/>
      <w:r w:rsidRPr="0007710E">
        <w:rPr>
          <w:rFonts w:cstheme="minorHAnsi"/>
        </w:rPr>
        <w:t>let’s</w:t>
      </w:r>
      <w:proofErr w:type="gramEnd"/>
      <w:r w:rsidRPr="0007710E">
        <w:rPr>
          <w:rFonts w:cstheme="minorHAnsi"/>
        </w:rPr>
        <w:t xml:space="preserve"> assume N layers of each.</w:t>
      </w:r>
    </w:p>
    <w:p w14:paraId="312132B0" w14:textId="5E4DE020" w:rsidR="0007710E" w:rsidRDefault="0007710E" w:rsidP="0007710E">
      <w:pPr>
        <w:jc w:val="center"/>
        <w:rPr>
          <w:rFonts w:cstheme="minorHAnsi"/>
        </w:rPr>
      </w:pPr>
      <w:r w:rsidRPr="0007710E">
        <w:rPr>
          <w:rFonts w:cstheme="minorHAnsi"/>
          <w:noProof/>
        </w:rPr>
        <w:drawing>
          <wp:inline distT="0" distB="0" distL="0" distR="0" wp14:anchorId="6C9C26F4" wp14:editId="07928BD9">
            <wp:extent cx="2435387" cy="1645920"/>
            <wp:effectExtent l="0" t="0" r="3175" b="0"/>
            <wp:docPr id="36442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23904" name=""/>
                    <pic:cNvPicPr/>
                  </pic:nvPicPr>
                  <pic:blipFill>
                    <a:blip r:embed="rId10"/>
                    <a:stretch>
                      <a:fillRect/>
                    </a:stretch>
                  </pic:blipFill>
                  <pic:spPr>
                    <a:xfrm>
                      <a:off x="0" y="0"/>
                      <a:ext cx="2435387" cy="1645920"/>
                    </a:xfrm>
                    <a:prstGeom prst="rect">
                      <a:avLst/>
                    </a:prstGeom>
                  </pic:spPr>
                </pic:pic>
              </a:graphicData>
            </a:graphic>
          </wp:inline>
        </w:drawing>
      </w:r>
    </w:p>
    <w:p w14:paraId="56DF7D9F" w14:textId="4F169C58" w:rsidR="00863347" w:rsidRDefault="00863347" w:rsidP="00863347">
      <w:pPr>
        <w:rPr>
          <w:rFonts w:cstheme="minorHAnsi"/>
        </w:rPr>
      </w:pPr>
      <w:r w:rsidRPr="00863347">
        <w:rPr>
          <w:rFonts w:cstheme="minorHAnsi"/>
        </w:rPr>
        <w:t xml:space="preserve">So now that we have a generic idea of the overall Transformer architecture, </w:t>
      </w:r>
      <w:proofErr w:type="gramStart"/>
      <w:r w:rsidRPr="00863347">
        <w:rPr>
          <w:rFonts w:cstheme="minorHAnsi"/>
        </w:rPr>
        <w:t>let’s</w:t>
      </w:r>
      <w:proofErr w:type="gramEnd"/>
      <w:r w:rsidRPr="00863347">
        <w:rPr>
          <w:rFonts w:cstheme="minorHAnsi"/>
        </w:rPr>
        <w:t xml:space="preserve"> focus on both Encoders and Decoders to understand better their working flow</w:t>
      </w:r>
      <w:r w:rsidR="000A7161">
        <w:rPr>
          <w:rFonts w:cstheme="minorHAnsi"/>
        </w:rPr>
        <w:t>.</w:t>
      </w:r>
    </w:p>
    <w:p w14:paraId="4F5E3977" w14:textId="15D69AEB" w:rsidR="00F55188" w:rsidRPr="00F55188" w:rsidRDefault="009A2DE0" w:rsidP="00F55188">
      <w:pPr>
        <w:jc w:val="both"/>
        <w:rPr>
          <w:rFonts w:ascii="Arial" w:hAnsi="Arial" w:cs="Arial"/>
          <w:b/>
          <w:bCs/>
        </w:rPr>
      </w:pPr>
      <w:r>
        <w:rPr>
          <w:rFonts w:ascii="Arial" w:hAnsi="Arial" w:cs="Arial"/>
          <w:b/>
          <w:bCs/>
        </w:rPr>
        <w:t>4)</w:t>
      </w:r>
      <w:r w:rsidR="00F55188">
        <w:rPr>
          <w:rFonts w:ascii="Arial" w:hAnsi="Arial" w:cs="Arial"/>
          <w:b/>
          <w:bCs/>
        </w:rPr>
        <w:t xml:space="preserve"> </w:t>
      </w:r>
      <w:r w:rsidR="00F55188" w:rsidRPr="00F55188">
        <w:rPr>
          <w:rFonts w:ascii="Arial" w:eastAsia="Times New Roman" w:hAnsi="Arial" w:cs="Arial"/>
          <w:b/>
          <w:bCs/>
          <w:color w:val="05192D"/>
          <w:sz w:val="24"/>
          <w:szCs w:val="24"/>
        </w:rPr>
        <w:t xml:space="preserve">The Encoder </w:t>
      </w:r>
      <w:proofErr w:type="spellStart"/>
      <w:r w:rsidR="00F55188" w:rsidRPr="00F55188">
        <w:rPr>
          <w:rFonts w:ascii="Arial" w:eastAsia="Times New Roman" w:hAnsi="Arial" w:cs="Arial"/>
          <w:b/>
          <w:bCs/>
          <w:color w:val="05192D"/>
          <w:sz w:val="24"/>
          <w:szCs w:val="24"/>
        </w:rPr>
        <w:t>WorkFlow</w:t>
      </w:r>
      <w:proofErr w:type="spellEnd"/>
    </w:p>
    <w:p w14:paraId="5B0D4723" w14:textId="77777777" w:rsidR="0066355C" w:rsidRDefault="0058447B" w:rsidP="0058447B">
      <w:pPr>
        <w:rPr>
          <w:rFonts w:cstheme="minorHAnsi"/>
        </w:rPr>
      </w:pPr>
      <w:r w:rsidRPr="0058447B">
        <w:rPr>
          <w:rFonts w:cstheme="minorHAnsi"/>
        </w:rPr>
        <w:t>The encoder is a fundamental component of the Transformer architecture. The primary function of the encoder is to transform the input tokens into contextualized representations. Unlike earlier models that processed tokens independently, the Transformer encoder captures the context of each token with respect to the entire sequence.</w:t>
      </w:r>
    </w:p>
    <w:p w14:paraId="44035845" w14:textId="211C704F" w:rsidR="00F55188" w:rsidRDefault="0058447B" w:rsidP="0058447B">
      <w:pPr>
        <w:rPr>
          <w:rFonts w:cstheme="minorHAnsi"/>
        </w:rPr>
      </w:pPr>
      <w:r w:rsidRPr="0058447B">
        <w:rPr>
          <w:rFonts w:cstheme="minorHAnsi"/>
        </w:rPr>
        <w:t>Its structure composition consists as follows:</w:t>
      </w:r>
    </w:p>
    <w:p w14:paraId="1E8059E0" w14:textId="7F122734" w:rsidR="00E766DA" w:rsidRDefault="00E766DA" w:rsidP="00E766DA">
      <w:pPr>
        <w:jc w:val="center"/>
        <w:rPr>
          <w:rFonts w:cstheme="minorHAnsi"/>
        </w:rPr>
      </w:pPr>
      <w:r w:rsidRPr="00E766DA">
        <w:rPr>
          <w:rFonts w:cstheme="minorHAnsi"/>
          <w:noProof/>
        </w:rPr>
        <w:lastRenderedPageBreak/>
        <w:drawing>
          <wp:inline distT="0" distB="0" distL="0" distR="0" wp14:anchorId="7676E382" wp14:editId="0487A4EE">
            <wp:extent cx="1909630" cy="2743200"/>
            <wp:effectExtent l="0" t="0" r="0" b="0"/>
            <wp:docPr id="56546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61369" name=""/>
                    <pic:cNvPicPr/>
                  </pic:nvPicPr>
                  <pic:blipFill>
                    <a:blip r:embed="rId11"/>
                    <a:stretch>
                      <a:fillRect/>
                    </a:stretch>
                  </pic:blipFill>
                  <pic:spPr>
                    <a:xfrm>
                      <a:off x="0" y="0"/>
                      <a:ext cx="1909630" cy="2743200"/>
                    </a:xfrm>
                    <a:prstGeom prst="rect">
                      <a:avLst/>
                    </a:prstGeom>
                  </pic:spPr>
                </pic:pic>
              </a:graphicData>
            </a:graphic>
          </wp:inline>
        </w:drawing>
      </w:r>
    </w:p>
    <w:p w14:paraId="0C430974" w14:textId="0230B182" w:rsidR="00055998" w:rsidRDefault="00055998" w:rsidP="00055998">
      <w:pPr>
        <w:rPr>
          <w:rFonts w:cstheme="minorHAnsi"/>
        </w:rPr>
      </w:pPr>
      <w:r w:rsidRPr="00055998">
        <w:rPr>
          <w:rFonts w:cstheme="minorHAnsi"/>
        </w:rPr>
        <w:t xml:space="preserve">So </w:t>
      </w:r>
      <w:proofErr w:type="gramStart"/>
      <w:r w:rsidRPr="00055998">
        <w:rPr>
          <w:rFonts w:cstheme="minorHAnsi"/>
        </w:rPr>
        <w:t>let’s</w:t>
      </w:r>
      <w:proofErr w:type="gramEnd"/>
      <w:r w:rsidRPr="00055998">
        <w:rPr>
          <w:rFonts w:cstheme="minorHAnsi"/>
        </w:rPr>
        <w:t xml:space="preserve"> break its workflow into its most basic steps:</w:t>
      </w:r>
    </w:p>
    <w:p w14:paraId="770D34A1" w14:textId="1503DD08" w:rsidR="00055998" w:rsidRDefault="003E0A80" w:rsidP="00055998">
      <w:pPr>
        <w:rPr>
          <w:rFonts w:ascii="Arial" w:eastAsia="Times New Roman" w:hAnsi="Arial" w:cs="Arial"/>
          <w:b/>
          <w:bCs/>
          <w:color w:val="111111"/>
          <w:sz w:val="24"/>
          <w:szCs w:val="24"/>
        </w:rPr>
      </w:pPr>
      <w:r>
        <w:rPr>
          <w:rFonts w:ascii="Arial" w:eastAsia="Times New Roman" w:hAnsi="Arial" w:cs="Arial"/>
          <w:b/>
          <w:bCs/>
          <w:color w:val="111111"/>
          <w:sz w:val="24"/>
          <w:szCs w:val="24"/>
        </w:rPr>
        <w:t xml:space="preserve">4.1) </w:t>
      </w:r>
      <w:r w:rsidR="00C8088C" w:rsidRPr="00C8088C">
        <w:rPr>
          <w:rFonts w:ascii="Arial" w:eastAsia="Times New Roman" w:hAnsi="Arial" w:cs="Arial"/>
          <w:b/>
          <w:bCs/>
          <w:color w:val="111111"/>
          <w:sz w:val="24"/>
          <w:szCs w:val="24"/>
        </w:rPr>
        <w:t xml:space="preserve">STEP 1 - Input </w:t>
      </w:r>
      <w:proofErr w:type="spellStart"/>
      <w:r w:rsidR="00C8088C" w:rsidRPr="00C8088C">
        <w:rPr>
          <w:rFonts w:ascii="Arial" w:eastAsia="Times New Roman" w:hAnsi="Arial" w:cs="Arial"/>
          <w:b/>
          <w:bCs/>
          <w:color w:val="111111"/>
          <w:sz w:val="24"/>
          <w:szCs w:val="24"/>
        </w:rPr>
        <w:t>Embeddings</w:t>
      </w:r>
      <w:proofErr w:type="spellEnd"/>
    </w:p>
    <w:p w14:paraId="627BCCA9" w14:textId="77777777" w:rsidR="00FB1B0F" w:rsidRPr="00FB1B0F" w:rsidRDefault="00FB1B0F" w:rsidP="00FB1B0F">
      <w:pPr>
        <w:rPr>
          <w:rFonts w:cstheme="minorHAnsi"/>
        </w:rPr>
      </w:pPr>
      <w:r w:rsidRPr="00FB1B0F">
        <w:rPr>
          <w:rFonts w:cstheme="minorHAnsi"/>
        </w:rPr>
        <w:t xml:space="preserve">The embedding only happens in the bottom-most encoder. The encoder begins by converting input tokens - words or </w:t>
      </w:r>
      <w:proofErr w:type="spellStart"/>
      <w:r w:rsidRPr="00FB1B0F">
        <w:rPr>
          <w:rFonts w:cstheme="minorHAnsi"/>
        </w:rPr>
        <w:t>subwords</w:t>
      </w:r>
      <w:proofErr w:type="spellEnd"/>
      <w:r w:rsidRPr="00FB1B0F">
        <w:rPr>
          <w:rFonts w:cstheme="minorHAnsi"/>
        </w:rPr>
        <w:t xml:space="preserve"> - into vectors using embedding layers. These </w:t>
      </w:r>
      <w:proofErr w:type="spellStart"/>
      <w:r w:rsidRPr="00FB1B0F">
        <w:rPr>
          <w:rFonts w:cstheme="minorHAnsi"/>
        </w:rPr>
        <w:t>embeddings</w:t>
      </w:r>
      <w:proofErr w:type="spellEnd"/>
      <w:r w:rsidRPr="00FB1B0F">
        <w:rPr>
          <w:rFonts w:cstheme="minorHAnsi"/>
        </w:rPr>
        <w:t xml:space="preserve"> capture the semantic meaning of the tokens and convert them into numerical vectors.</w:t>
      </w:r>
    </w:p>
    <w:p w14:paraId="4267505A" w14:textId="77777777" w:rsidR="00FB1B0F" w:rsidRPr="00FB1B0F" w:rsidRDefault="00FB1B0F" w:rsidP="00FB1B0F">
      <w:pPr>
        <w:rPr>
          <w:rFonts w:cstheme="minorHAnsi"/>
        </w:rPr>
      </w:pPr>
      <w:r w:rsidRPr="00FB1B0F">
        <w:rPr>
          <w:rFonts w:cstheme="minorHAnsi"/>
        </w:rPr>
        <w:t xml:space="preserve">All the encoders receive a list of vectors, each of size 512 (fixed-sized). In the bottom encoder, that would be the word </w:t>
      </w:r>
      <w:proofErr w:type="spellStart"/>
      <w:r w:rsidRPr="00FB1B0F">
        <w:rPr>
          <w:rFonts w:cstheme="minorHAnsi"/>
        </w:rPr>
        <w:t>embeddings</w:t>
      </w:r>
      <w:proofErr w:type="spellEnd"/>
      <w:r w:rsidRPr="00FB1B0F">
        <w:rPr>
          <w:rFonts w:cstheme="minorHAnsi"/>
        </w:rPr>
        <w:t xml:space="preserve">, but in other encoders, it would be the output of the encoder </w:t>
      </w:r>
      <w:proofErr w:type="gramStart"/>
      <w:r w:rsidRPr="00FB1B0F">
        <w:rPr>
          <w:rFonts w:cstheme="minorHAnsi"/>
        </w:rPr>
        <w:t>that’s</w:t>
      </w:r>
      <w:proofErr w:type="gramEnd"/>
      <w:r w:rsidRPr="00FB1B0F">
        <w:rPr>
          <w:rFonts w:cstheme="minorHAnsi"/>
        </w:rPr>
        <w:t xml:space="preserve"> directly below them.</w:t>
      </w:r>
    </w:p>
    <w:p w14:paraId="182E7839" w14:textId="1F501CE1" w:rsidR="00C8088C" w:rsidRDefault="00012F10" w:rsidP="0016144B">
      <w:pPr>
        <w:jc w:val="center"/>
        <w:rPr>
          <w:rFonts w:cstheme="minorHAnsi"/>
          <w:b/>
          <w:bCs/>
        </w:rPr>
      </w:pPr>
      <w:r w:rsidRPr="00012F10">
        <w:rPr>
          <w:rFonts w:cstheme="minorHAnsi"/>
          <w:b/>
          <w:bCs/>
          <w:noProof/>
        </w:rPr>
        <w:drawing>
          <wp:inline distT="0" distB="0" distL="0" distR="0" wp14:anchorId="5F709C15" wp14:editId="1CD18B8A">
            <wp:extent cx="3759977" cy="1280160"/>
            <wp:effectExtent l="0" t="0" r="0" b="0"/>
            <wp:docPr id="1416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5428" name=""/>
                    <pic:cNvPicPr/>
                  </pic:nvPicPr>
                  <pic:blipFill>
                    <a:blip r:embed="rId12"/>
                    <a:stretch>
                      <a:fillRect/>
                    </a:stretch>
                  </pic:blipFill>
                  <pic:spPr>
                    <a:xfrm>
                      <a:off x="0" y="0"/>
                      <a:ext cx="3759977" cy="1280160"/>
                    </a:xfrm>
                    <a:prstGeom prst="rect">
                      <a:avLst/>
                    </a:prstGeom>
                  </pic:spPr>
                </pic:pic>
              </a:graphicData>
            </a:graphic>
          </wp:inline>
        </w:drawing>
      </w:r>
    </w:p>
    <w:p w14:paraId="642CCB2B" w14:textId="03B40380" w:rsidR="00C609DF" w:rsidRDefault="003E0A80" w:rsidP="00C609DF">
      <w:pPr>
        <w:rPr>
          <w:rFonts w:ascii="Arial" w:eastAsia="Times New Roman" w:hAnsi="Arial" w:cs="Arial"/>
          <w:b/>
          <w:bCs/>
          <w:color w:val="111111"/>
          <w:sz w:val="24"/>
          <w:szCs w:val="24"/>
        </w:rPr>
      </w:pPr>
      <w:r>
        <w:rPr>
          <w:rFonts w:ascii="Arial" w:eastAsia="Times New Roman" w:hAnsi="Arial" w:cs="Arial"/>
          <w:b/>
          <w:bCs/>
          <w:color w:val="111111"/>
          <w:sz w:val="24"/>
          <w:szCs w:val="24"/>
        </w:rPr>
        <w:t xml:space="preserve">4.2) </w:t>
      </w:r>
      <w:r w:rsidR="00C609DF" w:rsidRPr="00C8088C">
        <w:rPr>
          <w:rFonts w:ascii="Arial" w:eastAsia="Times New Roman" w:hAnsi="Arial" w:cs="Arial"/>
          <w:b/>
          <w:bCs/>
          <w:color w:val="111111"/>
          <w:sz w:val="24"/>
          <w:szCs w:val="24"/>
        </w:rPr>
        <w:t xml:space="preserve">STEP </w:t>
      </w:r>
      <w:r w:rsidR="00C609DF">
        <w:rPr>
          <w:rFonts w:ascii="Arial" w:eastAsia="Times New Roman" w:hAnsi="Arial" w:cs="Arial"/>
          <w:b/>
          <w:bCs/>
          <w:color w:val="111111"/>
          <w:sz w:val="24"/>
          <w:szCs w:val="24"/>
        </w:rPr>
        <w:t>2</w:t>
      </w:r>
      <w:r w:rsidR="00C609DF" w:rsidRPr="00C8088C">
        <w:rPr>
          <w:rFonts w:ascii="Arial" w:eastAsia="Times New Roman" w:hAnsi="Arial" w:cs="Arial"/>
          <w:b/>
          <w:bCs/>
          <w:color w:val="111111"/>
          <w:sz w:val="24"/>
          <w:szCs w:val="24"/>
        </w:rPr>
        <w:t xml:space="preserve"> - </w:t>
      </w:r>
      <w:r w:rsidR="00C609DF">
        <w:rPr>
          <w:rFonts w:ascii="Arial" w:eastAsia="Times New Roman" w:hAnsi="Arial" w:cs="Arial"/>
          <w:b/>
          <w:bCs/>
          <w:color w:val="111111"/>
          <w:sz w:val="24"/>
          <w:szCs w:val="24"/>
        </w:rPr>
        <w:t>Positional Encoding</w:t>
      </w:r>
    </w:p>
    <w:p w14:paraId="656BADE7" w14:textId="113FA5DB" w:rsidR="00BD3857" w:rsidRPr="00BD3857" w:rsidRDefault="00BD3857" w:rsidP="00BD3857">
      <w:pPr>
        <w:rPr>
          <w:rFonts w:cstheme="minorHAnsi"/>
        </w:rPr>
      </w:pPr>
      <w:r w:rsidRPr="00BD3857">
        <w:rPr>
          <w:rFonts w:cstheme="minorHAnsi"/>
        </w:rPr>
        <w:t xml:space="preserve">Since Transformers do not have a recurrence mechanism like RNNs, they use positional encodings added to the input </w:t>
      </w:r>
      <w:proofErr w:type="spellStart"/>
      <w:r w:rsidRPr="00BD3857">
        <w:rPr>
          <w:rFonts w:cstheme="minorHAnsi"/>
        </w:rPr>
        <w:t>embeddings</w:t>
      </w:r>
      <w:proofErr w:type="spellEnd"/>
      <w:r w:rsidRPr="00BD3857">
        <w:rPr>
          <w:rFonts w:cstheme="minorHAnsi"/>
        </w:rPr>
        <w:t xml:space="preserve"> to provide information about the position of each token in the sequence. This allows them to understand the position of each word within the sentence.</w:t>
      </w:r>
      <w:r w:rsidR="007E529F">
        <w:rPr>
          <w:rFonts w:cstheme="minorHAnsi"/>
        </w:rPr>
        <w:t xml:space="preserve"> </w:t>
      </w:r>
      <w:r w:rsidRPr="00BD3857">
        <w:rPr>
          <w:rFonts w:cstheme="minorHAnsi"/>
        </w:rPr>
        <w:t>To do so, the researchers suggested employing a combination of various sine and cosine functions to create positional vectors, enabling the use of this positional encoder for sentences of any length.</w:t>
      </w:r>
      <w:r w:rsidR="007E529F">
        <w:rPr>
          <w:rFonts w:cstheme="minorHAnsi"/>
        </w:rPr>
        <w:t xml:space="preserve"> </w:t>
      </w:r>
      <w:r w:rsidRPr="00BD3857">
        <w:rPr>
          <w:rFonts w:cstheme="minorHAnsi"/>
        </w:rPr>
        <w:t xml:space="preserve">In this approach, each dimension is represented by unique frequencies and offsets of the wave, with the values ranging from </w:t>
      </w:r>
      <w:proofErr w:type="gramStart"/>
      <w:r w:rsidRPr="00BD3857">
        <w:rPr>
          <w:rFonts w:cstheme="minorHAnsi"/>
        </w:rPr>
        <w:t>-1</w:t>
      </w:r>
      <w:proofErr w:type="gramEnd"/>
      <w:r w:rsidRPr="00BD3857">
        <w:rPr>
          <w:rFonts w:cstheme="minorHAnsi"/>
        </w:rPr>
        <w:t xml:space="preserve"> to 1, effectively representing each position.</w:t>
      </w:r>
    </w:p>
    <w:p w14:paraId="76EBCE84" w14:textId="545619FE" w:rsidR="00012F10" w:rsidRDefault="00847079" w:rsidP="0016144B">
      <w:pPr>
        <w:jc w:val="center"/>
        <w:rPr>
          <w:rFonts w:cstheme="minorHAnsi"/>
          <w:b/>
          <w:bCs/>
        </w:rPr>
      </w:pPr>
      <w:r w:rsidRPr="00847079">
        <w:rPr>
          <w:rFonts w:cstheme="minorHAnsi"/>
          <w:b/>
          <w:bCs/>
          <w:noProof/>
        </w:rPr>
        <w:lastRenderedPageBreak/>
        <w:drawing>
          <wp:inline distT="0" distB="0" distL="0" distR="0" wp14:anchorId="0630190B" wp14:editId="58292599">
            <wp:extent cx="2377440" cy="1712967"/>
            <wp:effectExtent l="0" t="0" r="3810" b="1905"/>
            <wp:docPr id="213158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9124" name=""/>
                    <pic:cNvPicPr/>
                  </pic:nvPicPr>
                  <pic:blipFill>
                    <a:blip r:embed="rId13"/>
                    <a:stretch>
                      <a:fillRect/>
                    </a:stretch>
                  </pic:blipFill>
                  <pic:spPr>
                    <a:xfrm>
                      <a:off x="0" y="0"/>
                      <a:ext cx="2377440" cy="1712967"/>
                    </a:xfrm>
                    <a:prstGeom prst="rect">
                      <a:avLst/>
                    </a:prstGeom>
                  </pic:spPr>
                </pic:pic>
              </a:graphicData>
            </a:graphic>
          </wp:inline>
        </w:drawing>
      </w:r>
    </w:p>
    <w:p w14:paraId="44EAD8B2" w14:textId="33BA968E" w:rsidR="00937E5F" w:rsidRDefault="003E0A80" w:rsidP="00937E5F">
      <w:pPr>
        <w:rPr>
          <w:rFonts w:cstheme="minorHAnsi"/>
          <w:b/>
          <w:bCs/>
        </w:rPr>
      </w:pPr>
      <w:r>
        <w:rPr>
          <w:rFonts w:cstheme="minorHAnsi"/>
          <w:b/>
          <w:bCs/>
        </w:rPr>
        <w:t xml:space="preserve">4.3) </w:t>
      </w:r>
      <w:r w:rsidR="00937E5F" w:rsidRPr="00937E5F">
        <w:rPr>
          <w:rFonts w:cstheme="minorHAnsi"/>
          <w:b/>
          <w:bCs/>
        </w:rPr>
        <w:t xml:space="preserve">STEP </w:t>
      </w:r>
      <w:r w:rsidR="00937E5F">
        <w:rPr>
          <w:rFonts w:cstheme="minorHAnsi"/>
          <w:b/>
          <w:bCs/>
        </w:rPr>
        <w:t>3</w:t>
      </w:r>
      <w:r w:rsidR="00937E5F" w:rsidRPr="00937E5F">
        <w:rPr>
          <w:rFonts w:cstheme="minorHAnsi"/>
          <w:b/>
          <w:bCs/>
        </w:rPr>
        <w:t xml:space="preserve"> - </w:t>
      </w:r>
      <w:r w:rsidR="00A020E5" w:rsidRPr="00A020E5">
        <w:rPr>
          <w:rFonts w:cstheme="minorHAnsi"/>
          <w:b/>
          <w:bCs/>
        </w:rPr>
        <w:t>Stack of Encoder Layers</w:t>
      </w:r>
    </w:p>
    <w:p w14:paraId="04ACED76" w14:textId="03EBD9A2" w:rsidR="00D10089" w:rsidRPr="00D10089" w:rsidRDefault="00D10089" w:rsidP="00D10089">
      <w:pPr>
        <w:rPr>
          <w:rFonts w:cstheme="minorHAnsi"/>
        </w:rPr>
      </w:pPr>
      <w:r w:rsidRPr="00D10089">
        <w:rPr>
          <w:rFonts w:cstheme="minorHAnsi"/>
        </w:rPr>
        <w:t>The Transformer encoder consists of a stack of identical layers (6 in the original Transformer model).</w:t>
      </w:r>
      <w:r w:rsidR="001D257A">
        <w:rPr>
          <w:rFonts w:cstheme="minorHAnsi"/>
        </w:rPr>
        <w:t xml:space="preserve"> </w:t>
      </w:r>
      <w:r w:rsidRPr="00D10089">
        <w:rPr>
          <w:rFonts w:cstheme="minorHAnsi"/>
        </w:rPr>
        <w:t>The encoder layer serves to transform all input sequences into a continuous, abstract representation that encapsulates the learned information from the entire sequence. This layer comprises two sub-modules:</w:t>
      </w:r>
    </w:p>
    <w:p w14:paraId="791E8A40" w14:textId="77777777" w:rsidR="00D10089" w:rsidRPr="00D10089" w:rsidRDefault="00D10089" w:rsidP="00FE23CA">
      <w:pPr>
        <w:numPr>
          <w:ilvl w:val="0"/>
          <w:numId w:val="4"/>
        </w:numPr>
        <w:rPr>
          <w:rFonts w:cstheme="minorHAnsi"/>
        </w:rPr>
      </w:pPr>
      <w:r w:rsidRPr="00D10089">
        <w:rPr>
          <w:rFonts w:cstheme="minorHAnsi"/>
        </w:rPr>
        <w:t>A multi-headed attention mechanism.</w:t>
      </w:r>
    </w:p>
    <w:p w14:paraId="23AAB6E8" w14:textId="77777777" w:rsidR="00D10089" w:rsidRPr="00D10089" w:rsidRDefault="00D10089" w:rsidP="00FE23CA">
      <w:pPr>
        <w:numPr>
          <w:ilvl w:val="0"/>
          <w:numId w:val="4"/>
        </w:numPr>
        <w:rPr>
          <w:rFonts w:cstheme="minorHAnsi"/>
        </w:rPr>
      </w:pPr>
      <w:r w:rsidRPr="00D10089">
        <w:rPr>
          <w:rFonts w:cstheme="minorHAnsi"/>
        </w:rPr>
        <w:t>A fully connected network.</w:t>
      </w:r>
    </w:p>
    <w:p w14:paraId="6737AD48" w14:textId="77777777" w:rsidR="00D10089" w:rsidRPr="00D10089" w:rsidRDefault="00D10089" w:rsidP="00D10089">
      <w:pPr>
        <w:rPr>
          <w:rFonts w:cstheme="minorHAnsi"/>
        </w:rPr>
      </w:pPr>
      <w:r w:rsidRPr="00D10089">
        <w:rPr>
          <w:rFonts w:cstheme="minorHAnsi"/>
        </w:rPr>
        <w:t xml:space="preserve">Additionally, it incorporates residual connections around each sublayer, which </w:t>
      </w:r>
      <w:proofErr w:type="gramStart"/>
      <w:r w:rsidRPr="00D10089">
        <w:rPr>
          <w:rFonts w:cstheme="minorHAnsi"/>
        </w:rPr>
        <w:t>are then followed</w:t>
      </w:r>
      <w:proofErr w:type="gramEnd"/>
      <w:r w:rsidRPr="00D10089">
        <w:rPr>
          <w:rFonts w:cstheme="minorHAnsi"/>
        </w:rPr>
        <w:t xml:space="preserve"> by layer normalization.</w:t>
      </w:r>
    </w:p>
    <w:p w14:paraId="614411FA" w14:textId="1A4832ED" w:rsidR="008E0836" w:rsidRDefault="00D10089" w:rsidP="00D10089">
      <w:pPr>
        <w:jc w:val="center"/>
        <w:rPr>
          <w:rFonts w:cstheme="minorHAnsi"/>
          <w:b/>
          <w:bCs/>
        </w:rPr>
      </w:pPr>
      <w:r w:rsidRPr="00D10089">
        <w:rPr>
          <w:rFonts w:cstheme="minorHAnsi"/>
          <w:b/>
          <w:bCs/>
          <w:noProof/>
        </w:rPr>
        <w:drawing>
          <wp:inline distT="0" distB="0" distL="0" distR="0" wp14:anchorId="5ED6670B" wp14:editId="7032CB66">
            <wp:extent cx="2926080" cy="1328618"/>
            <wp:effectExtent l="0" t="0" r="7620" b="5080"/>
            <wp:docPr id="98276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62792" name=""/>
                    <pic:cNvPicPr/>
                  </pic:nvPicPr>
                  <pic:blipFill>
                    <a:blip r:embed="rId14"/>
                    <a:stretch>
                      <a:fillRect/>
                    </a:stretch>
                  </pic:blipFill>
                  <pic:spPr>
                    <a:xfrm>
                      <a:off x="0" y="0"/>
                      <a:ext cx="2926080" cy="1328618"/>
                    </a:xfrm>
                    <a:prstGeom prst="rect">
                      <a:avLst/>
                    </a:prstGeom>
                  </pic:spPr>
                </pic:pic>
              </a:graphicData>
            </a:graphic>
          </wp:inline>
        </w:drawing>
      </w:r>
    </w:p>
    <w:p w14:paraId="306FE647" w14:textId="77777777" w:rsidR="008036A9" w:rsidRDefault="008036A9" w:rsidP="008036A9">
      <w:pPr>
        <w:rPr>
          <w:rFonts w:cstheme="minorHAnsi"/>
          <w:b/>
          <w:bCs/>
        </w:rPr>
      </w:pPr>
    </w:p>
    <w:p w14:paraId="41C5EFC6" w14:textId="1B6BAF80" w:rsidR="00853F0B" w:rsidRDefault="00853F0B" w:rsidP="00853F0B">
      <w:pPr>
        <w:rPr>
          <w:rFonts w:cstheme="minorHAnsi"/>
          <w:b/>
          <w:bCs/>
        </w:rPr>
      </w:pPr>
      <w:r>
        <w:rPr>
          <w:rFonts w:cstheme="minorHAnsi"/>
          <w:b/>
          <w:bCs/>
        </w:rPr>
        <w:t xml:space="preserve">4.3.1) </w:t>
      </w:r>
      <w:r w:rsidRPr="00937E5F">
        <w:rPr>
          <w:rFonts w:cstheme="minorHAnsi"/>
          <w:b/>
          <w:bCs/>
        </w:rPr>
        <w:t xml:space="preserve"> </w:t>
      </w:r>
      <w:r w:rsidR="00796440" w:rsidRPr="00796440">
        <w:rPr>
          <w:rFonts w:cstheme="minorHAnsi"/>
          <w:b/>
          <w:bCs/>
        </w:rPr>
        <w:t>Multi-Headed Self-Attention Mechanism</w:t>
      </w:r>
    </w:p>
    <w:p w14:paraId="2CA4FA3F" w14:textId="77777777" w:rsidR="00632073" w:rsidRPr="00632073" w:rsidRDefault="00632073" w:rsidP="00632073">
      <w:pPr>
        <w:rPr>
          <w:rFonts w:cstheme="minorHAnsi"/>
        </w:rPr>
      </w:pPr>
      <w:r w:rsidRPr="00632073">
        <w:rPr>
          <w:rFonts w:cstheme="minorHAnsi"/>
        </w:rPr>
        <w:t>In the encoder, the multi-headed attention utilizes a specialized attention mechanism known as self-attention. This approach enables the models to relate each word in the input with other words. For instance, in a given example, the model might learn to connect the word “are” with “you”.</w:t>
      </w:r>
    </w:p>
    <w:p w14:paraId="50211A8D" w14:textId="77777777" w:rsidR="00632073" w:rsidRDefault="00632073" w:rsidP="00632073">
      <w:pPr>
        <w:rPr>
          <w:rFonts w:cstheme="minorHAnsi"/>
        </w:rPr>
      </w:pPr>
      <w:r w:rsidRPr="00632073">
        <w:rPr>
          <w:rFonts w:cstheme="minorHAnsi"/>
        </w:rPr>
        <w:t>This mechanism allows the encoder to focus on different parts of the input sequence as it processes each token. It computes attention scores based on:</w:t>
      </w:r>
    </w:p>
    <w:p w14:paraId="33453C80" w14:textId="77777777" w:rsidR="00632073" w:rsidRPr="00632073" w:rsidRDefault="00632073" w:rsidP="00FE23CA">
      <w:pPr>
        <w:pStyle w:val="ListParagraph"/>
        <w:numPr>
          <w:ilvl w:val="0"/>
          <w:numId w:val="5"/>
        </w:numPr>
        <w:rPr>
          <w:rFonts w:cstheme="minorHAnsi"/>
        </w:rPr>
      </w:pPr>
      <w:r w:rsidRPr="00632073">
        <w:rPr>
          <w:rFonts w:cstheme="minorHAnsi"/>
        </w:rPr>
        <w:t>A query is a vector that represents a specific word or token from the input sequence in the attention mechanism.</w:t>
      </w:r>
    </w:p>
    <w:p w14:paraId="022ED47E" w14:textId="77777777" w:rsidR="00632073" w:rsidRPr="00632073" w:rsidRDefault="00632073" w:rsidP="00FE23CA">
      <w:pPr>
        <w:pStyle w:val="ListParagraph"/>
        <w:numPr>
          <w:ilvl w:val="0"/>
          <w:numId w:val="5"/>
        </w:numPr>
        <w:rPr>
          <w:rFonts w:cstheme="minorHAnsi"/>
        </w:rPr>
      </w:pPr>
      <w:r w:rsidRPr="00632073">
        <w:rPr>
          <w:rFonts w:cstheme="minorHAnsi"/>
        </w:rPr>
        <w:t>A key is also a vector in the attention mechanism, corresponding to each word or token in the input sequence.</w:t>
      </w:r>
    </w:p>
    <w:p w14:paraId="4D481F4F" w14:textId="1BD353F8" w:rsidR="00632073" w:rsidRDefault="00632073" w:rsidP="00FE23CA">
      <w:pPr>
        <w:pStyle w:val="ListParagraph"/>
        <w:numPr>
          <w:ilvl w:val="0"/>
          <w:numId w:val="5"/>
        </w:numPr>
        <w:rPr>
          <w:rFonts w:cstheme="minorHAnsi"/>
        </w:rPr>
      </w:pPr>
      <w:r w:rsidRPr="00632073">
        <w:rPr>
          <w:rFonts w:cstheme="minorHAnsi"/>
        </w:rPr>
        <w:lastRenderedPageBreak/>
        <w:t xml:space="preserve">Each value is associated with a key and </w:t>
      </w:r>
      <w:proofErr w:type="gramStart"/>
      <w:r w:rsidRPr="00632073">
        <w:rPr>
          <w:rFonts w:cstheme="minorHAnsi"/>
        </w:rPr>
        <w:t>is used</w:t>
      </w:r>
      <w:proofErr w:type="gramEnd"/>
      <w:r w:rsidRPr="00632073">
        <w:rPr>
          <w:rFonts w:cstheme="minorHAnsi"/>
        </w:rPr>
        <w:t xml:space="preserve"> to construct the output of the attention layer. When a query and a key match well, </w:t>
      </w:r>
      <w:proofErr w:type="gramStart"/>
      <w:r w:rsidRPr="00632073">
        <w:rPr>
          <w:rFonts w:cstheme="minorHAnsi"/>
        </w:rPr>
        <w:t>which basically</w:t>
      </w:r>
      <w:proofErr w:type="gramEnd"/>
      <w:r w:rsidRPr="00632073">
        <w:rPr>
          <w:rFonts w:cstheme="minorHAnsi"/>
        </w:rPr>
        <w:t xml:space="preserve"> means that they have a high attention score, the corresponding value is emphasized in the output.</w:t>
      </w:r>
    </w:p>
    <w:p w14:paraId="24ECAE4E" w14:textId="60EEAC49" w:rsidR="00632073" w:rsidRDefault="005B63C9" w:rsidP="00853F0B">
      <w:pPr>
        <w:rPr>
          <w:rFonts w:cstheme="minorHAnsi"/>
        </w:rPr>
      </w:pPr>
      <w:r w:rsidRPr="005B63C9">
        <w:rPr>
          <w:rFonts w:cstheme="minorHAnsi"/>
        </w:rPr>
        <w:t xml:space="preserve">This first Self-Attention module enables the model to capture contextual information from the entire sequence. Instead of performing a single attention function, queries, keys and values are linearly projected h times. On each of these projected versions of queries, keys and values the attention mechanism </w:t>
      </w:r>
      <w:proofErr w:type="gramStart"/>
      <w:r w:rsidRPr="005B63C9">
        <w:rPr>
          <w:rFonts w:cstheme="minorHAnsi"/>
        </w:rPr>
        <w:t>is performed</w:t>
      </w:r>
      <w:proofErr w:type="gramEnd"/>
      <w:r w:rsidRPr="005B63C9">
        <w:rPr>
          <w:rFonts w:cstheme="minorHAnsi"/>
        </w:rPr>
        <w:t xml:space="preserve"> in parallel, yielding h-dimensional output values.</w:t>
      </w:r>
    </w:p>
    <w:p w14:paraId="20BFB637" w14:textId="4879E998" w:rsidR="005B63C9" w:rsidRDefault="005B63C9" w:rsidP="00853F0B">
      <w:pPr>
        <w:rPr>
          <w:rFonts w:cstheme="minorHAnsi"/>
        </w:rPr>
      </w:pPr>
      <w:r w:rsidRPr="005B63C9">
        <w:rPr>
          <w:rFonts w:cstheme="minorHAnsi"/>
        </w:rPr>
        <w:t>The detailed architecture</w:t>
      </w:r>
      <w:r>
        <w:rPr>
          <w:rFonts w:cstheme="minorHAnsi"/>
        </w:rPr>
        <w:t xml:space="preserve"> </w:t>
      </w:r>
      <w:proofErr w:type="gramStart"/>
      <w:r>
        <w:rPr>
          <w:rFonts w:cstheme="minorHAnsi"/>
        </w:rPr>
        <w:t>is given</w:t>
      </w:r>
      <w:proofErr w:type="gramEnd"/>
      <w:r>
        <w:rPr>
          <w:rFonts w:cstheme="minorHAnsi"/>
        </w:rPr>
        <w:t xml:space="preserve"> as follows:-</w:t>
      </w:r>
    </w:p>
    <w:p w14:paraId="01E85083" w14:textId="1BD24711" w:rsidR="005B63C9" w:rsidRPr="005B63C9" w:rsidRDefault="008B219F" w:rsidP="008B219F">
      <w:pPr>
        <w:jc w:val="center"/>
        <w:rPr>
          <w:rFonts w:cstheme="minorHAnsi"/>
        </w:rPr>
      </w:pPr>
      <w:r w:rsidRPr="008B219F">
        <w:rPr>
          <w:rFonts w:cstheme="minorHAnsi"/>
          <w:noProof/>
        </w:rPr>
        <w:drawing>
          <wp:inline distT="0" distB="0" distL="0" distR="0" wp14:anchorId="6CFD26BF" wp14:editId="0C214026">
            <wp:extent cx="3657600" cy="2012066"/>
            <wp:effectExtent l="0" t="0" r="0" b="7620"/>
            <wp:docPr id="210993510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5101" name="Picture 1" descr="A diagram of a graph&#10;&#10;AI-generated content may be incorrect."/>
                    <pic:cNvPicPr/>
                  </pic:nvPicPr>
                  <pic:blipFill>
                    <a:blip r:embed="rId15"/>
                    <a:stretch>
                      <a:fillRect/>
                    </a:stretch>
                  </pic:blipFill>
                  <pic:spPr>
                    <a:xfrm>
                      <a:off x="0" y="0"/>
                      <a:ext cx="3657600" cy="2012066"/>
                    </a:xfrm>
                    <a:prstGeom prst="rect">
                      <a:avLst/>
                    </a:prstGeom>
                  </pic:spPr>
                </pic:pic>
              </a:graphicData>
            </a:graphic>
          </wp:inline>
        </w:drawing>
      </w:r>
    </w:p>
    <w:p w14:paraId="7FC86C1C" w14:textId="396291F7" w:rsidR="004D238F" w:rsidRDefault="004D238F" w:rsidP="002169A1">
      <w:pPr>
        <w:jc w:val="both"/>
        <w:rPr>
          <w:rFonts w:cstheme="minorHAnsi"/>
        </w:rPr>
      </w:pPr>
      <w:r w:rsidRPr="004D238F">
        <w:rPr>
          <w:rFonts w:cstheme="minorHAnsi"/>
        </w:rPr>
        <w:t xml:space="preserve">Once the query, key, and value vectors </w:t>
      </w:r>
      <w:proofErr w:type="gramStart"/>
      <w:r w:rsidRPr="004D238F">
        <w:rPr>
          <w:rFonts w:cstheme="minorHAnsi"/>
        </w:rPr>
        <w:t>are passed</w:t>
      </w:r>
      <w:proofErr w:type="gramEnd"/>
      <w:r w:rsidRPr="004D238F">
        <w:rPr>
          <w:rFonts w:cstheme="minorHAnsi"/>
        </w:rPr>
        <w:t xml:space="preserve"> through a linear layer, a dot product matrix multiplication is performed between the queries and keys, resulting in the creation of a score matrix.</w:t>
      </w:r>
      <w:r>
        <w:rPr>
          <w:rFonts w:cstheme="minorHAnsi"/>
        </w:rPr>
        <w:t xml:space="preserve"> </w:t>
      </w:r>
      <w:r w:rsidRPr="004D238F">
        <w:rPr>
          <w:rFonts w:cstheme="minorHAnsi"/>
        </w:rPr>
        <w:t xml:space="preserve">The score matrix establishes the degree of emphasis each word should place on other words. Therefore, each word </w:t>
      </w:r>
      <w:proofErr w:type="gramStart"/>
      <w:r w:rsidRPr="004D238F">
        <w:rPr>
          <w:rFonts w:cstheme="minorHAnsi"/>
        </w:rPr>
        <w:t>is assigned</w:t>
      </w:r>
      <w:proofErr w:type="gramEnd"/>
      <w:r w:rsidRPr="004D238F">
        <w:rPr>
          <w:rFonts w:cstheme="minorHAnsi"/>
        </w:rPr>
        <w:t xml:space="preserve"> a score in relation to other words within the same time step. A higher score indicates greater focus.</w:t>
      </w:r>
    </w:p>
    <w:p w14:paraId="3331884B" w14:textId="77777777" w:rsidR="00C25AF9" w:rsidRPr="00C25AF9" w:rsidRDefault="00C25AF9" w:rsidP="00C25AF9">
      <w:pPr>
        <w:rPr>
          <w:rFonts w:cstheme="minorHAnsi"/>
        </w:rPr>
      </w:pPr>
      <w:r w:rsidRPr="00C25AF9">
        <w:rPr>
          <w:rFonts w:cstheme="minorHAnsi"/>
        </w:rPr>
        <w:t>This process effectively maps the queries to their corresponding keys.</w:t>
      </w:r>
    </w:p>
    <w:p w14:paraId="50729EA8" w14:textId="78759489" w:rsidR="002169A1" w:rsidRDefault="00C25AF9" w:rsidP="00C25AF9">
      <w:pPr>
        <w:jc w:val="center"/>
        <w:rPr>
          <w:rFonts w:cstheme="minorHAnsi"/>
        </w:rPr>
      </w:pPr>
      <w:r w:rsidRPr="00C25AF9">
        <w:rPr>
          <w:rFonts w:cstheme="minorHAnsi"/>
          <w:noProof/>
        </w:rPr>
        <w:drawing>
          <wp:inline distT="0" distB="0" distL="0" distR="0" wp14:anchorId="51D04082" wp14:editId="1A500E51">
            <wp:extent cx="4389120" cy="1202178"/>
            <wp:effectExtent l="0" t="0" r="0" b="0"/>
            <wp:docPr id="13413303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0337" name="Picture 1" descr="A diagram of a diagram&#10;&#10;AI-generated content may be incorrect."/>
                    <pic:cNvPicPr/>
                  </pic:nvPicPr>
                  <pic:blipFill>
                    <a:blip r:embed="rId16"/>
                    <a:stretch>
                      <a:fillRect/>
                    </a:stretch>
                  </pic:blipFill>
                  <pic:spPr>
                    <a:xfrm>
                      <a:off x="0" y="0"/>
                      <a:ext cx="4389120" cy="1202178"/>
                    </a:xfrm>
                    <a:prstGeom prst="rect">
                      <a:avLst/>
                    </a:prstGeom>
                  </pic:spPr>
                </pic:pic>
              </a:graphicData>
            </a:graphic>
          </wp:inline>
        </w:drawing>
      </w:r>
    </w:p>
    <w:p w14:paraId="50C4B6EF" w14:textId="12310A83" w:rsidR="00176035" w:rsidRDefault="00176035" w:rsidP="00176035">
      <w:pPr>
        <w:rPr>
          <w:rFonts w:cstheme="minorHAnsi"/>
          <w:b/>
          <w:bCs/>
        </w:rPr>
      </w:pPr>
      <w:r>
        <w:rPr>
          <w:rFonts w:cstheme="minorHAnsi"/>
          <w:b/>
          <w:bCs/>
        </w:rPr>
        <w:t xml:space="preserve">4.3.2)  </w:t>
      </w:r>
      <w:r w:rsidRPr="00176035">
        <w:rPr>
          <w:rFonts w:cstheme="minorHAnsi"/>
          <w:b/>
          <w:bCs/>
        </w:rPr>
        <w:t>Normalization and Residual Connections</w:t>
      </w:r>
    </w:p>
    <w:p w14:paraId="5BA5437F" w14:textId="2AB82796" w:rsidR="00C25AF9" w:rsidRDefault="00CC4627" w:rsidP="00C25AF9">
      <w:pPr>
        <w:rPr>
          <w:rFonts w:cstheme="minorHAnsi"/>
        </w:rPr>
      </w:pPr>
      <w:r w:rsidRPr="00CC4627">
        <w:rPr>
          <w:rFonts w:cstheme="minorHAnsi"/>
        </w:rPr>
        <w:t xml:space="preserve">Each sub-layer in an encoder layer </w:t>
      </w:r>
      <w:proofErr w:type="gramStart"/>
      <w:r w:rsidRPr="00CC4627">
        <w:rPr>
          <w:rFonts w:cstheme="minorHAnsi"/>
        </w:rPr>
        <w:t>is followed</w:t>
      </w:r>
      <w:proofErr w:type="gramEnd"/>
      <w:r w:rsidRPr="00CC4627">
        <w:rPr>
          <w:rFonts w:cstheme="minorHAnsi"/>
        </w:rPr>
        <w:t xml:space="preserve"> by a normalization step. </w:t>
      </w:r>
      <w:proofErr w:type="gramStart"/>
      <w:r w:rsidRPr="00CC4627">
        <w:rPr>
          <w:rFonts w:cstheme="minorHAnsi"/>
        </w:rPr>
        <w:t>Also</w:t>
      </w:r>
      <w:proofErr w:type="gramEnd"/>
      <w:r w:rsidRPr="00CC4627">
        <w:rPr>
          <w:rFonts w:cstheme="minorHAnsi"/>
        </w:rPr>
        <w:t xml:space="preserve">, each sub-layer output is added to its input (residual connection) to help mitigate the vanishing gradient problem, allowing deeper models. This process </w:t>
      </w:r>
      <w:proofErr w:type="gramStart"/>
      <w:r w:rsidRPr="00CC4627">
        <w:rPr>
          <w:rFonts w:cstheme="minorHAnsi"/>
        </w:rPr>
        <w:t>will be repeated</w:t>
      </w:r>
      <w:proofErr w:type="gramEnd"/>
      <w:r w:rsidRPr="00CC4627">
        <w:rPr>
          <w:rFonts w:cstheme="minorHAnsi"/>
        </w:rPr>
        <w:t xml:space="preserve"> after the Feed-Forward Neural Network too</w:t>
      </w:r>
      <w:r>
        <w:rPr>
          <w:rFonts w:cstheme="minorHAnsi"/>
        </w:rPr>
        <w:t>.</w:t>
      </w:r>
    </w:p>
    <w:p w14:paraId="366BF212" w14:textId="3A70C408" w:rsidR="00CC4627" w:rsidRPr="004D238F" w:rsidRDefault="00CC4627" w:rsidP="00ED0835">
      <w:pPr>
        <w:jc w:val="center"/>
        <w:rPr>
          <w:rFonts w:cstheme="minorHAnsi"/>
        </w:rPr>
      </w:pPr>
      <w:r w:rsidRPr="00CC4627">
        <w:rPr>
          <w:rFonts w:cstheme="minorHAnsi"/>
          <w:noProof/>
        </w:rPr>
        <w:lastRenderedPageBreak/>
        <w:drawing>
          <wp:inline distT="0" distB="0" distL="0" distR="0" wp14:anchorId="4D0D31A9" wp14:editId="657A999D">
            <wp:extent cx="2560320" cy="1602504"/>
            <wp:effectExtent l="0" t="0" r="0" b="0"/>
            <wp:docPr id="901542033" name="Picture 1" descr="A diagram of a multi-head atten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2033" name="Picture 1" descr="A diagram of a multi-head attention&#10;&#10;AI-generated content may be incorrect."/>
                    <pic:cNvPicPr/>
                  </pic:nvPicPr>
                  <pic:blipFill>
                    <a:blip r:embed="rId17"/>
                    <a:stretch>
                      <a:fillRect/>
                    </a:stretch>
                  </pic:blipFill>
                  <pic:spPr>
                    <a:xfrm>
                      <a:off x="0" y="0"/>
                      <a:ext cx="2560320" cy="1602504"/>
                    </a:xfrm>
                    <a:prstGeom prst="rect">
                      <a:avLst/>
                    </a:prstGeom>
                  </pic:spPr>
                </pic:pic>
              </a:graphicData>
            </a:graphic>
          </wp:inline>
        </w:drawing>
      </w:r>
    </w:p>
    <w:p w14:paraId="147DD568" w14:textId="11E51319" w:rsidR="00ED0835" w:rsidRDefault="00ED0835" w:rsidP="00ED0835">
      <w:pPr>
        <w:rPr>
          <w:rFonts w:cstheme="minorHAnsi"/>
          <w:b/>
          <w:bCs/>
        </w:rPr>
      </w:pPr>
      <w:r>
        <w:rPr>
          <w:rFonts w:cstheme="minorHAnsi"/>
          <w:b/>
          <w:bCs/>
        </w:rPr>
        <w:t xml:space="preserve">4.3.3)  </w:t>
      </w:r>
      <w:r w:rsidRPr="00ED0835">
        <w:rPr>
          <w:rFonts w:cstheme="minorHAnsi"/>
          <w:b/>
          <w:bCs/>
        </w:rPr>
        <w:t>Feed-Forward Neural Network</w:t>
      </w:r>
    </w:p>
    <w:p w14:paraId="1DB2B697" w14:textId="1A265189" w:rsidR="00D10089" w:rsidRDefault="00B83C02" w:rsidP="00B83C02">
      <w:pPr>
        <w:rPr>
          <w:rFonts w:cstheme="minorHAnsi"/>
        </w:rPr>
      </w:pPr>
      <w:r w:rsidRPr="00B83C02">
        <w:rPr>
          <w:rFonts w:cstheme="minorHAnsi"/>
        </w:rPr>
        <w:t>The journey of the normalized residual output continues as it navigates through a pointwise feed-forward network, a crucial phase for additional refinement.</w:t>
      </w:r>
      <w:r>
        <w:rPr>
          <w:rFonts w:cstheme="minorHAnsi"/>
        </w:rPr>
        <w:t xml:space="preserve"> </w:t>
      </w:r>
      <w:r w:rsidRPr="00B83C02">
        <w:rPr>
          <w:rFonts w:cstheme="minorHAnsi"/>
        </w:rPr>
        <w:t xml:space="preserve">Picture this network as a duo of linear layers, with a </w:t>
      </w:r>
      <w:proofErr w:type="spellStart"/>
      <w:r w:rsidRPr="00B83C02">
        <w:rPr>
          <w:rFonts w:cstheme="minorHAnsi"/>
        </w:rPr>
        <w:t>ReLU</w:t>
      </w:r>
      <w:proofErr w:type="spellEnd"/>
      <w:r w:rsidRPr="00B83C02">
        <w:rPr>
          <w:rFonts w:cstheme="minorHAnsi"/>
        </w:rPr>
        <w:t xml:space="preserve"> activation nestled in between them, acting as a bridge. Once processed, the output embarks on a familiar path: it loops back and merges with the input of the pointwise feed-forward network.</w:t>
      </w:r>
      <w:r>
        <w:rPr>
          <w:rFonts w:cstheme="minorHAnsi"/>
        </w:rPr>
        <w:t xml:space="preserve"> </w:t>
      </w:r>
      <w:r w:rsidRPr="00B83C02">
        <w:rPr>
          <w:rFonts w:cstheme="minorHAnsi"/>
        </w:rPr>
        <w:t xml:space="preserve">This reunion is followed by another round of normalization, ensuring everything is well-adjusted and </w:t>
      </w:r>
      <w:proofErr w:type="gramStart"/>
      <w:r w:rsidRPr="00B83C02">
        <w:rPr>
          <w:rFonts w:cstheme="minorHAnsi"/>
        </w:rPr>
        <w:t>in sync</w:t>
      </w:r>
      <w:proofErr w:type="gramEnd"/>
      <w:r w:rsidRPr="00B83C02">
        <w:rPr>
          <w:rFonts w:cstheme="minorHAnsi"/>
        </w:rPr>
        <w:t xml:space="preserve"> for the next steps.</w:t>
      </w:r>
    </w:p>
    <w:p w14:paraId="2A2E5820" w14:textId="1F28D133" w:rsidR="00B83C02" w:rsidRDefault="00B83C02" w:rsidP="00B83C02">
      <w:pPr>
        <w:jc w:val="center"/>
        <w:rPr>
          <w:rFonts w:cstheme="minorHAnsi"/>
        </w:rPr>
      </w:pPr>
      <w:r w:rsidRPr="00B83C02">
        <w:rPr>
          <w:rFonts w:cstheme="minorHAnsi"/>
          <w:noProof/>
        </w:rPr>
        <w:drawing>
          <wp:inline distT="0" distB="0" distL="0" distR="0" wp14:anchorId="7BEE64D8" wp14:editId="3996EFFF">
            <wp:extent cx="2356871" cy="1920240"/>
            <wp:effectExtent l="0" t="0" r="5715" b="3810"/>
            <wp:docPr id="14699889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8892" name="Picture 1" descr="A diagram of a graph&#10;&#10;AI-generated content may be incorrect."/>
                    <pic:cNvPicPr/>
                  </pic:nvPicPr>
                  <pic:blipFill>
                    <a:blip r:embed="rId18"/>
                    <a:stretch>
                      <a:fillRect/>
                    </a:stretch>
                  </pic:blipFill>
                  <pic:spPr>
                    <a:xfrm>
                      <a:off x="0" y="0"/>
                      <a:ext cx="2356871" cy="1920240"/>
                    </a:xfrm>
                    <a:prstGeom prst="rect">
                      <a:avLst/>
                    </a:prstGeom>
                  </pic:spPr>
                </pic:pic>
              </a:graphicData>
            </a:graphic>
          </wp:inline>
        </w:drawing>
      </w:r>
    </w:p>
    <w:p w14:paraId="118DF76D" w14:textId="7DC8D571" w:rsidR="00D85F47" w:rsidRDefault="00D85F47" w:rsidP="00D85F47">
      <w:pPr>
        <w:rPr>
          <w:rFonts w:cstheme="minorHAnsi"/>
          <w:b/>
          <w:bCs/>
        </w:rPr>
      </w:pPr>
      <w:r>
        <w:rPr>
          <w:rFonts w:cstheme="minorHAnsi"/>
          <w:b/>
          <w:bCs/>
        </w:rPr>
        <w:t xml:space="preserve">4.4) </w:t>
      </w:r>
      <w:r w:rsidRPr="00937E5F">
        <w:rPr>
          <w:rFonts w:cstheme="minorHAnsi"/>
          <w:b/>
          <w:bCs/>
        </w:rPr>
        <w:t xml:space="preserve">STEP </w:t>
      </w:r>
      <w:r>
        <w:rPr>
          <w:rFonts w:cstheme="minorHAnsi"/>
          <w:b/>
          <w:bCs/>
        </w:rPr>
        <w:t>4</w:t>
      </w:r>
      <w:r w:rsidRPr="00937E5F">
        <w:rPr>
          <w:rFonts w:cstheme="minorHAnsi"/>
          <w:b/>
          <w:bCs/>
        </w:rPr>
        <w:t xml:space="preserve"> - </w:t>
      </w:r>
      <w:r w:rsidRPr="00D85F47">
        <w:rPr>
          <w:rFonts w:cstheme="minorHAnsi"/>
          <w:b/>
          <w:bCs/>
        </w:rPr>
        <w:t>Output of the Encoder</w:t>
      </w:r>
    </w:p>
    <w:p w14:paraId="1B6E4546" w14:textId="2035FDDF" w:rsidR="007C353D" w:rsidRPr="007C353D" w:rsidRDefault="007C353D" w:rsidP="00B27984">
      <w:pPr>
        <w:jc w:val="both"/>
        <w:rPr>
          <w:rFonts w:cstheme="minorHAnsi"/>
        </w:rPr>
      </w:pPr>
      <w:r w:rsidRPr="007C353D">
        <w:rPr>
          <w:rFonts w:cstheme="minorHAnsi"/>
        </w:rPr>
        <w:t xml:space="preserve">The output of the final encoder layer is a set of vectors, each representing the input sequence with a rich contextual understanding. This output </w:t>
      </w:r>
      <w:proofErr w:type="gramStart"/>
      <w:r w:rsidRPr="007C353D">
        <w:rPr>
          <w:rFonts w:cstheme="minorHAnsi"/>
        </w:rPr>
        <w:t>is then used</w:t>
      </w:r>
      <w:proofErr w:type="gramEnd"/>
      <w:r w:rsidRPr="007C353D">
        <w:rPr>
          <w:rFonts w:cstheme="minorHAnsi"/>
        </w:rPr>
        <w:t xml:space="preserve"> as the input for the decoder in a Transformer model.</w:t>
      </w:r>
      <w:r>
        <w:rPr>
          <w:rFonts w:cstheme="minorHAnsi"/>
        </w:rPr>
        <w:t xml:space="preserve"> </w:t>
      </w:r>
      <w:r w:rsidRPr="007C353D">
        <w:rPr>
          <w:rFonts w:cstheme="minorHAnsi"/>
        </w:rPr>
        <w:t xml:space="preserve">This careful encoding paves the way for the decoder, guiding it to pay attention to the right words in the input when </w:t>
      </w:r>
      <w:proofErr w:type="gramStart"/>
      <w:r w:rsidRPr="007C353D">
        <w:rPr>
          <w:rFonts w:cstheme="minorHAnsi"/>
        </w:rPr>
        <w:t>it's</w:t>
      </w:r>
      <w:proofErr w:type="gramEnd"/>
      <w:r w:rsidRPr="007C353D">
        <w:rPr>
          <w:rFonts w:cstheme="minorHAnsi"/>
        </w:rPr>
        <w:t xml:space="preserve"> time to decode.</w:t>
      </w:r>
    </w:p>
    <w:p w14:paraId="0662A39E" w14:textId="53EFD8CD" w:rsidR="00B83C02" w:rsidRDefault="007C353D" w:rsidP="00B27984">
      <w:pPr>
        <w:jc w:val="both"/>
        <w:rPr>
          <w:rFonts w:cstheme="minorHAnsi"/>
        </w:rPr>
      </w:pPr>
      <w:r w:rsidRPr="007C353D">
        <w:rPr>
          <w:rFonts w:cstheme="minorHAnsi"/>
        </w:rPr>
        <w:t xml:space="preserve">Think of it like building a tower, where you can stack up </w:t>
      </w:r>
      <w:r w:rsidRPr="00837FD6">
        <w:rPr>
          <w:rFonts w:cstheme="minorHAnsi"/>
          <w:i/>
          <w:iCs/>
        </w:rPr>
        <w:t>N</w:t>
      </w:r>
      <w:r w:rsidRPr="007C353D">
        <w:rPr>
          <w:rFonts w:cstheme="minorHAnsi"/>
        </w:rPr>
        <w:t xml:space="preserve"> encoder layers. Each layer in this stack gets a chance to explore and learn different facets of attention, much like layers of knowledge. This not only diversifies the understanding </w:t>
      </w:r>
      <w:proofErr w:type="gramStart"/>
      <w:r w:rsidRPr="007C353D">
        <w:rPr>
          <w:rFonts w:cstheme="minorHAnsi"/>
        </w:rPr>
        <w:t>but</w:t>
      </w:r>
      <w:proofErr w:type="gramEnd"/>
      <w:r w:rsidRPr="007C353D">
        <w:rPr>
          <w:rFonts w:cstheme="minorHAnsi"/>
        </w:rPr>
        <w:t xml:space="preserve"> could significantly amplify the predictive capabilities of the</w:t>
      </w:r>
      <w:r w:rsidR="00B27984">
        <w:rPr>
          <w:rFonts w:cstheme="minorHAnsi"/>
        </w:rPr>
        <w:t xml:space="preserve"> </w:t>
      </w:r>
      <w:r w:rsidRPr="007C353D">
        <w:rPr>
          <w:rFonts w:cstheme="minorHAnsi"/>
        </w:rPr>
        <w:t>transformer network.</w:t>
      </w:r>
    </w:p>
    <w:p w14:paraId="2C4FE74C" w14:textId="77777777" w:rsidR="00CE0609" w:rsidRDefault="00CE0609" w:rsidP="00B27984">
      <w:pPr>
        <w:jc w:val="both"/>
        <w:rPr>
          <w:rFonts w:cstheme="minorHAnsi"/>
        </w:rPr>
      </w:pPr>
    </w:p>
    <w:p w14:paraId="2917256E" w14:textId="77777777" w:rsidR="00CE0609" w:rsidRDefault="00CE0609" w:rsidP="00B27984">
      <w:pPr>
        <w:jc w:val="both"/>
        <w:rPr>
          <w:rFonts w:cstheme="minorHAnsi"/>
        </w:rPr>
      </w:pPr>
    </w:p>
    <w:p w14:paraId="47AAB565" w14:textId="6E3316E8" w:rsidR="00C57CCD" w:rsidRPr="00F55188" w:rsidRDefault="00C57CCD" w:rsidP="00C57CCD">
      <w:pPr>
        <w:jc w:val="both"/>
        <w:rPr>
          <w:rFonts w:ascii="Arial" w:hAnsi="Arial" w:cs="Arial"/>
          <w:b/>
          <w:bCs/>
        </w:rPr>
      </w:pPr>
      <w:r>
        <w:rPr>
          <w:rFonts w:ascii="Arial" w:hAnsi="Arial" w:cs="Arial"/>
          <w:b/>
          <w:bCs/>
        </w:rPr>
        <w:lastRenderedPageBreak/>
        <w:t xml:space="preserve">5) </w:t>
      </w:r>
      <w:r w:rsidRPr="00F55188">
        <w:rPr>
          <w:rFonts w:ascii="Arial" w:eastAsia="Times New Roman" w:hAnsi="Arial" w:cs="Arial"/>
          <w:b/>
          <w:bCs/>
          <w:color w:val="05192D"/>
          <w:sz w:val="24"/>
          <w:szCs w:val="24"/>
        </w:rPr>
        <w:t xml:space="preserve">The </w:t>
      </w:r>
      <w:r>
        <w:rPr>
          <w:rFonts w:ascii="Arial" w:eastAsia="Times New Roman" w:hAnsi="Arial" w:cs="Arial"/>
          <w:b/>
          <w:bCs/>
          <w:color w:val="05192D"/>
          <w:sz w:val="24"/>
          <w:szCs w:val="24"/>
        </w:rPr>
        <w:t xml:space="preserve">Decoder </w:t>
      </w:r>
      <w:proofErr w:type="spellStart"/>
      <w:r w:rsidRPr="00F55188">
        <w:rPr>
          <w:rFonts w:ascii="Arial" w:eastAsia="Times New Roman" w:hAnsi="Arial" w:cs="Arial"/>
          <w:b/>
          <w:bCs/>
          <w:color w:val="05192D"/>
          <w:sz w:val="24"/>
          <w:szCs w:val="24"/>
        </w:rPr>
        <w:t>WorkFlow</w:t>
      </w:r>
      <w:proofErr w:type="spellEnd"/>
    </w:p>
    <w:p w14:paraId="1701E6F7" w14:textId="42E3679F" w:rsidR="00B27984" w:rsidRDefault="00C57CCD" w:rsidP="00B27984">
      <w:pPr>
        <w:jc w:val="both"/>
        <w:rPr>
          <w:rFonts w:cstheme="minorHAnsi"/>
        </w:rPr>
      </w:pPr>
      <w:r w:rsidRPr="00C57CCD">
        <w:rPr>
          <w:rFonts w:cstheme="minorHAnsi"/>
        </w:rPr>
        <w:t xml:space="preserve">The decoder's role centers on </w:t>
      </w:r>
      <w:proofErr w:type="gramStart"/>
      <w:r w:rsidRPr="00C57CCD">
        <w:rPr>
          <w:rFonts w:cstheme="minorHAnsi"/>
        </w:rPr>
        <w:t>crafting</w:t>
      </w:r>
      <w:proofErr w:type="gramEnd"/>
      <w:r w:rsidRPr="00C57CCD">
        <w:rPr>
          <w:rFonts w:cstheme="minorHAnsi"/>
        </w:rPr>
        <w:t xml:space="preserve"> text sequences. Mirroring the encoder, the decoder is equipped with a similar set of sub-layers. It boasts two multi-headed attention layers, a pointwise feed-forward layer, and incorporates both residual connections and layer normalization after each sub-layer.</w:t>
      </w:r>
    </w:p>
    <w:p w14:paraId="1FC53FB5" w14:textId="25A878FA" w:rsidR="00C57CCD" w:rsidRDefault="00C57CCD" w:rsidP="005A4B3A">
      <w:pPr>
        <w:jc w:val="center"/>
        <w:rPr>
          <w:rFonts w:cstheme="minorHAnsi"/>
        </w:rPr>
      </w:pPr>
      <w:r w:rsidRPr="00C57CCD">
        <w:rPr>
          <w:rFonts w:cstheme="minorHAnsi"/>
          <w:noProof/>
        </w:rPr>
        <w:drawing>
          <wp:inline distT="0" distB="0" distL="0" distR="0" wp14:anchorId="2C6A9A5F" wp14:editId="757BE31F">
            <wp:extent cx="1894164" cy="4114908"/>
            <wp:effectExtent l="0" t="0" r="0" b="0"/>
            <wp:docPr id="170808814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8142" name="Picture 1" descr="A diagram of a flowchart&#10;&#10;AI-generated content may be incorrect."/>
                    <pic:cNvPicPr/>
                  </pic:nvPicPr>
                  <pic:blipFill>
                    <a:blip r:embed="rId19"/>
                    <a:stretch>
                      <a:fillRect/>
                    </a:stretch>
                  </pic:blipFill>
                  <pic:spPr>
                    <a:xfrm>
                      <a:off x="0" y="0"/>
                      <a:ext cx="1894164" cy="4114908"/>
                    </a:xfrm>
                    <a:prstGeom prst="rect">
                      <a:avLst/>
                    </a:prstGeom>
                  </pic:spPr>
                </pic:pic>
              </a:graphicData>
            </a:graphic>
          </wp:inline>
        </w:drawing>
      </w:r>
    </w:p>
    <w:p w14:paraId="2AF6DB97" w14:textId="77777777" w:rsidR="005A4B3A" w:rsidRPr="005A4B3A" w:rsidRDefault="005A4B3A" w:rsidP="005A4B3A">
      <w:pPr>
        <w:jc w:val="both"/>
        <w:rPr>
          <w:rFonts w:cstheme="minorHAnsi"/>
        </w:rPr>
      </w:pPr>
      <w:r w:rsidRPr="005A4B3A">
        <w:rPr>
          <w:rFonts w:cstheme="minorHAnsi"/>
        </w:rPr>
        <w:t xml:space="preserve">The final of the decoder's process involves a linear layer, serving as a classifier, topped off with a </w:t>
      </w:r>
      <w:proofErr w:type="spellStart"/>
      <w:r w:rsidRPr="005A4B3A">
        <w:rPr>
          <w:rFonts w:cstheme="minorHAnsi"/>
        </w:rPr>
        <w:t>softmax</w:t>
      </w:r>
      <w:proofErr w:type="spellEnd"/>
      <w:r w:rsidRPr="005A4B3A">
        <w:rPr>
          <w:rFonts w:cstheme="minorHAnsi"/>
        </w:rPr>
        <w:t xml:space="preserve"> function to calculate the probabilities of different words.</w:t>
      </w:r>
    </w:p>
    <w:p w14:paraId="1A7FB0A9" w14:textId="42CC3406" w:rsidR="005A4B3A" w:rsidRDefault="005A4B3A" w:rsidP="005A4B3A">
      <w:pPr>
        <w:jc w:val="both"/>
        <w:rPr>
          <w:rFonts w:cstheme="minorHAnsi"/>
        </w:rPr>
      </w:pPr>
      <w:r w:rsidRPr="005A4B3A">
        <w:rPr>
          <w:rFonts w:cstheme="minorHAnsi"/>
        </w:rPr>
        <w:t xml:space="preserve">The Transformer decoder has a structure specifically designed to generate this output by decoding the encoded information </w:t>
      </w:r>
      <w:proofErr w:type="gramStart"/>
      <w:r w:rsidRPr="005A4B3A">
        <w:rPr>
          <w:rFonts w:cstheme="minorHAnsi"/>
        </w:rPr>
        <w:t>step by step</w:t>
      </w:r>
      <w:proofErr w:type="gramEnd"/>
      <w:r w:rsidRPr="005A4B3A">
        <w:rPr>
          <w:rFonts w:cstheme="minorHAnsi"/>
        </w:rPr>
        <w:t>.</w:t>
      </w:r>
      <w:r>
        <w:rPr>
          <w:rFonts w:cstheme="minorHAnsi"/>
        </w:rPr>
        <w:t xml:space="preserve"> </w:t>
      </w:r>
      <w:r w:rsidRPr="005A4B3A">
        <w:rPr>
          <w:rFonts w:cstheme="minorHAnsi"/>
        </w:rPr>
        <w:t xml:space="preserve">It is important to notice that the decoder operates in an autoregressive manner, </w:t>
      </w:r>
      <w:proofErr w:type="spellStart"/>
      <w:r w:rsidRPr="005A4B3A">
        <w:rPr>
          <w:rFonts w:cstheme="minorHAnsi"/>
        </w:rPr>
        <w:t>kickstarting</w:t>
      </w:r>
      <w:proofErr w:type="spellEnd"/>
      <w:r w:rsidRPr="005A4B3A">
        <w:rPr>
          <w:rFonts w:cstheme="minorHAnsi"/>
        </w:rPr>
        <w:t xml:space="preserve"> its process with a start token. It cleverly uses a list of previously generated outputs as its inputs, in tandem with the outputs from the encoder that are rich with attention information from the initial input.</w:t>
      </w:r>
      <w:r>
        <w:rPr>
          <w:rFonts w:cstheme="minorHAnsi"/>
        </w:rPr>
        <w:t xml:space="preserve"> </w:t>
      </w:r>
      <w:r w:rsidRPr="005A4B3A">
        <w:rPr>
          <w:rFonts w:cstheme="minorHAnsi"/>
        </w:rPr>
        <w:t>This sequential dance of decoding continues until the decoder reaches a pivotal moment: the generation of a token that signals the end of its output creation.</w:t>
      </w:r>
    </w:p>
    <w:p w14:paraId="27156D95" w14:textId="49600E1A" w:rsidR="00BC74A3" w:rsidRDefault="00BC74A3" w:rsidP="00BC74A3">
      <w:pPr>
        <w:rPr>
          <w:rFonts w:cstheme="minorHAnsi"/>
          <w:b/>
          <w:bCs/>
        </w:rPr>
      </w:pPr>
      <w:r>
        <w:rPr>
          <w:rFonts w:cstheme="minorHAnsi"/>
          <w:b/>
          <w:bCs/>
        </w:rPr>
        <w:t xml:space="preserve">5.1) </w:t>
      </w:r>
      <w:r w:rsidRPr="00937E5F">
        <w:rPr>
          <w:rFonts w:cstheme="minorHAnsi"/>
          <w:b/>
          <w:bCs/>
        </w:rPr>
        <w:t xml:space="preserve">STEP </w:t>
      </w:r>
      <w:r w:rsidR="005762F2">
        <w:rPr>
          <w:rFonts w:cstheme="minorHAnsi"/>
          <w:b/>
          <w:bCs/>
        </w:rPr>
        <w:t>1</w:t>
      </w:r>
      <w:r w:rsidRPr="00937E5F">
        <w:rPr>
          <w:rFonts w:cstheme="minorHAnsi"/>
          <w:b/>
          <w:bCs/>
        </w:rPr>
        <w:t xml:space="preserve"> - </w:t>
      </w:r>
      <w:r w:rsidR="007662E4" w:rsidRPr="007662E4">
        <w:rPr>
          <w:rFonts w:cstheme="minorHAnsi"/>
          <w:b/>
          <w:bCs/>
        </w:rPr>
        <w:t xml:space="preserve">Output </w:t>
      </w:r>
      <w:proofErr w:type="spellStart"/>
      <w:r w:rsidR="007662E4" w:rsidRPr="007662E4">
        <w:rPr>
          <w:rFonts w:cstheme="minorHAnsi"/>
          <w:b/>
          <w:bCs/>
        </w:rPr>
        <w:t>Embeddings</w:t>
      </w:r>
      <w:proofErr w:type="spellEnd"/>
    </w:p>
    <w:p w14:paraId="217B0E4E" w14:textId="76EAA08A" w:rsidR="00BC74A3" w:rsidRPr="005A4B3A" w:rsidRDefault="00514274" w:rsidP="005A4B3A">
      <w:pPr>
        <w:jc w:val="both"/>
        <w:rPr>
          <w:rFonts w:cstheme="minorHAnsi"/>
        </w:rPr>
      </w:pPr>
      <w:r w:rsidRPr="00514274">
        <w:rPr>
          <w:rFonts w:cstheme="minorHAnsi"/>
        </w:rPr>
        <w:t>At the decoder's starting line, the process mirrors that of the encoder. Here, the input first passes through an embedding layer</w:t>
      </w:r>
      <w:r>
        <w:rPr>
          <w:rFonts w:cstheme="minorHAnsi"/>
        </w:rPr>
        <w:t>.</w:t>
      </w:r>
    </w:p>
    <w:p w14:paraId="335D5B93" w14:textId="55D7ED5C" w:rsidR="002A7455" w:rsidRDefault="002A7455" w:rsidP="002A7455">
      <w:pPr>
        <w:rPr>
          <w:rFonts w:cstheme="minorHAnsi"/>
          <w:b/>
          <w:bCs/>
        </w:rPr>
      </w:pPr>
      <w:r>
        <w:rPr>
          <w:rFonts w:cstheme="minorHAnsi"/>
          <w:b/>
          <w:bCs/>
        </w:rPr>
        <w:t xml:space="preserve">5.2) </w:t>
      </w:r>
      <w:r w:rsidRPr="00937E5F">
        <w:rPr>
          <w:rFonts w:cstheme="minorHAnsi"/>
          <w:b/>
          <w:bCs/>
        </w:rPr>
        <w:t xml:space="preserve">STEP </w:t>
      </w:r>
      <w:r>
        <w:rPr>
          <w:rFonts w:cstheme="minorHAnsi"/>
          <w:b/>
          <w:bCs/>
        </w:rPr>
        <w:t>2</w:t>
      </w:r>
      <w:r w:rsidRPr="00937E5F">
        <w:rPr>
          <w:rFonts w:cstheme="minorHAnsi"/>
          <w:b/>
          <w:bCs/>
        </w:rPr>
        <w:t xml:space="preserve"> - </w:t>
      </w:r>
      <w:r w:rsidRPr="002A7455">
        <w:rPr>
          <w:rFonts w:cstheme="minorHAnsi"/>
          <w:b/>
          <w:bCs/>
        </w:rPr>
        <w:t>Positional Encoding</w:t>
      </w:r>
    </w:p>
    <w:p w14:paraId="6C56E225" w14:textId="6C688DF4" w:rsidR="005A4B3A" w:rsidRDefault="00B93B8F" w:rsidP="00B93B8F">
      <w:pPr>
        <w:rPr>
          <w:rFonts w:cstheme="minorHAnsi"/>
        </w:rPr>
      </w:pPr>
      <w:r w:rsidRPr="00B93B8F">
        <w:rPr>
          <w:rFonts w:cstheme="minorHAnsi"/>
        </w:rPr>
        <w:lastRenderedPageBreak/>
        <w:t xml:space="preserve">Following the embedding, again just like the decoder, the input passes by the positional encoding layer. This sequence </w:t>
      </w:r>
      <w:proofErr w:type="gramStart"/>
      <w:r w:rsidRPr="00B93B8F">
        <w:rPr>
          <w:rFonts w:cstheme="minorHAnsi"/>
        </w:rPr>
        <w:t>is designed</w:t>
      </w:r>
      <w:proofErr w:type="gramEnd"/>
      <w:r w:rsidRPr="00B93B8F">
        <w:rPr>
          <w:rFonts w:cstheme="minorHAnsi"/>
        </w:rPr>
        <w:t xml:space="preserve"> to produce positional </w:t>
      </w:r>
      <w:proofErr w:type="spellStart"/>
      <w:r w:rsidRPr="00B93B8F">
        <w:rPr>
          <w:rFonts w:cstheme="minorHAnsi"/>
        </w:rPr>
        <w:t>embeddings</w:t>
      </w:r>
      <w:proofErr w:type="spellEnd"/>
      <w:r w:rsidRPr="00B93B8F">
        <w:rPr>
          <w:rFonts w:cstheme="minorHAnsi"/>
        </w:rPr>
        <w:t>.</w:t>
      </w:r>
      <w:r>
        <w:rPr>
          <w:rFonts w:cstheme="minorHAnsi"/>
        </w:rPr>
        <w:t xml:space="preserve"> </w:t>
      </w:r>
      <w:r w:rsidRPr="00B93B8F">
        <w:rPr>
          <w:rFonts w:cstheme="minorHAnsi"/>
        </w:rPr>
        <w:t xml:space="preserve">These positional </w:t>
      </w:r>
      <w:proofErr w:type="spellStart"/>
      <w:r w:rsidRPr="00B93B8F">
        <w:rPr>
          <w:rFonts w:cstheme="minorHAnsi"/>
        </w:rPr>
        <w:t>embeddings</w:t>
      </w:r>
      <w:proofErr w:type="spellEnd"/>
      <w:r w:rsidRPr="00B93B8F">
        <w:rPr>
          <w:rFonts w:cstheme="minorHAnsi"/>
        </w:rPr>
        <w:t xml:space="preserve"> </w:t>
      </w:r>
      <w:proofErr w:type="gramStart"/>
      <w:r w:rsidRPr="00B93B8F">
        <w:rPr>
          <w:rFonts w:cstheme="minorHAnsi"/>
        </w:rPr>
        <w:t>are then channeled</w:t>
      </w:r>
      <w:proofErr w:type="gramEnd"/>
      <w:r w:rsidRPr="00B93B8F">
        <w:rPr>
          <w:rFonts w:cstheme="minorHAnsi"/>
        </w:rPr>
        <w:t xml:space="preserve"> into the first multi-head attention layer of the decoder, where the attention scores specific to the decoder’s input are meticulously computed</w:t>
      </w:r>
      <w:r w:rsidR="005D1C8C">
        <w:rPr>
          <w:rFonts w:cstheme="minorHAnsi"/>
        </w:rPr>
        <w:t>.</w:t>
      </w:r>
    </w:p>
    <w:p w14:paraId="5B040111" w14:textId="78B84E83" w:rsidR="005D1C8C" w:rsidRDefault="005D1C8C" w:rsidP="005D1C8C">
      <w:pPr>
        <w:rPr>
          <w:rFonts w:cstheme="minorHAnsi"/>
          <w:b/>
          <w:bCs/>
        </w:rPr>
      </w:pPr>
      <w:r>
        <w:rPr>
          <w:rFonts w:cstheme="minorHAnsi"/>
          <w:b/>
          <w:bCs/>
        </w:rPr>
        <w:t xml:space="preserve">5.3) </w:t>
      </w:r>
      <w:r w:rsidRPr="00937E5F">
        <w:rPr>
          <w:rFonts w:cstheme="minorHAnsi"/>
          <w:b/>
          <w:bCs/>
        </w:rPr>
        <w:t xml:space="preserve">STEP </w:t>
      </w:r>
      <w:r>
        <w:rPr>
          <w:rFonts w:cstheme="minorHAnsi"/>
          <w:b/>
          <w:bCs/>
        </w:rPr>
        <w:t>3</w:t>
      </w:r>
      <w:r w:rsidRPr="00937E5F">
        <w:rPr>
          <w:rFonts w:cstheme="minorHAnsi"/>
          <w:b/>
          <w:bCs/>
        </w:rPr>
        <w:t xml:space="preserve"> - </w:t>
      </w:r>
      <w:r w:rsidRPr="005D1C8C">
        <w:rPr>
          <w:rFonts w:cstheme="minorHAnsi"/>
          <w:b/>
          <w:bCs/>
        </w:rPr>
        <w:t>Stack of Decoder Layers</w:t>
      </w:r>
    </w:p>
    <w:p w14:paraId="4CB56B13" w14:textId="46765824" w:rsidR="00D07F16" w:rsidRDefault="00D07F16" w:rsidP="00B93B8F">
      <w:pPr>
        <w:rPr>
          <w:rFonts w:cstheme="minorHAnsi"/>
        </w:rPr>
      </w:pPr>
      <w:r w:rsidRPr="00D07F16">
        <w:rPr>
          <w:rFonts w:cstheme="minorHAnsi"/>
        </w:rPr>
        <w:t>The decoder consists of a stack of identical layers (6 in the original Transformer model). Each layer has three main sub-components:</w:t>
      </w:r>
      <w:r>
        <w:rPr>
          <w:rFonts w:cstheme="minorHAnsi"/>
        </w:rPr>
        <w:t>-</w:t>
      </w:r>
    </w:p>
    <w:p w14:paraId="2503DD52" w14:textId="2D6DA554" w:rsidR="00F3664F" w:rsidRDefault="00F3664F" w:rsidP="00F3664F">
      <w:pPr>
        <w:rPr>
          <w:rFonts w:cstheme="minorHAnsi"/>
          <w:b/>
          <w:bCs/>
        </w:rPr>
      </w:pPr>
      <w:r>
        <w:rPr>
          <w:rFonts w:cstheme="minorHAnsi"/>
          <w:b/>
          <w:bCs/>
        </w:rPr>
        <w:t xml:space="preserve">5.3.1) </w:t>
      </w:r>
      <w:r w:rsidR="007124F1">
        <w:rPr>
          <w:rFonts w:cstheme="minorHAnsi"/>
          <w:b/>
          <w:bCs/>
        </w:rPr>
        <w:t xml:space="preserve"> </w:t>
      </w:r>
      <w:r w:rsidR="007124F1" w:rsidRPr="007124F1">
        <w:rPr>
          <w:rFonts w:cstheme="minorHAnsi"/>
          <w:b/>
          <w:bCs/>
        </w:rPr>
        <w:t>Masked Self-Attention Mechanism</w:t>
      </w:r>
    </w:p>
    <w:p w14:paraId="36D3A2C3" w14:textId="77777777" w:rsidR="00921993" w:rsidRPr="00921993" w:rsidRDefault="00921993" w:rsidP="00921993">
      <w:pPr>
        <w:rPr>
          <w:rFonts w:cstheme="minorHAnsi"/>
        </w:rPr>
      </w:pPr>
      <w:r w:rsidRPr="00921993">
        <w:rPr>
          <w:rFonts w:cstheme="minorHAnsi"/>
        </w:rPr>
        <w:t xml:space="preserve">This is similar to the self-attention mechanism in the encoder but with a crucial difference: it prevents positions from attending to subsequent positions, which means that each word in the sequence </w:t>
      </w:r>
      <w:proofErr w:type="gramStart"/>
      <w:r w:rsidRPr="00921993">
        <w:rPr>
          <w:rFonts w:cstheme="minorHAnsi"/>
        </w:rPr>
        <w:t>isn't</w:t>
      </w:r>
      <w:proofErr w:type="gramEnd"/>
      <w:r w:rsidRPr="00921993">
        <w:rPr>
          <w:rFonts w:cstheme="minorHAnsi"/>
        </w:rPr>
        <w:t xml:space="preserve"> influenced by future tokens.</w:t>
      </w:r>
    </w:p>
    <w:p w14:paraId="22FE2D5E" w14:textId="606F85ED" w:rsidR="00F3664F" w:rsidRDefault="00921993" w:rsidP="00921993">
      <w:pPr>
        <w:rPr>
          <w:rFonts w:cstheme="minorHAnsi"/>
        </w:rPr>
      </w:pPr>
      <w:r w:rsidRPr="00921993">
        <w:rPr>
          <w:rFonts w:cstheme="minorHAnsi"/>
        </w:rPr>
        <w:t xml:space="preserve">For instance, when the attention scores for the word "are" are being computed, </w:t>
      </w:r>
      <w:proofErr w:type="gramStart"/>
      <w:r w:rsidRPr="00921993">
        <w:rPr>
          <w:rFonts w:cstheme="minorHAnsi"/>
        </w:rPr>
        <w:t>it's</w:t>
      </w:r>
      <w:proofErr w:type="gramEnd"/>
      <w:r w:rsidRPr="00921993">
        <w:rPr>
          <w:rFonts w:cstheme="minorHAnsi"/>
        </w:rPr>
        <w:t xml:space="preserve"> important that "are" doesn't get a peek at "you", which is a subsequent word in the sequence.</w:t>
      </w:r>
    </w:p>
    <w:p w14:paraId="19D77DB2" w14:textId="55005F38" w:rsidR="00AD7881" w:rsidRDefault="00AD7881" w:rsidP="00AD7881">
      <w:pPr>
        <w:jc w:val="center"/>
        <w:rPr>
          <w:rFonts w:cstheme="minorHAnsi"/>
        </w:rPr>
      </w:pPr>
      <w:r w:rsidRPr="00AD7881">
        <w:rPr>
          <w:rFonts w:cstheme="minorHAnsi"/>
          <w:noProof/>
        </w:rPr>
        <w:drawing>
          <wp:inline distT="0" distB="0" distL="0" distR="0" wp14:anchorId="0A51D019" wp14:editId="622ACCA4">
            <wp:extent cx="3931920" cy="1012384"/>
            <wp:effectExtent l="0" t="0" r="0" b="0"/>
            <wp:docPr id="122984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7376" name=""/>
                    <pic:cNvPicPr/>
                  </pic:nvPicPr>
                  <pic:blipFill>
                    <a:blip r:embed="rId20"/>
                    <a:stretch>
                      <a:fillRect/>
                    </a:stretch>
                  </pic:blipFill>
                  <pic:spPr>
                    <a:xfrm>
                      <a:off x="0" y="0"/>
                      <a:ext cx="3931920" cy="1012384"/>
                    </a:xfrm>
                    <a:prstGeom prst="rect">
                      <a:avLst/>
                    </a:prstGeom>
                  </pic:spPr>
                </pic:pic>
              </a:graphicData>
            </a:graphic>
          </wp:inline>
        </w:drawing>
      </w:r>
    </w:p>
    <w:p w14:paraId="6B71E1FB" w14:textId="27285436" w:rsidR="00AD7881" w:rsidRDefault="008C5C62" w:rsidP="00AD7881">
      <w:pPr>
        <w:rPr>
          <w:rFonts w:cstheme="minorHAnsi"/>
        </w:rPr>
      </w:pPr>
      <w:r w:rsidRPr="008C5C62">
        <w:rPr>
          <w:rFonts w:cstheme="minorHAnsi"/>
        </w:rPr>
        <w:t>This masking ensures that the predictions for a particular position can only depend on known outputs at positions before it</w:t>
      </w:r>
      <w:r>
        <w:rPr>
          <w:rFonts w:cstheme="minorHAnsi"/>
        </w:rPr>
        <w:t>.</w:t>
      </w:r>
    </w:p>
    <w:p w14:paraId="394B48CD" w14:textId="5F9491F6" w:rsidR="008C5C62" w:rsidRDefault="008C5C62" w:rsidP="008C5C62">
      <w:pPr>
        <w:rPr>
          <w:rFonts w:cstheme="minorHAnsi"/>
          <w:b/>
          <w:bCs/>
        </w:rPr>
      </w:pPr>
      <w:r>
        <w:rPr>
          <w:rFonts w:cstheme="minorHAnsi"/>
          <w:b/>
          <w:bCs/>
        </w:rPr>
        <w:t xml:space="preserve">5.3.2) </w:t>
      </w:r>
      <w:r w:rsidR="006D225D">
        <w:rPr>
          <w:rFonts w:cstheme="minorHAnsi"/>
          <w:b/>
          <w:bCs/>
        </w:rPr>
        <w:t xml:space="preserve"> </w:t>
      </w:r>
      <w:r w:rsidR="006D225D" w:rsidRPr="006D225D">
        <w:rPr>
          <w:rFonts w:cstheme="minorHAnsi"/>
          <w:b/>
          <w:bCs/>
        </w:rPr>
        <w:t>Encoder-Decoder Multi-Head Attention or Cross Attention</w:t>
      </w:r>
    </w:p>
    <w:p w14:paraId="009769AE" w14:textId="77777777" w:rsidR="00303FF9" w:rsidRPr="00303FF9" w:rsidRDefault="00303FF9" w:rsidP="00B447E9">
      <w:pPr>
        <w:jc w:val="both"/>
        <w:rPr>
          <w:rFonts w:cstheme="minorHAnsi"/>
        </w:rPr>
      </w:pPr>
      <w:r w:rsidRPr="00303FF9">
        <w:rPr>
          <w:rFonts w:cstheme="minorHAnsi"/>
        </w:rPr>
        <w:t>In the second multi-headed attention layer of the decoder, we see a unique interplay between the encoder and decoder's components. Here, the outputs from the encoder take on the roles of both queries and keys, while the outputs from the first multi-headed attention layer of the decoder serve as values.</w:t>
      </w:r>
    </w:p>
    <w:p w14:paraId="4E3BA54D" w14:textId="45AC17FB" w:rsidR="00303FF9" w:rsidRPr="00303FF9" w:rsidRDefault="00303FF9" w:rsidP="00B447E9">
      <w:pPr>
        <w:jc w:val="both"/>
        <w:rPr>
          <w:rFonts w:cstheme="minorHAnsi"/>
        </w:rPr>
      </w:pPr>
      <w:r w:rsidRPr="00303FF9">
        <w:rPr>
          <w:rFonts w:cstheme="minorHAnsi"/>
        </w:rPr>
        <w:t xml:space="preserve">This setup effectively aligns the encoder's input with the decoder's, empowering the decoder to identify and emphasize the most relevant parts of the </w:t>
      </w:r>
      <w:proofErr w:type="gramStart"/>
      <w:r w:rsidRPr="00303FF9">
        <w:rPr>
          <w:rFonts w:cstheme="minorHAnsi"/>
        </w:rPr>
        <w:t>encoder's</w:t>
      </w:r>
      <w:proofErr w:type="gramEnd"/>
      <w:r w:rsidRPr="00303FF9">
        <w:rPr>
          <w:rFonts w:cstheme="minorHAnsi"/>
        </w:rPr>
        <w:t xml:space="preserve"> input.</w:t>
      </w:r>
      <w:r w:rsidR="00B447E9">
        <w:rPr>
          <w:rFonts w:cstheme="minorHAnsi"/>
        </w:rPr>
        <w:t xml:space="preserve"> </w:t>
      </w:r>
      <w:r w:rsidRPr="00303FF9">
        <w:rPr>
          <w:rFonts w:cstheme="minorHAnsi"/>
        </w:rPr>
        <w:t>Following this, the output from this second layer of multi-headed attention is then refined through a pointwise feedforward layer, enhancing the processing further.</w:t>
      </w:r>
    </w:p>
    <w:p w14:paraId="4719D4CA" w14:textId="5554BD3D" w:rsidR="00303FF9" w:rsidRDefault="00FD7499" w:rsidP="00FD7499">
      <w:pPr>
        <w:jc w:val="center"/>
        <w:rPr>
          <w:rFonts w:cstheme="minorHAnsi"/>
          <w:b/>
          <w:bCs/>
        </w:rPr>
      </w:pPr>
      <w:r w:rsidRPr="00FD7499">
        <w:rPr>
          <w:rFonts w:cstheme="minorHAnsi"/>
          <w:b/>
          <w:bCs/>
          <w:noProof/>
        </w:rPr>
        <w:lastRenderedPageBreak/>
        <w:drawing>
          <wp:inline distT="0" distB="0" distL="0" distR="0" wp14:anchorId="2EECC246" wp14:editId="0DF4C722">
            <wp:extent cx="2560320" cy="2530547"/>
            <wp:effectExtent l="0" t="0" r="0" b="3175"/>
            <wp:docPr id="47881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17232" name=""/>
                    <pic:cNvPicPr/>
                  </pic:nvPicPr>
                  <pic:blipFill>
                    <a:blip r:embed="rId21"/>
                    <a:stretch>
                      <a:fillRect/>
                    </a:stretch>
                  </pic:blipFill>
                  <pic:spPr>
                    <a:xfrm>
                      <a:off x="0" y="0"/>
                      <a:ext cx="2560320" cy="2530547"/>
                    </a:xfrm>
                    <a:prstGeom prst="rect">
                      <a:avLst/>
                    </a:prstGeom>
                  </pic:spPr>
                </pic:pic>
              </a:graphicData>
            </a:graphic>
          </wp:inline>
        </w:drawing>
      </w:r>
    </w:p>
    <w:p w14:paraId="39F793A7" w14:textId="4540ADFA" w:rsidR="00FD7499" w:rsidRDefault="006235C1" w:rsidP="006235C1">
      <w:pPr>
        <w:jc w:val="both"/>
        <w:rPr>
          <w:rFonts w:cstheme="minorHAnsi"/>
        </w:rPr>
      </w:pPr>
      <w:r w:rsidRPr="006235C1">
        <w:rPr>
          <w:rFonts w:cstheme="minorHAnsi"/>
        </w:rPr>
        <w:t>In this sub-layer, the queries come from the previous decoder layer, and the keys and values come from the output of the encoder. This allows every position in the decoder to attend over all positions in the input sequence, effectively integrating information from the encoder with the information in the decoder.</w:t>
      </w:r>
    </w:p>
    <w:p w14:paraId="26E9275C" w14:textId="4AE6328B" w:rsidR="00DF1F28" w:rsidRDefault="00DF1F28" w:rsidP="00DF1F28">
      <w:pPr>
        <w:rPr>
          <w:rFonts w:cstheme="minorHAnsi"/>
          <w:b/>
          <w:bCs/>
        </w:rPr>
      </w:pPr>
      <w:r>
        <w:rPr>
          <w:rFonts w:cstheme="minorHAnsi"/>
          <w:b/>
          <w:bCs/>
        </w:rPr>
        <w:t xml:space="preserve">5.3.3)  </w:t>
      </w:r>
      <w:r w:rsidRPr="00DF1F28">
        <w:rPr>
          <w:rFonts w:cstheme="minorHAnsi"/>
          <w:b/>
          <w:bCs/>
        </w:rPr>
        <w:t>Feed-Forward Neural Network</w:t>
      </w:r>
    </w:p>
    <w:p w14:paraId="6ED0C972" w14:textId="149ACDD0" w:rsidR="00DF1F28" w:rsidRDefault="006C3A18" w:rsidP="006235C1">
      <w:pPr>
        <w:jc w:val="both"/>
        <w:rPr>
          <w:rFonts w:cstheme="minorHAnsi"/>
        </w:rPr>
      </w:pPr>
      <w:r w:rsidRPr="006C3A18">
        <w:rPr>
          <w:rFonts w:cstheme="minorHAnsi"/>
        </w:rPr>
        <w:t>Similar to the encoder, each decoder layer includes a fully connected feed-forward network, applied to each position separately and identically</w:t>
      </w:r>
      <w:r>
        <w:rPr>
          <w:rFonts w:cstheme="minorHAnsi"/>
        </w:rPr>
        <w:t>.</w:t>
      </w:r>
    </w:p>
    <w:p w14:paraId="1BF68A9C" w14:textId="3AC47E89" w:rsidR="006C3A18" w:rsidRDefault="006C3A18" w:rsidP="006C3A18">
      <w:pPr>
        <w:rPr>
          <w:rFonts w:cstheme="minorHAnsi"/>
          <w:b/>
          <w:bCs/>
        </w:rPr>
      </w:pPr>
      <w:r>
        <w:rPr>
          <w:rFonts w:cstheme="minorHAnsi"/>
          <w:b/>
          <w:bCs/>
        </w:rPr>
        <w:t xml:space="preserve">5.4) </w:t>
      </w:r>
      <w:r w:rsidRPr="00937E5F">
        <w:rPr>
          <w:rFonts w:cstheme="minorHAnsi"/>
          <w:b/>
          <w:bCs/>
        </w:rPr>
        <w:t xml:space="preserve">STEP </w:t>
      </w:r>
      <w:r>
        <w:rPr>
          <w:rFonts w:cstheme="minorHAnsi"/>
          <w:b/>
          <w:bCs/>
        </w:rPr>
        <w:t>4</w:t>
      </w:r>
      <w:r w:rsidRPr="00937E5F">
        <w:rPr>
          <w:rFonts w:cstheme="minorHAnsi"/>
          <w:b/>
          <w:bCs/>
        </w:rPr>
        <w:t xml:space="preserve"> - </w:t>
      </w:r>
      <w:r w:rsidRPr="006C3A18">
        <w:rPr>
          <w:rFonts w:cstheme="minorHAnsi"/>
          <w:b/>
          <w:bCs/>
        </w:rPr>
        <w:t xml:space="preserve">Linear Classifier and </w:t>
      </w:r>
      <w:proofErr w:type="spellStart"/>
      <w:r w:rsidRPr="006C3A18">
        <w:rPr>
          <w:rFonts w:cstheme="minorHAnsi"/>
          <w:b/>
          <w:bCs/>
        </w:rPr>
        <w:t>Softmax</w:t>
      </w:r>
      <w:proofErr w:type="spellEnd"/>
      <w:r w:rsidRPr="006C3A18">
        <w:rPr>
          <w:rFonts w:cstheme="minorHAnsi"/>
          <w:b/>
          <w:bCs/>
        </w:rPr>
        <w:t xml:space="preserve"> for Generating Output Probabilities</w:t>
      </w:r>
    </w:p>
    <w:p w14:paraId="210766B3" w14:textId="77777777" w:rsidR="00DF1AB5" w:rsidRPr="00DF1AB5" w:rsidRDefault="00DF1AB5" w:rsidP="00DF1AB5">
      <w:pPr>
        <w:jc w:val="both"/>
        <w:rPr>
          <w:rFonts w:cstheme="minorHAnsi"/>
        </w:rPr>
      </w:pPr>
      <w:r w:rsidRPr="00DF1AB5">
        <w:rPr>
          <w:rFonts w:cstheme="minorHAnsi"/>
        </w:rPr>
        <w:t>The journey of data through the transformer model culminates in its passage through a final linear layer, which functions as a classifier.</w:t>
      </w:r>
    </w:p>
    <w:p w14:paraId="682A1BB9" w14:textId="1278831B" w:rsidR="006C3A18" w:rsidRDefault="00DF1AB5" w:rsidP="00DF1AB5">
      <w:pPr>
        <w:jc w:val="both"/>
        <w:rPr>
          <w:rFonts w:cstheme="minorHAnsi"/>
        </w:rPr>
      </w:pPr>
      <w:r w:rsidRPr="00DF1AB5">
        <w:rPr>
          <w:rFonts w:cstheme="minorHAnsi"/>
        </w:rPr>
        <w:t>The size of this classifier corresponds to the total number of classes involved (number of words contained in the vocabulary). For instance, in a scenario with 1000 distinct classes representing 1000 different words, the classifier's output will be an array with 1000 elements.</w:t>
      </w:r>
      <w:r>
        <w:rPr>
          <w:rFonts w:cstheme="minorHAnsi"/>
        </w:rPr>
        <w:t xml:space="preserve"> </w:t>
      </w:r>
      <w:r w:rsidRPr="00DF1AB5">
        <w:rPr>
          <w:rFonts w:cstheme="minorHAnsi"/>
        </w:rPr>
        <w:t xml:space="preserve">This output </w:t>
      </w:r>
      <w:proofErr w:type="gramStart"/>
      <w:r w:rsidRPr="00DF1AB5">
        <w:rPr>
          <w:rFonts w:cstheme="minorHAnsi"/>
        </w:rPr>
        <w:t>is then introduced</w:t>
      </w:r>
      <w:proofErr w:type="gramEnd"/>
      <w:r w:rsidRPr="00DF1AB5">
        <w:rPr>
          <w:rFonts w:cstheme="minorHAnsi"/>
        </w:rPr>
        <w:t xml:space="preserve"> to a </w:t>
      </w:r>
      <w:proofErr w:type="spellStart"/>
      <w:r w:rsidRPr="00DF1AB5">
        <w:rPr>
          <w:rFonts w:cstheme="minorHAnsi"/>
        </w:rPr>
        <w:t>softmax</w:t>
      </w:r>
      <w:proofErr w:type="spellEnd"/>
      <w:r w:rsidRPr="00DF1AB5">
        <w:rPr>
          <w:rFonts w:cstheme="minorHAnsi"/>
        </w:rPr>
        <w:t xml:space="preserve"> layer, which transforms it into a range of probability scores, each lying between 0 and 1. The highest of these probability scores is </w:t>
      </w:r>
      <w:proofErr w:type="spellStart"/>
      <w:r w:rsidRPr="00DF1AB5">
        <w:rPr>
          <w:rFonts w:cstheme="minorHAnsi"/>
        </w:rPr>
        <w:t>key</w:t>
      </w:r>
      <w:proofErr w:type="gramStart"/>
      <w:r w:rsidRPr="00DF1AB5">
        <w:rPr>
          <w:rFonts w:cstheme="minorHAnsi"/>
        </w:rPr>
        <w:t>,its</w:t>
      </w:r>
      <w:proofErr w:type="spellEnd"/>
      <w:proofErr w:type="gramEnd"/>
      <w:r w:rsidRPr="00DF1AB5">
        <w:rPr>
          <w:rFonts w:cstheme="minorHAnsi"/>
        </w:rPr>
        <w:t xml:space="preserve"> corresponding index directly points to the word that the model predicts as the next in the sequence.</w:t>
      </w:r>
    </w:p>
    <w:p w14:paraId="1C13A450" w14:textId="77777777" w:rsidR="007439CD" w:rsidRDefault="007439CD" w:rsidP="00DF1AB5">
      <w:pPr>
        <w:jc w:val="both"/>
        <w:rPr>
          <w:rFonts w:cstheme="minorHAnsi"/>
        </w:rPr>
      </w:pPr>
    </w:p>
    <w:p w14:paraId="244A270A" w14:textId="74635D15" w:rsidR="006235C1" w:rsidRDefault="0042224D" w:rsidP="0042224D">
      <w:pPr>
        <w:jc w:val="center"/>
        <w:rPr>
          <w:rFonts w:cstheme="minorHAnsi"/>
        </w:rPr>
      </w:pPr>
      <w:r w:rsidRPr="0042224D">
        <w:rPr>
          <w:rFonts w:cstheme="minorHAnsi"/>
          <w:noProof/>
        </w:rPr>
        <w:lastRenderedPageBreak/>
        <w:drawing>
          <wp:inline distT="0" distB="0" distL="0" distR="0" wp14:anchorId="22F6DF19" wp14:editId="0F6368D6">
            <wp:extent cx="1922603" cy="2468880"/>
            <wp:effectExtent l="0" t="0" r="1905" b="7620"/>
            <wp:docPr id="90550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05182" name=""/>
                    <pic:cNvPicPr/>
                  </pic:nvPicPr>
                  <pic:blipFill>
                    <a:blip r:embed="rId22"/>
                    <a:stretch>
                      <a:fillRect/>
                    </a:stretch>
                  </pic:blipFill>
                  <pic:spPr>
                    <a:xfrm>
                      <a:off x="0" y="0"/>
                      <a:ext cx="1922603" cy="2468880"/>
                    </a:xfrm>
                    <a:prstGeom prst="rect">
                      <a:avLst/>
                    </a:prstGeom>
                  </pic:spPr>
                </pic:pic>
              </a:graphicData>
            </a:graphic>
          </wp:inline>
        </w:drawing>
      </w:r>
    </w:p>
    <w:p w14:paraId="347B4F06" w14:textId="77777777" w:rsidR="0042224D" w:rsidRPr="006235C1" w:rsidRDefault="0042224D" w:rsidP="0042224D">
      <w:pPr>
        <w:rPr>
          <w:rFonts w:cstheme="minorHAnsi"/>
        </w:rPr>
      </w:pPr>
    </w:p>
    <w:p w14:paraId="1CEFEAA1" w14:textId="597720E2" w:rsidR="007439CD" w:rsidRDefault="007439CD" w:rsidP="007439CD">
      <w:pPr>
        <w:rPr>
          <w:rFonts w:cstheme="minorHAnsi"/>
          <w:b/>
          <w:bCs/>
        </w:rPr>
      </w:pPr>
      <w:r>
        <w:rPr>
          <w:rFonts w:cstheme="minorHAnsi"/>
          <w:b/>
          <w:bCs/>
        </w:rPr>
        <w:t xml:space="preserve">5.5) </w:t>
      </w:r>
      <w:r w:rsidRPr="00937E5F">
        <w:rPr>
          <w:rFonts w:cstheme="minorHAnsi"/>
          <w:b/>
          <w:bCs/>
        </w:rPr>
        <w:t xml:space="preserve">STEP </w:t>
      </w:r>
      <w:r>
        <w:rPr>
          <w:rFonts w:cstheme="minorHAnsi"/>
          <w:b/>
          <w:bCs/>
        </w:rPr>
        <w:t>4</w:t>
      </w:r>
      <w:r w:rsidRPr="00937E5F">
        <w:rPr>
          <w:rFonts w:cstheme="minorHAnsi"/>
          <w:b/>
          <w:bCs/>
        </w:rPr>
        <w:t xml:space="preserve"> - </w:t>
      </w:r>
      <w:r w:rsidRPr="007439CD">
        <w:rPr>
          <w:rFonts w:cstheme="minorHAnsi"/>
          <w:b/>
          <w:bCs/>
        </w:rPr>
        <w:t>Output of the Decoder</w:t>
      </w:r>
    </w:p>
    <w:p w14:paraId="73B53A2B" w14:textId="7C832C4E" w:rsidR="00534E0D" w:rsidRPr="00534E0D" w:rsidRDefault="00534E0D" w:rsidP="00534E0D">
      <w:pPr>
        <w:rPr>
          <w:rFonts w:cstheme="minorHAnsi"/>
        </w:rPr>
      </w:pPr>
      <w:r w:rsidRPr="00534E0D">
        <w:rPr>
          <w:rFonts w:cstheme="minorHAnsi"/>
        </w:rPr>
        <w:t xml:space="preserve">The final layer's output </w:t>
      </w:r>
      <w:proofErr w:type="gramStart"/>
      <w:r w:rsidRPr="00534E0D">
        <w:rPr>
          <w:rFonts w:cstheme="minorHAnsi"/>
        </w:rPr>
        <w:t>is transformed</w:t>
      </w:r>
      <w:proofErr w:type="gramEnd"/>
      <w:r w:rsidRPr="00534E0D">
        <w:rPr>
          <w:rFonts w:cstheme="minorHAnsi"/>
        </w:rPr>
        <w:t xml:space="preserve"> into a predicted sequence, typically through a linear layer followed by a </w:t>
      </w:r>
      <w:proofErr w:type="spellStart"/>
      <w:r w:rsidRPr="00534E0D">
        <w:rPr>
          <w:rFonts w:cstheme="minorHAnsi"/>
        </w:rPr>
        <w:t>softmax</w:t>
      </w:r>
      <w:proofErr w:type="spellEnd"/>
      <w:r w:rsidRPr="00534E0D">
        <w:rPr>
          <w:rFonts w:cstheme="minorHAnsi"/>
        </w:rPr>
        <w:t xml:space="preserve"> to generate probabilities over the vocabulary.</w:t>
      </w:r>
      <w:r>
        <w:rPr>
          <w:rFonts w:cstheme="minorHAnsi"/>
        </w:rPr>
        <w:t xml:space="preserve"> </w:t>
      </w:r>
      <w:r w:rsidRPr="00534E0D">
        <w:rPr>
          <w:rFonts w:cstheme="minorHAnsi"/>
        </w:rPr>
        <w:t>The decoder, in its operational flow, incorporates the freshly generated output into its growing list of inputs, and then proceeds with the decoding process. This cycle repeats until the model predicts a specific token, signaling completion.</w:t>
      </w:r>
      <w:r>
        <w:rPr>
          <w:rFonts w:cstheme="minorHAnsi"/>
        </w:rPr>
        <w:t xml:space="preserve"> </w:t>
      </w:r>
      <w:r w:rsidRPr="00534E0D">
        <w:rPr>
          <w:rFonts w:cstheme="minorHAnsi"/>
        </w:rPr>
        <w:t xml:space="preserve">The token predicted with the highest probability </w:t>
      </w:r>
      <w:proofErr w:type="gramStart"/>
      <w:r w:rsidRPr="00534E0D">
        <w:rPr>
          <w:rFonts w:cstheme="minorHAnsi"/>
        </w:rPr>
        <w:t>is assigned</w:t>
      </w:r>
      <w:proofErr w:type="gramEnd"/>
      <w:r w:rsidRPr="00534E0D">
        <w:rPr>
          <w:rFonts w:cstheme="minorHAnsi"/>
        </w:rPr>
        <w:t xml:space="preserve"> as the concluding class, often represented by the end token.</w:t>
      </w:r>
    </w:p>
    <w:p w14:paraId="39B8AE85" w14:textId="0CDDEE6F" w:rsidR="008C5C62" w:rsidRDefault="00534E0D" w:rsidP="00534E0D">
      <w:pPr>
        <w:rPr>
          <w:rFonts w:cstheme="minorHAnsi"/>
        </w:rPr>
      </w:pPr>
      <w:proofErr w:type="gramStart"/>
      <w:r w:rsidRPr="00534E0D">
        <w:rPr>
          <w:rFonts w:cstheme="minorHAnsi"/>
        </w:rPr>
        <w:t>Again</w:t>
      </w:r>
      <w:proofErr w:type="gramEnd"/>
      <w:r w:rsidRPr="00534E0D">
        <w:rPr>
          <w:rFonts w:cstheme="minorHAnsi"/>
        </w:rPr>
        <w:t xml:space="preserve"> remember that the decoder isn't limited to a single layer. It </w:t>
      </w:r>
      <w:proofErr w:type="gramStart"/>
      <w:r w:rsidRPr="00534E0D">
        <w:rPr>
          <w:rFonts w:cstheme="minorHAnsi"/>
        </w:rPr>
        <w:t>can be structured</w:t>
      </w:r>
      <w:proofErr w:type="gramEnd"/>
      <w:r w:rsidRPr="00534E0D">
        <w:rPr>
          <w:rFonts w:cstheme="minorHAnsi"/>
        </w:rPr>
        <w:t xml:space="preserve"> with N layers, each one building upon the input received from the encoder and its preceding layers. This layered architecture allows the model to diversify its focus and extract varying attention patterns across its attention heads.</w:t>
      </w:r>
      <w:r>
        <w:rPr>
          <w:rFonts w:cstheme="minorHAnsi"/>
        </w:rPr>
        <w:t xml:space="preserve"> </w:t>
      </w:r>
      <w:r w:rsidRPr="00534E0D">
        <w:rPr>
          <w:rFonts w:cstheme="minorHAnsi"/>
        </w:rPr>
        <w:t>Such a multi-layered approach can significantly enhance the model’s ability to predict, as it develops a more nuanced understanding of different attention combinations.</w:t>
      </w:r>
    </w:p>
    <w:p w14:paraId="15B328DB" w14:textId="2D2A4B4A" w:rsidR="003129E5" w:rsidRDefault="003129E5" w:rsidP="00534E0D">
      <w:pPr>
        <w:rPr>
          <w:rFonts w:cstheme="minorHAnsi"/>
        </w:rPr>
      </w:pPr>
      <w:proofErr w:type="gramStart"/>
      <w:r w:rsidRPr="003129E5">
        <w:rPr>
          <w:rFonts w:cstheme="minorHAnsi"/>
        </w:rPr>
        <w:t>And</w:t>
      </w:r>
      <w:proofErr w:type="gramEnd"/>
      <w:r w:rsidRPr="003129E5">
        <w:rPr>
          <w:rFonts w:cstheme="minorHAnsi"/>
        </w:rPr>
        <w:t xml:space="preserve"> the final architecture is something similar like this (form the original paper)</w:t>
      </w:r>
      <w:r>
        <w:rPr>
          <w:rFonts w:cstheme="minorHAnsi"/>
        </w:rPr>
        <w:t>:-</w:t>
      </w:r>
    </w:p>
    <w:p w14:paraId="43F821A4" w14:textId="212F7715" w:rsidR="003631DC" w:rsidRDefault="008C1571" w:rsidP="003631DC">
      <w:pPr>
        <w:jc w:val="center"/>
        <w:rPr>
          <w:rFonts w:cstheme="minorHAnsi"/>
        </w:rPr>
      </w:pPr>
      <w:r w:rsidRPr="008C1571">
        <w:rPr>
          <w:rFonts w:cstheme="minorHAnsi"/>
          <w:noProof/>
        </w:rPr>
        <w:lastRenderedPageBreak/>
        <w:drawing>
          <wp:inline distT="0" distB="0" distL="0" distR="0" wp14:anchorId="4EC50BB8" wp14:editId="3ED24B18">
            <wp:extent cx="2468880" cy="2727356"/>
            <wp:effectExtent l="0" t="0" r="7620" b="0"/>
            <wp:docPr id="167242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3047" name=""/>
                    <pic:cNvPicPr/>
                  </pic:nvPicPr>
                  <pic:blipFill>
                    <a:blip r:embed="rId23"/>
                    <a:stretch>
                      <a:fillRect/>
                    </a:stretch>
                  </pic:blipFill>
                  <pic:spPr>
                    <a:xfrm>
                      <a:off x="0" y="0"/>
                      <a:ext cx="2468880" cy="2727356"/>
                    </a:xfrm>
                    <a:prstGeom prst="rect">
                      <a:avLst/>
                    </a:prstGeom>
                  </pic:spPr>
                </pic:pic>
              </a:graphicData>
            </a:graphic>
          </wp:inline>
        </w:drawing>
      </w:r>
    </w:p>
    <w:p w14:paraId="40779A30" w14:textId="77777777" w:rsidR="00703076" w:rsidRDefault="00703076" w:rsidP="00703076">
      <w:pPr>
        <w:rPr>
          <w:rFonts w:cstheme="minorHAnsi"/>
        </w:rPr>
      </w:pPr>
    </w:p>
    <w:p w14:paraId="5670B9DB" w14:textId="7BC4BEF0" w:rsidR="00703076" w:rsidRDefault="00703076" w:rsidP="00703076">
      <w:pPr>
        <w:rPr>
          <w:rFonts w:cstheme="minorHAnsi"/>
          <w:b/>
          <w:bCs/>
        </w:rPr>
      </w:pPr>
      <w:r>
        <w:rPr>
          <w:rFonts w:cstheme="minorHAnsi"/>
          <w:b/>
          <w:bCs/>
        </w:rPr>
        <w:t xml:space="preserve">5.6) </w:t>
      </w:r>
      <w:proofErr w:type="gramStart"/>
      <w:r>
        <w:rPr>
          <w:rFonts w:cstheme="minorHAnsi"/>
          <w:b/>
          <w:bCs/>
        </w:rPr>
        <w:t>Some</w:t>
      </w:r>
      <w:proofErr w:type="gramEnd"/>
      <w:r>
        <w:rPr>
          <w:rFonts w:cstheme="minorHAnsi"/>
          <w:b/>
          <w:bCs/>
        </w:rPr>
        <w:t xml:space="preserve"> examples of the Transformers based architectures</w:t>
      </w:r>
    </w:p>
    <w:p w14:paraId="713A6C78" w14:textId="57F336F3" w:rsidR="00703076" w:rsidRPr="00EE11CF" w:rsidRDefault="00EE11CF" w:rsidP="00FE23CA">
      <w:pPr>
        <w:pStyle w:val="ListParagraph"/>
        <w:numPr>
          <w:ilvl w:val="0"/>
          <w:numId w:val="6"/>
        </w:numPr>
        <w:rPr>
          <w:rFonts w:cstheme="minorHAnsi"/>
        </w:rPr>
      </w:pPr>
      <w:r w:rsidRPr="00EE11CF">
        <w:rPr>
          <w:rFonts w:cstheme="minorHAnsi"/>
        </w:rPr>
        <w:t>BERT</w:t>
      </w:r>
    </w:p>
    <w:p w14:paraId="4B2F41ED" w14:textId="77777777" w:rsidR="00EE11CF" w:rsidRPr="00EE11CF" w:rsidRDefault="00EE11CF" w:rsidP="00FE23CA">
      <w:pPr>
        <w:pStyle w:val="ListParagraph"/>
        <w:numPr>
          <w:ilvl w:val="0"/>
          <w:numId w:val="6"/>
        </w:numPr>
        <w:rPr>
          <w:rFonts w:cstheme="minorHAnsi"/>
        </w:rPr>
      </w:pPr>
      <w:proofErr w:type="spellStart"/>
      <w:r w:rsidRPr="00EE11CF">
        <w:rPr>
          <w:rFonts w:cstheme="minorHAnsi"/>
        </w:rPr>
        <w:t>LaMDA</w:t>
      </w:r>
      <w:proofErr w:type="spellEnd"/>
    </w:p>
    <w:p w14:paraId="323BB213" w14:textId="1721C55C" w:rsidR="00EE11CF" w:rsidRPr="006B6D85" w:rsidRDefault="00EE11CF" w:rsidP="00FE23CA">
      <w:pPr>
        <w:pStyle w:val="ListParagraph"/>
        <w:numPr>
          <w:ilvl w:val="0"/>
          <w:numId w:val="6"/>
        </w:numPr>
        <w:rPr>
          <w:rFonts w:cstheme="minorHAnsi"/>
        </w:rPr>
      </w:pPr>
      <w:r w:rsidRPr="00EE11CF">
        <w:rPr>
          <w:rFonts w:cstheme="minorHAnsi"/>
        </w:rPr>
        <w:t xml:space="preserve">GPT and </w:t>
      </w:r>
      <w:proofErr w:type="spellStart"/>
      <w:r w:rsidRPr="00EE11CF">
        <w:rPr>
          <w:rFonts w:cstheme="minorHAnsi"/>
        </w:rPr>
        <w:t>ChatGPT</w:t>
      </w:r>
      <w:proofErr w:type="spellEnd"/>
    </w:p>
    <w:p w14:paraId="69CB94E5" w14:textId="77777777" w:rsidR="008C1571" w:rsidRPr="00B83C02" w:rsidRDefault="008C1571" w:rsidP="008C1571">
      <w:pPr>
        <w:rPr>
          <w:rFonts w:cstheme="minorHAnsi"/>
        </w:rPr>
      </w:pPr>
    </w:p>
    <w:p w14:paraId="73B7B40D" w14:textId="4810A757" w:rsidR="00BD11D5" w:rsidRPr="001844C3" w:rsidRDefault="00950F48" w:rsidP="001844C3">
      <w:pPr>
        <w:pStyle w:val="Heading3"/>
        <w:shd w:val="clear" w:color="auto" w:fill="FFFFFF"/>
        <w:spacing w:before="240" w:after="240"/>
        <w:rPr>
          <w:rFonts w:ascii="Studio-Feixen-Sans" w:eastAsia="Times New Roman" w:hAnsi="Studio-Feixen-Sans" w:cs="Times New Roman"/>
          <w:color w:val="05192D"/>
          <w:sz w:val="27"/>
          <w:szCs w:val="27"/>
        </w:rPr>
      </w:pPr>
      <w:r>
        <w:rPr>
          <w:rFonts w:ascii="Arial" w:hAnsi="Arial" w:cs="Arial"/>
          <w:color w:val="000000" w:themeColor="text1"/>
          <w:sz w:val="24"/>
          <w:szCs w:val="24"/>
        </w:rPr>
        <w:t>6</w:t>
      </w:r>
      <w:r w:rsidR="0098252A" w:rsidRPr="005D0CBD">
        <w:rPr>
          <w:rFonts w:ascii="Arial" w:hAnsi="Arial" w:cs="Arial"/>
          <w:color w:val="000000" w:themeColor="text1"/>
          <w:sz w:val="24"/>
          <w:szCs w:val="24"/>
        </w:rPr>
        <w:t>)</w:t>
      </w:r>
      <w:r w:rsidR="0098252A">
        <w:rPr>
          <w:rFonts w:ascii="Arial" w:hAnsi="Arial" w:cs="Arial"/>
          <w:color w:val="000000" w:themeColor="text1"/>
          <w:sz w:val="24"/>
          <w:szCs w:val="24"/>
        </w:rPr>
        <w:t xml:space="preserve"> </w:t>
      </w:r>
      <w:r w:rsidR="0098252A" w:rsidRPr="005D0CBD">
        <w:rPr>
          <w:rFonts w:ascii="Arial" w:hAnsi="Arial" w:cs="Arial"/>
          <w:color w:val="000000" w:themeColor="text1"/>
          <w:sz w:val="24"/>
          <w:szCs w:val="24"/>
        </w:rPr>
        <w:t>Tasks</w:t>
      </w:r>
      <w:r w:rsidR="00D250B0" w:rsidRPr="00D250B0">
        <w:rPr>
          <w:rFonts w:ascii="Helvetica" w:eastAsia="Times New Roman" w:hAnsi="Helvetica" w:cs="Times New Roman"/>
          <w:color w:val="111111"/>
          <w:sz w:val="36"/>
          <w:szCs w:val="36"/>
        </w:rPr>
        <w:t xml:space="preserve"> </w:t>
      </w:r>
    </w:p>
    <w:p w14:paraId="10EE1A60" w14:textId="065B26A7" w:rsidR="00F1546C" w:rsidRPr="00F1546C" w:rsidRDefault="006966BC" w:rsidP="00310D77">
      <w:pPr>
        <w:spacing w:before="200" w:after="0"/>
        <w:jc w:val="both"/>
      </w:pPr>
      <w:r>
        <w:rPr>
          <w:rStyle w:val="Strong"/>
        </w:rPr>
        <w:t>Task1</w:t>
      </w:r>
      <w:proofErr w:type="gramStart"/>
      <w:r>
        <w:rPr>
          <w:rStyle w:val="Strong"/>
        </w:rPr>
        <w:t>:</w:t>
      </w:r>
      <w:proofErr w:type="gramEnd"/>
      <w:r>
        <w:br/>
      </w:r>
      <w:r w:rsidR="005C6DF4">
        <w:t>U</w:t>
      </w:r>
      <w:r w:rsidR="007E6260" w:rsidRPr="007E6260">
        <w:t>nderstand</w:t>
      </w:r>
      <w:r w:rsidR="005C6DF4">
        <w:t xml:space="preserve"> and implement</w:t>
      </w:r>
      <w:r w:rsidR="007E6260" w:rsidRPr="007E6260">
        <w:t xml:space="preserve"> the self-attention mechanism.</w:t>
      </w:r>
    </w:p>
    <w:p w14:paraId="4BC4ACFC" w14:textId="77777777" w:rsidR="005A42E7" w:rsidRDefault="00BB17EC" w:rsidP="005A42E7">
      <w:pPr>
        <w:spacing w:before="200" w:after="0"/>
        <w:rPr>
          <w:rStyle w:val="Strong"/>
        </w:rPr>
      </w:pPr>
      <w:r>
        <w:rPr>
          <w:rStyle w:val="Strong"/>
        </w:rPr>
        <w:t>Task 2:</w:t>
      </w:r>
    </w:p>
    <w:p w14:paraId="321EDAD7" w14:textId="26311D68" w:rsidR="005C6DF4" w:rsidRDefault="005C6DF4" w:rsidP="005A42E7">
      <w:pPr>
        <w:spacing w:before="200" w:after="0"/>
        <w:rPr>
          <w:rFonts w:ascii="Arial" w:hAnsi="Arial" w:cs="Arial"/>
          <w:color w:val="000000" w:themeColor="text1"/>
          <w:sz w:val="24"/>
          <w:szCs w:val="24"/>
        </w:rPr>
      </w:pPr>
      <w:r>
        <w:t xml:space="preserve">Understand and implement the </w:t>
      </w:r>
      <w:r w:rsidR="000A0665">
        <w:t>feed forward neural network.</w:t>
      </w:r>
    </w:p>
    <w:p w14:paraId="0288C01E" w14:textId="3F3128FC" w:rsidR="00D17A75" w:rsidRDefault="00D17A75" w:rsidP="00D17A75">
      <w:pPr>
        <w:spacing w:before="200" w:after="0"/>
        <w:rPr>
          <w:rStyle w:val="Strong"/>
        </w:rPr>
      </w:pPr>
      <w:r>
        <w:rPr>
          <w:rStyle w:val="Strong"/>
        </w:rPr>
        <w:t>Task 3:</w:t>
      </w:r>
    </w:p>
    <w:p w14:paraId="5522E141" w14:textId="5B51D0CA" w:rsidR="008B518B" w:rsidRDefault="008B518B" w:rsidP="00D17A75">
      <w:pPr>
        <w:spacing w:before="200" w:after="0"/>
        <w:rPr>
          <w:rStyle w:val="Strong"/>
          <w:b w:val="0"/>
          <w:bCs w:val="0"/>
        </w:rPr>
      </w:pPr>
      <w:r w:rsidRPr="008B518B">
        <w:rPr>
          <w:rStyle w:val="Strong"/>
          <w:b w:val="0"/>
          <w:bCs w:val="0"/>
        </w:rPr>
        <w:t>Explore and implement the positional encoding.</w:t>
      </w:r>
    </w:p>
    <w:p w14:paraId="67B6D5B5" w14:textId="3E5BB4A6" w:rsidR="00366CBE" w:rsidRDefault="00366CBE" w:rsidP="00366CBE">
      <w:pPr>
        <w:spacing w:before="200" w:after="0"/>
        <w:rPr>
          <w:rStyle w:val="Strong"/>
        </w:rPr>
      </w:pPr>
      <w:r>
        <w:rPr>
          <w:rStyle w:val="Strong"/>
        </w:rPr>
        <w:t>Task 4:</w:t>
      </w:r>
    </w:p>
    <w:p w14:paraId="18B96CA3" w14:textId="50E651FF" w:rsidR="00366CBE" w:rsidRDefault="00366CBE" w:rsidP="00D17A75">
      <w:pPr>
        <w:spacing w:before="200" w:after="0"/>
      </w:pPr>
      <w:r w:rsidRPr="00366CBE">
        <w:t>Analyze the composition and structure of a full Transformer block</w:t>
      </w:r>
      <w:r>
        <w:t>, and implement it completely by calling all the previous implemented functions in the correct order.</w:t>
      </w:r>
    </w:p>
    <w:p w14:paraId="001C55C5" w14:textId="2742E78C" w:rsidR="001812AE" w:rsidRDefault="001812AE" w:rsidP="001812AE">
      <w:pPr>
        <w:spacing w:before="200" w:after="0"/>
        <w:rPr>
          <w:rStyle w:val="Strong"/>
        </w:rPr>
      </w:pPr>
      <w:r>
        <w:rPr>
          <w:rStyle w:val="Strong"/>
        </w:rPr>
        <w:t>Task 5:</w:t>
      </w:r>
    </w:p>
    <w:p w14:paraId="53CBBF2F" w14:textId="78735D8C" w:rsidR="001812AE" w:rsidRDefault="001812AE" w:rsidP="00D17A75">
      <w:pPr>
        <w:spacing w:before="200" w:after="0"/>
      </w:pPr>
      <w:r w:rsidRPr="001812AE">
        <w:t xml:space="preserve">Understand the flow of the code, and draw the block </w:t>
      </w:r>
      <w:proofErr w:type="spellStart"/>
      <w:r w:rsidRPr="001812AE">
        <w:t>digram</w:t>
      </w:r>
      <w:proofErr w:type="spellEnd"/>
      <w:r w:rsidRPr="001812AE">
        <w:t>/flowchart to explain the flow</w:t>
      </w:r>
      <w:r w:rsidR="00014F2F">
        <w:t>.</w:t>
      </w:r>
    </w:p>
    <w:p w14:paraId="5BE01AE3" w14:textId="77777777" w:rsidR="00DB37E3" w:rsidRDefault="00DB37E3" w:rsidP="00D17A75">
      <w:pPr>
        <w:spacing w:before="200" w:after="0"/>
        <w:rPr>
          <w:rStyle w:val="Strong"/>
        </w:rPr>
      </w:pPr>
      <w:r>
        <w:rPr>
          <w:rStyle w:val="Strong"/>
        </w:rPr>
        <w:lastRenderedPageBreak/>
        <w:t>Task 6:</w:t>
      </w:r>
    </w:p>
    <w:p w14:paraId="0323FEE6" w14:textId="3F745254" w:rsidR="00DB37E3" w:rsidRPr="00DB37E3" w:rsidRDefault="00DB37E3" w:rsidP="00D17A75">
      <w:pPr>
        <w:spacing w:before="200" w:after="0"/>
        <w:rPr>
          <w:b/>
          <w:bCs/>
        </w:rPr>
      </w:pPr>
      <w:r w:rsidRPr="00B73E0B">
        <w:rPr>
          <w:rStyle w:val="Strong"/>
          <w:b w:val="0"/>
          <w:bCs w:val="0"/>
        </w:rPr>
        <w:t>M</w:t>
      </w:r>
      <w:r w:rsidRPr="00DB37E3">
        <w:t xml:space="preserve">odify the test data a little </w:t>
      </w:r>
      <w:proofErr w:type="gramStart"/>
      <w:r w:rsidRPr="00DB37E3">
        <w:t>bit and study the impact of transformer's architecture on that changed data</w:t>
      </w:r>
      <w:proofErr w:type="gramEnd"/>
      <w:r w:rsidRPr="00DB37E3">
        <w:t xml:space="preserve"> and explain the change in your words that you witness.</w:t>
      </w:r>
    </w:p>
    <w:p w14:paraId="015B1E66" w14:textId="1654B16F" w:rsidR="00CF5100" w:rsidRPr="005A42E7" w:rsidRDefault="002612A2" w:rsidP="00D51C99">
      <w:pPr>
        <w:keepNext/>
        <w:keepLines/>
        <w:spacing w:before="200" w:after="0"/>
        <w:outlineLvl w:val="1"/>
        <w:rPr>
          <w:rFonts w:eastAsiaTheme="majorEastAsia" w:cstheme="minorHAnsi"/>
          <w:color w:val="000000" w:themeColor="text1"/>
        </w:rPr>
      </w:pPr>
      <w:r>
        <w:rPr>
          <w:rStyle w:val="Strong"/>
        </w:rPr>
        <w:t>Note</w:t>
      </w:r>
      <w:proofErr w:type="gramStart"/>
      <w:r>
        <w:rPr>
          <w:rStyle w:val="Strong"/>
        </w:rPr>
        <w:t>:-</w:t>
      </w:r>
      <w:proofErr w:type="gramEnd"/>
      <w:r>
        <w:rPr>
          <w:rStyle w:val="Strong"/>
        </w:rPr>
        <w:t xml:space="preserve"> </w:t>
      </w:r>
      <w:r w:rsidR="00A03F14" w:rsidRPr="005A42E7">
        <w:rPr>
          <w:rFonts w:eastAsiaTheme="majorEastAsia" w:cstheme="minorHAnsi"/>
          <w:color w:val="000000" w:themeColor="text1"/>
        </w:rPr>
        <w:t xml:space="preserve">For </w:t>
      </w:r>
      <w:r w:rsidR="00D33310" w:rsidRPr="005A42E7">
        <w:rPr>
          <w:rFonts w:eastAsiaTheme="majorEastAsia" w:cstheme="minorHAnsi"/>
          <w:color w:val="000000" w:themeColor="text1"/>
        </w:rPr>
        <w:t xml:space="preserve">the details of the </w:t>
      </w:r>
      <w:r w:rsidR="00A03F14" w:rsidRPr="005A42E7">
        <w:rPr>
          <w:rFonts w:eastAsiaTheme="majorEastAsia" w:cstheme="minorHAnsi"/>
          <w:color w:val="000000" w:themeColor="text1"/>
        </w:rPr>
        <w:t>tasks</w:t>
      </w:r>
      <w:r w:rsidR="00E86A18">
        <w:rPr>
          <w:rFonts w:eastAsiaTheme="majorEastAsia" w:cstheme="minorHAnsi"/>
          <w:color w:val="000000" w:themeColor="text1"/>
        </w:rPr>
        <w:t xml:space="preserve"> and basic structure of the code</w:t>
      </w:r>
      <w:r w:rsidR="00A03F14" w:rsidRPr="005A42E7">
        <w:rPr>
          <w:rFonts w:eastAsiaTheme="majorEastAsia" w:cstheme="minorHAnsi"/>
          <w:color w:val="000000" w:themeColor="text1"/>
        </w:rPr>
        <w:t>, please refer to the attached notebook.</w:t>
      </w:r>
      <w:bookmarkStart w:id="0" w:name="_GoBack"/>
      <w:bookmarkEnd w:id="0"/>
    </w:p>
    <w:tbl>
      <w:tblPr>
        <w:tblW w:w="10514" w:type="dxa"/>
        <w:shd w:val="clear" w:color="auto" w:fill="FFFFFF"/>
        <w:tblCellMar>
          <w:left w:w="0" w:type="dxa"/>
          <w:right w:w="0" w:type="dxa"/>
        </w:tblCellMar>
        <w:tblLook w:val="04A0" w:firstRow="1" w:lastRow="0" w:firstColumn="1" w:lastColumn="0" w:noHBand="0" w:noVBand="1"/>
      </w:tblPr>
      <w:tblGrid>
        <w:gridCol w:w="10508"/>
        <w:gridCol w:w="6"/>
      </w:tblGrid>
      <w:tr w:rsidR="00CF5100" w:rsidRPr="00CF5100" w14:paraId="07F13ECC" w14:textId="77777777" w:rsidTr="00CF5100">
        <w:trPr>
          <w:trHeight w:val="162"/>
        </w:trPr>
        <w:tc>
          <w:tcPr>
            <w:tcW w:w="0" w:type="auto"/>
            <w:shd w:val="clear" w:color="auto" w:fill="FFFFFF"/>
            <w:noWrap/>
            <w:tcMar>
              <w:top w:w="120" w:type="dxa"/>
              <w:left w:w="0" w:type="dxa"/>
              <w:bottom w:w="120" w:type="dxa"/>
              <w:right w:w="240" w:type="dxa"/>
            </w:tcMar>
            <w:hideMark/>
          </w:tcPr>
          <w:p w14:paraId="1D7C47EA" w14:textId="62D45C37" w:rsidR="00226A15" w:rsidRDefault="00FE0238" w:rsidP="00226A15">
            <w:pPr>
              <w:tabs>
                <w:tab w:val="left" w:pos="4127"/>
              </w:tabs>
              <w:ind w:left="4127" w:hanging="4127"/>
              <w:rPr>
                <w:rFonts w:cstheme="minorHAnsi"/>
                <w:b/>
                <w:color w:val="000000" w:themeColor="text1"/>
                <w:sz w:val="24"/>
                <w:szCs w:val="24"/>
              </w:rPr>
            </w:pPr>
            <w:r>
              <w:rPr>
                <w:rFonts w:cstheme="minorHAnsi"/>
                <w:b/>
                <w:color w:val="000000" w:themeColor="text1"/>
                <w:sz w:val="24"/>
                <w:szCs w:val="24"/>
              </w:rPr>
              <w:t>7</w:t>
            </w:r>
            <w:r w:rsidR="00226A15">
              <w:rPr>
                <w:rFonts w:cstheme="minorHAnsi"/>
                <w:b/>
                <w:color w:val="000000" w:themeColor="text1"/>
                <w:sz w:val="24"/>
                <w:szCs w:val="24"/>
              </w:rPr>
              <w:t xml:space="preserve">) </w:t>
            </w:r>
            <w:r w:rsidR="00CE42FB">
              <w:rPr>
                <w:rFonts w:cstheme="minorHAnsi"/>
                <w:b/>
                <w:color w:val="000000" w:themeColor="text1"/>
                <w:sz w:val="24"/>
                <w:szCs w:val="24"/>
              </w:rPr>
              <w:t>Additional Resources</w:t>
            </w:r>
          </w:p>
          <w:p w14:paraId="40928AF6" w14:textId="1527BB19" w:rsidR="00CF5100" w:rsidRDefault="00FE23CA" w:rsidP="00FE23CA">
            <w:pPr>
              <w:pStyle w:val="ListParagraph"/>
              <w:numPr>
                <w:ilvl w:val="0"/>
                <w:numId w:val="7"/>
              </w:numPr>
              <w:spacing w:after="0" w:line="240" w:lineRule="auto"/>
              <w:rPr>
                <w:rFonts w:ascii="Arial" w:eastAsia="Times New Roman" w:hAnsi="Arial" w:cs="Arial"/>
                <w:color w:val="777777"/>
                <w:sz w:val="20"/>
                <w:szCs w:val="20"/>
              </w:rPr>
            </w:pPr>
            <w:hyperlink r:id="rId24" w:history="1">
              <w:r w:rsidR="0072736B" w:rsidRPr="00B07456">
                <w:rPr>
                  <w:rStyle w:val="Hyperlink"/>
                  <w:rFonts w:ascii="Arial" w:eastAsia="Times New Roman" w:hAnsi="Arial" w:cs="Arial"/>
                  <w:sz w:val="20"/>
                  <w:szCs w:val="20"/>
                </w:rPr>
                <w:t>https://towardsdatascience.com/transformers-explained-visually-part-1-overview-of-functionality-95a6dd460452/</w:t>
              </w:r>
            </w:hyperlink>
          </w:p>
          <w:p w14:paraId="58A2F084" w14:textId="538DA1D8" w:rsidR="0072736B" w:rsidRDefault="00FE23CA" w:rsidP="00FE23CA">
            <w:pPr>
              <w:pStyle w:val="ListParagraph"/>
              <w:numPr>
                <w:ilvl w:val="0"/>
                <w:numId w:val="7"/>
              </w:numPr>
              <w:spacing w:after="0" w:line="240" w:lineRule="auto"/>
              <w:rPr>
                <w:rFonts w:ascii="Arial" w:eastAsia="Times New Roman" w:hAnsi="Arial" w:cs="Arial"/>
                <w:color w:val="777777"/>
                <w:sz w:val="20"/>
                <w:szCs w:val="20"/>
              </w:rPr>
            </w:pPr>
            <w:hyperlink r:id="rId25" w:history="1">
              <w:r w:rsidR="0072736B" w:rsidRPr="00B07456">
                <w:rPr>
                  <w:rStyle w:val="Hyperlink"/>
                  <w:rFonts w:ascii="Arial" w:eastAsia="Times New Roman" w:hAnsi="Arial" w:cs="Arial"/>
                  <w:sz w:val="20"/>
                  <w:szCs w:val="20"/>
                </w:rPr>
                <w:t>https://medium.com/data-science/transformers-89034557de14</w:t>
              </w:r>
            </w:hyperlink>
          </w:p>
          <w:p w14:paraId="328C53DE" w14:textId="5A399ABD" w:rsidR="0072736B" w:rsidRPr="0072736B" w:rsidRDefault="0072736B" w:rsidP="0072736B">
            <w:pPr>
              <w:spacing w:after="0" w:line="240" w:lineRule="auto"/>
              <w:rPr>
                <w:rFonts w:ascii="Arial" w:eastAsia="Times New Roman" w:hAnsi="Arial" w:cs="Arial"/>
                <w:color w:val="777777"/>
                <w:sz w:val="20"/>
                <w:szCs w:val="20"/>
              </w:rPr>
            </w:pPr>
          </w:p>
        </w:tc>
        <w:tc>
          <w:tcPr>
            <w:tcW w:w="0" w:type="auto"/>
            <w:shd w:val="clear" w:color="auto" w:fill="FFFFFF"/>
            <w:tcMar>
              <w:top w:w="120" w:type="dxa"/>
              <w:left w:w="0" w:type="dxa"/>
              <w:bottom w:w="120" w:type="dxa"/>
              <w:right w:w="0" w:type="dxa"/>
            </w:tcMar>
            <w:hideMark/>
          </w:tcPr>
          <w:p w14:paraId="4C7A3933" w14:textId="77777777" w:rsidR="00CF5100" w:rsidRPr="00CF5100" w:rsidRDefault="00CF5100" w:rsidP="00CF5100">
            <w:pPr>
              <w:spacing w:after="0" w:line="240" w:lineRule="auto"/>
              <w:jc w:val="right"/>
              <w:rPr>
                <w:rFonts w:ascii="Arial" w:eastAsia="Times New Roman" w:hAnsi="Arial" w:cs="Arial"/>
                <w:color w:val="777777"/>
                <w:sz w:val="20"/>
                <w:szCs w:val="20"/>
              </w:rPr>
            </w:pPr>
          </w:p>
        </w:tc>
      </w:tr>
    </w:tbl>
    <w:p w14:paraId="228F342E" w14:textId="05AF7694" w:rsidR="005B4EE1" w:rsidRDefault="005B4EE1" w:rsidP="00D51C99">
      <w:pPr>
        <w:keepNext/>
        <w:keepLines/>
        <w:spacing w:before="200" w:after="0"/>
        <w:outlineLvl w:val="1"/>
        <w:rPr>
          <w:rFonts w:ascii="Arial" w:hAnsi="Arial" w:cs="Arial"/>
          <w:color w:val="222222"/>
          <w:sz w:val="20"/>
          <w:szCs w:val="20"/>
          <w:shd w:val="clear" w:color="auto" w:fill="FFFFFF"/>
        </w:rPr>
      </w:pPr>
    </w:p>
    <w:p w14:paraId="0CFCA009" w14:textId="77777777" w:rsidR="00096E39" w:rsidRPr="00096E39" w:rsidRDefault="00096E39" w:rsidP="00096E39">
      <w:pPr>
        <w:tabs>
          <w:tab w:val="left" w:pos="4127"/>
        </w:tabs>
        <w:rPr>
          <w:rStyle w:val="Hyperlink"/>
          <w:rFonts w:cstheme="minorHAnsi"/>
          <w:bCs/>
          <w:color w:val="000000" w:themeColor="text1"/>
          <w:u w:val="none"/>
        </w:rPr>
      </w:pPr>
    </w:p>
    <w:p w14:paraId="4DF52D4E" w14:textId="77777777" w:rsidR="009D00FC" w:rsidRPr="009D00FC" w:rsidRDefault="009D00FC" w:rsidP="00AC5324">
      <w:pPr>
        <w:pStyle w:val="ListParagraph"/>
        <w:tabs>
          <w:tab w:val="left" w:pos="4127"/>
        </w:tabs>
        <w:rPr>
          <w:rStyle w:val="Hyperlink"/>
          <w:rFonts w:cstheme="minorHAnsi"/>
          <w:bCs/>
          <w:color w:val="000000" w:themeColor="text1"/>
          <w:u w:val="none"/>
        </w:rPr>
      </w:pPr>
    </w:p>
    <w:p w14:paraId="45C8B80F" w14:textId="77777777" w:rsidR="006D0A99" w:rsidRPr="00DB649D" w:rsidRDefault="006D0A99" w:rsidP="00DB649D">
      <w:pPr>
        <w:tabs>
          <w:tab w:val="left" w:pos="4127"/>
        </w:tabs>
        <w:rPr>
          <w:rStyle w:val="Hyperlink"/>
          <w:rFonts w:cstheme="minorHAnsi"/>
          <w:bCs/>
          <w:color w:val="000000" w:themeColor="text1"/>
          <w:u w:val="none"/>
        </w:rPr>
      </w:pPr>
    </w:p>
    <w:sectPr w:rsidR="006D0A99" w:rsidRPr="00DB649D" w:rsidSect="00E55A03">
      <w:footerReference w:type="default" r:id="rId26"/>
      <w:pgSz w:w="12240" w:h="15840"/>
      <w:pgMar w:top="1440" w:right="1440" w:bottom="1440" w:left="144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2B348" w14:textId="77777777" w:rsidR="00FE23CA" w:rsidRDefault="00FE23CA" w:rsidP="00BA2957">
      <w:pPr>
        <w:spacing w:after="0" w:line="240" w:lineRule="auto"/>
      </w:pPr>
      <w:r>
        <w:separator/>
      </w:r>
    </w:p>
  </w:endnote>
  <w:endnote w:type="continuationSeparator" w:id="0">
    <w:p w14:paraId="1DEDD9E3" w14:textId="77777777" w:rsidR="00FE23CA" w:rsidRDefault="00FE23CA" w:rsidP="00BA2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default"/>
  </w:font>
  <w:font w:name="Studio-Feixen-Sans">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401849"/>
      <w:docPartObj>
        <w:docPartGallery w:val="Page Numbers (Bottom of Page)"/>
        <w:docPartUnique/>
      </w:docPartObj>
    </w:sdtPr>
    <w:sdtEndPr/>
    <w:sdtContent>
      <w:p w14:paraId="601DA690" w14:textId="77777777" w:rsidR="00F1052F" w:rsidRPr="00F1052F" w:rsidRDefault="00F1052F">
        <w:pPr>
          <w:pStyle w:val="Footer"/>
          <w:jc w:val="right"/>
          <w:rPr>
            <w:sz w:val="14"/>
            <w:szCs w:val="14"/>
          </w:rPr>
        </w:pPr>
      </w:p>
      <w:tbl>
        <w:tblPr>
          <w:tblStyle w:val="TableGrid"/>
          <w:tblW w:w="0" w:type="auto"/>
          <w:tblBorders>
            <w:top w:val="single" w:sz="4" w:space="0" w:color="0070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tblGrid>
        <w:tr w:rsidR="001844C3" w14:paraId="2843D4D2" w14:textId="77777777" w:rsidTr="00F1052F">
          <w:tc>
            <w:tcPr>
              <w:tcW w:w="1255" w:type="dxa"/>
            </w:tcPr>
            <w:p w14:paraId="08AE7825" w14:textId="3D3DBEDB" w:rsidR="001844C3" w:rsidRDefault="001844C3" w:rsidP="00F1052F">
              <w:pPr>
                <w:pStyle w:val="Footer"/>
                <w:jc w:val="right"/>
              </w:pPr>
              <w:r w:rsidRPr="00F1052F">
                <w:rPr>
                  <w:color w:val="002060"/>
                </w:rPr>
                <w:t xml:space="preserve">Page | </w:t>
              </w:r>
              <w:r w:rsidRPr="00F1052F">
                <w:rPr>
                  <w:color w:val="002060"/>
                </w:rPr>
                <w:fldChar w:fldCharType="begin"/>
              </w:r>
              <w:r w:rsidRPr="00F1052F">
                <w:rPr>
                  <w:color w:val="002060"/>
                </w:rPr>
                <w:instrText xml:space="preserve"> PAGE   \* MERGEFORMAT </w:instrText>
              </w:r>
              <w:r w:rsidRPr="00F1052F">
                <w:rPr>
                  <w:color w:val="002060"/>
                </w:rPr>
                <w:fldChar w:fldCharType="separate"/>
              </w:r>
              <w:r>
                <w:rPr>
                  <w:noProof/>
                  <w:color w:val="002060"/>
                </w:rPr>
                <w:t>13</w:t>
              </w:r>
              <w:r w:rsidRPr="00F1052F">
                <w:rPr>
                  <w:noProof/>
                  <w:color w:val="002060"/>
                </w:rPr>
                <w:fldChar w:fldCharType="end"/>
              </w:r>
              <w:r w:rsidRPr="00F1052F">
                <w:rPr>
                  <w:color w:val="002060"/>
                </w:rPr>
                <w:t xml:space="preserve"> </w:t>
              </w:r>
            </w:p>
          </w:tc>
        </w:tr>
      </w:tbl>
      <w:p w14:paraId="69365441" w14:textId="03C8F310" w:rsidR="00763B93" w:rsidRPr="00F1052F" w:rsidRDefault="00FE23CA" w:rsidP="00F1052F">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16AFF" w14:textId="77777777" w:rsidR="00FE23CA" w:rsidRDefault="00FE23CA" w:rsidP="00BA2957">
      <w:pPr>
        <w:spacing w:after="0" w:line="240" w:lineRule="auto"/>
      </w:pPr>
      <w:r>
        <w:separator/>
      </w:r>
    </w:p>
  </w:footnote>
  <w:footnote w:type="continuationSeparator" w:id="0">
    <w:p w14:paraId="5DB1DB66" w14:textId="77777777" w:rsidR="00FE23CA" w:rsidRDefault="00FE23CA" w:rsidP="00BA2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A241C"/>
    <w:multiLevelType w:val="hybridMultilevel"/>
    <w:tmpl w:val="0FF8E280"/>
    <w:lvl w:ilvl="0" w:tplc="D3FAAADA">
      <w:start w:val="1"/>
      <w:numFmt w:val="decimal"/>
      <w:lvlText w:val="%1)"/>
      <w:lvlJc w:val="left"/>
      <w:pPr>
        <w:ind w:left="360" w:hanging="360"/>
      </w:pPr>
      <w:rPr>
        <w:rFonts w:hint="default"/>
      </w:rPr>
    </w:lvl>
    <w:lvl w:ilvl="1" w:tplc="E15E8912">
      <w:numFmt w:val="bullet"/>
      <w:lvlText w:val=""/>
      <w:lvlJc w:val="left"/>
      <w:pPr>
        <w:ind w:left="1080" w:hanging="360"/>
      </w:pPr>
      <w:rPr>
        <w:rFonts w:ascii="Symbol" w:eastAsia="Times New Roman" w:hAnsi="Symbol"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C36B67"/>
    <w:multiLevelType w:val="hybridMultilevel"/>
    <w:tmpl w:val="3AEC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C13D4"/>
    <w:multiLevelType w:val="hybridMultilevel"/>
    <w:tmpl w:val="D714C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6584A"/>
    <w:multiLevelType w:val="multilevel"/>
    <w:tmpl w:val="A33C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A60021"/>
    <w:multiLevelType w:val="hybridMultilevel"/>
    <w:tmpl w:val="3E92E3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7EB3E8B"/>
    <w:multiLevelType w:val="hybridMultilevel"/>
    <w:tmpl w:val="3C306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CE76C86"/>
    <w:multiLevelType w:val="hybridMultilevel"/>
    <w:tmpl w:val="E5ACAF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E6F41D7"/>
    <w:multiLevelType w:val="hybridMultilevel"/>
    <w:tmpl w:val="38A46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3"/>
  </w:num>
  <w:num w:numId="5">
    <w:abstractNumId w:val="7"/>
  </w:num>
  <w:num w:numId="6">
    <w:abstractNumId w:val="1"/>
  </w:num>
  <w:num w:numId="7">
    <w:abstractNumId w:val="4"/>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D04"/>
    <w:rsid w:val="00000808"/>
    <w:rsid w:val="00000902"/>
    <w:rsid w:val="00002451"/>
    <w:rsid w:val="00004C67"/>
    <w:rsid w:val="00004F23"/>
    <w:rsid w:val="00005D27"/>
    <w:rsid w:val="000071CB"/>
    <w:rsid w:val="000107A0"/>
    <w:rsid w:val="00010FC7"/>
    <w:rsid w:val="000111A3"/>
    <w:rsid w:val="00012F10"/>
    <w:rsid w:val="00013AFA"/>
    <w:rsid w:val="00013D9F"/>
    <w:rsid w:val="00014C5E"/>
    <w:rsid w:val="00014F2F"/>
    <w:rsid w:val="0002042A"/>
    <w:rsid w:val="000208E9"/>
    <w:rsid w:val="00021150"/>
    <w:rsid w:val="000221BE"/>
    <w:rsid w:val="000267DB"/>
    <w:rsid w:val="00027452"/>
    <w:rsid w:val="00032163"/>
    <w:rsid w:val="00033EC1"/>
    <w:rsid w:val="00033F38"/>
    <w:rsid w:val="00034D3D"/>
    <w:rsid w:val="00035B48"/>
    <w:rsid w:val="00040B70"/>
    <w:rsid w:val="00045250"/>
    <w:rsid w:val="00045E0A"/>
    <w:rsid w:val="00046245"/>
    <w:rsid w:val="0005170B"/>
    <w:rsid w:val="00052258"/>
    <w:rsid w:val="00053E22"/>
    <w:rsid w:val="00054F5C"/>
    <w:rsid w:val="00055998"/>
    <w:rsid w:val="00055B30"/>
    <w:rsid w:val="000563F3"/>
    <w:rsid w:val="00056522"/>
    <w:rsid w:val="00057761"/>
    <w:rsid w:val="0005793E"/>
    <w:rsid w:val="0006011C"/>
    <w:rsid w:val="000623FD"/>
    <w:rsid w:val="00063128"/>
    <w:rsid w:val="000633F1"/>
    <w:rsid w:val="00070A31"/>
    <w:rsid w:val="00070B10"/>
    <w:rsid w:val="000712CC"/>
    <w:rsid w:val="00072361"/>
    <w:rsid w:val="00074E6C"/>
    <w:rsid w:val="00075AFF"/>
    <w:rsid w:val="0007710E"/>
    <w:rsid w:val="00077EA9"/>
    <w:rsid w:val="000808CE"/>
    <w:rsid w:val="00081063"/>
    <w:rsid w:val="00082613"/>
    <w:rsid w:val="0008298E"/>
    <w:rsid w:val="00084230"/>
    <w:rsid w:val="00084543"/>
    <w:rsid w:val="00085DE9"/>
    <w:rsid w:val="000909C7"/>
    <w:rsid w:val="000918E9"/>
    <w:rsid w:val="00091FF1"/>
    <w:rsid w:val="000939C1"/>
    <w:rsid w:val="00094874"/>
    <w:rsid w:val="00094F24"/>
    <w:rsid w:val="00095176"/>
    <w:rsid w:val="00096E39"/>
    <w:rsid w:val="000970E1"/>
    <w:rsid w:val="000A0665"/>
    <w:rsid w:val="000A1910"/>
    <w:rsid w:val="000A202C"/>
    <w:rsid w:val="000A3321"/>
    <w:rsid w:val="000A3F47"/>
    <w:rsid w:val="000A4465"/>
    <w:rsid w:val="000A5121"/>
    <w:rsid w:val="000A6ECC"/>
    <w:rsid w:val="000A7161"/>
    <w:rsid w:val="000A77EE"/>
    <w:rsid w:val="000B1BD2"/>
    <w:rsid w:val="000B21BC"/>
    <w:rsid w:val="000B2339"/>
    <w:rsid w:val="000B4DCC"/>
    <w:rsid w:val="000B515A"/>
    <w:rsid w:val="000B54A7"/>
    <w:rsid w:val="000B68EF"/>
    <w:rsid w:val="000C1978"/>
    <w:rsid w:val="000C1ED8"/>
    <w:rsid w:val="000C20E8"/>
    <w:rsid w:val="000C261B"/>
    <w:rsid w:val="000C4BBD"/>
    <w:rsid w:val="000C68B7"/>
    <w:rsid w:val="000C79D3"/>
    <w:rsid w:val="000D0063"/>
    <w:rsid w:val="000D10F8"/>
    <w:rsid w:val="000D1253"/>
    <w:rsid w:val="000D1645"/>
    <w:rsid w:val="000D4D18"/>
    <w:rsid w:val="000D544B"/>
    <w:rsid w:val="000D544D"/>
    <w:rsid w:val="000D588D"/>
    <w:rsid w:val="000D7063"/>
    <w:rsid w:val="000E0342"/>
    <w:rsid w:val="000E5290"/>
    <w:rsid w:val="000E54A8"/>
    <w:rsid w:val="000E6234"/>
    <w:rsid w:val="000E6CEB"/>
    <w:rsid w:val="000E6D13"/>
    <w:rsid w:val="000F13E8"/>
    <w:rsid w:val="000F3DA9"/>
    <w:rsid w:val="000F54C8"/>
    <w:rsid w:val="000F5949"/>
    <w:rsid w:val="00100E61"/>
    <w:rsid w:val="0010146C"/>
    <w:rsid w:val="00104B56"/>
    <w:rsid w:val="00105346"/>
    <w:rsid w:val="001053A3"/>
    <w:rsid w:val="001079E4"/>
    <w:rsid w:val="00107CA3"/>
    <w:rsid w:val="0011000A"/>
    <w:rsid w:val="0011346B"/>
    <w:rsid w:val="0011389B"/>
    <w:rsid w:val="00113A89"/>
    <w:rsid w:val="001201F1"/>
    <w:rsid w:val="00120B7F"/>
    <w:rsid w:val="00121E7E"/>
    <w:rsid w:val="001221E7"/>
    <w:rsid w:val="00122FB3"/>
    <w:rsid w:val="00123BDB"/>
    <w:rsid w:val="00124015"/>
    <w:rsid w:val="00126B8A"/>
    <w:rsid w:val="00127F9E"/>
    <w:rsid w:val="00130B8F"/>
    <w:rsid w:val="00131307"/>
    <w:rsid w:val="001317E6"/>
    <w:rsid w:val="00131C73"/>
    <w:rsid w:val="00132076"/>
    <w:rsid w:val="00133FD5"/>
    <w:rsid w:val="00133FDD"/>
    <w:rsid w:val="00135278"/>
    <w:rsid w:val="00135F25"/>
    <w:rsid w:val="00136051"/>
    <w:rsid w:val="001360C9"/>
    <w:rsid w:val="001368EA"/>
    <w:rsid w:val="0013706D"/>
    <w:rsid w:val="00140931"/>
    <w:rsid w:val="00142D93"/>
    <w:rsid w:val="0014337C"/>
    <w:rsid w:val="00143A3D"/>
    <w:rsid w:val="00144499"/>
    <w:rsid w:val="0014607A"/>
    <w:rsid w:val="0014797A"/>
    <w:rsid w:val="00150F91"/>
    <w:rsid w:val="00151D9C"/>
    <w:rsid w:val="00153126"/>
    <w:rsid w:val="0015376C"/>
    <w:rsid w:val="001576DF"/>
    <w:rsid w:val="00157936"/>
    <w:rsid w:val="00160DFD"/>
    <w:rsid w:val="0016144B"/>
    <w:rsid w:val="001642BC"/>
    <w:rsid w:val="0016629E"/>
    <w:rsid w:val="001665FB"/>
    <w:rsid w:val="00170AC4"/>
    <w:rsid w:val="00172C2C"/>
    <w:rsid w:val="00175709"/>
    <w:rsid w:val="00176035"/>
    <w:rsid w:val="00176BF5"/>
    <w:rsid w:val="0018088A"/>
    <w:rsid w:val="001812AE"/>
    <w:rsid w:val="001844C3"/>
    <w:rsid w:val="00184F47"/>
    <w:rsid w:val="00187DA5"/>
    <w:rsid w:val="001911A1"/>
    <w:rsid w:val="00191E16"/>
    <w:rsid w:val="00192BDE"/>
    <w:rsid w:val="001937A6"/>
    <w:rsid w:val="00195C9E"/>
    <w:rsid w:val="00196345"/>
    <w:rsid w:val="001A14ED"/>
    <w:rsid w:val="001A1796"/>
    <w:rsid w:val="001A21BA"/>
    <w:rsid w:val="001A4591"/>
    <w:rsid w:val="001A47B8"/>
    <w:rsid w:val="001A55F5"/>
    <w:rsid w:val="001A573B"/>
    <w:rsid w:val="001A7594"/>
    <w:rsid w:val="001A7BF7"/>
    <w:rsid w:val="001B049A"/>
    <w:rsid w:val="001B09C4"/>
    <w:rsid w:val="001B25DC"/>
    <w:rsid w:val="001B42AE"/>
    <w:rsid w:val="001B548B"/>
    <w:rsid w:val="001B5F2B"/>
    <w:rsid w:val="001B6819"/>
    <w:rsid w:val="001B7317"/>
    <w:rsid w:val="001B7C1B"/>
    <w:rsid w:val="001C3A85"/>
    <w:rsid w:val="001C7792"/>
    <w:rsid w:val="001D04F8"/>
    <w:rsid w:val="001D257A"/>
    <w:rsid w:val="001D2EEE"/>
    <w:rsid w:val="001D31FF"/>
    <w:rsid w:val="001D4ABF"/>
    <w:rsid w:val="001D6A50"/>
    <w:rsid w:val="001D7257"/>
    <w:rsid w:val="001E06D8"/>
    <w:rsid w:val="001E2F42"/>
    <w:rsid w:val="001E3EF6"/>
    <w:rsid w:val="001E4CA3"/>
    <w:rsid w:val="001E51B0"/>
    <w:rsid w:val="001E5361"/>
    <w:rsid w:val="001E6A4E"/>
    <w:rsid w:val="001E793A"/>
    <w:rsid w:val="001F1544"/>
    <w:rsid w:val="001F1E60"/>
    <w:rsid w:val="001F4FCB"/>
    <w:rsid w:val="00200864"/>
    <w:rsid w:val="00200D1A"/>
    <w:rsid w:val="00201960"/>
    <w:rsid w:val="00203D7D"/>
    <w:rsid w:val="00206DC6"/>
    <w:rsid w:val="0020701B"/>
    <w:rsid w:val="002118FD"/>
    <w:rsid w:val="00213784"/>
    <w:rsid w:val="0021490E"/>
    <w:rsid w:val="002166A5"/>
    <w:rsid w:val="002169A1"/>
    <w:rsid w:val="00217AB6"/>
    <w:rsid w:val="00217CE6"/>
    <w:rsid w:val="002207EC"/>
    <w:rsid w:val="00223730"/>
    <w:rsid w:val="00224A35"/>
    <w:rsid w:val="002253CE"/>
    <w:rsid w:val="00226A15"/>
    <w:rsid w:val="0022708D"/>
    <w:rsid w:val="0023023F"/>
    <w:rsid w:val="00234416"/>
    <w:rsid w:val="002344C5"/>
    <w:rsid w:val="002347B4"/>
    <w:rsid w:val="00234DFF"/>
    <w:rsid w:val="002362B9"/>
    <w:rsid w:val="00236CED"/>
    <w:rsid w:val="0024033A"/>
    <w:rsid w:val="00240452"/>
    <w:rsid w:val="00243453"/>
    <w:rsid w:val="0024441A"/>
    <w:rsid w:val="00246807"/>
    <w:rsid w:val="00247FCD"/>
    <w:rsid w:val="0025113D"/>
    <w:rsid w:val="00251641"/>
    <w:rsid w:val="00251881"/>
    <w:rsid w:val="00251B50"/>
    <w:rsid w:val="00254AF4"/>
    <w:rsid w:val="00254BDB"/>
    <w:rsid w:val="00257128"/>
    <w:rsid w:val="00260C96"/>
    <w:rsid w:val="002612A2"/>
    <w:rsid w:val="00264EB0"/>
    <w:rsid w:val="00266681"/>
    <w:rsid w:val="00273125"/>
    <w:rsid w:val="0027312A"/>
    <w:rsid w:val="00274365"/>
    <w:rsid w:val="00275C01"/>
    <w:rsid w:val="0027617D"/>
    <w:rsid w:val="002773F0"/>
    <w:rsid w:val="00283FDD"/>
    <w:rsid w:val="0028658C"/>
    <w:rsid w:val="00287511"/>
    <w:rsid w:val="0028752E"/>
    <w:rsid w:val="00287EAC"/>
    <w:rsid w:val="002950F4"/>
    <w:rsid w:val="002A0164"/>
    <w:rsid w:val="002A0235"/>
    <w:rsid w:val="002A1FAD"/>
    <w:rsid w:val="002A4535"/>
    <w:rsid w:val="002A45F4"/>
    <w:rsid w:val="002A6735"/>
    <w:rsid w:val="002A6E31"/>
    <w:rsid w:val="002A7455"/>
    <w:rsid w:val="002A7FE6"/>
    <w:rsid w:val="002B06CC"/>
    <w:rsid w:val="002B4277"/>
    <w:rsid w:val="002B605F"/>
    <w:rsid w:val="002C647E"/>
    <w:rsid w:val="002C69A5"/>
    <w:rsid w:val="002D04A1"/>
    <w:rsid w:val="002D08B2"/>
    <w:rsid w:val="002D0B2F"/>
    <w:rsid w:val="002D1CDF"/>
    <w:rsid w:val="002D2061"/>
    <w:rsid w:val="002D24AC"/>
    <w:rsid w:val="002D32DB"/>
    <w:rsid w:val="002D33A3"/>
    <w:rsid w:val="002D3832"/>
    <w:rsid w:val="002D3D4C"/>
    <w:rsid w:val="002E06C2"/>
    <w:rsid w:val="002E0F86"/>
    <w:rsid w:val="002E1EF4"/>
    <w:rsid w:val="002E3236"/>
    <w:rsid w:val="002E6156"/>
    <w:rsid w:val="002E665F"/>
    <w:rsid w:val="002E7E69"/>
    <w:rsid w:val="002F0373"/>
    <w:rsid w:val="002F2AE2"/>
    <w:rsid w:val="002F3683"/>
    <w:rsid w:val="002F453F"/>
    <w:rsid w:val="002F635E"/>
    <w:rsid w:val="002F6C71"/>
    <w:rsid w:val="0030166A"/>
    <w:rsid w:val="00301D6A"/>
    <w:rsid w:val="003031A7"/>
    <w:rsid w:val="00303FF9"/>
    <w:rsid w:val="00305CA7"/>
    <w:rsid w:val="003069B7"/>
    <w:rsid w:val="00307DCD"/>
    <w:rsid w:val="00310B8B"/>
    <w:rsid w:val="00310D77"/>
    <w:rsid w:val="00311068"/>
    <w:rsid w:val="003129E5"/>
    <w:rsid w:val="00312F48"/>
    <w:rsid w:val="0031339A"/>
    <w:rsid w:val="003149D1"/>
    <w:rsid w:val="0031540D"/>
    <w:rsid w:val="00316028"/>
    <w:rsid w:val="00321CF9"/>
    <w:rsid w:val="00323458"/>
    <w:rsid w:val="003240CA"/>
    <w:rsid w:val="00325805"/>
    <w:rsid w:val="00330689"/>
    <w:rsid w:val="00331EB0"/>
    <w:rsid w:val="003327CF"/>
    <w:rsid w:val="00332D08"/>
    <w:rsid w:val="00335F20"/>
    <w:rsid w:val="003422FA"/>
    <w:rsid w:val="003441C4"/>
    <w:rsid w:val="00344545"/>
    <w:rsid w:val="0034487E"/>
    <w:rsid w:val="00344FC1"/>
    <w:rsid w:val="0034609D"/>
    <w:rsid w:val="0034679E"/>
    <w:rsid w:val="00347C2B"/>
    <w:rsid w:val="0035098E"/>
    <w:rsid w:val="00351089"/>
    <w:rsid w:val="0035134A"/>
    <w:rsid w:val="00354502"/>
    <w:rsid w:val="003556C8"/>
    <w:rsid w:val="00355924"/>
    <w:rsid w:val="003607A1"/>
    <w:rsid w:val="0036141C"/>
    <w:rsid w:val="003623F0"/>
    <w:rsid w:val="0036278D"/>
    <w:rsid w:val="003631DC"/>
    <w:rsid w:val="0036327C"/>
    <w:rsid w:val="00365B1F"/>
    <w:rsid w:val="00366126"/>
    <w:rsid w:val="0036653C"/>
    <w:rsid w:val="00366CBE"/>
    <w:rsid w:val="003672C1"/>
    <w:rsid w:val="003708FB"/>
    <w:rsid w:val="00371E87"/>
    <w:rsid w:val="00375B43"/>
    <w:rsid w:val="00377254"/>
    <w:rsid w:val="0038267F"/>
    <w:rsid w:val="00384DCC"/>
    <w:rsid w:val="003865B8"/>
    <w:rsid w:val="00391F0E"/>
    <w:rsid w:val="003950A4"/>
    <w:rsid w:val="00395D3A"/>
    <w:rsid w:val="0039677A"/>
    <w:rsid w:val="003A08FB"/>
    <w:rsid w:val="003A1236"/>
    <w:rsid w:val="003A2C0E"/>
    <w:rsid w:val="003A336D"/>
    <w:rsid w:val="003A373F"/>
    <w:rsid w:val="003A3A8C"/>
    <w:rsid w:val="003A3B50"/>
    <w:rsid w:val="003A3F2E"/>
    <w:rsid w:val="003A41D7"/>
    <w:rsid w:val="003A434D"/>
    <w:rsid w:val="003A7D00"/>
    <w:rsid w:val="003B0CC1"/>
    <w:rsid w:val="003B12E2"/>
    <w:rsid w:val="003B377F"/>
    <w:rsid w:val="003B38D7"/>
    <w:rsid w:val="003B3B68"/>
    <w:rsid w:val="003B40AD"/>
    <w:rsid w:val="003B57CD"/>
    <w:rsid w:val="003B6194"/>
    <w:rsid w:val="003B697B"/>
    <w:rsid w:val="003B7AEA"/>
    <w:rsid w:val="003C3BD2"/>
    <w:rsid w:val="003C4199"/>
    <w:rsid w:val="003C4EB0"/>
    <w:rsid w:val="003C5447"/>
    <w:rsid w:val="003C6128"/>
    <w:rsid w:val="003C70E2"/>
    <w:rsid w:val="003C7138"/>
    <w:rsid w:val="003C7D97"/>
    <w:rsid w:val="003D0A26"/>
    <w:rsid w:val="003D1CA0"/>
    <w:rsid w:val="003D43B1"/>
    <w:rsid w:val="003D4EF8"/>
    <w:rsid w:val="003E0A80"/>
    <w:rsid w:val="003E3AD6"/>
    <w:rsid w:val="003E4B9E"/>
    <w:rsid w:val="003E4C75"/>
    <w:rsid w:val="003E4CA9"/>
    <w:rsid w:val="003E50F5"/>
    <w:rsid w:val="003E5D4A"/>
    <w:rsid w:val="003E7E9B"/>
    <w:rsid w:val="003F2AAA"/>
    <w:rsid w:val="003F2EAE"/>
    <w:rsid w:val="003F3D44"/>
    <w:rsid w:val="003F57A3"/>
    <w:rsid w:val="004016C4"/>
    <w:rsid w:val="00401EC7"/>
    <w:rsid w:val="00402486"/>
    <w:rsid w:val="00402972"/>
    <w:rsid w:val="00402B5F"/>
    <w:rsid w:val="0040366F"/>
    <w:rsid w:val="00403A12"/>
    <w:rsid w:val="00410DAF"/>
    <w:rsid w:val="004126A4"/>
    <w:rsid w:val="0041503D"/>
    <w:rsid w:val="004169BA"/>
    <w:rsid w:val="00421BE5"/>
    <w:rsid w:val="0042224D"/>
    <w:rsid w:val="004228CE"/>
    <w:rsid w:val="004239F7"/>
    <w:rsid w:val="00423AB7"/>
    <w:rsid w:val="00430006"/>
    <w:rsid w:val="004326C3"/>
    <w:rsid w:val="004334A5"/>
    <w:rsid w:val="00434C2A"/>
    <w:rsid w:val="004357E4"/>
    <w:rsid w:val="00436182"/>
    <w:rsid w:val="0043739C"/>
    <w:rsid w:val="00437531"/>
    <w:rsid w:val="0044028D"/>
    <w:rsid w:val="004412DC"/>
    <w:rsid w:val="00441462"/>
    <w:rsid w:val="004427B3"/>
    <w:rsid w:val="00442DD4"/>
    <w:rsid w:val="0044630A"/>
    <w:rsid w:val="00452595"/>
    <w:rsid w:val="0045348D"/>
    <w:rsid w:val="0045376B"/>
    <w:rsid w:val="00455561"/>
    <w:rsid w:val="00455AE0"/>
    <w:rsid w:val="00455B2F"/>
    <w:rsid w:val="0045772E"/>
    <w:rsid w:val="00461D36"/>
    <w:rsid w:val="004678FB"/>
    <w:rsid w:val="00467FD0"/>
    <w:rsid w:val="00472E1A"/>
    <w:rsid w:val="004737FB"/>
    <w:rsid w:val="00475B66"/>
    <w:rsid w:val="00475BC2"/>
    <w:rsid w:val="004762EF"/>
    <w:rsid w:val="00477A80"/>
    <w:rsid w:val="00477C3D"/>
    <w:rsid w:val="00482625"/>
    <w:rsid w:val="00483B16"/>
    <w:rsid w:val="00487190"/>
    <w:rsid w:val="0048739A"/>
    <w:rsid w:val="004901CF"/>
    <w:rsid w:val="00491E55"/>
    <w:rsid w:val="004933C7"/>
    <w:rsid w:val="0049459F"/>
    <w:rsid w:val="00494BA8"/>
    <w:rsid w:val="00494F86"/>
    <w:rsid w:val="0049637C"/>
    <w:rsid w:val="004968A8"/>
    <w:rsid w:val="004976C2"/>
    <w:rsid w:val="004978E1"/>
    <w:rsid w:val="004A0435"/>
    <w:rsid w:val="004A205E"/>
    <w:rsid w:val="004A3A82"/>
    <w:rsid w:val="004A573D"/>
    <w:rsid w:val="004A70D4"/>
    <w:rsid w:val="004A71FA"/>
    <w:rsid w:val="004A7CB7"/>
    <w:rsid w:val="004B1EEC"/>
    <w:rsid w:val="004B61E7"/>
    <w:rsid w:val="004B7FBA"/>
    <w:rsid w:val="004C15E3"/>
    <w:rsid w:val="004C301D"/>
    <w:rsid w:val="004C5555"/>
    <w:rsid w:val="004D1F07"/>
    <w:rsid w:val="004D238F"/>
    <w:rsid w:val="004D274D"/>
    <w:rsid w:val="004D4C3D"/>
    <w:rsid w:val="004D50F3"/>
    <w:rsid w:val="004E07B6"/>
    <w:rsid w:val="004E1607"/>
    <w:rsid w:val="004E1E1A"/>
    <w:rsid w:val="004E2C96"/>
    <w:rsid w:val="004E365E"/>
    <w:rsid w:val="004E3755"/>
    <w:rsid w:val="004E3865"/>
    <w:rsid w:val="004E611C"/>
    <w:rsid w:val="004F0764"/>
    <w:rsid w:val="004F3F8A"/>
    <w:rsid w:val="004F56DA"/>
    <w:rsid w:val="004F6A95"/>
    <w:rsid w:val="00501B67"/>
    <w:rsid w:val="005028EA"/>
    <w:rsid w:val="00502C5B"/>
    <w:rsid w:val="0050370D"/>
    <w:rsid w:val="00504676"/>
    <w:rsid w:val="00504D25"/>
    <w:rsid w:val="00504D37"/>
    <w:rsid w:val="00507217"/>
    <w:rsid w:val="005074BE"/>
    <w:rsid w:val="00507B30"/>
    <w:rsid w:val="00512A79"/>
    <w:rsid w:val="00514274"/>
    <w:rsid w:val="005149D7"/>
    <w:rsid w:val="005168A4"/>
    <w:rsid w:val="005242FA"/>
    <w:rsid w:val="00526ADE"/>
    <w:rsid w:val="00526FE3"/>
    <w:rsid w:val="00533C7A"/>
    <w:rsid w:val="005343A9"/>
    <w:rsid w:val="00534444"/>
    <w:rsid w:val="00534933"/>
    <w:rsid w:val="00534E0D"/>
    <w:rsid w:val="005367B9"/>
    <w:rsid w:val="00540417"/>
    <w:rsid w:val="00543711"/>
    <w:rsid w:val="00546E9D"/>
    <w:rsid w:val="00547736"/>
    <w:rsid w:val="00547CEA"/>
    <w:rsid w:val="00553B2A"/>
    <w:rsid w:val="00554DDD"/>
    <w:rsid w:val="0055588C"/>
    <w:rsid w:val="00556B11"/>
    <w:rsid w:val="00557A73"/>
    <w:rsid w:val="00557AC1"/>
    <w:rsid w:val="00561DCD"/>
    <w:rsid w:val="00562737"/>
    <w:rsid w:val="00562FD6"/>
    <w:rsid w:val="00563DE3"/>
    <w:rsid w:val="00564A43"/>
    <w:rsid w:val="00564D28"/>
    <w:rsid w:val="00565D6E"/>
    <w:rsid w:val="00567448"/>
    <w:rsid w:val="005705A6"/>
    <w:rsid w:val="00570CE4"/>
    <w:rsid w:val="00571CDC"/>
    <w:rsid w:val="00572D3E"/>
    <w:rsid w:val="00574DB2"/>
    <w:rsid w:val="005762ED"/>
    <w:rsid w:val="005762F2"/>
    <w:rsid w:val="00580CFB"/>
    <w:rsid w:val="00583146"/>
    <w:rsid w:val="005837B6"/>
    <w:rsid w:val="00584081"/>
    <w:rsid w:val="0058447B"/>
    <w:rsid w:val="00584DE7"/>
    <w:rsid w:val="00585601"/>
    <w:rsid w:val="00586582"/>
    <w:rsid w:val="005876FF"/>
    <w:rsid w:val="0058775C"/>
    <w:rsid w:val="005917B6"/>
    <w:rsid w:val="00591B98"/>
    <w:rsid w:val="00592D24"/>
    <w:rsid w:val="00592DB9"/>
    <w:rsid w:val="005946F6"/>
    <w:rsid w:val="005A216C"/>
    <w:rsid w:val="005A353D"/>
    <w:rsid w:val="005A42E7"/>
    <w:rsid w:val="005A4B3A"/>
    <w:rsid w:val="005B0211"/>
    <w:rsid w:val="005B13BA"/>
    <w:rsid w:val="005B365B"/>
    <w:rsid w:val="005B3A3B"/>
    <w:rsid w:val="005B4003"/>
    <w:rsid w:val="005B414C"/>
    <w:rsid w:val="005B4E2A"/>
    <w:rsid w:val="005B4EE1"/>
    <w:rsid w:val="005B503F"/>
    <w:rsid w:val="005B54AC"/>
    <w:rsid w:val="005B63C9"/>
    <w:rsid w:val="005B7601"/>
    <w:rsid w:val="005C065F"/>
    <w:rsid w:val="005C0AC7"/>
    <w:rsid w:val="005C0B16"/>
    <w:rsid w:val="005C6645"/>
    <w:rsid w:val="005C6C9F"/>
    <w:rsid w:val="005C6DF4"/>
    <w:rsid w:val="005D0CBD"/>
    <w:rsid w:val="005D1C8C"/>
    <w:rsid w:val="005D213A"/>
    <w:rsid w:val="005D25EB"/>
    <w:rsid w:val="005D7178"/>
    <w:rsid w:val="005D7F2A"/>
    <w:rsid w:val="005E0C52"/>
    <w:rsid w:val="005E1343"/>
    <w:rsid w:val="005E287E"/>
    <w:rsid w:val="005E35F6"/>
    <w:rsid w:val="005E4234"/>
    <w:rsid w:val="005E4337"/>
    <w:rsid w:val="005E6269"/>
    <w:rsid w:val="005E74A2"/>
    <w:rsid w:val="005F5694"/>
    <w:rsid w:val="005F5C60"/>
    <w:rsid w:val="005F69F2"/>
    <w:rsid w:val="0060054B"/>
    <w:rsid w:val="00600F9D"/>
    <w:rsid w:val="00601EF4"/>
    <w:rsid w:val="00602DCD"/>
    <w:rsid w:val="00603C7D"/>
    <w:rsid w:val="00604543"/>
    <w:rsid w:val="00605ED4"/>
    <w:rsid w:val="0060651C"/>
    <w:rsid w:val="006077FD"/>
    <w:rsid w:val="0061096C"/>
    <w:rsid w:val="0061185B"/>
    <w:rsid w:val="00611DCE"/>
    <w:rsid w:val="00612228"/>
    <w:rsid w:val="00613243"/>
    <w:rsid w:val="00613ACE"/>
    <w:rsid w:val="00614BBA"/>
    <w:rsid w:val="00614EE1"/>
    <w:rsid w:val="00617065"/>
    <w:rsid w:val="00621566"/>
    <w:rsid w:val="00621778"/>
    <w:rsid w:val="006235C1"/>
    <w:rsid w:val="00623958"/>
    <w:rsid w:val="00625E24"/>
    <w:rsid w:val="00625FD5"/>
    <w:rsid w:val="00627759"/>
    <w:rsid w:val="00632073"/>
    <w:rsid w:val="00632F08"/>
    <w:rsid w:val="00632F4B"/>
    <w:rsid w:val="00633617"/>
    <w:rsid w:val="006345FE"/>
    <w:rsid w:val="006367E8"/>
    <w:rsid w:val="00636DAD"/>
    <w:rsid w:val="00637E96"/>
    <w:rsid w:val="006410FC"/>
    <w:rsid w:val="00641B38"/>
    <w:rsid w:val="006428D0"/>
    <w:rsid w:val="006436E5"/>
    <w:rsid w:val="00645A1E"/>
    <w:rsid w:val="00646161"/>
    <w:rsid w:val="00651EBB"/>
    <w:rsid w:val="00653D02"/>
    <w:rsid w:val="0065460E"/>
    <w:rsid w:val="00660A38"/>
    <w:rsid w:val="006632EB"/>
    <w:rsid w:val="0066355C"/>
    <w:rsid w:val="0066407F"/>
    <w:rsid w:val="00664EFA"/>
    <w:rsid w:val="00665944"/>
    <w:rsid w:val="00667595"/>
    <w:rsid w:val="00671D9D"/>
    <w:rsid w:val="00676570"/>
    <w:rsid w:val="006774F7"/>
    <w:rsid w:val="00681DC2"/>
    <w:rsid w:val="00681E34"/>
    <w:rsid w:val="00682266"/>
    <w:rsid w:val="006829C4"/>
    <w:rsid w:val="006837BB"/>
    <w:rsid w:val="00683B4C"/>
    <w:rsid w:val="00686304"/>
    <w:rsid w:val="00690730"/>
    <w:rsid w:val="0069318A"/>
    <w:rsid w:val="006943C8"/>
    <w:rsid w:val="006954D8"/>
    <w:rsid w:val="006955C6"/>
    <w:rsid w:val="00695AC1"/>
    <w:rsid w:val="006966BC"/>
    <w:rsid w:val="006A02DA"/>
    <w:rsid w:val="006A0EC7"/>
    <w:rsid w:val="006A54C5"/>
    <w:rsid w:val="006B11D7"/>
    <w:rsid w:val="006B6D85"/>
    <w:rsid w:val="006B6F54"/>
    <w:rsid w:val="006B7EF9"/>
    <w:rsid w:val="006C081E"/>
    <w:rsid w:val="006C1747"/>
    <w:rsid w:val="006C19E3"/>
    <w:rsid w:val="006C1D48"/>
    <w:rsid w:val="006C3414"/>
    <w:rsid w:val="006C3A18"/>
    <w:rsid w:val="006C44CD"/>
    <w:rsid w:val="006C652B"/>
    <w:rsid w:val="006C746A"/>
    <w:rsid w:val="006D0A99"/>
    <w:rsid w:val="006D225D"/>
    <w:rsid w:val="006D247C"/>
    <w:rsid w:val="006D2959"/>
    <w:rsid w:val="006D43A7"/>
    <w:rsid w:val="006D5AF4"/>
    <w:rsid w:val="006D6576"/>
    <w:rsid w:val="006D6984"/>
    <w:rsid w:val="006D78B8"/>
    <w:rsid w:val="006D7A2B"/>
    <w:rsid w:val="006E08C9"/>
    <w:rsid w:val="006E1BF6"/>
    <w:rsid w:val="006E216D"/>
    <w:rsid w:val="006E47B6"/>
    <w:rsid w:val="006E602B"/>
    <w:rsid w:val="006E6C5A"/>
    <w:rsid w:val="006F1DDA"/>
    <w:rsid w:val="006F1E8C"/>
    <w:rsid w:val="006F216D"/>
    <w:rsid w:val="006F240B"/>
    <w:rsid w:val="006F2497"/>
    <w:rsid w:val="006F52DD"/>
    <w:rsid w:val="006F5EBB"/>
    <w:rsid w:val="007000EC"/>
    <w:rsid w:val="007001CF"/>
    <w:rsid w:val="00703076"/>
    <w:rsid w:val="00703C6B"/>
    <w:rsid w:val="00704857"/>
    <w:rsid w:val="00707473"/>
    <w:rsid w:val="007100ED"/>
    <w:rsid w:val="007111DB"/>
    <w:rsid w:val="00711671"/>
    <w:rsid w:val="00711ABB"/>
    <w:rsid w:val="0071218D"/>
    <w:rsid w:val="007124F1"/>
    <w:rsid w:val="00713953"/>
    <w:rsid w:val="00714963"/>
    <w:rsid w:val="00715C0F"/>
    <w:rsid w:val="0071620B"/>
    <w:rsid w:val="007166EB"/>
    <w:rsid w:val="00720743"/>
    <w:rsid w:val="00722FD3"/>
    <w:rsid w:val="00725C1E"/>
    <w:rsid w:val="0072677A"/>
    <w:rsid w:val="00726AD6"/>
    <w:rsid w:val="00726E88"/>
    <w:rsid w:val="007271FD"/>
    <w:rsid w:val="0072736B"/>
    <w:rsid w:val="00733330"/>
    <w:rsid w:val="00735397"/>
    <w:rsid w:val="007356EA"/>
    <w:rsid w:val="00735F58"/>
    <w:rsid w:val="00736D45"/>
    <w:rsid w:val="00737690"/>
    <w:rsid w:val="00740422"/>
    <w:rsid w:val="0074166D"/>
    <w:rsid w:val="007439CD"/>
    <w:rsid w:val="00744BD1"/>
    <w:rsid w:val="00746957"/>
    <w:rsid w:val="00746CB4"/>
    <w:rsid w:val="00750416"/>
    <w:rsid w:val="0075072E"/>
    <w:rsid w:val="00750B8A"/>
    <w:rsid w:val="007514B4"/>
    <w:rsid w:val="007518A4"/>
    <w:rsid w:val="00752D42"/>
    <w:rsid w:val="00754658"/>
    <w:rsid w:val="0075634D"/>
    <w:rsid w:val="00756769"/>
    <w:rsid w:val="0076051F"/>
    <w:rsid w:val="00760ADE"/>
    <w:rsid w:val="00760BF8"/>
    <w:rsid w:val="0076272E"/>
    <w:rsid w:val="00763B93"/>
    <w:rsid w:val="00764AC8"/>
    <w:rsid w:val="007654E3"/>
    <w:rsid w:val="007662B6"/>
    <w:rsid w:val="007662E4"/>
    <w:rsid w:val="00767784"/>
    <w:rsid w:val="00767B8D"/>
    <w:rsid w:val="00767C44"/>
    <w:rsid w:val="00770CAE"/>
    <w:rsid w:val="0077141D"/>
    <w:rsid w:val="007717A0"/>
    <w:rsid w:val="00772101"/>
    <w:rsid w:val="0077234B"/>
    <w:rsid w:val="00772A73"/>
    <w:rsid w:val="00772D06"/>
    <w:rsid w:val="00774177"/>
    <w:rsid w:val="00777C83"/>
    <w:rsid w:val="00781594"/>
    <w:rsid w:val="00781FA1"/>
    <w:rsid w:val="007821B0"/>
    <w:rsid w:val="00783BD8"/>
    <w:rsid w:val="00785235"/>
    <w:rsid w:val="00785978"/>
    <w:rsid w:val="007861AB"/>
    <w:rsid w:val="007864B5"/>
    <w:rsid w:val="0078705A"/>
    <w:rsid w:val="007878AD"/>
    <w:rsid w:val="0079046B"/>
    <w:rsid w:val="00796440"/>
    <w:rsid w:val="0079714E"/>
    <w:rsid w:val="007A1E45"/>
    <w:rsid w:val="007A2527"/>
    <w:rsid w:val="007A2602"/>
    <w:rsid w:val="007A2B48"/>
    <w:rsid w:val="007A2D89"/>
    <w:rsid w:val="007A3F3B"/>
    <w:rsid w:val="007A5BBB"/>
    <w:rsid w:val="007A736A"/>
    <w:rsid w:val="007A7656"/>
    <w:rsid w:val="007B252F"/>
    <w:rsid w:val="007B2CD7"/>
    <w:rsid w:val="007B43A5"/>
    <w:rsid w:val="007B52D1"/>
    <w:rsid w:val="007B5784"/>
    <w:rsid w:val="007B6F5D"/>
    <w:rsid w:val="007B707D"/>
    <w:rsid w:val="007C353D"/>
    <w:rsid w:val="007C38E0"/>
    <w:rsid w:val="007C4607"/>
    <w:rsid w:val="007C47E3"/>
    <w:rsid w:val="007C7043"/>
    <w:rsid w:val="007C7517"/>
    <w:rsid w:val="007C7FE2"/>
    <w:rsid w:val="007D115E"/>
    <w:rsid w:val="007D2CD9"/>
    <w:rsid w:val="007D3B69"/>
    <w:rsid w:val="007D3EDB"/>
    <w:rsid w:val="007D43C0"/>
    <w:rsid w:val="007D5DEA"/>
    <w:rsid w:val="007D77C7"/>
    <w:rsid w:val="007D79EF"/>
    <w:rsid w:val="007D7F22"/>
    <w:rsid w:val="007E0034"/>
    <w:rsid w:val="007E0BF1"/>
    <w:rsid w:val="007E2986"/>
    <w:rsid w:val="007E3232"/>
    <w:rsid w:val="007E3273"/>
    <w:rsid w:val="007E529F"/>
    <w:rsid w:val="007E6260"/>
    <w:rsid w:val="007E731E"/>
    <w:rsid w:val="007F1CA2"/>
    <w:rsid w:val="007F1D3F"/>
    <w:rsid w:val="00800DB7"/>
    <w:rsid w:val="008036A9"/>
    <w:rsid w:val="00803EFD"/>
    <w:rsid w:val="008040C4"/>
    <w:rsid w:val="00805EE9"/>
    <w:rsid w:val="0080762A"/>
    <w:rsid w:val="00810773"/>
    <w:rsid w:val="00814103"/>
    <w:rsid w:val="00814408"/>
    <w:rsid w:val="00814F3A"/>
    <w:rsid w:val="008165A1"/>
    <w:rsid w:val="008172C2"/>
    <w:rsid w:val="0081787F"/>
    <w:rsid w:val="0082207F"/>
    <w:rsid w:val="00822AFD"/>
    <w:rsid w:val="00824C49"/>
    <w:rsid w:val="00826FE4"/>
    <w:rsid w:val="0082782B"/>
    <w:rsid w:val="008303FA"/>
    <w:rsid w:val="008307D5"/>
    <w:rsid w:val="00832686"/>
    <w:rsid w:val="00832882"/>
    <w:rsid w:val="00834184"/>
    <w:rsid w:val="00834A07"/>
    <w:rsid w:val="00835187"/>
    <w:rsid w:val="00836745"/>
    <w:rsid w:val="00836C90"/>
    <w:rsid w:val="00836E4B"/>
    <w:rsid w:val="00837FD6"/>
    <w:rsid w:val="00841A93"/>
    <w:rsid w:val="00842172"/>
    <w:rsid w:val="00847079"/>
    <w:rsid w:val="00847981"/>
    <w:rsid w:val="00847A1D"/>
    <w:rsid w:val="00850E91"/>
    <w:rsid w:val="00853F0B"/>
    <w:rsid w:val="008547F3"/>
    <w:rsid w:val="008551A3"/>
    <w:rsid w:val="00857986"/>
    <w:rsid w:val="008601C2"/>
    <w:rsid w:val="0086110B"/>
    <w:rsid w:val="00861EEC"/>
    <w:rsid w:val="008624B8"/>
    <w:rsid w:val="00862A4F"/>
    <w:rsid w:val="008630BC"/>
    <w:rsid w:val="00863347"/>
    <w:rsid w:val="00863AAA"/>
    <w:rsid w:val="008640DD"/>
    <w:rsid w:val="00866F68"/>
    <w:rsid w:val="0086713F"/>
    <w:rsid w:val="008672CF"/>
    <w:rsid w:val="00867ECF"/>
    <w:rsid w:val="00870862"/>
    <w:rsid w:val="008712B8"/>
    <w:rsid w:val="0087154B"/>
    <w:rsid w:val="00872C22"/>
    <w:rsid w:val="00873F7E"/>
    <w:rsid w:val="00874E1D"/>
    <w:rsid w:val="00876B86"/>
    <w:rsid w:val="00881270"/>
    <w:rsid w:val="0088148D"/>
    <w:rsid w:val="0088188F"/>
    <w:rsid w:val="00881C9B"/>
    <w:rsid w:val="0088432F"/>
    <w:rsid w:val="0088608E"/>
    <w:rsid w:val="00887868"/>
    <w:rsid w:val="00890F83"/>
    <w:rsid w:val="008910F4"/>
    <w:rsid w:val="00892375"/>
    <w:rsid w:val="0089286D"/>
    <w:rsid w:val="00892D71"/>
    <w:rsid w:val="008933AC"/>
    <w:rsid w:val="00893430"/>
    <w:rsid w:val="00893910"/>
    <w:rsid w:val="00893ACF"/>
    <w:rsid w:val="00896A1C"/>
    <w:rsid w:val="00896F72"/>
    <w:rsid w:val="008A0780"/>
    <w:rsid w:val="008A2649"/>
    <w:rsid w:val="008A29B6"/>
    <w:rsid w:val="008A3B5C"/>
    <w:rsid w:val="008A515E"/>
    <w:rsid w:val="008B0675"/>
    <w:rsid w:val="008B15BD"/>
    <w:rsid w:val="008B219F"/>
    <w:rsid w:val="008B518B"/>
    <w:rsid w:val="008B6172"/>
    <w:rsid w:val="008B6AB3"/>
    <w:rsid w:val="008B7C18"/>
    <w:rsid w:val="008C115B"/>
    <w:rsid w:val="008C1571"/>
    <w:rsid w:val="008C5C62"/>
    <w:rsid w:val="008C5CEC"/>
    <w:rsid w:val="008C6D40"/>
    <w:rsid w:val="008C6D42"/>
    <w:rsid w:val="008C7657"/>
    <w:rsid w:val="008C7F8B"/>
    <w:rsid w:val="008D12E4"/>
    <w:rsid w:val="008D4E3A"/>
    <w:rsid w:val="008D5796"/>
    <w:rsid w:val="008D5A0C"/>
    <w:rsid w:val="008D6EE1"/>
    <w:rsid w:val="008D73B2"/>
    <w:rsid w:val="008D7B01"/>
    <w:rsid w:val="008D7EB2"/>
    <w:rsid w:val="008E0836"/>
    <w:rsid w:val="008E1FF4"/>
    <w:rsid w:val="008E21E6"/>
    <w:rsid w:val="008E3D48"/>
    <w:rsid w:val="008E3D8A"/>
    <w:rsid w:val="008E41B7"/>
    <w:rsid w:val="008E4803"/>
    <w:rsid w:val="008E4C81"/>
    <w:rsid w:val="008E6A78"/>
    <w:rsid w:val="008E7063"/>
    <w:rsid w:val="008E740F"/>
    <w:rsid w:val="008F0AE0"/>
    <w:rsid w:val="008F1B39"/>
    <w:rsid w:val="008F26AE"/>
    <w:rsid w:val="008F3C29"/>
    <w:rsid w:val="008F6A15"/>
    <w:rsid w:val="008F6B53"/>
    <w:rsid w:val="008F7500"/>
    <w:rsid w:val="008F756B"/>
    <w:rsid w:val="009016AC"/>
    <w:rsid w:val="009028AB"/>
    <w:rsid w:val="00902C62"/>
    <w:rsid w:val="00903548"/>
    <w:rsid w:val="00904324"/>
    <w:rsid w:val="009062DD"/>
    <w:rsid w:val="00907370"/>
    <w:rsid w:val="009109E4"/>
    <w:rsid w:val="00911D17"/>
    <w:rsid w:val="00914D21"/>
    <w:rsid w:val="00916305"/>
    <w:rsid w:val="00916D59"/>
    <w:rsid w:val="00916DD1"/>
    <w:rsid w:val="009175E7"/>
    <w:rsid w:val="009179A0"/>
    <w:rsid w:val="00917A0D"/>
    <w:rsid w:val="009208F6"/>
    <w:rsid w:val="0092194B"/>
    <w:rsid w:val="00921993"/>
    <w:rsid w:val="00924262"/>
    <w:rsid w:val="0092555D"/>
    <w:rsid w:val="0093053E"/>
    <w:rsid w:val="00931AAA"/>
    <w:rsid w:val="00932771"/>
    <w:rsid w:val="00932892"/>
    <w:rsid w:val="009331B0"/>
    <w:rsid w:val="00934372"/>
    <w:rsid w:val="00937E5F"/>
    <w:rsid w:val="0094020B"/>
    <w:rsid w:val="0094053B"/>
    <w:rsid w:val="00940D0D"/>
    <w:rsid w:val="00940F6D"/>
    <w:rsid w:val="00942D5A"/>
    <w:rsid w:val="009432CF"/>
    <w:rsid w:val="00944586"/>
    <w:rsid w:val="00946F44"/>
    <w:rsid w:val="00947130"/>
    <w:rsid w:val="009478FD"/>
    <w:rsid w:val="00950EB1"/>
    <w:rsid w:val="00950F48"/>
    <w:rsid w:val="00951371"/>
    <w:rsid w:val="00954FE9"/>
    <w:rsid w:val="00956077"/>
    <w:rsid w:val="00956105"/>
    <w:rsid w:val="00956137"/>
    <w:rsid w:val="00957FDE"/>
    <w:rsid w:val="00962A18"/>
    <w:rsid w:val="00963067"/>
    <w:rsid w:val="00965B04"/>
    <w:rsid w:val="00966D34"/>
    <w:rsid w:val="00966ECA"/>
    <w:rsid w:val="009673DC"/>
    <w:rsid w:val="009711C5"/>
    <w:rsid w:val="009716A4"/>
    <w:rsid w:val="00973C0F"/>
    <w:rsid w:val="009772AD"/>
    <w:rsid w:val="0098067D"/>
    <w:rsid w:val="0098071F"/>
    <w:rsid w:val="00981AB6"/>
    <w:rsid w:val="00981D61"/>
    <w:rsid w:val="00981F0B"/>
    <w:rsid w:val="0098252A"/>
    <w:rsid w:val="009837BE"/>
    <w:rsid w:val="009862D5"/>
    <w:rsid w:val="00987423"/>
    <w:rsid w:val="009874D7"/>
    <w:rsid w:val="00991D56"/>
    <w:rsid w:val="00992B12"/>
    <w:rsid w:val="00994F26"/>
    <w:rsid w:val="00995345"/>
    <w:rsid w:val="0099657C"/>
    <w:rsid w:val="009A18F7"/>
    <w:rsid w:val="009A1C39"/>
    <w:rsid w:val="009A2DE0"/>
    <w:rsid w:val="009A3B31"/>
    <w:rsid w:val="009A54DA"/>
    <w:rsid w:val="009A5D01"/>
    <w:rsid w:val="009A672D"/>
    <w:rsid w:val="009A7467"/>
    <w:rsid w:val="009A7AF4"/>
    <w:rsid w:val="009A7C80"/>
    <w:rsid w:val="009B13C1"/>
    <w:rsid w:val="009B48DA"/>
    <w:rsid w:val="009B6044"/>
    <w:rsid w:val="009C072F"/>
    <w:rsid w:val="009C117D"/>
    <w:rsid w:val="009C165C"/>
    <w:rsid w:val="009C1D6D"/>
    <w:rsid w:val="009C2350"/>
    <w:rsid w:val="009C450D"/>
    <w:rsid w:val="009C5849"/>
    <w:rsid w:val="009C6135"/>
    <w:rsid w:val="009D00FC"/>
    <w:rsid w:val="009D0AFF"/>
    <w:rsid w:val="009D5299"/>
    <w:rsid w:val="009D5C51"/>
    <w:rsid w:val="009D6085"/>
    <w:rsid w:val="009D77DD"/>
    <w:rsid w:val="009D7EF2"/>
    <w:rsid w:val="009E0BB2"/>
    <w:rsid w:val="009E0C8D"/>
    <w:rsid w:val="009E0FA4"/>
    <w:rsid w:val="009E7A9E"/>
    <w:rsid w:val="009E7EE6"/>
    <w:rsid w:val="009F05EE"/>
    <w:rsid w:val="009F295B"/>
    <w:rsid w:val="009F3ACC"/>
    <w:rsid w:val="009F4407"/>
    <w:rsid w:val="009F47A2"/>
    <w:rsid w:val="009F4EB5"/>
    <w:rsid w:val="009F5439"/>
    <w:rsid w:val="009F5F3E"/>
    <w:rsid w:val="00A006DE"/>
    <w:rsid w:val="00A00774"/>
    <w:rsid w:val="00A00D8E"/>
    <w:rsid w:val="00A020E5"/>
    <w:rsid w:val="00A025B0"/>
    <w:rsid w:val="00A027EC"/>
    <w:rsid w:val="00A029AE"/>
    <w:rsid w:val="00A03F14"/>
    <w:rsid w:val="00A05C71"/>
    <w:rsid w:val="00A10B11"/>
    <w:rsid w:val="00A10CB4"/>
    <w:rsid w:val="00A11EB7"/>
    <w:rsid w:val="00A11F22"/>
    <w:rsid w:val="00A1218E"/>
    <w:rsid w:val="00A1329D"/>
    <w:rsid w:val="00A160E1"/>
    <w:rsid w:val="00A16849"/>
    <w:rsid w:val="00A17585"/>
    <w:rsid w:val="00A1777A"/>
    <w:rsid w:val="00A208A4"/>
    <w:rsid w:val="00A22A5E"/>
    <w:rsid w:val="00A23598"/>
    <w:rsid w:val="00A25033"/>
    <w:rsid w:val="00A2522C"/>
    <w:rsid w:val="00A26392"/>
    <w:rsid w:val="00A266E1"/>
    <w:rsid w:val="00A27DA0"/>
    <w:rsid w:val="00A27EAB"/>
    <w:rsid w:val="00A27F08"/>
    <w:rsid w:val="00A31F7D"/>
    <w:rsid w:val="00A338D9"/>
    <w:rsid w:val="00A35556"/>
    <w:rsid w:val="00A356E0"/>
    <w:rsid w:val="00A361D4"/>
    <w:rsid w:val="00A372F9"/>
    <w:rsid w:val="00A37DD4"/>
    <w:rsid w:val="00A410AA"/>
    <w:rsid w:val="00A418F0"/>
    <w:rsid w:val="00A41A18"/>
    <w:rsid w:val="00A41E71"/>
    <w:rsid w:val="00A425BE"/>
    <w:rsid w:val="00A4274A"/>
    <w:rsid w:val="00A43915"/>
    <w:rsid w:val="00A44E81"/>
    <w:rsid w:val="00A45D77"/>
    <w:rsid w:val="00A474F9"/>
    <w:rsid w:val="00A51A84"/>
    <w:rsid w:val="00A52E28"/>
    <w:rsid w:val="00A5582F"/>
    <w:rsid w:val="00A55E16"/>
    <w:rsid w:val="00A55FE8"/>
    <w:rsid w:val="00A56679"/>
    <w:rsid w:val="00A574C9"/>
    <w:rsid w:val="00A57D7C"/>
    <w:rsid w:val="00A6677D"/>
    <w:rsid w:val="00A66E30"/>
    <w:rsid w:val="00A70500"/>
    <w:rsid w:val="00A70644"/>
    <w:rsid w:val="00A708B9"/>
    <w:rsid w:val="00A70FF4"/>
    <w:rsid w:val="00A72957"/>
    <w:rsid w:val="00A72FAC"/>
    <w:rsid w:val="00A73949"/>
    <w:rsid w:val="00A755B9"/>
    <w:rsid w:val="00A804B3"/>
    <w:rsid w:val="00A821BA"/>
    <w:rsid w:val="00A83E77"/>
    <w:rsid w:val="00A846FB"/>
    <w:rsid w:val="00A86747"/>
    <w:rsid w:val="00A8686C"/>
    <w:rsid w:val="00A86B91"/>
    <w:rsid w:val="00A87829"/>
    <w:rsid w:val="00A90260"/>
    <w:rsid w:val="00A92239"/>
    <w:rsid w:val="00A93342"/>
    <w:rsid w:val="00A935AA"/>
    <w:rsid w:val="00A94C9C"/>
    <w:rsid w:val="00A965BA"/>
    <w:rsid w:val="00AA06F2"/>
    <w:rsid w:val="00AA3F36"/>
    <w:rsid w:val="00AA429A"/>
    <w:rsid w:val="00AA5131"/>
    <w:rsid w:val="00AA6736"/>
    <w:rsid w:val="00AA7DEA"/>
    <w:rsid w:val="00AB589D"/>
    <w:rsid w:val="00AB5BE8"/>
    <w:rsid w:val="00AB5D76"/>
    <w:rsid w:val="00AB660B"/>
    <w:rsid w:val="00AB67BA"/>
    <w:rsid w:val="00AB6842"/>
    <w:rsid w:val="00AC0DC6"/>
    <w:rsid w:val="00AC2B2C"/>
    <w:rsid w:val="00AC355A"/>
    <w:rsid w:val="00AC37B5"/>
    <w:rsid w:val="00AC5324"/>
    <w:rsid w:val="00AC7F3C"/>
    <w:rsid w:val="00AD08FF"/>
    <w:rsid w:val="00AD0B5B"/>
    <w:rsid w:val="00AD0E01"/>
    <w:rsid w:val="00AD1E70"/>
    <w:rsid w:val="00AD2BCB"/>
    <w:rsid w:val="00AD3DE0"/>
    <w:rsid w:val="00AD7881"/>
    <w:rsid w:val="00AE3DF1"/>
    <w:rsid w:val="00AF0C6F"/>
    <w:rsid w:val="00AF167E"/>
    <w:rsid w:val="00AF1923"/>
    <w:rsid w:val="00AF3B18"/>
    <w:rsid w:val="00AF3B2E"/>
    <w:rsid w:val="00AF3BE9"/>
    <w:rsid w:val="00AF4A63"/>
    <w:rsid w:val="00AF64BE"/>
    <w:rsid w:val="00AF6D9D"/>
    <w:rsid w:val="00B01F98"/>
    <w:rsid w:val="00B0231A"/>
    <w:rsid w:val="00B02755"/>
    <w:rsid w:val="00B032B3"/>
    <w:rsid w:val="00B06FB0"/>
    <w:rsid w:val="00B07885"/>
    <w:rsid w:val="00B11037"/>
    <w:rsid w:val="00B11902"/>
    <w:rsid w:val="00B1231C"/>
    <w:rsid w:val="00B134AD"/>
    <w:rsid w:val="00B13718"/>
    <w:rsid w:val="00B13756"/>
    <w:rsid w:val="00B15270"/>
    <w:rsid w:val="00B15803"/>
    <w:rsid w:val="00B24D12"/>
    <w:rsid w:val="00B2570B"/>
    <w:rsid w:val="00B27984"/>
    <w:rsid w:val="00B2798F"/>
    <w:rsid w:val="00B303B2"/>
    <w:rsid w:val="00B3105D"/>
    <w:rsid w:val="00B3145E"/>
    <w:rsid w:val="00B3313E"/>
    <w:rsid w:val="00B3554D"/>
    <w:rsid w:val="00B3573A"/>
    <w:rsid w:val="00B35B4C"/>
    <w:rsid w:val="00B405AD"/>
    <w:rsid w:val="00B41C98"/>
    <w:rsid w:val="00B4321B"/>
    <w:rsid w:val="00B43635"/>
    <w:rsid w:val="00B43805"/>
    <w:rsid w:val="00B43EB8"/>
    <w:rsid w:val="00B4466E"/>
    <w:rsid w:val="00B447E9"/>
    <w:rsid w:val="00B50726"/>
    <w:rsid w:val="00B5091A"/>
    <w:rsid w:val="00B52398"/>
    <w:rsid w:val="00B53411"/>
    <w:rsid w:val="00B53C08"/>
    <w:rsid w:val="00B541EF"/>
    <w:rsid w:val="00B55425"/>
    <w:rsid w:val="00B6093C"/>
    <w:rsid w:val="00B639DE"/>
    <w:rsid w:val="00B64B13"/>
    <w:rsid w:val="00B657B6"/>
    <w:rsid w:val="00B67AEE"/>
    <w:rsid w:val="00B70A8D"/>
    <w:rsid w:val="00B72DC8"/>
    <w:rsid w:val="00B73E0B"/>
    <w:rsid w:val="00B75F77"/>
    <w:rsid w:val="00B7622C"/>
    <w:rsid w:val="00B76577"/>
    <w:rsid w:val="00B778D9"/>
    <w:rsid w:val="00B83B42"/>
    <w:rsid w:val="00B83C02"/>
    <w:rsid w:val="00B85685"/>
    <w:rsid w:val="00B85E90"/>
    <w:rsid w:val="00B866DD"/>
    <w:rsid w:val="00B87118"/>
    <w:rsid w:val="00B9080B"/>
    <w:rsid w:val="00B918CB"/>
    <w:rsid w:val="00B9255D"/>
    <w:rsid w:val="00B9337B"/>
    <w:rsid w:val="00B933EA"/>
    <w:rsid w:val="00B93B8F"/>
    <w:rsid w:val="00B955FF"/>
    <w:rsid w:val="00B96655"/>
    <w:rsid w:val="00BA2957"/>
    <w:rsid w:val="00BA2F0C"/>
    <w:rsid w:val="00BA3D5F"/>
    <w:rsid w:val="00BA64F2"/>
    <w:rsid w:val="00BB17EC"/>
    <w:rsid w:val="00BB512E"/>
    <w:rsid w:val="00BB60FE"/>
    <w:rsid w:val="00BC2BA5"/>
    <w:rsid w:val="00BC3CD6"/>
    <w:rsid w:val="00BC460C"/>
    <w:rsid w:val="00BC4BA5"/>
    <w:rsid w:val="00BC4E67"/>
    <w:rsid w:val="00BC5D32"/>
    <w:rsid w:val="00BC5EE5"/>
    <w:rsid w:val="00BC6242"/>
    <w:rsid w:val="00BC74A3"/>
    <w:rsid w:val="00BC7A84"/>
    <w:rsid w:val="00BD11D5"/>
    <w:rsid w:val="00BD12D0"/>
    <w:rsid w:val="00BD25FE"/>
    <w:rsid w:val="00BD3857"/>
    <w:rsid w:val="00BD4DE9"/>
    <w:rsid w:val="00BD56F3"/>
    <w:rsid w:val="00BD6ED8"/>
    <w:rsid w:val="00BE00EB"/>
    <w:rsid w:val="00BE0CF7"/>
    <w:rsid w:val="00BE13D4"/>
    <w:rsid w:val="00BE151D"/>
    <w:rsid w:val="00BE18B5"/>
    <w:rsid w:val="00BE270D"/>
    <w:rsid w:val="00BE377C"/>
    <w:rsid w:val="00BF1447"/>
    <w:rsid w:val="00BF2E8E"/>
    <w:rsid w:val="00BF7C07"/>
    <w:rsid w:val="00C00669"/>
    <w:rsid w:val="00C012E9"/>
    <w:rsid w:val="00C0187A"/>
    <w:rsid w:val="00C01C63"/>
    <w:rsid w:val="00C030AF"/>
    <w:rsid w:val="00C035C4"/>
    <w:rsid w:val="00C04FD7"/>
    <w:rsid w:val="00C05FE7"/>
    <w:rsid w:val="00C10A12"/>
    <w:rsid w:val="00C1294B"/>
    <w:rsid w:val="00C14FB6"/>
    <w:rsid w:val="00C20D6A"/>
    <w:rsid w:val="00C215B2"/>
    <w:rsid w:val="00C21732"/>
    <w:rsid w:val="00C22C38"/>
    <w:rsid w:val="00C2472A"/>
    <w:rsid w:val="00C25AF9"/>
    <w:rsid w:val="00C2699E"/>
    <w:rsid w:val="00C27589"/>
    <w:rsid w:val="00C27B1E"/>
    <w:rsid w:val="00C30A0A"/>
    <w:rsid w:val="00C314B5"/>
    <w:rsid w:val="00C341F0"/>
    <w:rsid w:val="00C36168"/>
    <w:rsid w:val="00C4094B"/>
    <w:rsid w:val="00C40997"/>
    <w:rsid w:val="00C42731"/>
    <w:rsid w:val="00C42993"/>
    <w:rsid w:val="00C45129"/>
    <w:rsid w:val="00C4568A"/>
    <w:rsid w:val="00C47390"/>
    <w:rsid w:val="00C5052E"/>
    <w:rsid w:val="00C514DA"/>
    <w:rsid w:val="00C52669"/>
    <w:rsid w:val="00C53004"/>
    <w:rsid w:val="00C55795"/>
    <w:rsid w:val="00C55A2F"/>
    <w:rsid w:val="00C57CCD"/>
    <w:rsid w:val="00C60837"/>
    <w:rsid w:val="00C609DF"/>
    <w:rsid w:val="00C6106D"/>
    <w:rsid w:val="00C613CE"/>
    <w:rsid w:val="00C6225D"/>
    <w:rsid w:val="00C63173"/>
    <w:rsid w:val="00C64DE8"/>
    <w:rsid w:val="00C655A9"/>
    <w:rsid w:val="00C660EB"/>
    <w:rsid w:val="00C67982"/>
    <w:rsid w:val="00C7265D"/>
    <w:rsid w:val="00C73A9D"/>
    <w:rsid w:val="00C74491"/>
    <w:rsid w:val="00C74C14"/>
    <w:rsid w:val="00C76CA0"/>
    <w:rsid w:val="00C77EB5"/>
    <w:rsid w:val="00C8088C"/>
    <w:rsid w:val="00C8194E"/>
    <w:rsid w:val="00C81B80"/>
    <w:rsid w:val="00C82A3E"/>
    <w:rsid w:val="00C82FAC"/>
    <w:rsid w:val="00C91297"/>
    <w:rsid w:val="00C919D2"/>
    <w:rsid w:val="00C922ED"/>
    <w:rsid w:val="00C93D04"/>
    <w:rsid w:val="00C9429F"/>
    <w:rsid w:val="00C94B72"/>
    <w:rsid w:val="00C95764"/>
    <w:rsid w:val="00C96A1C"/>
    <w:rsid w:val="00C96E54"/>
    <w:rsid w:val="00CA004F"/>
    <w:rsid w:val="00CA09EE"/>
    <w:rsid w:val="00CA2770"/>
    <w:rsid w:val="00CA323E"/>
    <w:rsid w:val="00CA3445"/>
    <w:rsid w:val="00CA40EF"/>
    <w:rsid w:val="00CA5244"/>
    <w:rsid w:val="00CA6097"/>
    <w:rsid w:val="00CA6312"/>
    <w:rsid w:val="00CA6686"/>
    <w:rsid w:val="00CA726D"/>
    <w:rsid w:val="00CA7472"/>
    <w:rsid w:val="00CB0510"/>
    <w:rsid w:val="00CB078C"/>
    <w:rsid w:val="00CB5586"/>
    <w:rsid w:val="00CB7A11"/>
    <w:rsid w:val="00CB7EFA"/>
    <w:rsid w:val="00CC03DB"/>
    <w:rsid w:val="00CC20CC"/>
    <w:rsid w:val="00CC4627"/>
    <w:rsid w:val="00CC76F2"/>
    <w:rsid w:val="00CD031F"/>
    <w:rsid w:val="00CD0C97"/>
    <w:rsid w:val="00CD4C95"/>
    <w:rsid w:val="00CD6F96"/>
    <w:rsid w:val="00CD74B8"/>
    <w:rsid w:val="00CD791E"/>
    <w:rsid w:val="00CE0609"/>
    <w:rsid w:val="00CE10DA"/>
    <w:rsid w:val="00CE1A72"/>
    <w:rsid w:val="00CE2A99"/>
    <w:rsid w:val="00CE3F90"/>
    <w:rsid w:val="00CE42FB"/>
    <w:rsid w:val="00CF053C"/>
    <w:rsid w:val="00CF06E6"/>
    <w:rsid w:val="00CF13DB"/>
    <w:rsid w:val="00CF29F2"/>
    <w:rsid w:val="00CF3EC6"/>
    <w:rsid w:val="00CF5100"/>
    <w:rsid w:val="00CF6121"/>
    <w:rsid w:val="00CF6C09"/>
    <w:rsid w:val="00CF6DE1"/>
    <w:rsid w:val="00D000CA"/>
    <w:rsid w:val="00D07F16"/>
    <w:rsid w:val="00D10089"/>
    <w:rsid w:val="00D1078B"/>
    <w:rsid w:val="00D10B77"/>
    <w:rsid w:val="00D1245A"/>
    <w:rsid w:val="00D13DE5"/>
    <w:rsid w:val="00D14D8A"/>
    <w:rsid w:val="00D15C80"/>
    <w:rsid w:val="00D17A75"/>
    <w:rsid w:val="00D2041D"/>
    <w:rsid w:val="00D20B57"/>
    <w:rsid w:val="00D23FB5"/>
    <w:rsid w:val="00D250B0"/>
    <w:rsid w:val="00D2557A"/>
    <w:rsid w:val="00D25670"/>
    <w:rsid w:val="00D25F8A"/>
    <w:rsid w:val="00D26819"/>
    <w:rsid w:val="00D26FCE"/>
    <w:rsid w:val="00D32F85"/>
    <w:rsid w:val="00D33310"/>
    <w:rsid w:val="00D33E00"/>
    <w:rsid w:val="00D35116"/>
    <w:rsid w:val="00D35B58"/>
    <w:rsid w:val="00D362DB"/>
    <w:rsid w:val="00D37888"/>
    <w:rsid w:val="00D40542"/>
    <w:rsid w:val="00D40D08"/>
    <w:rsid w:val="00D4443B"/>
    <w:rsid w:val="00D463C1"/>
    <w:rsid w:val="00D50552"/>
    <w:rsid w:val="00D51C27"/>
    <w:rsid w:val="00D51C99"/>
    <w:rsid w:val="00D52913"/>
    <w:rsid w:val="00D52CDB"/>
    <w:rsid w:val="00D53406"/>
    <w:rsid w:val="00D553E4"/>
    <w:rsid w:val="00D5577D"/>
    <w:rsid w:val="00D6015F"/>
    <w:rsid w:val="00D60214"/>
    <w:rsid w:val="00D60835"/>
    <w:rsid w:val="00D612C8"/>
    <w:rsid w:val="00D616FD"/>
    <w:rsid w:val="00D62CD2"/>
    <w:rsid w:val="00D63454"/>
    <w:rsid w:val="00D67CEA"/>
    <w:rsid w:val="00D70E2E"/>
    <w:rsid w:val="00D73A18"/>
    <w:rsid w:val="00D7417F"/>
    <w:rsid w:val="00D74C6D"/>
    <w:rsid w:val="00D74DA3"/>
    <w:rsid w:val="00D77769"/>
    <w:rsid w:val="00D80C9A"/>
    <w:rsid w:val="00D8313F"/>
    <w:rsid w:val="00D85F47"/>
    <w:rsid w:val="00D8699C"/>
    <w:rsid w:val="00D878F3"/>
    <w:rsid w:val="00D87A06"/>
    <w:rsid w:val="00D903D1"/>
    <w:rsid w:val="00D94DEB"/>
    <w:rsid w:val="00D955E1"/>
    <w:rsid w:val="00D95865"/>
    <w:rsid w:val="00DA13E2"/>
    <w:rsid w:val="00DA460A"/>
    <w:rsid w:val="00DA4BA7"/>
    <w:rsid w:val="00DA50DB"/>
    <w:rsid w:val="00DA51AD"/>
    <w:rsid w:val="00DA5E99"/>
    <w:rsid w:val="00DA74C5"/>
    <w:rsid w:val="00DA7A47"/>
    <w:rsid w:val="00DB01FA"/>
    <w:rsid w:val="00DB0B8C"/>
    <w:rsid w:val="00DB1F2E"/>
    <w:rsid w:val="00DB31AD"/>
    <w:rsid w:val="00DB337F"/>
    <w:rsid w:val="00DB37E3"/>
    <w:rsid w:val="00DB4358"/>
    <w:rsid w:val="00DB554A"/>
    <w:rsid w:val="00DB649D"/>
    <w:rsid w:val="00DC1EDA"/>
    <w:rsid w:val="00DC3529"/>
    <w:rsid w:val="00DC4BF3"/>
    <w:rsid w:val="00DC6576"/>
    <w:rsid w:val="00DC6E71"/>
    <w:rsid w:val="00DC71AD"/>
    <w:rsid w:val="00DD099D"/>
    <w:rsid w:val="00DD1C2E"/>
    <w:rsid w:val="00DD2CE5"/>
    <w:rsid w:val="00DD35EA"/>
    <w:rsid w:val="00DD408D"/>
    <w:rsid w:val="00DD5DE2"/>
    <w:rsid w:val="00DD7733"/>
    <w:rsid w:val="00DE0537"/>
    <w:rsid w:val="00DE379A"/>
    <w:rsid w:val="00DE5665"/>
    <w:rsid w:val="00DE5687"/>
    <w:rsid w:val="00DE6826"/>
    <w:rsid w:val="00DE6BFF"/>
    <w:rsid w:val="00DF1827"/>
    <w:rsid w:val="00DF1AB5"/>
    <w:rsid w:val="00DF1F28"/>
    <w:rsid w:val="00DF4A27"/>
    <w:rsid w:val="00DF50E1"/>
    <w:rsid w:val="00DF6845"/>
    <w:rsid w:val="00DF72FC"/>
    <w:rsid w:val="00E01BF4"/>
    <w:rsid w:val="00E02465"/>
    <w:rsid w:val="00E03A40"/>
    <w:rsid w:val="00E04839"/>
    <w:rsid w:val="00E073E3"/>
    <w:rsid w:val="00E167DB"/>
    <w:rsid w:val="00E16D0E"/>
    <w:rsid w:val="00E2298B"/>
    <w:rsid w:val="00E2354D"/>
    <w:rsid w:val="00E2572A"/>
    <w:rsid w:val="00E26391"/>
    <w:rsid w:val="00E26AE0"/>
    <w:rsid w:val="00E329B5"/>
    <w:rsid w:val="00E3315A"/>
    <w:rsid w:val="00E335E8"/>
    <w:rsid w:val="00E35E23"/>
    <w:rsid w:val="00E36337"/>
    <w:rsid w:val="00E3640E"/>
    <w:rsid w:val="00E36B29"/>
    <w:rsid w:val="00E36B97"/>
    <w:rsid w:val="00E41E80"/>
    <w:rsid w:val="00E438C1"/>
    <w:rsid w:val="00E4458D"/>
    <w:rsid w:val="00E45AA0"/>
    <w:rsid w:val="00E46EBF"/>
    <w:rsid w:val="00E46F05"/>
    <w:rsid w:val="00E50B1E"/>
    <w:rsid w:val="00E513C1"/>
    <w:rsid w:val="00E515E2"/>
    <w:rsid w:val="00E51CF6"/>
    <w:rsid w:val="00E523F6"/>
    <w:rsid w:val="00E5306B"/>
    <w:rsid w:val="00E53CB9"/>
    <w:rsid w:val="00E5451E"/>
    <w:rsid w:val="00E54C5E"/>
    <w:rsid w:val="00E55A03"/>
    <w:rsid w:val="00E57B1C"/>
    <w:rsid w:val="00E62BA2"/>
    <w:rsid w:val="00E6570D"/>
    <w:rsid w:val="00E65C21"/>
    <w:rsid w:val="00E65FA4"/>
    <w:rsid w:val="00E6661A"/>
    <w:rsid w:val="00E7073A"/>
    <w:rsid w:val="00E71269"/>
    <w:rsid w:val="00E71E7C"/>
    <w:rsid w:val="00E72359"/>
    <w:rsid w:val="00E74CC0"/>
    <w:rsid w:val="00E74F0A"/>
    <w:rsid w:val="00E75EBF"/>
    <w:rsid w:val="00E766DA"/>
    <w:rsid w:val="00E809BC"/>
    <w:rsid w:val="00E80D74"/>
    <w:rsid w:val="00E8112F"/>
    <w:rsid w:val="00E81378"/>
    <w:rsid w:val="00E82171"/>
    <w:rsid w:val="00E8311A"/>
    <w:rsid w:val="00E83711"/>
    <w:rsid w:val="00E83785"/>
    <w:rsid w:val="00E83C24"/>
    <w:rsid w:val="00E8595E"/>
    <w:rsid w:val="00E86A18"/>
    <w:rsid w:val="00E9006B"/>
    <w:rsid w:val="00E90D99"/>
    <w:rsid w:val="00E92655"/>
    <w:rsid w:val="00E92DE0"/>
    <w:rsid w:val="00E96ADC"/>
    <w:rsid w:val="00EA208D"/>
    <w:rsid w:val="00EA3794"/>
    <w:rsid w:val="00EA7E91"/>
    <w:rsid w:val="00EB07C3"/>
    <w:rsid w:val="00EB0F0E"/>
    <w:rsid w:val="00EB1264"/>
    <w:rsid w:val="00EB3357"/>
    <w:rsid w:val="00EB343C"/>
    <w:rsid w:val="00EB57B0"/>
    <w:rsid w:val="00EB6DB1"/>
    <w:rsid w:val="00EB77A8"/>
    <w:rsid w:val="00EC2431"/>
    <w:rsid w:val="00EC4ED0"/>
    <w:rsid w:val="00EC58FB"/>
    <w:rsid w:val="00EC7AA6"/>
    <w:rsid w:val="00ED025D"/>
    <w:rsid w:val="00ED0835"/>
    <w:rsid w:val="00ED0BAA"/>
    <w:rsid w:val="00ED1DB3"/>
    <w:rsid w:val="00ED2C03"/>
    <w:rsid w:val="00ED4401"/>
    <w:rsid w:val="00ED44A2"/>
    <w:rsid w:val="00ED588B"/>
    <w:rsid w:val="00ED59AD"/>
    <w:rsid w:val="00ED6638"/>
    <w:rsid w:val="00EE11CF"/>
    <w:rsid w:val="00EE12D8"/>
    <w:rsid w:val="00EE1C32"/>
    <w:rsid w:val="00EE234E"/>
    <w:rsid w:val="00EE2EFF"/>
    <w:rsid w:val="00EE3B94"/>
    <w:rsid w:val="00EE3DF9"/>
    <w:rsid w:val="00EE57D5"/>
    <w:rsid w:val="00EE6742"/>
    <w:rsid w:val="00EF18D3"/>
    <w:rsid w:val="00EF2D6E"/>
    <w:rsid w:val="00EF32F2"/>
    <w:rsid w:val="00EF72F4"/>
    <w:rsid w:val="00EF7975"/>
    <w:rsid w:val="00F02F90"/>
    <w:rsid w:val="00F0339C"/>
    <w:rsid w:val="00F04A19"/>
    <w:rsid w:val="00F06B38"/>
    <w:rsid w:val="00F06BAF"/>
    <w:rsid w:val="00F07A50"/>
    <w:rsid w:val="00F1052F"/>
    <w:rsid w:val="00F109CB"/>
    <w:rsid w:val="00F10B64"/>
    <w:rsid w:val="00F11D60"/>
    <w:rsid w:val="00F11DAE"/>
    <w:rsid w:val="00F13F68"/>
    <w:rsid w:val="00F1546C"/>
    <w:rsid w:val="00F15F05"/>
    <w:rsid w:val="00F173CC"/>
    <w:rsid w:val="00F206FA"/>
    <w:rsid w:val="00F20989"/>
    <w:rsid w:val="00F228E1"/>
    <w:rsid w:val="00F2294D"/>
    <w:rsid w:val="00F2300E"/>
    <w:rsid w:val="00F23920"/>
    <w:rsid w:val="00F25A9A"/>
    <w:rsid w:val="00F25D49"/>
    <w:rsid w:val="00F27724"/>
    <w:rsid w:val="00F30849"/>
    <w:rsid w:val="00F31D7B"/>
    <w:rsid w:val="00F31E65"/>
    <w:rsid w:val="00F32DFA"/>
    <w:rsid w:val="00F33397"/>
    <w:rsid w:val="00F3664F"/>
    <w:rsid w:val="00F37A94"/>
    <w:rsid w:val="00F40906"/>
    <w:rsid w:val="00F4113D"/>
    <w:rsid w:val="00F41436"/>
    <w:rsid w:val="00F430AC"/>
    <w:rsid w:val="00F43E6D"/>
    <w:rsid w:val="00F44209"/>
    <w:rsid w:val="00F44B12"/>
    <w:rsid w:val="00F47220"/>
    <w:rsid w:val="00F5188D"/>
    <w:rsid w:val="00F54697"/>
    <w:rsid w:val="00F549F9"/>
    <w:rsid w:val="00F54BBE"/>
    <w:rsid w:val="00F54F27"/>
    <w:rsid w:val="00F55188"/>
    <w:rsid w:val="00F5612D"/>
    <w:rsid w:val="00F57705"/>
    <w:rsid w:val="00F602C4"/>
    <w:rsid w:val="00F6184F"/>
    <w:rsid w:val="00F6262C"/>
    <w:rsid w:val="00F62D45"/>
    <w:rsid w:val="00F62F09"/>
    <w:rsid w:val="00F63753"/>
    <w:rsid w:val="00F678CB"/>
    <w:rsid w:val="00F67A2A"/>
    <w:rsid w:val="00F701C2"/>
    <w:rsid w:val="00F709DB"/>
    <w:rsid w:val="00F73186"/>
    <w:rsid w:val="00F7370C"/>
    <w:rsid w:val="00F7458C"/>
    <w:rsid w:val="00F74AD8"/>
    <w:rsid w:val="00F75041"/>
    <w:rsid w:val="00F7508D"/>
    <w:rsid w:val="00F81A6F"/>
    <w:rsid w:val="00F831AC"/>
    <w:rsid w:val="00F85E7C"/>
    <w:rsid w:val="00F86893"/>
    <w:rsid w:val="00F90F49"/>
    <w:rsid w:val="00F91C3C"/>
    <w:rsid w:val="00F9268D"/>
    <w:rsid w:val="00F92B51"/>
    <w:rsid w:val="00F92B52"/>
    <w:rsid w:val="00F935BA"/>
    <w:rsid w:val="00F97646"/>
    <w:rsid w:val="00F97716"/>
    <w:rsid w:val="00FA2DEB"/>
    <w:rsid w:val="00FA382C"/>
    <w:rsid w:val="00FA3FC7"/>
    <w:rsid w:val="00FA4757"/>
    <w:rsid w:val="00FA542D"/>
    <w:rsid w:val="00FA5504"/>
    <w:rsid w:val="00FA64F0"/>
    <w:rsid w:val="00FA7FEA"/>
    <w:rsid w:val="00FB1374"/>
    <w:rsid w:val="00FB1B0F"/>
    <w:rsid w:val="00FB4A36"/>
    <w:rsid w:val="00FB5425"/>
    <w:rsid w:val="00FB77A9"/>
    <w:rsid w:val="00FC0307"/>
    <w:rsid w:val="00FC0DB4"/>
    <w:rsid w:val="00FC17E1"/>
    <w:rsid w:val="00FC3A39"/>
    <w:rsid w:val="00FC4FA0"/>
    <w:rsid w:val="00FC59FA"/>
    <w:rsid w:val="00FC61D3"/>
    <w:rsid w:val="00FD2E9C"/>
    <w:rsid w:val="00FD35FE"/>
    <w:rsid w:val="00FD5E48"/>
    <w:rsid w:val="00FD7499"/>
    <w:rsid w:val="00FE0238"/>
    <w:rsid w:val="00FE0492"/>
    <w:rsid w:val="00FE10AC"/>
    <w:rsid w:val="00FE1693"/>
    <w:rsid w:val="00FE1F25"/>
    <w:rsid w:val="00FE23CA"/>
    <w:rsid w:val="00FE3FA3"/>
    <w:rsid w:val="00FE6048"/>
    <w:rsid w:val="00FE61BE"/>
    <w:rsid w:val="00FE7C14"/>
    <w:rsid w:val="00FF2970"/>
    <w:rsid w:val="00FF3DE7"/>
    <w:rsid w:val="00FF3E8C"/>
    <w:rsid w:val="00FF7AE4"/>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4CC6BD"/>
  <w15:docId w15:val="{72262AFA-41F1-497C-BCDB-419FE29C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11C"/>
  </w:style>
  <w:style w:type="paragraph" w:styleId="Heading1">
    <w:name w:val="heading 1"/>
    <w:basedOn w:val="Normal"/>
    <w:next w:val="Normal"/>
    <w:link w:val="Heading1Char"/>
    <w:qFormat/>
    <w:rsid w:val="00C93D0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C82F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23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79D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4525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D04"/>
    <w:rPr>
      <w:rFonts w:ascii="Arial" w:eastAsia="Times New Roman" w:hAnsi="Arial" w:cs="Arial"/>
      <w:b/>
      <w:bCs/>
      <w:kern w:val="32"/>
      <w:sz w:val="32"/>
      <w:szCs w:val="32"/>
    </w:rPr>
  </w:style>
  <w:style w:type="paragraph" w:styleId="Header">
    <w:name w:val="header"/>
    <w:basedOn w:val="Normal"/>
    <w:link w:val="HeaderChar"/>
    <w:uiPriority w:val="99"/>
    <w:unhideWhenUsed/>
    <w:rsid w:val="00BA2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957"/>
  </w:style>
  <w:style w:type="paragraph" w:styleId="Footer">
    <w:name w:val="footer"/>
    <w:basedOn w:val="Normal"/>
    <w:link w:val="FooterChar"/>
    <w:uiPriority w:val="99"/>
    <w:unhideWhenUsed/>
    <w:rsid w:val="00BA2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957"/>
  </w:style>
  <w:style w:type="paragraph" w:styleId="BalloonText">
    <w:name w:val="Balloon Text"/>
    <w:basedOn w:val="Normal"/>
    <w:link w:val="BalloonTextChar"/>
    <w:uiPriority w:val="99"/>
    <w:semiHidden/>
    <w:unhideWhenUsed/>
    <w:rsid w:val="00BA2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957"/>
    <w:rPr>
      <w:rFonts w:ascii="Tahoma" w:hAnsi="Tahoma" w:cs="Tahoma"/>
      <w:sz w:val="16"/>
      <w:szCs w:val="16"/>
    </w:rPr>
  </w:style>
  <w:style w:type="paragraph" w:styleId="ListParagraph">
    <w:name w:val="List Paragraph"/>
    <w:basedOn w:val="Normal"/>
    <w:uiPriority w:val="34"/>
    <w:qFormat/>
    <w:rsid w:val="0086110B"/>
    <w:pPr>
      <w:ind w:left="720"/>
      <w:contextualSpacing/>
    </w:pPr>
  </w:style>
  <w:style w:type="table" w:styleId="TableGrid">
    <w:name w:val="Table Grid"/>
    <w:basedOn w:val="TableNormal"/>
    <w:rsid w:val="00E331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B7AEA"/>
    <w:rPr>
      <w:color w:val="0000FF" w:themeColor="hyperlink"/>
      <w:u w:val="single"/>
    </w:rPr>
  </w:style>
  <w:style w:type="paragraph" w:customStyle="1" w:styleId="Default">
    <w:name w:val="Default"/>
    <w:rsid w:val="00EE2E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0623F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0623FD"/>
  </w:style>
  <w:style w:type="character" w:styleId="HTMLCode">
    <w:name w:val="HTML Code"/>
    <w:basedOn w:val="DefaultParagraphFont"/>
    <w:uiPriority w:val="99"/>
    <w:semiHidden/>
    <w:unhideWhenUsed/>
    <w:rsid w:val="00062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6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3FD"/>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0623FD"/>
    <w:rPr>
      <w:i/>
      <w:iCs/>
    </w:rPr>
  </w:style>
  <w:style w:type="character" w:styleId="HTMLCite">
    <w:name w:val="HTML Cite"/>
    <w:basedOn w:val="DefaultParagraphFont"/>
    <w:uiPriority w:val="99"/>
    <w:semiHidden/>
    <w:unhideWhenUsed/>
    <w:rsid w:val="000623FD"/>
    <w:rPr>
      <w:i/>
      <w:iCs/>
    </w:rPr>
  </w:style>
  <w:style w:type="character" w:customStyle="1" w:styleId="Heading2Char">
    <w:name w:val="Heading 2 Char"/>
    <w:basedOn w:val="DefaultParagraphFont"/>
    <w:link w:val="Heading2"/>
    <w:uiPriority w:val="9"/>
    <w:rsid w:val="00C82FA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D2CD9"/>
    <w:pPr>
      <w:spacing w:line="240" w:lineRule="auto"/>
    </w:pPr>
    <w:rPr>
      <w:b/>
      <w:bCs/>
      <w:color w:val="4F81BD" w:themeColor="accent1"/>
      <w:sz w:val="18"/>
      <w:szCs w:val="18"/>
    </w:rPr>
  </w:style>
  <w:style w:type="paragraph" w:styleId="Title">
    <w:name w:val="Title"/>
    <w:basedOn w:val="Normal"/>
    <w:link w:val="TitleChar"/>
    <w:uiPriority w:val="10"/>
    <w:qFormat/>
    <w:rsid w:val="00B3554D"/>
    <w:pPr>
      <w:spacing w:after="0" w:line="240" w:lineRule="auto"/>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uiPriority w:val="10"/>
    <w:rsid w:val="00B3554D"/>
    <w:rPr>
      <w:rFonts w:ascii="Times New Roman" w:eastAsia="Times New Roman" w:hAnsi="Times New Roman" w:cs="Times New Roman"/>
      <w:b/>
      <w:sz w:val="28"/>
      <w:szCs w:val="20"/>
    </w:rPr>
  </w:style>
  <w:style w:type="paragraph" w:styleId="NormalWeb">
    <w:name w:val="Normal (Web)"/>
    <w:basedOn w:val="Normal"/>
    <w:uiPriority w:val="99"/>
    <w:unhideWhenUsed/>
    <w:rsid w:val="00121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121E7E"/>
  </w:style>
  <w:style w:type="character" w:customStyle="1" w:styleId="Heading4Char">
    <w:name w:val="Heading 4 Char"/>
    <w:basedOn w:val="DefaultParagraphFont"/>
    <w:link w:val="Heading4"/>
    <w:uiPriority w:val="9"/>
    <w:semiHidden/>
    <w:rsid w:val="000C79D3"/>
    <w:rPr>
      <w:rFonts w:asciiTheme="majorHAnsi" w:eastAsiaTheme="majorEastAsia" w:hAnsiTheme="majorHAnsi" w:cstheme="majorBidi"/>
      <w:b/>
      <w:bCs/>
      <w:i/>
      <w:iCs/>
      <w:color w:val="4F81BD" w:themeColor="accent1"/>
    </w:rPr>
  </w:style>
  <w:style w:type="character" w:styleId="HTMLDefinition">
    <w:name w:val="HTML Definition"/>
    <w:basedOn w:val="DefaultParagraphFont"/>
    <w:uiPriority w:val="99"/>
    <w:semiHidden/>
    <w:unhideWhenUsed/>
    <w:rsid w:val="000C79D3"/>
    <w:rPr>
      <w:i/>
      <w:iCs/>
    </w:rPr>
  </w:style>
  <w:style w:type="character" w:styleId="HTMLKeyboard">
    <w:name w:val="HTML Keyboard"/>
    <w:basedOn w:val="DefaultParagraphFont"/>
    <w:uiPriority w:val="99"/>
    <w:semiHidden/>
    <w:unhideWhenUsed/>
    <w:rsid w:val="000C79D3"/>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0C79D3"/>
    <w:rPr>
      <w:rFonts w:ascii="Courier New" w:eastAsia="Times New Roman" w:hAnsi="Courier New" w:cs="Courier New"/>
    </w:rPr>
  </w:style>
  <w:style w:type="character" w:styleId="Emphasis">
    <w:name w:val="Emphasis"/>
    <w:basedOn w:val="DefaultParagraphFont"/>
    <w:uiPriority w:val="20"/>
    <w:qFormat/>
    <w:rsid w:val="00BE151D"/>
    <w:rPr>
      <w:i/>
      <w:iCs/>
    </w:rPr>
  </w:style>
  <w:style w:type="paragraph" w:customStyle="1" w:styleId="TableParagraph">
    <w:name w:val="Table Paragraph"/>
    <w:basedOn w:val="Normal"/>
    <w:uiPriority w:val="1"/>
    <w:qFormat/>
    <w:rsid w:val="00E8311A"/>
    <w:pPr>
      <w:widowControl w:val="0"/>
      <w:spacing w:after="0" w:line="240" w:lineRule="auto"/>
    </w:pPr>
  </w:style>
  <w:style w:type="character" w:customStyle="1" w:styleId="tgc">
    <w:name w:val="_tgc"/>
    <w:basedOn w:val="DefaultParagraphFont"/>
    <w:rsid w:val="00234DFF"/>
  </w:style>
  <w:style w:type="paragraph" w:customStyle="1" w:styleId="Title1">
    <w:name w:val="Title1"/>
    <w:basedOn w:val="Normal"/>
    <w:rsid w:val="009C072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Standard">
    <w:name w:val="Standard"/>
    <w:rsid w:val="00F701C2"/>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 w:type="character" w:customStyle="1" w:styleId="fontstyle01">
    <w:name w:val="fontstyle01"/>
    <w:basedOn w:val="DefaultParagraphFont"/>
    <w:rsid w:val="00F701C2"/>
    <w:rPr>
      <w:rFonts w:ascii="Times New Roman" w:hAnsi="Times New Roman" w:cs="Times New Roman" w:hint="default"/>
      <w:b w:val="0"/>
      <w:bCs w:val="0"/>
      <w:i w:val="0"/>
      <w:iCs w:val="0"/>
      <w:color w:val="000000"/>
      <w:sz w:val="24"/>
      <w:szCs w:val="24"/>
    </w:rPr>
  </w:style>
  <w:style w:type="character" w:styleId="Strong">
    <w:name w:val="Strong"/>
    <w:basedOn w:val="DefaultParagraphFont"/>
    <w:uiPriority w:val="22"/>
    <w:qFormat/>
    <w:rsid w:val="00E515E2"/>
    <w:rPr>
      <w:b/>
      <w:bCs/>
    </w:rPr>
  </w:style>
  <w:style w:type="character" w:customStyle="1" w:styleId="pl-c">
    <w:name w:val="pl-c"/>
    <w:basedOn w:val="DefaultParagraphFont"/>
    <w:rsid w:val="00E515E2"/>
  </w:style>
  <w:style w:type="character" w:customStyle="1" w:styleId="pl-k">
    <w:name w:val="pl-k"/>
    <w:basedOn w:val="DefaultParagraphFont"/>
    <w:rsid w:val="00E515E2"/>
  </w:style>
  <w:style w:type="character" w:customStyle="1" w:styleId="pl-c1">
    <w:name w:val="pl-c1"/>
    <w:basedOn w:val="DefaultParagraphFont"/>
    <w:rsid w:val="00E515E2"/>
  </w:style>
  <w:style w:type="character" w:customStyle="1" w:styleId="pl-ii">
    <w:name w:val="pl-ii"/>
    <w:basedOn w:val="DefaultParagraphFont"/>
    <w:rsid w:val="00E515E2"/>
  </w:style>
  <w:style w:type="character" w:customStyle="1" w:styleId="UnresolvedMention1">
    <w:name w:val="Unresolved Mention1"/>
    <w:basedOn w:val="DefaultParagraphFont"/>
    <w:uiPriority w:val="99"/>
    <w:semiHidden/>
    <w:unhideWhenUsed/>
    <w:rsid w:val="009A672D"/>
    <w:rPr>
      <w:color w:val="605E5C"/>
      <w:shd w:val="clear" w:color="auto" w:fill="E1DFDD"/>
    </w:rPr>
  </w:style>
  <w:style w:type="character" w:customStyle="1" w:styleId="Heading5Char">
    <w:name w:val="Heading 5 Char"/>
    <w:basedOn w:val="DefaultParagraphFont"/>
    <w:link w:val="Heading5"/>
    <w:uiPriority w:val="9"/>
    <w:semiHidden/>
    <w:rsid w:val="00045250"/>
    <w:rPr>
      <w:rFonts w:asciiTheme="majorHAnsi" w:eastAsiaTheme="majorEastAsia" w:hAnsiTheme="majorHAnsi" w:cstheme="majorBidi"/>
      <w:color w:val="365F91" w:themeColor="accent1" w:themeShade="BF"/>
    </w:rPr>
  </w:style>
  <w:style w:type="character" w:customStyle="1" w:styleId="UnresolvedMention">
    <w:name w:val="Unresolved Mention"/>
    <w:basedOn w:val="DefaultParagraphFont"/>
    <w:uiPriority w:val="99"/>
    <w:semiHidden/>
    <w:unhideWhenUsed/>
    <w:rsid w:val="00D5577D"/>
    <w:rPr>
      <w:color w:val="605E5C"/>
      <w:shd w:val="clear" w:color="auto" w:fill="E1DFDD"/>
    </w:rPr>
  </w:style>
  <w:style w:type="table" w:styleId="GridTable4-Accent5">
    <w:name w:val="Grid Table 4 Accent 5"/>
    <w:basedOn w:val="TableNormal"/>
    <w:uiPriority w:val="49"/>
    <w:rsid w:val="00A7064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D40D08"/>
    <w:rPr>
      <w:color w:val="666666"/>
    </w:rPr>
  </w:style>
  <w:style w:type="character" w:styleId="FollowedHyperlink">
    <w:name w:val="FollowedHyperlink"/>
    <w:basedOn w:val="DefaultParagraphFont"/>
    <w:uiPriority w:val="99"/>
    <w:semiHidden/>
    <w:unhideWhenUsed/>
    <w:rsid w:val="00E8112F"/>
    <w:rPr>
      <w:color w:val="800080" w:themeColor="followedHyperlink"/>
      <w:u w:val="single"/>
    </w:rPr>
  </w:style>
  <w:style w:type="character" w:customStyle="1" w:styleId="ms-1">
    <w:name w:val="ms-1"/>
    <w:basedOn w:val="DefaultParagraphFont"/>
    <w:rsid w:val="007B52D1"/>
  </w:style>
  <w:style w:type="character" w:customStyle="1" w:styleId="max-w-full">
    <w:name w:val="max-w-full"/>
    <w:basedOn w:val="DefaultParagraphFont"/>
    <w:rsid w:val="007B52D1"/>
  </w:style>
  <w:style w:type="character" w:customStyle="1" w:styleId="katex-mathml">
    <w:name w:val="katex-mathml"/>
    <w:basedOn w:val="DefaultParagraphFont"/>
    <w:rsid w:val="00632F4B"/>
  </w:style>
  <w:style w:type="character" w:customStyle="1" w:styleId="mord">
    <w:name w:val="mord"/>
    <w:basedOn w:val="DefaultParagraphFont"/>
    <w:rsid w:val="00632F4B"/>
  </w:style>
  <w:style w:type="character" w:customStyle="1" w:styleId="mrel">
    <w:name w:val="mrel"/>
    <w:basedOn w:val="DefaultParagraphFont"/>
    <w:rsid w:val="00632F4B"/>
  </w:style>
  <w:style w:type="character" w:customStyle="1" w:styleId="vlist-s">
    <w:name w:val="vlist-s"/>
    <w:basedOn w:val="DefaultParagraphFont"/>
    <w:rsid w:val="00632F4B"/>
  </w:style>
  <w:style w:type="character" w:customStyle="1" w:styleId="minner">
    <w:name w:val="minner"/>
    <w:basedOn w:val="DefaultParagraphFont"/>
    <w:rsid w:val="00632F4B"/>
  </w:style>
  <w:style w:type="character" w:customStyle="1" w:styleId="mopen">
    <w:name w:val="mopen"/>
    <w:basedOn w:val="DefaultParagraphFont"/>
    <w:rsid w:val="00632F4B"/>
  </w:style>
  <w:style w:type="character" w:customStyle="1" w:styleId="mclose">
    <w:name w:val="mclose"/>
    <w:basedOn w:val="DefaultParagraphFont"/>
    <w:rsid w:val="00632F4B"/>
  </w:style>
  <w:style w:type="character" w:customStyle="1" w:styleId="mi">
    <w:name w:val="mi"/>
    <w:basedOn w:val="DefaultParagraphFont"/>
    <w:rsid w:val="00C82A3E"/>
  </w:style>
  <w:style w:type="character" w:customStyle="1" w:styleId="mo">
    <w:name w:val="mo"/>
    <w:basedOn w:val="DefaultParagraphFont"/>
    <w:rsid w:val="00777C83"/>
  </w:style>
  <w:style w:type="character" w:customStyle="1" w:styleId="mn">
    <w:name w:val="mn"/>
    <w:basedOn w:val="DefaultParagraphFont"/>
    <w:rsid w:val="00777C83"/>
  </w:style>
  <w:style w:type="table" w:customStyle="1" w:styleId="TableGrid1">
    <w:name w:val="Table Grid1"/>
    <w:basedOn w:val="TableNormal"/>
    <w:next w:val="TableGrid"/>
    <w:rsid w:val="00CE0609"/>
    <w:pPr>
      <w:spacing w:after="0" w:line="240" w:lineRule="auto"/>
    </w:pPr>
    <w:rPr>
      <w:rFonts w:ascii="Calibri" w:eastAsia="Calibri" w:hAnsi="Calibri" w:cs="Arial"/>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0821">
      <w:bodyDiv w:val="1"/>
      <w:marLeft w:val="0"/>
      <w:marRight w:val="0"/>
      <w:marTop w:val="0"/>
      <w:marBottom w:val="0"/>
      <w:divBdr>
        <w:top w:val="none" w:sz="0" w:space="0" w:color="auto"/>
        <w:left w:val="none" w:sz="0" w:space="0" w:color="auto"/>
        <w:bottom w:val="none" w:sz="0" w:space="0" w:color="auto"/>
        <w:right w:val="none" w:sz="0" w:space="0" w:color="auto"/>
      </w:divBdr>
    </w:div>
    <w:div w:id="17123760">
      <w:bodyDiv w:val="1"/>
      <w:marLeft w:val="0"/>
      <w:marRight w:val="0"/>
      <w:marTop w:val="0"/>
      <w:marBottom w:val="0"/>
      <w:divBdr>
        <w:top w:val="none" w:sz="0" w:space="0" w:color="auto"/>
        <w:left w:val="none" w:sz="0" w:space="0" w:color="auto"/>
        <w:bottom w:val="none" w:sz="0" w:space="0" w:color="auto"/>
        <w:right w:val="none" w:sz="0" w:space="0" w:color="auto"/>
      </w:divBdr>
    </w:div>
    <w:div w:id="24789422">
      <w:bodyDiv w:val="1"/>
      <w:marLeft w:val="0"/>
      <w:marRight w:val="0"/>
      <w:marTop w:val="0"/>
      <w:marBottom w:val="0"/>
      <w:divBdr>
        <w:top w:val="none" w:sz="0" w:space="0" w:color="auto"/>
        <w:left w:val="none" w:sz="0" w:space="0" w:color="auto"/>
        <w:bottom w:val="none" w:sz="0" w:space="0" w:color="auto"/>
        <w:right w:val="none" w:sz="0" w:space="0" w:color="auto"/>
      </w:divBdr>
    </w:div>
    <w:div w:id="33626704">
      <w:bodyDiv w:val="1"/>
      <w:marLeft w:val="0"/>
      <w:marRight w:val="0"/>
      <w:marTop w:val="0"/>
      <w:marBottom w:val="0"/>
      <w:divBdr>
        <w:top w:val="none" w:sz="0" w:space="0" w:color="auto"/>
        <w:left w:val="none" w:sz="0" w:space="0" w:color="auto"/>
        <w:bottom w:val="none" w:sz="0" w:space="0" w:color="auto"/>
        <w:right w:val="none" w:sz="0" w:space="0" w:color="auto"/>
      </w:divBdr>
      <w:divsChild>
        <w:div w:id="2020617436">
          <w:marLeft w:val="0"/>
          <w:marRight w:val="0"/>
          <w:marTop w:val="0"/>
          <w:marBottom w:val="0"/>
          <w:divBdr>
            <w:top w:val="none" w:sz="0" w:space="0" w:color="auto"/>
            <w:left w:val="none" w:sz="0" w:space="0" w:color="auto"/>
            <w:bottom w:val="none" w:sz="0" w:space="0" w:color="auto"/>
            <w:right w:val="none" w:sz="0" w:space="0" w:color="auto"/>
          </w:divBdr>
          <w:divsChild>
            <w:div w:id="1817604763">
              <w:marLeft w:val="0"/>
              <w:marRight w:val="0"/>
              <w:marTop w:val="0"/>
              <w:marBottom w:val="0"/>
              <w:divBdr>
                <w:top w:val="none" w:sz="0" w:space="0" w:color="auto"/>
                <w:left w:val="none" w:sz="0" w:space="0" w:color="auto"/>
                <w:bottom w:val="none" w:sz="0" w:space="0" w:color="auto"/>
                <w:right w:val="none" w:sz="0" w:space="0" w:color="auto"/>
              </w:divBdr>
            </w:div>
            <w:div w:id="1103649075">
              <w:marLeft w:val="0"/>
              <w:marRight w:val="0"/>
              <w:marTop w:val="0"/>
              <w:marBottom w:val="0"/>
              <w:divBdr>
                <w:top w:val="none" w:sz="0" w:space="0" w:color="auto"/>
                <w:left w:val="none" w:sz="0" w:space="0" w:color="auto"/>
                <w:bottom w:val="none" w:sz="0" w:space="0" w:color="auto"/>
                <w:right w:val="none" w:sz="0" w:space="0" w:color="auto"/>
              </w:divBdr>
            </w:div>
            <w:div w:id="7791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133">
      <w:bodyDiv w:val="1"/>
      <w:marLeft w:val="0"/>
      <w:marRight w:val="0"/>
      <w:marTop w:val="0"/>
      <w:marBottom w:val="0"/>
      <w:divBdr>
        <w:top w:val="none" w:sz="0" w:space="0" w:color="auto"/>
        <w:left w:val="none" w:sz="0" w:space="0" w:color="auto"/>
        <w:bottom w:val="none" w:sz="0" w:space="0" w:color="auto"/>
        <w:right w:val="none" w:sz="0" w:space="0" w:color="auto"/>
      </w:divBdr>
    </w:div>
    <w:div w:id="74014871">
      <w:bodyDiv w:val="1"/>
      <w:marLeft w:val="0"/>
      <w:marRight w:val="0"/>
      <w:marTop w:val="0"/>
      <w:marBottom w:val="0"/>
      <w:divBdr>
        <w:top w:val="none" w:sz="0" w:space="0" w:color="auto"/>
        <w:left w:val="none" w:sz="0" w:space="0" w:color="auto"/>
        <w:bottom w:val="none" w:sz="0" w:space="0" w:color="auto"/>
        <w:right w:val="none" w:sz="0" w:space="0" w:color="auto"/>
      </w:divBdr>
      <w:divsChild>
        <w:div w:id="65275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828255">
      <w:bodyDiv w:val="1"/>
      <w:marLeft w:val="0"/>
      <w:marRight w:val="0"/>
      <w:marTop w:val="0"/>
      <w:marBottom w:val="0"/>
      <w:divBdr>
        <w:top w:val="none" w:sz="0" w:space="0" w:color="auto"/>
        <w:left w:val="none" w:sz="0" w:space="0" w:color="auto"/>
        <w:bottom w:val="none" w:sz="0" w:space="0" w:color="auto"/>
        <w:right w:val="none" w:sz="0" w:space="0" w:color="auto"/>
      </w:divBdr>
    </w:div>
    <w:div w:id="80682082">
      <w:bodyDiv w:val="1"/>
      <w:marLeft w:val="0"/>
      <w:marRight w:val="0"/>
      <w:marTop w:val="0"/>
      <w:marBottom w:val="0"/>
      <w:divBdr>
        <w:top w:val="none" w:sz="0" w:space="0" w:color="auto"/>
        <w:left w:val="none" w:sz="0" w:space="0" w:color="auto"/>
        <w:bottom w:val="none" w:sz="0" w:space="0" w:color="auto"/>
        <w:right w:val="none" w:sz="0" w:space="0" w:color="auto"/>
      </w:divBdr>
    </w:div>
    <w:div w:id="82722689">
      <w:bodyDiv w:val="1"/>
      <w:marLeft w:val="0"/>
      <w:marRight w:val="0"/>
      <w:marTop w:val="0"/>
      <w:marBottom w:val="0"/>
      <w:divBdr>
        <w:top w:val="none" w:sz="0" w:space="0" w:color="auto"/>
        <w:left w:val="none" w:sz="0" w:space="0" w:color="auto"/>
        <w:bottom w:val="none" w:sz="0" w:space="0" w:color="auto"/>
        <w:right w:val="none" w:sz="0" w:space="0" w:color="auto"/>
      </w:divBdr>
    </w:div>
    <w:div w:id="85275587">
      <w:bodyDiv w:val="1"/>
      <w:marLeft w:val="0"/>
      <w:marRight w:val="0"/>
      <w:marTop w:val="0"/>
      <w:marBottom w:val="0"/>
      <w:divBdr>
        <w:top w:val="none" w:sz="0" w:space="0" w:color="auto"/>
        <w:left w:val="none" w:sz="0" w:space="0" w:color="auto"/>
        <w:bottom w:val="none" w:sz="0" w:space="0" w:color="auto"/>
        <w:right w:val="none" w:sz="0" w:space="0" w:color="auto"/>
      </w:divBdr>
    </w:div>
    <w:div w:id="103692310">
      <w:bodyDiv w:val="1"/>
      <w:marLeft w:val="0"/>
      <w:marRight w:val="0"/>
      <w:marTop w:val="0"/>
      <w:marBottom w:val="0"/>
      <w:divBdr>
        <w:top w:val="none" w:sz="0" w:space="0" w:color="auto"/>
        <w:left w:val="none" w:sz="0" w:space="0" w:color="auto"/>
        <w:bottom w:val="none" w:sz="0" w:space="0" w:color="auto"/>
        <w:right w:val="none" w:sz="0" w:space="0" w:color="auto"/>
      </w:divBdr>
      <w:divsChild>
        <w:div w:id="946616718">
          <w:marLeft w:val="0"/>
          <w:marRight w:val="0"/>
          <w:marTop w:val="0"/>
          <w:marBottom w:val="0"/>
          <w:divBdr>
            <w:top w:val="none" w:sz="0" w:space="0" w:color="auto"/>
            <w:left w:val="none" w:sz="0" w:space="0" w:color="auto"/>
            <w:bottom w:val="none" w:sz="0" w:space="0" w:color="auto"/>
            <w:right w:val="none" w:sz="0" w:space="0" w:color="auto"/>
          </w:divBdr>
          <w:divsChild>
            <w:div w:id="1716419390">
              <w:marLeft w:val="0"/>
              <w:marRight w:val="0"/>
              <w:marTop w:val="0"/>
              <w:marBottom w:val="0"/>
              <w:divBdr>
                <w:top w:val="none" w:sz="0" w:space="0" w:color="auto"/>
                <w:left w:val="none" w:sz="0" w:space="0" w:color="auto"/>
                <w:bottom w:val="none" w:sz="0" w:space="0" w:color="auto"/>
                <w:right w:val="none" w:sz="0" w:space="0" w:color="auto"/>
              </w:divBdr>
            </w:div>
            <w:div w:id="475030351">
              <w:marLeft w:val="0"/>
              <w:marRight w:val="0"/>
              <w:marTop w:val="0"/>
              <w:marBottom w:val="0"/>
              <w:divBdr>
                <w:top w:val="none" w:sz="0" w:space="0" w:color="auto"/>
                <w:left w:val="none" w:sz="0" w:space="0" w:color="auto"/>
                <w:bottom w:val="none" w:sz="0" w:space="0" w:color="auto"/>
                <w:right w:val="none" w:sz="0" w:space="0" w:color="auto"/>
              </w:divBdr>
            </w:div>
            <w:div w:id="2006785077">
              <w:marLeft w:val="0"/>
              <w:marRight w:val="0"/>
              <w:marTop w:val="0"/>
              <w:marBottom w:val="0"/>
              <w:divBdr>
                <w:top w:val="none" w:sz="0" w:space="0" w:color="auto"/>
                <w:left w:val="none" w:sz="0" w:space="0" w:color="auto"/>
                <w:bottom w:val="none" w:sz="0" w:space="0" w:color="auto"/>
                <w:right w:val="none" w:sz="0" w:space="0" w:color="auto"/>
              </w:divBdr>
            </w:div>
            <w:div w:id="613749306">
              <w:marLeft w:val="0"/>
              <w:marRight w:val="0"/>
              <w:marTop w:val="0"/>
              <w:marBottom w:val="0"/>
              <w:divBdr>
                <w:top w:val="none" w:sz="0" w:space="0" w:color="auto"/>
                <w:left w:val="none" w:sz="0" w:space="0" w:color="auto"/>
                <w:bottom w:val="none" w:sz="0" w:space="0" w:color="auto"/>
                <w:right w:val="none" w:sz="0" w:space="0" w:color="auto"/>
              </w:divBdr>
            </w:div>
            <w:div w:id="953364305">
              <w:marLeft w:val="0"/>
              <w:marRight w:val="0"/>
              <w:marTop w:val="0"/>
              <w:marBottom w:val="0"/>
              <w:divBdr>
                <w:top w:val="none" w:sz="0" w:space="0" w:color="auto"/>
                <w:left w:val="none" w:sz="0" w:space="0" w:color="auto"/>
                <w:bottom w:val="none" w:sz="0" w:space="0" w:color="auto"/>
                <w:right w:val="none" w:sz="0" w:space="0" w:color="auto"/>
              </w:divBdr>
            </w:div>
            <w:div w:id="1203059653">
              <w:marLeft w:val="0"/>
              <w:marRight w:val="0"/>
              <w:marTop w:val="0"/>
              <w:marBottom w:val="0"/>
              <w:divBdr>
                <w:top w:val="none" w:sz="0" w:space="0" w:color="auto"/>
                <w:left w:val="none" w:sz="0" w:space="0" w:color="auto"/>
                <w:bottom w:val="none" w:sz="0" w:space="0" w:color="auto"/>
                <w:right w:val="none" w:sz="0" w:space="0" w:color="auto"/>
              </w:divBdr>
            </w:div>
            <w:div w:id="358046942">
              <w:marLeft w:val="0"/>
              <w:marRight w:val="0"/>
              <w:marTop w:val="0"/>
              <w:marBottom w:val="0"/>
              <w:divBdr>
                <w:top w:val="none" w:sz="0" w:space="0" w:color="auto"/>
                <w:left w:val="none" w:sz="0" w:space="0" w:color="auto"/>
                <w:bottom w:val="none" w:sz="0" w:space="0" w:color="auto"/>
                <w:right w:val="none" w:sz="0" w:space="0" w:color="auto"/>
              </w:divBdr>
            </w:div>
            <w:div w:id="1260605037">
              <w:marLeft w:val="0"/>
              <w:marRight w:val="0"/>
              <w:marTop w:val="0"/>
              <w:marBottom w:val="0"/>
              <w:divBdr>
                <w:top w:val="none" w:sz="0" w:space="0" w:color="auto"/>
                <w:left w:val="none" w:sz="0" w:space="0" w:color="auto"/>
                <w:bottom w:val="none" w:sz="0" w:space="0" w:color="auto"/>
                <w:right w:val="none" w:sz="0" w:space="0" w:color="auto"/>
              </w:divBdr>
            </w:div>
            <w:div w:id="1501848520">
              <w:marLeft w:val="0"/>
              <w:marRight w:val="0"/>
              <w:marTop w:val="0"/>
              <w:marBottom w:val="0"/>
              <w:divBdr>
                <w:top w:val="none" w:sz="0" w:space="0" w:color="auto"/>
                <w:left w:val="none" w:sz="0" w:space="0" w:color="auto"/>
                <w:bottom w:val="none" w:sz="0" w:space="0" w:color="auto"/>
                <w:right w:val="none" w:sz="0" w:space="0" w:color="auto"/>
              </w:divBdr>
            </w:div>
            <w:div w:id="556666839">
              <w:marLeft w:val="0"/>
              <w:marRight w:val="0"/>
              <w:marTop w:val="0"/>
              <w:marBottom w:val="0"/>
              <w:divBdr>
                <w:top w:val="none" w:sz="0" w:space="0" w:color="auto"/>
                <w:left w:val="none" w:sz="0" w:space="0" w:color="auto"/>
                <w:bottom w:val="none" w:sz="0" w:space="0" w:color="auto"/>
                <w:right w:val="none" w:sz="0" w:space="0" w:color="auto"/>
              </w:divBdr>
            </w:div>
            <w:div w:id="760952686">
              <w:marLeft w:val="0"/>
              <w:marRight w:val="0"/>
              <w:marTop w:val="0"/>
              <w:marBottom w:val="0"/>
              <w:divBdr>
                <w:top w:val="none" w:sz="0" w:space="0" w:color="auto"/>
                <w:left w:val="none" w:sz="0" w:space="0" w:color="auto"/>
                <w:bottom w:val="none" w:sz="0" w:space="0" w:color="auto"/>
                <w:right w:val="none" w:sz="0" w:space="0" w:color="auto"/>
              </w:divBdr>
            </w:div>
            <w:div w:id="2129810277">
              <w:marLeft w:val="0"/>
              <w:marRight w:val="0"/>
              <w:marTop w:val="0"/>
              <w:marBottom w:val="0"/>
              <w:divBdr>
                <w:top w:val="none" w:sz="0" w:space="0" w:color="auto"/>
                <w:left w:val="none" w:sz="0" w:space="0" w:color="auto"/>
                <w:bottom w:val="none" w:sz="0" w:space="0" w:color="auto"/>
                <w:right w:val="none" w:sz="0" w:space="0" w:color="auto"/>
              </w:divBdr>
            </w:div>
            <w:div w:id="1598171768">
              <w:marLeft w:val="0"/>
              <w:marRight w:val="0"/>
              <w:marTop w:val="0"/>
              <w:marBottom w:val="0"/>
              <w:divBdr>
                <w:top w:val="none" w:sz="0" w:space="0" w:color="auto"/>
                <w:left w:val="none" w:sz="0" w:space="0" w:color="auto"/>
                <w:bottom w:val="none" w:sz="0" w:space="0" w:color="auto"/>
                <w:right w:val="none" w:sz="0" w:space="0" w:color="auto"/>
              </w:divBdr>
            </w:div>
            <w:div w:id="12238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2980">
      <w:bodyDiv w:val="1"/>
      <w:marLeft w:val="0"/>
      <w:marRight w:val="0"/>
      <w:marTop w:val="0"/>
      <w:marBottom w:val="0"/>
      <w:divBdr>
        <w:top w:val="none" w:sz="0" w:space="0" w:color="auto"/>
        <w:left w:val="none" w:sz="0" w:space="0" w:color="auto"/>
        <w:bottom w:val="none" w:sz="0" w:space="0" w:color="auto"/>
        <w:right w:val="none" w:sz="0" w:space="0" w:color="auto"/>
      </w:divBdr>
    </w:div>
    <w:div w:id="143090617">
      <w:bodyDiv w:val="1"/>
      <w:marLeft w:val="0"/>
      <w:marRight w:val="0"/>
      <w:marTop w:val="0"/>
      <w:marBottom w:val="0"/>
      <w:divBdr>
        <w:top w:val="none" w:sz="0" w:space="0" w:color="auto"/>
        <w:left w:val="none" w:sz="0" w:space="0" w:color="auto"/>
        <w:bottom w:val="none" w:sz="0" w:space="0" w:color="auto"/>
        <w:right w:val="none" w:sz="0" w:space="0" w:color="auto"/>
      </w:divBdr>
    </w:div>
    <w:div w:id="143351260">
      <w:bodyDiv w:val="1"/>
      <w:marLeft w:val="0"/>
      <w:marRight w:val="0"/>
      <w:marTop w:val="0"/>
      <w:marBottom w:val="0"/>
      <w:divBdr>
        <w:top w:val="none" w:sz="0" w:space="0" w:color="auto"/>
        <w:left w:val="none" w:sz="0" w:space="0" w:color="auto"/>
        <w:bottom w:val="none" w:sz="0" w:space="0" w:color="auto"/>
        <w:right w:val="none" w:sz="0" w:space="0" w:color="auto"/>
      </w:divBdr>
    </w:div>
    <w:div w:id="155001011">
      <w:bodyDiv w:val="1"/>
      <w:marLeft w:val="0"/>
      <w:marRight w:val="0"/>
      <w:marTop w:val="0"/>
      <w:marBottom w:val="0"/>
      <w:divBdr>
        <w:top w:val="none" w:sz="0" w:space="0" w:color="auto"/>
        <w:left w:val="none" w:sz="0" w:space="0" w:color="auto"/>
        <w:bottom w:val="none" w:sz="0" w:space="0" w:color="auto"/>
        <w:right w:val="none" w:sz="0" w:space="0" w:color="auto"/>
      </w:divBdr>
    </w:div>
    <w:div w:id="170218314">
      <w:bodyDiv w:val="1"/>
      <w:marLeft w:val="0"/>
      <w:marRight w:val="0"/>
      <w:marTop w:val="0"/>
      <w:marBottom w:val="0"/>
      <w:divBdr>
        <w:top w:val="none" w:sz="0" w:space="0" w:color="auto"/>
        <w:left w:val="none" w:sz="0" w:space="0" w:color="auto"/>
        <w:bottom w:val="none" w:sz="0" w:space="0" w:color="auto"/>
        <w:right w:val="none" w:sz="0" w:space="0" w:color="auto"/>
      </w:divBdr>
    </w:div>
    <w:div w:id="176698494">
      <w:bodyDiv w:val="1"/>
      <w:marLeft w:val="0"/>
      <w:marRight w:val="0"/>
      <w:marTop w:val="0"/>
      <w:marBottom w:val="0"/>
      <w:divBdr>
        <w:top w:val="none" w:sz="0" w:space="0" w:color="auto"/>
        <w:left w:val="none" w:sz="0" w:space="0" w:color="auto"/>
        <w:bottom w:val="none" w:sz="0" w:space="0" w:color="auto"/>
        <w:right w:val="none" w:sz="0" w:space="0" w:color="auto"/>
      </w:divBdr>
    </w:div>
    <w:div w:id="180552167">
      <w:bodyDiv w:val="1"/>
      <w:marLeft w:val="0"/>
      <w:marRight w:val="0"/>
      <w:marTop w:val="0"/>
      <w:marBottom w:val="0"/>
      <w:divBdr>
        <w:top w:val="none" w:sz="0" w:space="0" w:color="auto"/>
        <w:left w:val="none" w:sz="0" w:space="0" w:color="auto"/>
        <w:bottom w:val="none" w:sz="0" w:space="0" w:color="auto"/>
        <w:right w:val="none" w:sz="0" w:space="0" w:color="auto"/>
      </w:divBdr>
      <w:divsChild>
        <w:div w:id="45495720">
          <w:marLeft w:val="0"/>
          <w:marRight w:val="0"/>
          <w:marTop w:val="0"/>
          <w:marBottom w:val="0"/>
          <w:divBdr>
            <w:top w:val="none" w:sz="0" w:space="0" w:color="auto"/>
            <w:left w:val="none" w:sz="0" w:space="0" w:color="auto"/>
            <w:bottom w:val="none" w:sz="0" w:space="0" w:color="auto"/>
            <w:right w:val="none" w:sz="0" w:space="0" w:color="auto"/>
          </w:divBdr>
          <w:divsChild>
            <w:div w:id="975334128">
              <w:marLeft w:val="0"/>
              <w:marRight w:val="0"/>
              <w:marTop w:val="0"/>
              <w:marBottom w:val="0"/>
              <w:divBdr>
                <w:top w:val="none" w:sz="0" w:space="0" w:color="auto"/>
                <w:left w:val="none" w:sz="0" w:space="0" w:color="auto"/>
                <w:bottom w:val="none" w:sz="0" w:space="0" w:color="auto"/>
                <w:right w:val="none" w:sz="0" w:space="0" w:color="auto"/>
              </w:divBdr>
            </w:div>
            <w:div w:id="1788960521">
              <w:marLeft w:val="0"/>
              <w:marRight w:val="0"/>
              <w:marTop w:val="0"/>
              <w:marBottom w:val="0"/>
              <w:divBdr>
                <w:top w:val="none" w:sz="0" w:space="0" w:color="auto"/>
                <w:left w:val="none" w:sz="0" w:space="0" w:color="auto"/>
                <w:bottom w:val="none" w:sz="0" w:space="0" w:color="auto"/>
                <w:right w:val="none" w:sz="0" w:space="0" w:color="auto"/>
              </w:divBdr>
              <w:divsChild>
                <w:div w:id="1713533466">
                  <w:marLeft w:val="0"/>
                  <w:marRight w:val="0"/>
                  <w:marTop w:val="0"/>
                  <w:marBottom w:val="0"/>
                  <w:divBdr>
                    <w:top w:val="none" w:sz="0" w:space="0" w:color="auto"/>
                    <w:left w:val="none" w:sz="0" w:space="0" w:color="auto"/>
                    <w:bottom w:val="none" w:sz="0" w:space="0" w:color="auto"/>
                    <w:right w:val="none" w:sz="0" w:space="0" w:color="auto"/>
                  </w:divBdr>
                  <w:divsChild>
                    <w:div w:id="8119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5659">
      <w:bodyDiv w:val="1"/>
      <w:marLeft w:val="0"/>
      <w:marRight w:val="0"/>
      <w:marTop w:val="0"/>
      <w:marBottom w:val="0"/>
      <w:divBdr>
        <w:top w:val="none" w:sz="0" w:space="0" w:color="auto"/>
        <w:left w:val="none" w:sz="0" w:space="0" w:color="auto"/>
        <w:bottom w:val="none" w:sz="0" w:space="0" w:color="auto"/>
        <w:right w:val="none" w:sz="0" w:space="0" w:color="auto"/>
      </w:divBdr>
      <w:divsChild>
        <w:div w:id="767428301">
          <w:marLeft w:val="0"/>
          <w:marRight w:val="0"/>
          <w:marTop w:val="0"/>
          <w:marBottom w:val="0"/>
          <w:divBdr>
            <w:top w:val="none" w:sz="0" w:space="0" w:color="auto"/>
            <w:left w:val="none" w:sz="0" w:space="0" w:color="auto"/>
            <w:bottom w:val="none" w:sz="0" w:space="0" w:color="auto"/>
            <w:right w:val="none" w:sz="0" w:space="0" w:color="auto"/>
          </w:divBdr>
        </w:div>
      </w:divsChild>
    </w:div>
    <w:div w:id="194000460">
      <w:bodyDiv w:val="1"/>
      <w:marLeft w:val="0"/>
      <w:marRight w:val="0"/>
      <w:marTop w:val="0"/>
      <w:marBottom w:val="0"/>
      <w:divBdr>
        <w:top w:val="none" w:sz="0" w:space="0" w:color="auto"/>
        <w:left w:val="none" w:sz="0" w:space="0" w:color="auto"/>
        <w:bottom w:val="none" w:sz="0" w:space="0" w:color="auto"/>
        <w:right w:val="none" w:sz="0" w:space="0" w:color="auto"/>
      </w:divBdr>
      <w:divsChild>
        <w:div w:id="510334931">
          <w:marLeft w:val="0"/>
          <w:marRight w:val="0"/>
          <w:marTop w:val="0"/>
          <w:marBottom w:val="0"/>
          <w:divBdr>
            <w:top w:val="none" w:sz="0" w:space="0" w:color="auto"/>
            <w:left w:val="none" w:sz="0" w:space="0" w:color="auto"/>
            <w:bottom w:val="none" w:sz="0" w:space="0" w:color="auto"/>
            <w:right w:val="none" w:sz="0" w:space="0" w:color="auto"/>
          </w:divBdr>
          <w:divsChild>
            <w:div w:id="1456173401">
              <w:marLeft w:val="0"/>
              <w:marRight w:val="0"/>
              <w:marTop w:val="0"/>
              <w:marBottom w:val="0"/>
              <w:divBdr>
                <w:top w:val="none" w:sz="0" w:space="0" w:color="auto"/>
                <w:left w:val="none" w:sz="0" w:space="0" w:color="auto"/>
                <w:bottom w:val="none" w:sz="0" w:space="0" w:color="auto"/>
                <w:right w:val="none" w:sz="0" w:space="0" w:color="auto"/>
              </w:divBdr>
            </w:div>
            <w:div w:id="448277954">
              <w:marLeft w:val="0"/>
              <w:marRight w:val="0"/>
              <w:marTop w:val="0"/>
              <w:marBottom w:val="0"/>
              <w:divBdr>
                <w:top w:val="none" w:sz="0" w:space="0" w:color="auto"/>
                <w:left w:val="none" w:sz="0" w:space="0" w:color="auto"/>
                <w:bottom w:val="none" w:sz="0" w:space="0" w:color="auto"/>
                <w:right w:val="none" w:sz="0" w:space="0" w:color="auto"/>
              </w:divBdr>
            </w:div>
            <w:div w:id="2670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63">
      <w:bodyDiv w:val="1"/>
      <w:marLeft w:val="0"/>
      <w:marRight w:val="0"/>
      <w:marTop w:val="0"/>
      <w:marBottom w:val="0"/>
      <w:divBdr>
        <w:top w:val="none" w:sz="0" w:space="0" w:color="auto"/>
        <w:left w:val="none" w:sz="0" w:space="0" w:color="auto"/>
        <w:bottom w:val="none" w:sz="0" w:space="0" w:color="auto"/>
        <w:right w:val="none" w:sz="0" w:space="0" w:color="auto"/>
      </w:divBdr>
    </w:div>
    <w:div w:id="207453383">
      <w:bodyDiv w:val="1"/>
      <w:marLeft w:val="0"/>
      <w:marRight w:val="0"/>
      <w:marTop w:val="0"/>
      <w:marBottom w:val="0"/>
      <w:divBdr>
        <w:top w:val="none" w:sz="0" w:space="0" w:color="auto"/>
        <w:left w:val="none" w:sz="0" w:space="0" w:color="auto"/>
        <w:bottom w:val="none" w:sz="0" w:space="0" w:color="auto"/>
        <w:right w:val="none" w:sz="0" w:space="0" w:color="auto"/>
      </w:divBdr>
    </w:div>
    <w:div w:id="209653635">
      <w:bodyDiv w:val="1"/>
      <w:marLeft w:val="0"/>
      <w:marRight w:val="0"/>
      <w:marTop w:val="0"/>
      <w:marBottom w:val="0"/>
      <w:divBdr>
        <w:top w:val="none" w:sz="0" w:space="0" w:color="auto"/>
        <w:left w:val="none" w:sz="0" w:space="0" w:color="auto"/>
        <w:bottom w:val="none" w:sz="0" w:space="0" w:color="auto"/>
        <w:right w:val="none" w:sz="0" w:space="0" w:color="auto"/>
      </w:divBdr>
    </w:div>
    <w:div w:id="210845963">
      <w:bodyDiv w:val="1"/>
      <w:marLeft w:val="0"/>
      <w:marRight w:val="0"/>
      <w:marTop w:val="0"/>
      <w:marBottom w:val="0"/>
      <w:divBdr>
        <w:top w:val="none" w:sz="0" w:space="0" w:color="auto"/>
        <w:left w:val="none" w:sz="0" w:space="0" w:color="auto"/>
        <w:bottom w:val="none" w:sz="0" w:space="0" w:color="auto"/>
        <w:right w:val="none" w:sz="0" w:space="0" w:color="auto"/>
      </w:divBdr>
    </w:div>
    <w:div w:id="229584090">
      <w:bodyDiv w:val="1"/>
      <w:marLeft w:val="0"/>
      <w:marRight w:val="0"/>
      <w:marTop w:val="0"/>
      <w:marBottom w:val="0"/>
      <w:divBdr>
        <w:top w:val="none" w:sz="0" w:space="0" w:color="auto"/>
        <w:left w:val="none" w:sz="0" w:space="0" w:color="auto"/>
        <w:bottom w:val="none" w:sz="0" w:space="0" w:color="auto"/>
        <w:right w:val="none" w:sz="0" w:space="0" w:color="auto"/>
      </w:divBdr>
    </w:div>
    <w:div w:id="235213911">
      <w:bodyDiv w:val="1"/>
      <w:marLeft w:val="0"/>
      <w:marRight w:val="0"/>
      <w:marTop w:val="0"/>
      <w:marBottom w:val="0"/>
      <w:divBdr>
        <w:top w:val="none" w:sz="0" w:space="0" w:color="auto"/>
        <w:left w:val="none" w:sz="0" w:space="0" w:color="auto"/>
        <w:bottom w:val="none" w:sz="0" w:space="0" w:color="auto"/>
        <w:right w:val="none" w:sz="0" w:space="0" w:color="auto"/>
      </w:divBdr>
      <w:divsChild>
        <w:div w:id="2122917514">
          <w:marLeft w:val="0"/>
          <w:marRight w:val="0"/>
          <w:marTop w:val="0"/>
          <w:marBottom w:val="0"/>
          <w:divBdr>
            <w:top w:val="none" w:sz="0" w:space="0" w:color="auto"/>
            <w:left w:val="none" w:sz="0" w:space="0" w:color="auto"/>
            <w:bottom w:val="none" w:sz="0" w:space="0" w:color="auto"/>
            <w:right w:val="none" w:sz="0" w:space="0" w:color="auto"/>
          </w:divBdr>
          <w:divsChild>
            <w:div w:id="40521413">
              <w:marLeft w:val="0"/>
              <w:marRight w:val="0"/>
              <w:marTop w:val="0"/>
              <w:marBottom w:val="0"/>
              <w:divBdr>
                <w:top w:val="none" w:sz="0" w:space="0" w:color="auto"/>
                <w:left w:val="none" w:sz="0" w:space="0" w:color="auto"/>
                <w:bottom w:val="none" w:sz="0" w:space="0" w:color="auto"/>
                <w:right w:val="none" w:sz="0" w:space="0" w:color="auto"/>
              </w:divBdr>
            </w:div>
            <w:div w:id="2080445844">
              <w:marLeft w:val="0"/>
              <w:marRight w:val="0"/>
              <w:marTop w:val="0"/>
              <w:marBottom w:val="0"/>
              <w:divBdr>
                <w:top w:val="none" w:sz="0" w:space="0" w:color="auto"/>
                <w:left w:val="none" w:sz="0" w:space="0" w:color="auto"/>
                <w:bottom w:val="none" w:sz="0" w:space="0" w:color="auto"/>
                <w:right w:val="none" w:sz="0" w:space="0" w:color="auto"/>
              </w:divBdr>
            </w:div>
            <w:div w:id="1651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3081">
      <w:bodyDiv w:val="1"/>
      <w:marLeft w:val="0"/>
      <w:marRight w:val="0"/>
      <w:marTop w:val="0"/>
      <w:marBottom w:val="0"/>
      <w:divBdr>
        <w:top w:val="none" w:sz="0" w:space="0" w:color="auto"/>
        <w:left w:val="none" w:sz="0" w:space="0" w:color="auto"/>
        <w:bottom w:val="none" w:sz="0" w:space="0" w:color="auto"/>
        <w:right w:val="none" w:sz="0" w:space="0" w:color="auto"/>
      </w:divBdr>
    </w:div>
    <w:div w:id="266159402">
      <w:bodyDiv w:val="1"/>
      <w:marLeft w:val="0"/>
      <w:marRight w:val="0"/>
      <w:marTop w:val="0"/>
      <w:marBottom w:val="0"/>
      <w:divBdr>
        <w:top w:val="none" w:sz="0" w:space="0" w:color="auto"/>
        <w:left w:val="none" w:sz="0" w:space="0" w:color="auto"/>
        <w:bottom w:val="none" w:sz="0" w:space="0" w:color="auto"/>
        <w:right w:val="none" w:sz="0" w:space="0" w:color="auto"/>
      </w:divBdr>
    </w:div>
    <w:div w:id="274754003">
      <w:bodyDiv w:val="1"/>
      <w:marLeft w:val="0"/>
      <w:marRight w:val="0"/>
      <w:marTop w:val="0"/>
      <w:marBottom w:val="0"/>
      <w:divBdr>
        <w:top w:val="none" w:sz="0" w:space="0" w:color="auto"/>
        <w:left w:val="none" w:sz="0" w:space="0" w:color="auto"/>
        <w:bottom w:val="none" w:sz="0" w:space="0" w:color="auto"/>
        <w:right w:val="none" w:sz="0" w:space="0" w:color="auto"/>
      </w:divBdr>
      <w:divsChild>
        <w:div w:id="254558179">
          <w:marLeft w:val="0"/>
          <w:marRight w:val="0"/>
          <w:marTop w:val="0"/>
          <w:marBottom w:val="0"/>
          <w:divBdr>
            <w:top w:val="none" w:sz="0" w:space="0" w:color="auto"/>
            <w:left w:val="none" w:sz="0" w:space="0" w:color="auto"/>
            <w:bottom w:val="none" w:sz="0" w:space="0" w:color="auto"/>
            <w:right w:val="none" w:sz="0" w:space="0" w:color="auto"/>
          </w:divBdr>
          <w:divsChild>
            <w:div w:id="916090977">
              <w:marLeft w:val="0"/>
              <w:marRight w:val="0"/>
              <w:marTop w:val="0"/>
              <w:marBottom w:val="0"/>
              <w:divBdr>
                <w:top w:val="none" w:sz="0" w:space="0" w:color="auto"/>
                <w:left w:val="none" w:sz="0" w:space="0" w:color="auto"/>
                <w:bottom w:val="none" w:sz="0" w:space="0" w:color="auto"/>
                <w:right w:val="none" w:sz="0" w:space="0" w:color="auto"/>
              </w:divBdr>
            </w:div>
            <w:div w:id="1936749429">
              <w:marLeft w:val="0"/>
              <w:marRight w:val="0"/>
              <w:marTop w:val="0"/>
              <w:marBottom w:val="0"/>
              <w:divBdr>
                <w:top w:val="none" w:sz="0" w:space="0" w:color="auto"/>
                <w:left w:val="none" w:sz="0" w:space="0" w:color="auto"/>
                <w:bottom w:val="none" w:sz="0" w:space="0" w:color="auto"/>
                <w:right w:val="none" w:sz="0" w:space="0" w:color="auto"/>
              </w:divBdr>
            </w:div>
            <w:div w:id="45304455">
              <w:marLeft w:val="0"/>
              <w:marRight w:val="0"/>
              <w:marTop w:val="0"/>
              <w:marBottom w:val="0"/>
              <w:divBdr>
                <w:top w:val="none" w:sz="0" w:space="0" w:color="auto"/>
                <w:left w:val="none" w:sz="0" w:space="0" w:color="auto"/>
                <w:bottom w:val="none" w:sz="0" w:space="0" w:color="auto"/>
                <w:right w:val="none" w:sz="0" w:space="0" w:color="auto"/>
              </w:divBdr>
            </w:div>
            <w:div w:id="739138150">
              <w:marLeft w:val="0"/>
              <w:marRight w:val="0"/>
              <w:marTop w:val="0"/>
              <w:marBottom w:val="0"/>
              <w:divBdr>
                <w:top w:val="none" w:sz="0" w:space="0" w:color="auto"/>
                <w:left w:val="none" w:sz="0" w:space="0" w:color="auto"/>
                <w:bottom w:val="none" w:sz="0" w:space="0" w:color="auto"/>
                <w:right w:val="none" w:sz="0" w:space="0" w:color="auto"/>
              </w:divBdr>
            </w:div>
            <w:div w:id="656500031">
              <w:marLeft w:val="0"/>
              <w:marRight w:val="0"/>
              <w:marTop w:val="0"/>
              <w:marBottom w:val="0"/>
              <w:divBdr>
                <w:top w:val="none" w:sz="0" w:space="0" w:color="auto"/>
                <w:left w:val="none" w:sz="0" w:space="0" w:color="auto"/>
                <w:bottom w:val="none" w:sz="0" w:space="0" w:color="auto"/>
                <w:right w:val="none" w:sz="0" w:space="0" w:color="auto"/>
              </w:divBdr>
            </w:div>
            <w:div w:id="1467236973">
              <w:marLeft w:val="0"/>
              <w:marRight w:val="0"/>
              <w:marTop w:val="0"/>
              <w:marBottom w:val="0"/>
              <w:divBdr>
                <w:top w:val="none" w:sz="0" w:space="0" w:color="auto"/>
                <w:left w:val="none" w:sz="0" w:space="0" w:color="auto"/>
                <w:bottom w:val="none" w:sz="0" w:space="0" w:color="auto"/>
                <w:right w:val="none" w:sz="0" w:space="0" w:color="auto"/>
              </w:divBdr>
            </w:div>
            <w:div w:id="2050765020">
              <w:marLeft w:val="0"/>
              <w:marRight w:val="0"/>
              <w:marTop w:val="0"/>
              <w:marBottom w:val="0"/>
              <w:divBdr>
                <w:top w:val="none" w:sz="0" w:space="0" w:color="auto"/>
                <w:left w:val="none" w:sz="0" w:space="0" w:color="auto"/>
                <w:bottom w:val="none" w:sz="0" w:space="0" w:color="auto"/>
                <w:right w:val="none" w:sz="0" w:space="0" w:color="auto"/>
              </w:divBdr>
            </w:div>
            <w:div w:id="2054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439">
      <w:bodyDiv w:val="1"/>
      <w:marLeft w:val="0"/>
      <w:marRight w:val="0"/>
      <w:marTop w:val="0"/>
      <w:marBottom w:val="0"/>
      <w:divBdr>
        <w:top w:val="none" w:sz="0" w:space="0" w:color="auto"/>
        <w:left w:val="none" w:sz="0" w:space="0" w:color="auto"/>
        <w:bottom w:val="none" w:sz="0" w:space="0" w:color="auto"/>
        <w:right w:val="none" w:sz="0" w:space="0" w:color="auto"/>
      </w:divBdr>
    </w:div>
    <w:div w:id="280772162">
      <w:bodyDiv w:val="1"/>
      <w:marLeft w:val="0"/>
      <w:marRight w:val="0"/>
      <w:marTop w:val="0"/>
      <w:marBottom w:val="0"/>
      <w:divBdr>
        <w:top w:val="none" w:sz="0" w:space="0" w:color="auto"/>
        <w:left w:val="none" w:sz="0" w:space="0" w:color="auto"/>
        <w:bottom w:val="none" w:sz="0" w:space="0" w:color="auto"/>
        <w:right w:val="none" w:sz="0" w:space="0" w:color="auto"/>
      </w:divBdr>
    </w:div>
    <w:div w:id="283120334">
      <w:bodyDiv w:val="1"/>
      <w:marLeft w:val="0"/>
      <w:marRight w:val="0"/>
      <w:marTop w:val="0"/>
      <w:marBottom w:val="0"/>
      <w:divBdr>
        <w:top w:val="none" w:sz="0" w:space="0" w:color="auto"/>
        <w:left w:val="none" w:sz="0" w:space="0" w:color="auto"/>
        <w:bottom w:val="none" w:sz="0" w:space="0" w:color="auto"/>
        <w:right w:val="none" w:sz="0" w:space="0" w:color="auto"/>
      </w:divBdr>
    </w:div>
    <w:div w:id="284042546">
      <w:bodyDiv w:val="1"/>
      <w:marLeft w:val="0"/>
      <w:marRight w:val="0"/>
      <w:marTop w:val="0"/>
      <w:marBottom w:val="0"/>
      <w:divBdr>
        <w:top w:val="none" w:sz="0" w:space="0" w:color="auto"/>
        <w:left w:val="none" w:sz="0" w:space="0" w:color="auto"/>
        <w:bottom w:val="none" w:sz="0" w:space="0" w:color="auto"/>
        <w:right w:val="none" w:sz="0" w:space="0" w:color="auto"/>
      </w:divBdr>
    </w:div>
    <w:div w:id="294066294">
      <w:bodyDiv w:val="1"/>
      <w:marLeft w:val="0"/>
      <w:marRight w:val="0"/>
      <w:marTop w:val="0"/>
      <w:marBottom w:val="0"/>
      <w:divBdr>
        <w:top w:val="none" w:sz="0" w:space="0" w:color="auto"/>
        <w:left w:val="none" w:sz="0" w:space="0" w:color="auto"/>
        <w:bottom w:val="none" w:sz="0" w:space="0" w:color="auto"/>
        <w:right w:val="none" w:sz="0" w:space="0" w:color="auto"/>
      </w:divBdr>
    </w:div>
    <w:div w:id="302085252">
      <w:bodyDiv w:val="1"/>
      <w:marLeft w:val="0"/>
      <w:marRight w:val="0"/>
      <w:marTop w:val="0"/>
      <w:marBottom w:val="0"/>
      <w:divBdr>
        <w:top w:val="none" w:sz="0" w:space="0" w:color="auto"/>
        <w:left w:val="none" w:sz="0" w:space="0" w:color="auto"/>
        <w:bottom w:val="none" w:sz="0" w:space="0" w:color="auto"/>
        <w:right w:val="none" w:sz="0" w:space="0" w:color="auto"/>
      </w:divBdr>
    </w:div>
    <w:div w:id="321469359">
      <w:bodyDiv w:val="1"/>
      <w:marLeft w:val="0"/>
      <w:marRight w:val="0"/>
      <w:marTop w:val="0"/>
      <w:marBottom w:val="0"/>
      <w:divBdr>
        <w:top w:val="none" w:sz="0" w:space="0" w:color="auto"/>
        <w:left w:val="none" w:sz="0" w:space="0" w:color="auto"/>
        <w:bottom w:val="none" w:sz="0" w:space="0" w:color="auto"/>
        <w:right w:val="none" w:sz="0" w:space="0" w:color="auto"/>
      </w:divBdr>
    </w:div>
    <w:div w:id="328221019">
      <w:bodyDiv w:val="1"/>
      <w:marLeft w:val="0"/>
      <w:marRight w:val="0"/>
      <w:marTop w:val="0"/>
      <w:marBottom w:val="0"/>
      <w:divBdr>
        <w:top w:val="none" w:sz="0" w:space="0" w:color="auto"/>
        <w:left w:val="none" w:sz="0" w:space="0" w:color="auto"/>
        <w:bottom w:val="none" w:sz="0" w:space="0" w:color="auto"/>
        <w:right w:val="none" w:sz="0" w:space="0" w:color="auto"/>
      </w:divBdr>
    </w:div>
    <w:div w:id="348290527">
      <w:bodyDiv w:val="1"/>
      <w:marLeft w:val="0"/>
      <w:marRight w:val="0"/>
      <w:marTop w:val="0"/>
      <w:marBottom w:val="0"/>
      <w:divBdr>
        <w:top w:val="none" w:sz="0" w:space="0" w:color="auto"/>
        <w:left w:val="none" w:sz="0" w:space="0" w:color="auto"/>
        <w:bottom w:val="none" w:sz="0" w:space="0" w:color="auto"/>
        <w:right w:val="none" w:sz="0" w:space="0" w:color="auto"/>
      </w:divBdr>
    </w:div>
    <w:div w:id="349339338">
      <w:bodyDiv w:val="1"/>
      <w:marLeft w:val="0"/>
      <w:marRight w:val="0"/>
      <w:marTop w:val="0"/>
      <w:marBottom w:val="0"/>
      <w:divBdr>
        <w:top w:val="none" w:sz="0" w:space="0" w:color="auto"/>
        <w:left w:val="none" w:sz="0" w:space="0" w:color="auto"/>
        <w:bottom w:val="none" w:sz="0" w:space="0" w:color="auto"/>
        <w:right w:val="none" w:sz="0" w:space="0" w:color="auto"/>
      </w:divBdr>
    </w:div>
    <w:div w:id="350954600">
      <w:bodyDiv w:val="1"/>
      <w:marLeft w:val="0"/>
      <w:marRight w:val="0"/>
      <w:marTop w:val="0"/>
      <w:marBottom w:val="0"/>
      <w:divBdr>
        <w:top w:val="none" w:sz="0" w:space="0" w:color="auto"/>
        <w:left w:val="none" w:sz="0" w:space="0" w:color="auto"/>
        <w:bottom w:val="none" w:sz="0" w:space="0" w:color="auto"/>
        <w:right w:val="none" w:sz="0" w:space="0" w:color="auto"/>
      </w:divBdr>
    </w:div>
    <w:div w:id="355812694">
      <w:bodyDiv w:val="1"/>
      <w:marLeft w:val="0"/>
      <w:marRight w:val="0"/>
      <w:marTop w:val="0"/>
      <w:marBottom w:val="0"/>
      <w:divBdr>
        <w:top w:val="none" w:sz="0" w:space="0" w:color="auto"/>
        <w:left w:val="none" w:sz="0" w:space="0" w:color="auto"/>
        <w:bottom w:val="none" w:sz="0" w:space="0" w:color="auto"/>
        <w:right w:val="none" w:sz="0" w:space="0" w:color="auto"/>
      </w:divBdr>
    </w:div>
    <w:div w:id="382219488">
      <w:bodyDiv w:val="1"/>
      <w:marLeft w:val="0"/>
      <w:marRight w:val="0"/>
      <w:marTop w:val="0"/>
      <w:marBottom w:val="0"/>
      <w:divBdr>
        <w:top w:val="none" w:sz="0" w:space="0" w:color="auto"/>
        <w:left w:val="none" w:sz="0" w:space="0" w:color="auto"/>
        <w:bottom w:val="none" w:sz="0" w:space="0" w:color="auto"/>
        <w:right w:val="none" w:sz="0" w:space="0" w:color="auto"/>
      </w:divBdr>
    </w:div>
    <w:div w:id="404646597">
      <w:bodyDiv w:val="1"/>
      <w:marLeft w:val="0"/>
      <w:marRight w:val="0"/>
      <w:marTop w:val="0"/>
      <w:marBottom w:val="0"/>
      <w:divBdr>
        <w:top w:val="none" w:sz="0" w:space="0" w:color="auto"/>
        <w:left w:val="none" w:sz="0" w:space="0" w:color="auto"/>
        <w:bottom w:val="none" w:sz="0" w:space="0" w:color="auto"/>
        <w:right w:val="none" w:sz="0" w:space="0" w:color="auto"/>
      </w:divBdr>
      <w:divsChild>
        <w:div w:id="1466463961">
          <w:marLeft w:val="0"/>
          <w:marRight w:val="0"/>
          <w:marTop w:val="0"/>
          <w:marBottom w:val="0"/>
          <w:divBdr>
            <w:top w:val="none" w:sz="0" w:space="0" w:color="auto"/>
            <w:left w:val="none" w:sz="0" w:space="0" w:color="auto"/>
            <w:bottom w:val="none" w:sz="0" w:space="0" w:color="auto"/>
            <w:right w:val="none" w:sz="0" w:space="0" w:color="auto"/>
          </w:divBdr>
          <w:divsChild>
            <w:div w:id="2123574060">
              <w:marLeft w:val="0"/>
              <w:marRight w:val="0"/>
              <w:marTop w:val="0"/>
              <w:marBottom w:val="0"/>
              <w:divBdr>
                <w:top w:val="none" w:sz="0" w:space="0" w:color="auto"/>
                <w:left w:val="none" w:sz="0" w:space="0" w:color="auto"/>
                <w:bottom w:val="none" w:sz="0" w:space="0" w:color="auto"/>
                <w:right w:val="none" w:sz="0" w:space="0" w:color="auto"/>
              </w:divBdr>
              <w:divsChild>
                <w:div w:id="1947038718">
                  <w:marLeft w:val="0"/>
                  <w:marRight w:val="0"/>
                  <w:marTop w:val="0"/>
                  <w:marBottom w:val="0"/>
                  <w:divBdr>
                    <w:top w:val="none" w:sz="0" w:space="0" w:color="auto"/>
                    <w:left w:val="none" w:sz="0" w:space="0" w:color="auto"/>
                    <w:bottom w:val="none" w:sz="0" w:space="0" w:color="auto"/>
                    <w:right w:val="none" w:sz="0" w:space="0" w:color="auto"/>
                  </w:divBdr>
                  <w:divsChild>
                    <w:div w:id="182788929">
                      <w:marLeft w:val="0"/>
                      <w:marRight w:val="0"/>
                      <w:marTop w:val="0"/>
                      <w:marBottom w:val="0"/>
                      <w:divBdr>
                        <w:top w:val="none" w:sz="0" w:space="0" w:color="auto"/>
                        <w:left w:val="none" w:sz="0" w:space="0" w:color="auto"/>
                        <w:bottom w:val="none" w:sz="0" w:space="0" w:color="auto"/>
                        <w:right w:val="none" w:sz="0" w:space="0" w:color="auto"/>
                      </w:divBdr>
                      <w:divsChild>
                        <w:div w:id="1470897011">
                          <w:marLeft w:val="0"/>
                          <w:marRight w:val="0"/>
                          <w:marTop w:val="0"/>
                          <w:marBottom w:val="0"/>
                          <w:divBdr>
                            <w:top w:val="none" w:sz="0" w:space="0" w:color="auto"/>
                            <w:left w:val="none" w:sz="0" w:space="0" w:color="auto"/>
                            <w:bottom w:val="none" w:sz="0" w:space="0" w:color="auto"/>
                            <w:right w:val="none" w:sz="0" w:space="0" w:color="auto"/>
                          </w:divBdr>
                          <w:divsChild>
                            <w:div w:id="1596015703">
                              <w:marLeft w:val="0"/>
                              <w:marRight w:val="0"/>
                              <w:marTop w:val="0"/>
                              <w:marBottom w:val="0"/>
                              <w:divBdr>
                                <w:top w:val="none" w:sz="0" w:space="0" w:color="auto"/>
                                <w:left w:val="none" w:sz="0" w:space="0" w:color="auto"/>
                                <w:bottom w:val="none" w:sz="0" w:space="0" w:color="auto"/>
                                <w:right w:val="none" w:sz="0" w:space="0" w:color="auto"/>
                              </w:divBdr>
                              <w:divsChild>
                                <w:div w:id="1917938671">
                                  <w:marLeft w:val="0"/>
                                  <w:marRight w:val="0"/>
                                  <w:marTop w:val="0"/>
                                  <w:marBottom w:val="0"/>
                                  <w:divBdr>
                                    <w:top w:val="none" w:sz="0" w:space="0" w:color="auto"/>
                                    <w:left w:val="none" w:sz="0" w:space="0" w:color="auto"/>
                                    <w:bottom w:val="none" w:sz="0" w:space="0" w:color="auto"/>
                                    <w:right w:val="none" w:sz="0" w:space="0" w:color="auto"/>
                                  </w:divBdr>
                                  <w:divsChild>
                                    <w:div w:id="545530115">
                                      <w:marLeft w:val="0"/>
                                      <w:marRight w:val="0"/>
                                      <w:marTop w:val="0"/>
                                      <w:marBottom w:val="0"/>
                                      <w:divBdr>
                                        <w:top w:val="none" w:sz="0" w:space="0" w:color="auto"/>
                                        <w:left w:val="none" w:sz="0" w:space="0" w:color="auto"/>
                                        <w:bottom w:val="none" w:sz="0" w:space="0" w:color="auto"/>
                                        <w:right w:val="none" w:sz="0" w:space="0" w:color="auto"/>
                                      </w:divBdr>
                                      <w:divsChild>
                                        <w:div w:id="1946762952">
                                          <w:marLeft w:val="0"/>
                                          <w:marRight w:val="0"/>
                                          <w:marTop w:val="0"/>
                                          <w:marBottom w:val="0"/>
                                          <w:divBdr>
                                            <w:top w:val="none" w:sz="0" w:space="0" w:color="auto"/>
                                            <w:left w:val="none" w:sz="0" w:space="0" w:color="auto"/>
                                            <w:bottom w:val="none" w:sz="0" w:space="0" w:color="auto"/>
                                            <w:right w:val="none" w:sz="0" w:space="0" w:color="auto"/>
                                          </w:divBdr>
                                          <w:divsChild>
                                            <w:div w:id="2041662389">
                                              <w:marLeft w:val="0"/>
                                              <w:marRight w:val="0"/>
                                              <w:marTop w:val="0"/>
                                              <w:marBottom w:val="0"/>
                                              <w:divBdr>
                                                <w:top w:val="none" w:sz="0" w:space="0" w:color="auto"/>
                                                <w:left w:val="none" w:sz="0" w:space="0" w:color="auto"/>
                                                <w:bottom w:val="none" w:sz="0" w:space="0" w:color="auto"/>
                                                <w:right w:val="none" w:sz="0" w:space="0" w:color="auto"/>
                                              </w:divBdr>
                                              <w:divsChild>
                                                <w:div w:id="1063795135">
                                                  <w:marLeft w:val="0"/>
                                                  <w:marRight w:val="0"/>
                                                  <w:marTop w:val="0"/>
                                                  <w:marBottom w:val="0"/>
                                                  <w:divBdr>
                                                    <w:top w:val="none" w:sz="0" w:space="0" w:color="auto"/>
                                                    <w:left w:val="none" w:sz="0" w:space="0" w:color="auto"/>
                                                    <w:bottom w:val="none" w:sz="0" w:space="0" w:color="auto"/>
                                                    <w:right w:val="none" w:sz="0" w:space="0" w:color="auto"/>
                                                  </w:divBdr>
                                                  <w:divsChild>
                                                    <w:div w:id="382608091">
                                                      <w:marLeft w:val="0"/>
                                                      <w:marRight w:val="0"/>
                                                      <w:marTop w:val="0"/>
                                                      <w:marBottom w:val="0"/>
                                                      <w:divBdr>
                                                        <w:top w:val="none" w:sz="0" w:space="0" w:color="auto"/>
                                                        <w:left w:val="none" w:sz="0" w:space="0" w:color="auto"/>
                                                        <w:bottom w:val="none" w:sz="0" w:space="0" w:color="auto"/>
                                                        <w:right w:val="none" w:sz="0" w:space="0" w:color="auto"/>
                                                      </w:divBdr>
                                                      <w:divsChild>
                                                        <w:div w:id="12501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3402374">
      <w:bodyDiv w:val="1"/>
      <w:marLeft w:val="0"/>
      <w:marRight w:val="0"/>
      <w:marTop w:val="0"/>
      <w:marBottom w:val="0"/>
      <w:divBdr>
        <w:top w:val="none" w:sz="0" w:space="0" w:color="auto"/>
        <w:left w:val="none" w:sz="0" w:space="0" w:color="auto"/>
        <w:bottom w:val="none" w:sz="0" w:space="0" w:color="auto"/>
        <w:right w:val="none" w:sz="0" w:space="0" w:color="auto"/>
      </w:divBdr>
    </w:div>
    <w:div w:id="430590621">
      <w:bodyDiv w:val="1"/>
      <w:marLeft w:val="0"/>
      <w:marRight w:val="0"/>
      <w:marTop w:val="0"/>
      <w:marBottom w:val="0"/>
      <w:divBdr>
        <w:top w:val="none" w:sz="0" w:space="0" w:color="auto"/>
        <w:left w:val="none" w:sz="0" w:space="0" w:color="auto"/>
        <w:bottom w:val="none" w:sz="0" w:space="0" w:color="auto"/>
        <w:right w:val="none" w:sz="0" w:space="0" w:color="auto"/>
      </w:divBdr>
    </w:div>
    <w:div w:id="439762729">
      <w:bodyDiv w:val="1"/>
      <w:marLeft w:val="0"/>
      <w:marRight w:val="0"/>
      <w:marTop w:val="0"/>
      <w:marBottom w:val="0"/>
      <w:divBdr>
        <w:top w:val="none" w:sz="0" w:space="0" w:color="auto"/>
        <w:left w:val="none" w:sz="0" w:space="0" w:color="auto"/>
        <w:bottom w:val="none" w:sz="0" w:space="0" w:color="auto"/>
        <w:right w:val="none" w:sz="0" w:space="0" w:color="auto"/>
      </w:divBdr>
    </w:div>
    <w:div w:id="450588516">
      <w:bodyDiv w:val="1"/>
      <w:marLeft w:val="0"/>
      <w:marRight w:val="0"/>
      <w:marTop w:val="0"/>
      <w:marBottom w:val="0"/>
      <w:divBdr>
        <w:top w:val="none" w:sz="0" w:space="0" w:color="auto"/>
        <w:left w:val="none" w:sz="0" w:space="0" w:color="auto"/>
        <w:bottom w:val="none" w:sz="0" w:space="0" w:color="auto"/>
        <w:right w:val="none" w:sz="0" w:space="0" w:color="auto"/>
      </w:divBdr>
      <w:divsChild>
        <w:div w:id="93131116">
          <w:marLeft w:val="0"/>
          <w:marRight w:val="0"/>
          <w:marTop w:val="0"/>
          <w:marBottom w:val="0"/>
          <w:divBdr>
            <w:top w:val="none" w:sz="0" w:space="0" w:color="auto"/>
            <w:left w:val="none" w:sz="0" w:space="0" w:color="auto"/>
            <w:bottom w:val="none" w:sz="0" w:space="0" w:color="auto"/>
            <w:right w:val="none" w:sz="0" w:space="0" w:color="auto"/>
          </w:divBdr>
        </w:div>
        <w:div w:id="1882357725">
          <w:marLeft w:val="0"/>
          <w:marRight w:val="0"/>
          <w:marTop w:val="0"/>
          <w:marBottom w:val="0"/>
          <w:divBdr>
            <w:top w:val="none" w:sz="0" w:space="0" w:color="auto"/>
            <w:left w:val="none" w:sz="0" w:space="0" w:color="auto"/>
            <w:bottom w:val="none" w:sz="0" w:space="0" w:color="auto"/>
            <w:right w:val="none" w:sz="0" w:space="0" w:color="auto"/>
          </w:divBdr>
        </w:div>
        <w:div w:id="19863421">
          <w:marLeft w:val="0"/>
          <w:marRight w:val="0"/>
          <w:marTop w:val="0"/>
          <w:marBottom w:val="0"/>
          <w:divBdr>
            <w:top w:val="none" w:sz="0" w:space="0" w:color="auto"/>
            <w:left w:val="none" w:sz="0" w:space="0" w:color="auto"/>
            <w:bottom w:val="none" w:sz="0" w:space="0" w:color="auto"/>
            <w:right w:val="none" w:sz="0" w:space="0" w:color="auto"/>
          </w:divBdr>
        </w:div>
        <w:div w:id="915479254">
          <w:marLeft w:val="0"/>
          <w:marRight w:val="0"/>
          <w:marTop w:val="0"/>
          <w:marBottom w:val="0"/>
          <w:divBdr>
            <w:top w:val="none" w:sz="0" w:space="0" w:color="auto"/>
            <w:left w:val="none" w:sz="0" w:space="0" w:color="auto"/>
            <w:bottom w:val="none" w:sz="0" w:space="0" w:color="auto"/>
            <w:right w:val="none" w:sz="0" w:space="0" w:color="auto"/>
          </w:divBdr>
        </w:div>
      </w:divsChild>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79923787">
      <w:bodyDiv w:val="1"/>
      <w:marLeft w:val="0"/>
      <w:marRight w:val="0"/>
      <w:marTop w:val="0"/>
      <w:marBottom w:val="0"/>
      <w:divBdr>
        <w:top w:val="none" w:sz="0" w:space="0" w:color="auto"/>
        <w:left w:val="none" w:sz="0" w:space="0" w:color="auto"/>
        <w:bottom w:val="none" w:sz="0" w:space="0" w:color="auto"/>
        <w:right w:val="none" w:sz="0" w:space="0" w:color="auto"/>
      </w:divBdr>
    </w:div>
    <w:div w:id="485319675">
      <w:bodyDiv w:val="1"/>
      <w:marLeft w:val="0"/>
      <w:marRight w:val="0"/>
      <w:marTop w:val="0"/>
      <w:marBottom w:val="0"/>
      <w:divBdr>
        <w:top w:val="none" w:sz="0" w:space="0" w:color="auto"/>
        <w:left w:val="none" w:sz="0" w:space="0" w:color="auto"/>
        <w:bottom w:val="none" w:sz="0" w:space="0" w:color="auto"/>
        <w:right w:val="none" w:sz="0" w:space="0" w:color="auto"/>
      </w:divBdr>
    </w:div>
    <w:div w:id="505285710">
      <w:bodyDiv w:val="1"/>
      <w:marLeft w:val="0"/>
      <w:marRight w:val="0"/>
      <w:marTop w:val="0"/>
      <w:marBottom w:val="0"/>
      <w:divBdr>
        <w:top w:val="none" w:sz="0" w:space="0" w:color="auto"/>
        <w:left w:val="none" w:sz="0" w:space="0" w:color="auto"/>
        <w:bottom w:val="none" w:sz="0" w:space="0" w:color="auto"/>
        <w:right w:val="none" w:sz="0" w:space="0" w:color="auto"/>
      </w:divBdr>
    </w:div>
    <w:div w:id="505676745">
      <w:bodyDiv w:val="1"/>
      <w:marLeft w:val="0"/>
      <w:marRight w:val="0"/>
      <w:marTop w:val="0"/>
      <w:marBottom w:val="0"/>
      <w:divBdr>
        <w:top w:val="none" w:sz="0" w:space="0" w:color="auto"/>
        <w:left w:val="none" w:sz="0" w:space="0" w:color="auto"/>
        <w:bottom w:val="none" w:sz="0" w:space="0" w:color="auto"/>
        <w:right w:val="none" w:sz="0" w:space="0" w:color="auto"/>
      </w:divBdr>
    </w:div>
    <w:div w:id="516893696">
      <w:bodyDiv w:val="1"/>
      <w:marLeft w:val="0"/>
      <w:marRight w:val="0"/>
      <w:marTop w:val="0"/>
      <w:marBottom w:val="0"/>
      <w:divBdr>
        <w:top w:val="none" w:sz="0" w:space="0" w:color="auto"/>
        <w:left w:val="none" w:sz="0" w:space="0" w:color="auto"/>
        <w:bottom w:val="none" w:sz="0" w:space="0" w:color="auto"/>
        <w:right w:val="none" w:sz="0" w:space="0" w:color="auto"/>
      </w:divBdr>
    </w:div>
    <w:div w:id="522864853">
      <w:bodyDiv w:val="1"/>
      <w:marLeft w:val="0"/>
      <w:marRight w:val="0"/>
      <w:marTop w:val="0"/>
      <w:marBottom w:val="0"/>
      <w:divBdr>
        <w:top w:val="none" w:sz="0" w:space="0" w:color="auto"/>
        <w:left w:val="none" w:sz="0" w:space="0" w:color="auto"/>
        <w:bottom w:val="none" w:sz="0" w:space="0" w:color="auto"/>
        <w:right w:val="none" w:sz="0" w:space="0" w:color="auto"/>
      </w:divBdr>
      <w:divsChild>
        <w:div w:id="1283804026">
          <w:marLeft w:val="0"/>
          <w:marRight w:val="0"/>
          <w:marTop w:val="0"/>
          <w:marBottom w:val="0"/>
          <w:divBdr>
            <w:top w:val="none" w:sz="0" w:space="0" w:color="auto"/>
            <w:left w:val="none" w:sz="0" w:space="0" w:color="auto"/>
            <w:bottom w:val="none" w:sz="0" w:space="0" w:color="auto"/>
            <w:right w:val="none" w:sz="0" w:space="0" w:color="auto"/>
          </w:divBdr>
          <w:divsChild>
            <w:div w:id="1469130220">
              <w:marLeft w:val="0"/>
              <w:marRight w:val="0"/>
              <w:marTop w:val="0"/>
              <w:marBottom w:val="0"/>
              <w:divBdr>
                <w:top w:val="none" w:sz="0" w:space="0" w:color="auto"/>
                <w:left w:val="none" w:sz="0" w:space="0" w:color="auto"/>
                <w:bottom w:val="none" w:sz="0" w:space="0" w:color="auto"/>
                <w:right w:val="none" w:sz="0" w:space="0" w:color="auto"/>
              </w:divBdr>
            </w:div>
            <w:div w:id="2013070515">
              <w:marLeft w:val="0"/>
              <w:marRight w:val="0"/>
              <w:marTop w:val="0"/>
              <w:marBottom w:val="0"/>
              <w:divBdr>
                <w:top w:val="none" w:sz="0" w:space="0" w:color="auto"/>
                <w:left w:val="none" w:sz="0" w:space="0" w:color="auto"/>
                <w:bottom w:val="none" w:sz="0" w:space="0" w:color="auto"/>
                <w:right w:val="none" w:sz="0" w:space="0" w:color="auto"/>
              </w:divBdr>
              <w:divsChild>
                <w:div w:id="1610965425">
                  <w:marLeft w:val="0"/>
                  <w:marRight w:val="0"/>
                  <w:marTop w:val="0"/>
                  <w:marBottom w:val="0"/>
                  <w:divBdr>
                    <w:top w:val="none" w:sz="0" w:space="0" w:color="auto"/>
                    <w:left w:val="none" w:sz="0" w:space="0" w:color="auto"/>
                    <w:bottom w:val="none" w:sz="0" w:space="0" w:color="auto"/>
                    <w:right w:val="none" w:sz="0" w:space="0" w:color="auto"/>
                  </w:divBdr>
                  <w:divsChild>
                    <w:div w:id="17202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534185">
      <w:bodyDiv w:val="1"/>
      <w:marLeft w:val="0"/>
      <w:marRight w:val="0"/>
      <w:marTop w:val="0"/>
      <w:marBottom w:val="0"/>
      <w:divBdr>
        <w:top w:val="none" w:sz="0" w:space="0" w:color="auto"/>
        <w:left w:val="none" w:sz="0" w:space="0" w:color="auto"/>
        <w:bottom w:val="none" w:sz="0" w:space="0" w:color="auto"/>
        <w:right w:val="none" w:sz="0" w:space="0" w:color="auto"/>
      </w:divBdr>
    </w:div>
    <w:div w:id="535582408">
      <w:bodyDiv w:val="1"/>
      <w:marLeft w:val="0"/>
      <w:marRight w:val="0"/>
      <w:marTop w:val="0"/>
      <w:marBottom w:val="0"/>
      <w:divBdr>
        <w:top w:val="none" w:sz="0" w:space="0" w:color="auto"/>
        <w:left w:val="none" w:sz="0" w:space="0" w:color="auto"/>
        <w:bottom w:val="none" w:sz="0" w:space="0" w:color="auto"/>
        <w:right w:val="none" w:sz="0" w:space="0" w:color="auto"/>
      </w:divBdr>
    </w:div>
    <w:div w:id="541359410">
      <w:bodyDiv w:val="1"/>
      <w:marLeft w:val="0"/>
      <w:marRight w:val="0"/>
      <w:marTop w:val="0"/>
      <w:marBottom w:val="0"/>
      <w:divBdr>
        <w:top w:val="none" w:sz="0" w:space="0" w:color="auto"/>
        <w:left w:val="none" w:sz="0" w:space="0" w:color="auto"/>
        <w:bottom w:val="none" w:sz="0" w:space="0" w:color="auto"/>
        <w:right w:val="none" w:sz="0" w:space="0" w:color="auto"/>
      </w:divBdr>
    </w:div>
    <w:div w:id="546648206">
      <w:bodyDiv w:val="1"/>
      <w:marLeft w:val="0"/>
      <w:marRight w:val="0"/>
      <w:marTop w:val="0"/>
      <w:marBottom w:val="0"/>
      <w:divBdr>
        <w:top w:val="none" w:sz="0" w:space="0" w:color="auto"/>
        <w:left w:val="none" w:sz="0" w:space="0" w:color="auto"/>
        <w:bottom w:val="none" w:sz="0" w:space="0" w:color="auto"/>
        <w:right w:val="none" w:sz="0" w:space="0" w:color="auto"/>
      </w:divBdr>
    </w:div>
    <w:div w:id="563838487">
      <w:bodyDiv w:val="1"/>
      <w:marLeft w:val="0"/>
      <w:marRight w:val="0"/>
      <w:marTop w:val="0"/>
      <w:marBottom w:val="0"/>
      <w:divBdr>
        <w:top w:val="none" w:sz="0" w:space="0" w:color="auto"/>
        <w:left w:val="none" w:sz="0" w:space="0" w:color="auto"/>
        <w:bottom w:val="none" w:sz="0" w:space="0" w:color="auto"/>
        <w:right w:val="none" w:sz="0" w:space="0" w:color="auto"/>
      </w:divBdr>
    </w:div>
    <w:div w:id="582496444">
      <w:bodyDiv w:val="1"/>
      <w:marLeft w:val="0"/>
      <w:marRight w:val="0"/>
      <w:marTop w:val="0"/>
      <w:marBottom w:val="0"/>
      <w:divBdr>
        <w:top w:val="none" w:sz="0" w:space="0" w:color="auto"/>
        <w:left w:val="none" w:sz="0" w:space="0" w:color="auto"/>
        <w:bottom w:val="none" w:sz="0" w:space="0" w:color="auto"/>
        <w:right w:val="none" w:sz="0" w:space="0" w:color="auto"/>
      </w:divBdr>
      <w:divsChild>
        <w:div w:id="1330712574">
          <w:marLeft w:val="0"/>
          <w:marRight w:val="0"/>
          <w:marTop w:val="0"/>
          <w:marBottom w:val="150"/>
          <w:divBdr>
            <w:top w:val="none" w:sz="0" w:space="0" w:color="auto"/>
            <w:left w:val="none" w:sz="0" w:space="0" w:color="auto"/>
            <w:bottom w:val="none" w:sz="0" w:space="0" w:color="auto"/>
            <w:right w:val="none" w:sz="0" w:space="0" w:color="auto"/>
          </w:divBdr>
        </w:div>
      </w:divsChild>
    </w:div>
    <w:div w:id="590043926">
      <w:bodyDiv w:val="1"/>
      <w:marLeft w:val="0"/>
      <w:marRight w:val="0"/>
      <w:marTop w:val="0"/>
      <w:marBottom w:val="0"/>
      <w:divBdr>
        <w:top w:val="none" w:sz="0" w:space="0" w:color="auto"/>
        <w:left w:val="none" w:sz="0" w:space="0" w:color="auto"/>
        <w:bottom w:val="none" w:sz="0" w:space="0" w:color="auto"/>
        <w:right w:val="none" w:sz="0" w:space="0" w:color="auto"/>
      </w:divBdr>
    </w:div>
    <w:div w:id="595791585">
      <w:bodyDiv w:val="1"/>
      <w:marLeft w:val="0"/>
      <w:marRight w:val="0"/>
      <w:marTop w:val="0"/>
      <w:marBottom w:val="0"/>
      <w:divBdr>
        <w:top w:val="none" w:sz="0" w:space="0" w:color="auto"/>
        <w:left w:val="none" w:sz="0" w:space="0" w:color="auto"/>
        <w:bottom w:val="none" w:sz="0" w:space="0" w:color="auto"/>
        <w:right w:val="none" w:sz="0" w:space="0" w:color="auto"/>
      </w:divBdr>
    </w:div>
    <w:div w:id="638464049">
      <w:bodyDiv w:val="1"/>
      <w:marLeft w:val="0"/>
      <w:marRight w:val="0"/>
      <w:marTop w:val="0"/>
      <w:marBottom w:val="0"/>
      <w:divBdr>
        <w:top w:val="none" w:sz="0" w:space="0" w:color="auto"/>
        <w:left w:val="none" w:sz="0" w:space="0" w:color="auto"/>
        <w:bottom w:val="none" w:sz="0" w:space="0" w:color="auto"/>
        <w:right w:val="none" w:sz="0" w:space="0" w:color="auto"/>
      </w:divBdr>
      <w:divsChild>
        <w:div w:id="734354503">
          <w:marLeft w:val="0"/>
          <w:marRight w:val="0"/>
          <w:marTop w:val="0"/>
          <w:marBottom w:val="0"/>
          <w:divBdr>
            <w:top w:val="none" w:sz="0" w:space="0" w:color="auto"/>
            <w:left w:val="none" w:sz="0" w:space="0" w:color="auto"/>
            <w:bottom w:val="none" w:sz="0" w:space="0" w:color="auto"/>
            <w:right w:val="none" w:sz="0" w:space="0" w:color="auto"/>
          </w:divBdr>
        </w:div>
      </w:divsChild>
    </w:div>
    <w:div w:id="653799054">
      <w:bodyDiv w:val="1"/>
      <w:marLeft w:val="0"/>
      <w:marRight w:val="0"/>
      <w:marTop w:val="0"/>
      <w:marBottom w:val="0"/>
      <w:divBdr>
        <w:top w:val="none" w:sz="0" w:space="0" w:color="auto"/>
        <w:left w:val="none" w:sz="0" w:space="0" w:color="auto"/>
        <w:bottom w:val="none" w:sz="0" w:space="0" w:color="auto"/>
        <w:right w:val="none" w:sz="0" w:space="0" w:color="auto"/>
      </w:divBdr>
      <w:divsChild>
        <w:div w:id="396901198">
          <w:marLeft w:val="0"/>
          <w:marRight w:val="0"/>
          <w:marTop w:val="0"/>
          <w:marBottom w:val="0"/>
          <w:divBdr>
            <w:top w:val="none" w:sz="0" w:space="0" w:color="auto"/>
            <w:left w:val="none" w:sz="0" w:space="0" w:color="auto"/>
            <w:bottom w:val="none" w:sz="0" w:space="0" w:color="auto"/>
            <w:right w:val="none" w:sz="0" w:space="0" w:color="auto"/>
          </w:divBdr>
          <w:divsChild>
            <w:div w:id="1910920644">
              <w:marLeft w:val="0"/>
              <w:marRight w:val="0"/>
              <w:marTop w:val="0"/>
              <w:marBottom w:val="0"/>
              <w:divBdr>
                <w:top w:val="none" w:sz="0" w:space="0" w:color="auto"/>
                <w:left w:val="none" w:sz="0" w:space="0" w:color="auto"/>
                <w:bottom w:val="none" w:sz="0" w:space="0" w:color="auto"/>
                <w:right w:val="none" w:sz="0" w:space="0" w:color="auto"/>
              </w:divBdr>
            </w:div>
            <w:div w:id="1752459867">
              <w:marLeft w:val="0"/>
              <w:marRight w:val="0"/>
              <w:marTop w:val="0"/>
              <w:marBottom w:val="0"/>
              <w:divBdr>
                <w:top w:val="none" w:sz="0" w:space="0" w:color="auto"/>
                <w:left w:val="none" w:sz="0" w:space="0" w:color="auto"/>
                <w:bottom w:val="none" w:sz="0" w:space="0" w:color="auto"/>
                <w:right w:val="none" w:sz="0" w:space="0" w:color="auto"/>
              </w:divBdr>
            </w:div>
            <w:div w:id="1592012384">
              <w:marLeft w:val="0"/>
              <w:marRight w:val="0"/>
              <w:marTop w:val="0"/>
              <w:marBottom w:val="0"/>
              <w:divBdr>
                <w:top w:val="none" w:sz="0" w:space="0" w:color="auto"/>
                <w:left w:val="none" w:sz="0" w:space="0" w:color="auto"/>
                <w:bottom w:val="none" w:sz="0" w:space="0" w:color="auto"/>
                <w:right w:val="none" w:sz="0" w:space="0" w:color="auto"/>
              </w:divBdr>
            </w:div>
            <w:div w:id="567426499">
              <w:marLeft w:val="0"/>
              <w:marRight w:val="0"/>
              <w:marTop w:val="0"/>
              <w:marBottom w:val="0"/>
              <w:divBdr>
                <w:top w:val="none" w:sz="0" w:space="0" w:color="auto"/>
                <w:left w:val="none" w:sz="0" w:space="0" w:color="auto"/>
                <w:bottom w:val="none" w:sz="0" w:space="0" w:color="auto"/>
                <w:right w:val="none" w:sz="0" w:space="0" w:color="auto"/>
              </w:divBdr>
            </w:div>
            <w:div w:id="2132286075">
              <w:marLeft w:val="0"/>
              <w:marRight w:val="0"/>
              <w:marTop w:val="0"/>
              <w:marBottom w:val="0"/>
              <w:divBdr>
                <w:top w:val="none" w:sz="0" w:space="0" w:color="auto"/>
                <w:left w:val="none" w:sz="0" w:space="0" w:color="auto"/>
                <w:bottom w:val="none" w:sz="0" w:space="0" w:color="auto"/>
                <w:right w:val="none" w:sz="0" w:space="0" w:color="auto"/>
              </w:divBdr>
            </w:div>
            <w:div w:id="1660885413">
              <w:marLeft w:val="0"/>
              <w:marRight w:val="0"/>
              <w:marTop w:val="0"/>
              <w:marBottom w:val="0"/>
              <w:divBdr>
                <w:top w:val="none" w:sz="0" w:space="0" w:color="auto"/>
                <w:left w:val="none" w:sz="0" w:space="0" w:color="auto"/>
                <w:bottom w:val="none" w:sz="0" w:space="0" w:color="auto"/>
                <w:right w:val="none" w:sz="0" w:space="0" w:color="auto"/>
              </w:divBdr>
            </w:div>
            <w:div w:id="1310746891">
              <w:marLeft w:val="0"/>
              <w:marRight w:val="0"/>
              <w:marTop w:val="0"/>
              <w:marBottom w:val="0"/>
              <w:divBdr>
                <w:top w:val="none" w:sz="0" w:space="0" w:color="auto"/>
                <w:left w:val="none" w:sz="0" w:space="0" w:color="auto"/>
                <w:bottom w:val="none" w:sz="0" w:space="0" w:color="auto"/>
                <w:right w:val="none" w:sz="0" w:space="0" w:color="auto"/>
              </w:divBdr>
            </w:div>
            <w:div w:id="2109302328">
              <w:marLeft w:val="0"/>
              <w:marRight w:val="0"/>
              <w:marTop w:val="0"/>
              <w:marBottom w:val="0"/>
              <w:divBdr>
                <w:top w:val="none" w:sz="0" w:space="0" w:color="auto"/>
                <w:left w:val="none" w:sz="0" w:space="0" w:color="auto"/>
                <w:bottom w:val="none" w:sz="0" w:space="0" w:color="auto"/>
                <w:right w:val="none" w:sz="0" w:space="0" w:color="auto"/>
              </w:divBdr>
            </w:div>
            <w:div w:id="232668258">
              <w:marLeft w:val="0"/>
              <w:marRight w:val="0"/>
              <w:marTop w:val="0"/>
              <w:marBottom w:val="0"/>
              <w:divBdr>
                <w:top w:val="none" w:sz="0" w:space="0" w:color="auto"/>
                <w:left w:val="none" w:sz="0" w:space="0" w:color="auto"/>
                <w:bottom w:val="none" w:sz="0" w:space="0" w:color="auto"/>
                <w:right w:val="none" w:sz="0" w:space="0" w:color="auto"/>
              </w:divBdr>
            </w:div>
            <w:div w:id="484248412">
              <w:marLeft w:val="0"/>
              <w:marRight w:val="0"/>
              <w:marTop w:val="0"/>
              <w:marBottom w:val="0"/>
              <w:divBdr>
                <w:top w:val="none" w:sz="0" w:space="0" w:color="auto"/>
                <w:left w:val="none" w:sz="0" w:space="0" w:color="auto"/>
                <w:bottom w:val="none" w:sz="0" w:space="0" w:color="auto"/>
                <w:right w:val="none" w:sz="0" w:space="0" w:color="auto"/>
              </w:divBdr>
            </w:div>
            <w:div w:id="1230966615">
              <w:marLeft w:val="0"/>
              <w:marRight w:val="0"/>
              <w:marTop w:val="0"/>
              <w:marBottom w:val="0"/>
              <w:divBdr>
                <w:top w:val="none" w:sz="0" w:space="0" w:color="auto"/>
                <w:left w:val="none" w:sz="0" w:space="0" w:color="auto"/>
                <w:bottom w:val="none" w:sz="0" w:space="0" w:color="auto"/>
                <w:right w:val="none" w:sz="0" w:space="0" w:color="auto"/>
              </w:divBdr>
            </w:div>
            <w:div w:id="351226036">
              <w:marLeft w:val="0"/>
              <w:marRight w:val="0"/>
              <w:marTop w:val="0"/>
              <w:marBottom w:val="0"/>
              <w:divBdr>
                <w:top w:val="none" w:sz="0" w:space="0" w:color="auto"/>
                <w:left w:val="none" w:sz="0" w:space="0" w:color="auto"/>
                <w:bottom w:val="none" w:sz="0" w:space="0" w:color="auto"/>
                <w:right w:val="none" w:sz="0" w:space="0" w:color="auto"/>
              </w:divBdr>
            </w:div>
            <w:div w:id="862548005">
              <w:marLeft w:val="0"/>
              <w:marRight w:val="0"/>
              <w:marTop w:val="0"/>
              <w:marBottom w:val="0"/>
              <w:divBdr>
                <w:top w:val="none" w:sz="0" w:space="0" w:color="auto"/>
                <w:left w:val="none" w:sz="0" w:space="0" w:color="auto"/>
                <w:bottom w:val="none" w:sz="0" w:space="0" w:color="auto"/>
                <w:right w:val="none" w:sz="0" w:space="0" w:color="auto"/>
              </w:divBdr>
            </w:div>
            <w:div w:id="1648247581">
              <w:marLeft w:val="0"/>
              <w:marRight w:val="0"/>
              <w:marTop w:val="0"/>
              <w:marBottom w:val="0"/>
              <w:divBdr>
                <w:top w:val="none" w:sz="0" w:space="0" w:color="auto"/>
                <w:left w:val="none" w:sz="0" w:space="0" w:color="auto"/>
                <w:bottom w:val="none" w:sz="0" w:space="0" w:color="auto"/>
                <w:right w:val="none" w:sz="0" w:space="0" w:color="auto"/>
              </w:divBdr>
            </w:div>
            <w:div w:id="949243746">
              <w:marLeft w:val="0"/>
              <w:marRight w:val="0"/>
              <w:marTop w:val="0"/>
              <w:marBottom w:val="0"/>
              <w:divBdr>
                <w:top w:val="none" w:sz="0" w:space="0" w:color="auto"/>
                <w:left w:val="none" w:sz="0" w:space="0" w:color="auto"/>
                <w:bottom w:val="none" w:sz="0" w:space="0" w:color="auto"/>
                <w:right w:val="none" w:sz="0" w:space="0" w:color="auto"/>
              </w:divBdr>
            </w:div>
            <w:div w:id="109399883">
              <w:marLeft w:val="0"/>
              <w:marRight w:val="0"/>
              <w:marTop w:val="0"/>
              <w:marBottom w:val="0"/>
              <w:divBdr>
                <w:top w:val="none" w:sz="0" w:space="0" w:color="auto"/>
                <w:left w:val="none" w:sz="0" w:space="0" w:color="auto"/>
                <w:bottom w:val="none" w:sz="0" w:space="0" w:color="auto"/>
                <w:right w:val="none" w:sz="0" w:space="0" w:color="auto"/>
              </w:divBdr>
            </w:div>
            <w:div w:id="287393941">
              <w:marLeft w:val="0"/>
              <w:marRight w:val="0"/>
              <w:marTop w:val="0"/>
              <w:marBottom w:val="0"/>
              <w:divBdr>
                <w:top w:val="none" w:sz="0" w:space="0" w:color="auto"/>
                <w:left w:val="none" w:sz="0" w:space="0" w:color="auto"/>
                <w:bottom w:val="none" w:sz="0" w:space="0" w:color="auto"/>
                <w:right w:val="none" w:sz="0" w:space="0" w:color="auto"/>
              </w:divBdr>
            </w:div>
            <w:div w:id="660811601">
              <w:marLeft w:val="0"/>
              <w:marRight w:val="0"/>
              <w:marTop w:val="0"/>
              <w:marBottom w:val="0"/>
              <w:divBdr>
                <w:top w:val="none" w:sz="0" w:space="0" w:color="auto"/>
                <w:left w:val="none" w:sz="0" w:space="0" w:color="auto"/>
                <w:bottom w:val="none" w:sz="0" w:space="0" w:color="auto"/>
                <w:right w:val="none" w:sz="0" w:space="0" w:color="auto"/>
              </w:divBdr>
            </w:div>
            <w:div w:id="1183475117">
              <w:marLeft w:val="0"/>
              <w:marRight w:val="0"/>
              <w:marTop w:val="0"/>
              <w:marBottom w:val="0"/>
              <w:divBdr>
                <w:top w:val="none" w:sz="0" w:space="0" w:color="auto"/>
                <w:left w:val="none" w:sz="0" w:space="0" w:color="auto"/>
                <w:bottom w:val="none" w:sz="0" w:space="0" w:color="auto"/>
                <w:right w:val="none" w:sz="0" w:space="0" w:color="auto"/>
              </w:divBdr>
            </w:div>
            <w:div w:id="1072384162">
              <w:marLeft w:val="0"/>
              <w:marRight w:val="0"/>
              <w:marTop w:val="0"/>
              <w:marBottom w:val="0"/>
              <w:divBdr>
                <w:top w:val="none" w:sz="0" w:space="0" w:color="auto"/>
                <w:left w:val="none" w:sz="0" w:space="0" w:color="auto"/>
                <w:bottom w:val="none" w:sz="0" w:space="0" w:color="auto"/>
                <w:right w:val="none" w:sz="0" w:space="0" w:color="auto"/>
              </w:divBdr>
            </w:div>
            <w:div w:id="1168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6273">
      <w:bodyDiv w:val="1"/>
      <w:marLeft w:val="0"/>
      <w:marRight w:val="0"/>
      <w:marTop w:val="0"/>
      <w:marBottom w:val="0"/>
      <w:divBdr>
        <w:top w:val="none" w:sz="0" w:space="0" w:color="auto"/>
        <w:left w:val="none" w:sz="0" w:space="0" w:color="auto"/>
        <w:bottom w:val="none" w:sz="0" w:space="0" w:color="auto"/>
        <w:right w:val="none" w:sz="0" w:space="0" w:color="auto"/>
      </w:divBdr>
    </w:div>
    <w:div w:id="666052711">
      <w:bodyDiv w:val="1"/>
      <w:marLeft w:val="0"/>
      <w:marRight w:val="0"/>
      <w:marTop w:val="0"/>
      <w:marBottom w:val="0"/>
      <w:divBdr>
        <w:top w:val="none" w:sz="0" w:space="0" w:color="auto"/>
        <w:left w:val="none" w:sz="0" w:space="0" w:color="auto"/>
        <w:bottom w:val="none" w:sz="0" w:space="0" w:color="auto"/>
        <w:right w:val="none" w:sz="0" w:space="0" w:color="auto"/>
      </w:divBdr>
    </w:div>
    <w:div w:id="668757598">
      <w:bodyDiv w:val="1"/>
      <w:marLeft w:val="0"/>
      <w:marRight w:val="0"/>
      <w:marTop w:val="0"/>
      <w:marBottom w:val="0"/>
      <w:divBdr>
        <w:top w:val="none" w:sz="0" w:space="0" w:color="auto"/>
        <w:left w:val="none" w:sz="0" w:space="0" w:color="auto"/>
        <w:bottom w:val="none" w:sz="0" w:space="0" w:color="auto"/>
        <w:right w:val="none" w:sz="0" w:space="0" w:color="auto"/>
      </w:divBdr>
      <w:divsChild>
        <w:div w:id="1899509124">
          <w:marLeft w:val="0"/>
          <w:marRight w:val="0"/>
          <w:marTop w:val="0"/>
          <w:marBottom w:val="0"/>
          <w:divBdr>
            <w:top w:val="none" w:sz="0" w:space="0" w:color="auto"/>
            <w:left w:val="none" w:sz="0" w:space="0" w:color="auto"/>
            <w:bottom w:val="none" w:sz="0" w:space="0" w:color="auto"/>
            <w:right w:val="none" w:sz="0" w:space="0" w:color="auto"/>
          </w:divBdr>
          <w:divsChild>
            <w:div w:id="1464932037">
              <w:marLeft w:val="0"/>
              <w:marRight w:val="0"/>
              <w:marTop w:val="0"/>
              <w:marBottom w:val="0"/>
              <w:divBdr>
                <w:top w:val="none" w:sz="0" w:space="0" w:color="auto"/>
                <w:left w:val="none" w:sz="0" w:space="0" w:color="auto"/>
                <w:bottom w:val="none" w:sz="0" w:space="0" w:color="auto"/>
                <w:right w:val="none" w:sz="0" w:space="0" w:color="auto"/>
              </w:divBdr>
            </w:div>
            <w:div w:id="143082941">
              <w:marLeft w:val="0"/>
              <w:marRight w:val="0"/>
              <w:marTop w:val="0"/>
              <w:marBottom w:val="0"/>
              <w:divBdr>
                <w:top w:val="none" w:sz="0" w:space="0" w:color="auto"/>
                <w:left w:val="none" w:sz="0" w:space="0" w:color="auto"/>
                <w:bottom w:val="none" w:sz="0" w:space="0" w:color="auto"/>
                <w:right w:val="none" w:sz="0" w:space="0" w:color="auto"/>
              </w:divBdr>
              <w:divsChild>
                <w:div w:id="436948524">
                  <w:marLeft w:val="0"/>
                  <w:marRight w:val="0"/>
                  <w:marTop w:val="0"/>
                  <w:marBottom w:val="0"/>
                  <w:divBdr>
                    <w:top w:val="none" w:sz="0" w:space="0" w:color="auto"/>
                    <w:left w:val="none" w:sz="0" w:space="0" w:color="auto"/>
                    <w:bottom w:val="none" w:sz="0" w:space="0" w:color="auto"/>
                    <w:right w:val="none" w:sz="0" w:space="0" w:color="auto"/>
                  </w:divBdr>
                  <w:divsChild>
                    <w:div w:id="5715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65934">
      <w:bodyDiv w:val="1"/>
      <w:marLeft w:val="0"/>
      <w:marRight w:val="0"/>
      <w:marTop w:val="0"/>
      <w:marBottom w:val="0"/>
      <w:divBdr>
        <w:top w:val="none" w:sz="0" w:space="0" w:color="auto"/>
        <w:left w:val="none" w:sz="0" w:space="0" w:color="auto"/>
        <w:bottom w:val="none" w:sz="0" w:space="0" w:color="auto"/>
        <w:right w:val="none" w:sz="0" w:space="0" w:color="auto"/>
      </w:divBdr>
      <w:divsChild>
        <w:div w:id="1214922823">
          <w:marLeft w:val="0"/>
          <w:marRight w:val="0"/>
          <w:marTop w:val="0"/>
          <w:marBottom w:val="240"/>
          <w:divBdr>
            <w:top w:val="none" w:sz="0" w:space="0" w:color="auto"/>
            <w:left w:val="none" w:sz="0" w:space="0" w:color="auto"/>
            <w:bottom w:val="none" w:sz="0" w:space="0" w:color="auto"/>
            <w:right w:val="none" w:sz="0" w:space="0" w:color="auto"/>
          </w:divBdr>
        </w:div>
        <w:div w:id="1956793951">
          <w:marLeft w:val="0"/>
          <w:marRight w:val="0"/>
          <w:marTop w:val="0"/>
          <w:marBottom w:val="240"/>
          <w:divBdr>
            <w:top w:val="none" w:sz="0" w:space="0" w:color="auto"/>
            <w:left w:val="none" w:sz="0" w:space="0" w:color="auto"/>
            <w:bottom w:val="none" w:sz="0" w:space="0" w:color="auto"/>
            <w:right w:val="none" w:sz="0" w:space="0" w:color="auto"/>
          </w:divBdr>
        </w:div>
      </w:divsChild>
    </w:div>
    <w:div w:id="676806560">
      <w:bodyDiv w:val="1"/>
      <w:marLeft w:val="0"/>
      <w:marRight w:val="0"/>
      <w:marTop w:val="0"/>
      <w:marBottom w:val="0"/>
      <w:divBdr>
        <w:top w:val="none" w:sz="0" w:space="0" w:color="auto"/>
        <w:left w:val="none" w:sz="0" w:space="0" w:color="auto"/>
        <w:bottom w:val="none" w:sz="0" w:space="0" w:color="auto"/>
        <w:right w:val="none" w:sz="0" w:space="0" w:color="auto"/>
      </w:divBdr>
      <w:divsChild>
        <w:div w:id="889532897">
          <w:marLeft w:val="0"/>
          <w:marRight w:val="0"/>
          <w:marTop w:val="0"/>
          <w:marBottom w:val="0"/>
          <w:divBdr>
            <w:top w:val="none" w:sz="0" w:space="0" w:color="auto"/>
            <w:left w:val="none" w:sz="0" w:space="0" w:color="auto"/>
            <w:bottom w:val="none" w:sz="0" w:space="0" w:color="auto"/>
            <w:right w:val="none" w:sz="0" w:space="0" w:color="auto"/>
          </w:divBdr>
          <w:divsChild>
            <w:div w:id="4110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29">
      <w:bodyDiv w:val="1"/>
      <w:marLeft w:val="0"/>
      <w:marRight w:val="0"/>
      <w:marTop w:val="0"/>
      <w:marBottom w:val="0"/>
      <w:divBdr>
        <w:top w:val="none" w:sz="0" w:space="0" w:color="auto"/>
        <w:left w:val="none" w:sz="0" w:space="0" w:color="auto"/>
        <w:bottom w:val="none" w:sz="0" w:space="0" w:color="auto"/>
        <w:right w:val="none" w:sz="0" w:space="0" w:color="auto"/>
      </w:divBdr>
    </w:div>
    <w:div w:id="695156528">
      <w:bodyDiv w:val="1"/>
      <w:marLeft w:val="0"/>
      <w:marRight w:val="0"/>
      <w:marTop w:val="0"/>
      <w:marBottom w:val="0"/>
      <w:divBdr>
        <w:top w:val="none" w:sz="0" w:space="0" w:color="auto"/>
        <w:left w:val="none" w:sz="0" w:space="0" w:color="auto"/>
        <w:bottom w:val="none" w:sz="0" w:space="0" w:color="auto"/>
        <w:right w:val="none" w:sz="0" w:space="0" w:color="auto"/>
      </w:divBdr>
    </w:div>
    <w:div w:id="707295460">
      <w:bodyDiv w:val="1"/>
      <w:marLeft w:val="0"/>
      <w:marRight w:val="0"/>
      <w:marTop w:val="0"/>
      <w:marBottom w:val="0"/>
      <w:divBdr>
        <w:top w:val="none" w:sz="0" w:space="0" w:color="auto"/>
        <w:left w:val="none" w:sz="0" w:space="0" w:color="auto"/>
        <w:bottom w:val="none" w:sz="0" w:space="0" w:color="auto"/>
        <w:right w:val="none" w:sz="0" w:space="0" w:color="auto"/>
      </w:divBdr>
    </w:div>
    <w:div w:id="714768244">
      <w:bodyDiv w:val="1"/>
      <w:marLeft w:val="0"/>
      <w:marRight w:val="0"/>
      <w:marTop w:val="0"/>
      <w:marBottom w:val="0"/>
      <w:divBdr>
        <w:top w:val="none" w:sz="0" w:space="0" w:color="auto"/>
        <w:left w:val="none" w:sz="0" w:space="0" w:color="auto"/>
        <w:bottom w:val="none" w:sz="0" w:space="0" w:color="auto"/>
        <w:right w:val="none" w:sz="0" w:space="0" w:color="auto"/>
      </w:divBdr>
    </w:div>
    <w:div w:id="730421104">
      <w:bodyDiv w:val="1"/>
      <w:marLeft w:val="0"/>
      <w:marRight w:val="0"/>
      <w:marTop w:val="0"/>
      <w:marBottom w:val="0"/>
      <w:divBdr>
        <w:top w:val="none" w:sz="0" w:space="0" w:color="auto"/>
        <w:left w:val="none" w:sz="0" w:space="0" w:color="auto"/>
        <w:bottom w:val="none" w:sz="0" w:space="0" w:color="auto"/>
        <w:right w:val="none" w:sz="0" w:space="0" w:color="auto"/>
      </w:divBdr>
    </w:div>
    <w:div w:id="747919567">
      <w:bodyDiv w:val="1"/>
      <w:marLeft w:val="0"/>
      <w:marRight w:val="0"/>
      <w:marTop w:val="0"/>
      <w:marBottom w:val="0"/>
      <w:divBdr>
        <w:top w:val="none" w:sz="0" w:space="0" w:color="auto"/>
        <w:left w:val="none" w:sz="0" w:space="0" w:color="auto"/>
        <w:bottom w:val="none" w:sz="0" w:space="0" w:color="auto"/>
        <w:right w:val="none" w:sz="0" w:space="0" w:color="auto"/>
      </w:divBdr>
    </w:div>
    <w:div w:id="750127906">
      <w:bodyDiv w:val="1"/>
      <w:marLeft w:val="0"/>
      <w:marRight w:val="0"/>
      <w:marTop w:val="0"/>
      <w:marBottom w:val="0"/>
      <w:divBdr>
        <w:top w:val="none" w:sz="0" w:space="0" w:color="auto"/>
        <w:left w:val="none" w:sz="0" w:space="0" w:color="auto"/>
        <w:bottom w:val="none" w:sz="0" w:space="0" w:color="auto"/>
        <w:right w:val="none" w:sz="0" w:space="0" w:color="auto"/>
      </w:divBdr>
    </w:div>
    <w:div w:id="756828371">
      <w:bodyDiv w:val="1"/>
      <w:marLeft w:val="0"/>
      <w:marRight w:val="0"/>
      <w:marTop w:val="0"/>
      <w:marBottom w:val="0"/>
      <w:divBdr>
        <w:top w:val="none" w:sz="0" w:space="0" w:color="auto"/>
        <w:left w:val="none" w:sz="0" w:space="0" w:color="auto"/>
        <w:bottom w:val="none" w:sz="0" w:space="0" w:color="auto"/>
        <w:right w:val="none" w:sz="0" w:space="0" w:color="auto"/>
      </w:divBdr>
    </w:div>
    <w:div w:id="770201442">
      <w:bodyDiv w:val="1"/>
      <w:marLeft w:val="0"/>
      <w:marRight w:val="0"/>
      <w:marTop w:val="0"/>
      <w:marBottom w:val="0"/>
      <w:divBdr>
        <w:top w:val="none" w:sz="0" w:space="0" w:color="auto"/>
        <w:left w:val="none" w:sz="0" w:space="0" w:color="auto"/>
        <w:bottom w:val="none" w:sz="0" w:space="0" w:color="auto"/>
        <w:right w:val="none" w:sz="0" w:space="0" w:color="auto"/>
      </w:divBdr>
    </w:div>
    <w:div w:id="780733672">
      <w:bodyDiv w:val="1"/>
      <w:marLeft w:val="0"/>
      <w:marRight w:val="0"/>
      <w:marTop w:val="0"/>
      <w:marBottom w:val="0"/>
      <w:divBdr>
        <w:top w:val="none" w:sz="0" w:space="0" w:color="auto"/>
        <w:left w:val="none" w:sz="0" w:space="0" w:color="auto"/>
        <w:bottom w:val="none" w:sz="0" w:space="0" w:color="auto"/>
        <w:right w:val="none" w:sz="0" w:space="0" w:color="auto"/>
      </w:divBdr>
    </w:div>
    <w:div w:id="784471593">
      <w:bodyDiv w:val="1"/>
      <w:marLeft w:val="0"/>
      <w:marRight w:val="0"/>
      <w:marTop w:val="0"/>
      <w:marBottom w:val="0"/>
      <w:divBdr>
        <w:top w:val="none" w:sz="0" w:space="0" w:color="auto"/>
        <w:left w:val="none" w:sz="0" w:space="0" w:color="auto"/>
        <w:bottom w:val="none" w:sz="0" w:space="0" w:color="auto"/>
        <w:right w:val="none" w:sz="0" w:space="0" w:color="auto"/>
      </w:divBdr>
      <w:divsChild>
        <w:div w:id="131868385">
          <w:marLeft w:val="288"/>
          <w:marRight w:val="0"/>
          <w:marTop w:val="240"/>
          <w:marBottom w:val="0"/>
          <w:divBdr>
            <w:top w:val="none" w:sz="0" w:space="0" w:color="auto"/>
            <w:left w:val="none" w:sz="0" w:space="0" w:color="auto"/>
            <w:bottom w:val="none" w:sz="0" w:space="0" w:color="auto"/>
            <w:right w:val="none" w:sz="0" w:space="0" w:color="auto"/>
          </w:divBdr>
        </w:div>
        <w:div w:id="991712415">
          <w:marLeft w:val="288"/>
          <w:marRight w:val="0"/>
          <w:marTop w:val="240"/>
          <w:marBottom w:val="0"/>
          <w:divBdr>
            <w:top w:val="none" w:sz="0" w:space="0" w:color="auto"/>
            <w:left w:val="none" w:sz="0" w:space="0" w:color="auto"/>
            <w:bottom w:val="none" w:sz="0" w:space="0" w:color="auto"/>
            <w:right w:val="none" w:sz="0" w:space="0" w:color="auto"/>
          </w:divBdr>
        </w:div>
        <w:div w:id="221717261">
          <w:marLeft w:val="720"/>
          <w:marRight w:val="0"/>
          <w:marTop w:val="80"/>
          <w:marBottom w:val="40"/>
          <w:divBdr>
            <w:top w:val="none" w:sz="0" w:space="0" w:color="auto"/>
            <w:left w:val="none" w:sz="0" w:space="0" w:color="auto"/>
            <w:bottom w:val="none" w:sz="0" w:space="0" w:color="auto"/>
            <w:right w:val="none" w:sz="0" w:space="0" w:color="auto"/>
          </w:divBdr>
        </w:div>
        <w:div w:id="1778526118">
          <w:marLeft w:val="720"/>
          <w:marRight w:val="0"/>
          <w:marTop w:val="80"/>
          <w:marBottom w:val="40"/>
          <w:divBdr>
            <w:top w:val="none" w:sz="0" w:space="0" w:color="auto"/>
            <w:left w:val="none" w:sz="0" w:space="0" w:color="auto"/>
            <w:bottom w:val="none" w:sz="0" w:space="0" w:color="auto"/>
            <w:right w:val="none" w:sz="0" w:space="0" w:color="auto"/>
          </w:divBdr>
        </w:div>
      </w:divsChild>
    </w:div>
    <w:div w:id="793132166">
      <w:bodyDiv w:val="1"/>
      <w:marLeft w:val="0"/>
      <w:marRight w:val="0"/>
      <w:marTop w:val="0"/>
      <w:marBottom w:val="0"/>
      <w:divBdr>
        <w:top w:val="none" w:sz="0" w:space="0" w:color="auto"/>
        <w:left w:val="none" w:sz="0" w:space="0" w:color="auto"/>
        <w:bottom w:val="none" w:sz="0" w:space="0" w:color="auto"/>
        <w:right w:val="none" w:sz="0" w:space="0" w:color="auto"/>
      </w:divBdr>
    </w:div>
    <w:div w:id="795484212">
      <w:bodyDiv w:val="1"/>
      <w:marLeft w:val="0"/>
      <w:marRight w:val="0"/>
      <w:marTop w:val="0"/>
      <w:marBottom w:val="0"/>
      <w:divBdr>
        <w:top w:val="none" w:sz="0" w:space="0" w:color="auto"/>
        <w:left w:val="none" w:sz="0" w:space="0" w:color="auto"/>
        <w:bottom w:val="none" w:sz="0" w:space="0" w:color="auto"/>
        <w:right w:val="none" w:sz="0" w:space="0" w:color="auto"/>
      </w:divBdr>
      <w:divsChild>
        <w:div w:id="1319455607">
          <w:marLeft w:val="0"/>
          <w:marRight w:val="0"/>
          <w:marTop w:val="0"/>
          <w:marBottom w:val="0"/>
          <w:divBdr>
            <w:top w:val="none" w:sz="0" w:space="0" w:color="auto"/>
            <w:left w:val="none" w:sz="0" w:space="0" w:color="auto"/>
            <w:bottom w:val="none" w:sz="0" w:space="0" w:color="auto"/>
            <w:right w:val="none" w:sz="0" w:space="0" w:color="auto"/>
          </w:divBdr>
          <w:divsChild>
            <w:div w:id="790516583">
              <w:marLeft w:val="0"/>
              <w:marRight w:val="0"/>
              <w:marTop w:val="0"/>
              <w:marBottom w:val="0"/>
              <w:divBdr>
                <w:top w:val="none" w:sz="0" w:space="0" w:color="auto"/>
                <w:left w:val="none" w:sz="0" w:space="0" w:color="auto"/>
                <w:bottom w:val="none" w:sz="0" w:space="0" w:color="auto"/>
                <w:right w:val="none" w:sz="0" w:space="0" w:color="auto"/>
              </w:divBdr>
            </w:div>
            <w:div w:id="1076825241">
              <w:marLeft w:val="0"/>
              <w:marRight w:val="0"/>
              <w:marTop w:val="0"/>
              <w:marBottom w:val="0"/>
              <w:divBdr>
                <w:top w:val="none" w:sz="0" w:space="0" w:color="auto"/>
                <w:left w:val="none" w:sz="0" w:space="0" w:color="auto"/>
                <w:bottom w:val="none" w:sz="0" w:space="0" w:color="auto"/>
                <w:right w:val="none" w:sz="0" w:space="0" w:color="auto"/>
              </w:divBdr>
            </w:div>
            <w:div w:id="13231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98756">
      <w:bodyDiv w:val="1"/>
      <w:marLeft w:val="0"/>
      <w:marRight w:val="0"/>
      <w:marTop w:val="0"/>
      <w:marBottom w:val="0"/>
      <w:divBdr>
        <w:top w:val="none" w:sz="0" w:space="0" w:color="auto"/>
        <w:left w:val="none" w:sz="0" w:space="0" w:color="auto"/>
        <w:bottom w:val="none" w:sz="0" w:space="0" w:color="auto"/>
        <w:right w:val="none" w:sz="0" w:space="0" w:color="auto"/>
      </w:divBdr>
    </w:div>
    <w:div w:id="801928122">
      <w:bodyDiv w:val="1"/>
      <w:marLeft w:val="0"/>
      <w:marRight w:val="0"/>
      <w:marTop w:val="0"/>
      <w:marBottom w:val="0"/>
      <w:divBdr>
        <w:top w:val="none" w:sz="0" w:space="0" w:color="auto"/>
        <w:left w:val="none" w:sz="0" w:space="0" w:color="auto"/>
        <w:bottom w:val="none" w:sz="0" w:space="0" w:color="auto"/>
        <w:right w:val="none" w:sz="0" w:space="0" w:color="auto"/>
      </w:divBdr>
    </w:div>
    <w:div w:id="804079533">
      <w:bodyDiv w:val="1"/>
      <w:marLeft w:val="0"/>
      <w:marRight w:val="0"/>
      <w:marTop w:val="0"/>
      <w:marBottom w:val="0"/>
      <w:divBdr>
        <w:top w:val="none" w:sz="0" w:space="0" w:color="auto"/>
        <w:left w:val="none" w:sz="0" w:space="0" w:color="auto"/>
        <w:bottom w:val="none" w:sz="0" w:space="0" w:color="auto"/>
        <w:right w:val="none" w:sz="0" w:space="0" w:color="auto"/>
      </w:divBdr>
      <w:divsChild>
        <w:div w:id="1530219279">
          <w:marLeft w:val="0"/>
          <w:marRight w:val="0"/>
          <w:marTop w:val="0"/>
          <w:marBottom w:val="0"/>
          <w:divBdr>
            <w:top w:val="none" w:sz="0" w:space="0" w:color="auto"/>
            <w:left w:val="none" w:sz="0" w:space="0" w:color="auto"/>
            <w:bottom w:val="none" w:sz="0" w:space="0" w:color="auto"/>
            <w:right w:val="none" w:sz="0" w:space="0" w:color="auto"/>
          </w:divBdr>
          <w:divsChild>
            <w:div w:id="1240096615">
              <w:marLeft w:val="0"/>
              <w:marRight w:val="0"/>
              <w:marTop w:val="0"/>
              <w:marBottom w:val="0"/>
              <w:divBdr>
                <w:top w:val="none" w:sz="0" w:space="0" w:color="auto"/>
                <w:left w:val="none" w:sz="0" w:space="0" w:color="auto"/>
                <w:bottom w:val="none" w:sz="0" w:space="0" w:color="auto"/>
                <w:right w:val="none" w:sz="0" w:space="0" w:color="auto"/>
              </w:divBdr>
            </w:div>
            <w:div w:id="334653486">
              <w:marLeft w:val="0"/>
              <w:marRight w:val="0"/>
              <w:marTop w:val="0"/>
              <w:marBottom w:val="0"/>
              <w:divBdr>
                <w:top w:val="none" w:sz="0" w:space="0" w:color="auto"/>
                <w:left w:val="none" w:sz="0" w:space="0" w:color="auto"/>
                <w:bottom w:val="none" w:sz="0" w:space="0" w:color="auto"/>
                <w:right w:val="none" w:sz="0" w:space="0" w:color="auto"/>
              </w:divBdr>
              <w:divsChild>
                <w:div w:id="1172645190">
                  <w:marLeft w:val="0"/>
                  <w:marRight w:val="0"/>
                  <w:marTop w:val="0"/>
                  <w:marBottom w:val="0"/>
                  <w:divBdr>
                    <w:top w:val="none" w:sz="0" w:space="0" w:color="auto"/>
                    <w:left w:val="none" w:sz="0" w:space="0" w:color="auto"/>
                    <w:bottom w:val="none" w:sz="0" w:space="0" w:color="auto"/>
                    <w:right w:val="none" w:sz="0" w:space="0" w:color="auto"/>
                  </w:divBdr>
                  <w:divsChild>
                    <w:div w:id="6219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5723">
      <w:bodyDiv w:val="1"/>
      <w:marLeft w:val="0"/>
      <w:marRight w:val="0"/>
      <w:marTop w:val="0"/>
      <w:marBottom w:val="0"/>
      <w:divBdr>
        <w:top w:val="none" w:sz="0" w:space="0" w:color="auto"/>
        <w:left w:val="none" w:sz="0" w:space="0" w:color="auto"/>
        <w:bottom w:val="none" w:sz="0" w:space="0" w:color="auto"/>
        <w:right w:val="none" w:sz="0" w:space="0" w:color="auto"/>
      </w:divBdr>
    </w:div>
    <w:div w:id="816267849">
      <w:bodyDiv w:val="1"/>
      <w:marLeft w:val="0"/>
      <w:marRight w:val="0"/>
      <w:marTop w:val="0"/>
      <w:marBottom w:val="0"/>
      <w:divBdr>
        <w:top w:val="none" w:sz="0" w:space="0" w:color="auto"/>
        <w:left w:val="none" w:sz="0" w:space="0" w:color="auto"/>
        <w:bottom w:val="none" w:sz="0" w:space="0" w:color="auto"/>
        <w:right w:val="none" w:sz="0" w:space="0" w:color="auto"/>
      </w:divBdr>
    </w:div>
    <w:div w:id="828251078">
      <w:bodyDiv w:val="1"/>
      <w:marLeft w:val="0"/>
      <w:marRight w:val="0"/>
      <w:marTop w:val="0"/>
      <w:marBottom w:val="0"/>
      <w:divBdr>
        <w:top w:val="none" w:sz="0" w:space="0" w:color="auto"/>
        <w:left w:val="none" w:sz="0" w:space="0" w:color="auto"/>
        <w:bottom w:val="none" w:sz="0" w:space="0" w:color="auto"/>
        <w:right w:val="none" w:sz="0" w:space="0" w:color="auto"/>
      </w:divBdr>
    </w:div>
    <w:div w:id="835999317">
      <w:bodyDiv w:val="1"/>
      <w:marLeft w:val="0"/>
      <w:marRight w:val="0"/>
      <w:marTop w:val="0"/>
      <w:marBottom w:val="0"/>
      <w:divBdr>
        <w:top w:val="none" w:sz="0" w:space="0" w:color="auto"/>
        <w:left w:val="none" w:sz="0" w:space="0" w:color="auto"/>
        <w:bottom w:val="none" w:sz="0" w:space="0" w:color="auto"/>
        <w:right w:val="none" w:sz="0" w:space="0" w:color="auto"/>
      </w:divBdr>
    </w:div>
    <w:div w:id="854269441">
      <w:bodyDiv w:val="1"/>
      <w:marLeft w:val="0"/>
      <w:marRight w:val="0"/>
      <w:marTop w:val="0"/>
      <w:marBottom w:val="0"/>
      <w:divBdr>
        <w:top w:val="none" w:sz="0" w:space="0" w:color="auto"/>
        <w:left w:val="none" w:sz="0" w:space="0" w:color="auto"/>
        <w:bottom w:val="none" w:sz="0" w:space="0" w:color="auto"/>
        <w:right w:val="none" w:sz="0" w:space="0" w:color="auto"/>
      </w:divBdr>
    </w:div>
    <w:div w:id="887768604">
      <w:bodyDiv w:val="1"/>
      <w:marLeft w:val="0"/>
      <w:marRight w:val="0"/>
      <w:marTop w:val="0"/>
      <w:marBottom w:val="0"/>
      <w:divBdr>
        <w:top w:val="none" w:sz="0" w:space="0" w:color="auto"/>
        <w:left w:val="none" w:sz="0" w:space="0" w:color="auto"/>
        <w:bottom w:val="none" w:sz="0" w:space="0" w:color="auto"/>
        <w:right w:val="none" w:sz="0" w:space="0" w:color="auto"/>
      </w:divBdr>
      <w:divsChild>
        <w:div w:id="1689914977">
          <w:marLeft w:val="0"/>
          <w:marRight w:val="0"/>
          <w:marTop w:val="0"/>
          <w:marBottom w:val="0"/>
          <w:divBdr>
            <w:top w:val="none" w:sz="0" w:space="0" w:color="auto"/>
            <w:left w:val="none" w:sz="0" w:space="0" w:color="auto"/>
            <w:bottom w:val="none" w:sz="0" w:space="0" w:color="auto"/>
            <w:right w:val="none" w:sz="0" w:space="0" w:color="auto"/>
          </w:divBdr>
          <w:divsChild>
            <w:div w:id="1166440442">
              <w:marLeft w:val="0"/>
              <w:marRight w:val="0"/>
              <w:marTop w:val="0"/>
              <w:marBottom w:val="0"/>
              <w:divBdr>
                <w:top w:val="none" w:sz="0" w:space="0" w:color="auto"/>
                <w:left w:val="none" w:sz="0" w:space="0" w:color="auto"/>
                <w:bottom w:val="none" w:sz="0" w:space="0" w:color="auto"/>
                <w:right w:val="none" w:sz="0" w:space="0" w:color="auto"/>
              </w:divBdr>
            </w:div>
            <w:div w:id="1279800943">
              <w:marLeft w:val="0"/>
              <w:marRight w:val="0"/>
              <w:marTop w:val="0"/>
              <w:marBottom w:val="0"/>
              <w:divBdr>
                <w:top w:val="none" w:sz="0" w:space="0" w:color="auto"/>
                <w:left w:val="none" w:sz="0" w:space="0" w:color="auto"/>
                <w:bottom w:val="none" w:sz="0" w:space="0" w:color="auto"/>
                <w:right w:val="none" w:sz="0" w:space="0" w:color="auto"/>
              </w:divBdr>
            </w:div>
            <w:div w:id="1513031741">
              <w:marLeft w:val="0"/>
              <w:marRight w:val="0"/>
              <w:marTop w:val="0"/>
              <w:marBottom w:val="0"/>
              <w:divBdr>
                <w:top w:val="none" w:sz="0" w:space="0" w:color="auto"/>
                <w:left w:val="none" w:sz="0" w:space="0" w:color="auto"/>
                <w:bottom w:val="none" w:sz="0" w:space="0" w:color="auto"/>
                <w:right w:val="none" w:sz="0" w:space="0" w:color="auto"/>
              </w:divBdr>
            </w:div>
            <w:div w:id="3372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936">
      <w:bodyDiv w:val="1"/>
      <w:marLeft w:val="0"/>
      <w:marRight w:val="0"/>
      <w:marTop w:val="0"/>
      <w:marBottom w:val="0"/>
      <w:divBdr>
        <w:top w:val="none" w:sz="0" w:space="0" w:color="auto"/>
        <w:left w:val="none" w:sz="0" w:space="0" w:color="auto"/>
        <w:bottom w:val="none" w:sz="0" w:space="0" w:color="auto"/>
        <w:right w:val="none" w:sz="0" w:space="0" w:color="auto"/>
      </w:divBdr>
    </w:div>
    <w:div w:id="902256134">
      <w:bodyDiv w:val="1"/>
      <w:marLeft w:val="0"/>
      <w:marRight w:val="0"/>
      <w:marTop w:val="0"/>
      <w:marBottom w:val="0"/>
      <w:divBdr>
        <w:top w:val="none" w:sz="0" w:space="0" w:color="auto"/>
        <w:left w:val="none" w:sz="0" w:space="0" w:color="auto"/>
        <w:bottom w:val="none" w:sz="0" w:space="0" w:color="auto"/>
        <w:right w:val="none" w:sz="0" w:space="0" w:color="auto"/>
      </w:divBdr>
      <w:divsChild>
        <w:div w:id="261570105">
          <w:marLeft w:val="0"/>
          <w:marRight w:val="0"/>
          <w:marTop w:val="0"/>
          <w:marBottom w:val="0"/>
          <w:divBdr>
            <w:top w:val="none" w:sz="0" w:space="0" w:color="auto"/>
            <w:left w:val="none" w:sz="0" w:space="0" w:color="auto"/>
            <w:bottom w:val="none" w:sz="0" w:space="0" w:color="auto"/>
            <w:right w:val="none" w:sz="0" w:space="0" w:color="auto"/>
          </w:divBdr>
          <w:divsChild>
            <w:div w:id="604266621">
              <w:marLeft w:val="0"/>
              <w:marRight w:val="0"/>
              <w:marTop w:val="0"/>
              <w:marBottom w:val="0"/>
              <w:divBdr>
                <w:top w:val="none" w:sz="0" w:space="0" w:color="auto"/>
                <w:left w:val="none" w:sz="0" w:space="0" w:color="auto"/>
                <w:bottom w:val="none" w:sz="0" w:space="0" w:color="auto"/>
                <w:right w:val="none" w:sz="0" w:space="0" w:color="auto"/>
              </w:divBdr>
            </w:div>
            <w:div w:id="1324973045">
              <w:marLeft w:val="0"/>
              <w:marRight w:val="0"/>
              <w:marTop w:val="0"/>
              <w:marBottom w:val="0"/>
              <w:divBdr>
                <w:top w:val="none" w:sz="0" w:space="0" w:color="auto"/>
                <w:left w:val="none" w:sz="0" w:space="0" w:color="auto"/>
                <w:bottom w:val="none" w:sz="0" w:space="0" w:color="auto"/>
                <w:right w:val="none" w:sz="0" w:space="0" w:color="auto"/>
              </w:divBdr>
            </w:div>
            <w:div w:id="90129511">
              <w:marLeft w:val="0"/>
              <w:marRight w:val="0"/>
              <w:marTop w:val="0"/>
              <w:marBottom w:val="0"/>
              <w:divBdr>
                <w:top w:val="none" w:sz="0" w:space="0" w:color="auto"/>
                <w:left w:val="none" w:sz="0" w:space="0" w:color="auto"/>
                <w:bottom w:val="none" w:sz="0" w:space="0" w:color="auto"/>
                <w:right w:val="none" w:sz="0" w:space="0" w:color="auto"/>
              </w:divBdr>
            </w:div>
            <w:div w:id="813644887">
              <w:marLeft w:val="0"/>
              <w:marRight w:val="0"/>
              <w:marTop w:val="0"/>
              <w:marBottom w:val="0"/>
              <w:divBdr>
                <w:top w:val="none" w:sz="0" w:space="0" w:color="auto"/>
                <w:left w:val="none" w:sz="0" w:space="0" w:color="auto"/>
                <w:bottom w:val="none" w:sz="0" w:space="0" w:color="auto"/>
                <w:right w:val="none" w:sz="0" w:space="0" w:color="auto"/>
              </w:divBdr>
            </w:div>
            <w:div w:id="2064791403">
              <w:marLeft w:val="0"/>
              <w:marRight w:val="0"/>
              <w:marTop w:val="0"/>
              <w:marBottom w:val="0"/>
              <w:divBdr>
                <w:top w:val="none" w:sz="0" w:space="0" w:color="auto"/>
                <w:left w:val="none" w:sz="0" w:space="0" w:color="auto"/>
                <w:bottom w:val="none" w:sz="0" w:space="0" w:color="auto"/>
                <w:right w:val="none" w:sz="0" w:space="0" w:color="auto"/>
              </w:divBdr>
            </w:div>
            <w:div w:id="414284807">
              <w:marLeft w:val="0"/>
              <w:marRight w:val="0"/>
              <w:marTop w:val="0"/>
              <w:marBottom w:val="0"/>
              <w:divBdr>
                <w:top w:val="none" w:sz="0" w:space="0" w:color="auto"/>
                <w:left w:val="none" w:sz="0" w:space="0" w:color="auto"/>
                <w:bottom w:val="none" w:sz="0" w:space="0" w:color="auto"/>
                <w:right w:val="none" w:sz="0" w:space="0" w:color="auto"/>
              </w:divBdr>
            </w:div>
            <w:div w:id="875460838">
              <w:marLeft w:val="0"/>
              <w:marRight w:val="0"/>
              <w:marTop w:val="0"/>
              <w:marBottom w:val="0"/>
              <w:divBdr>
                <w:top w:val="none" w:sz="0" w:space="0" w:color="auto"/>
                <w:left w:val="none" w:sz="0" w:space="0" w:color="auto"/>
                <w:bottom w:val="none" w:sz="0" w:space="0" w:color="auto"/>
                <w:right w:val="none" w:sz="0" w:space="0" w:color="auto"/>
              </w:divBdr>
            </w:div>
            <w:div w:id="1044864132">
              <w:marLeft w:val="0"/>
              <w:marRight w:val="0"/>
              <w:marTop w:val="0"/>
              <w:marBottom w:val="0"/>
              <w:divBdr>
                <w:top w:val="none" w:sz="0" w:space="0" w:color="auto"/>
                <w:left w:val="none" w:sz="0" w:space="0" w:color="auto"/>
                <w:bottom w:val="none" w:sz="0" w:space="0" w:color="auto"/>
                <w:right w:val="none" w:sz="0" w:space="0" w:color="auto"/>
              </w:divBdr>
            </w:div>
            <w:div w:id="1525173407">
              <w:marLeft w:val="0"/>
              <w:marRight w:val="0"/>
              <w:marTop w:val="0"/>
              <w:marBottom w:val="0"/>
              <w:divBdr>
                <w:top w:val="none" w:sz="0" w:space="0" w:color="auto"/>
                <w:left w:val="none" w:sz="0" w:space="0" w:color="auto"/>
                <w:bottom w:val="none" w:sz="0" w:space="0" w:color="auto"/>
                <w:right w:val="none" w:sz="0" w:space="0" w:color="auto"/>
              </w:divBdr>
            </w:div>
            <w:div w:id="479151266">
              <w:marLeft w:val="0"/>
              <w:marRight w:val="0"/>
              <w:marTop w:val="0"/>
              <w:marBottom w:val="0"/>
              <w:divBdr>
                <w:top w:val="none" w:sz="0" w:space="0" w:color="auto"/>
                <w:left w:val="none" w:sz="0" w:space="0" w:color="auto"/>
                <w:bottom w:val="none" w:sz="0" w:space="0" w:color="auto"/>
                <w:right w:val="none" w:sz="0" w:space="0" w:color="auto"/>
              </w:divBdr>
            </w:div>
            <w:div w:id="423959392">
              <w:marLeft w:val="0"/>
              <w:marRight w:val="0"/>
              <w:marTop w:val="0"/>
              <w:marBottom w:val="0"/>
              <w:divBdr>
                <w:top w:val="none" w:sz="0" w:space="0" w:color="auto"/>
                <w:left w:val="none" w:sz="0" w:space="0" w:color="auto"/>
                <w:bottom w:val="none" w:sz="0" w:space="0" w:color="auto"/>
                <w:right w:val="none" w:sz="0" w:space="0" w:color="auto"/>
              </w:divBdr>
            </w:div>
            <w:div w:id="1302493780">
              <w:marLeft w:val="0"/>
              <w:marRight w:val="0"/>
              <w:marTop w:val="0"/>
              <w:marBottom w:val="0"/>
              <w:divBdr>
                <w:top w:val="none" w:sz="0" w:space="0" w:color="auto"/>
                <w:left w:val="none" w:sz="0" w:space="0" w:color="auto"/>
                <w:bottom w:val="none" w:sz="0" w:space="0" w:color="auto"/>
                <w:right w:val="none" w:sz="0" w:space="0" w:color="auto"/>
              </w:divBdr>
            </w:div>
            <w:div w:id="490219544">
              <w:marLeft w:val="0"/>
              <w:marRight w:val="0"/>
              <w:marTop w:val="0"/>
              <w:marBottom w:val="0"/>
              <w:divBdr>
                <w:top w:val="none" w:sz="0" w:space="0" w:color="auto"/>
                <w:left w:val="none" w:sz="0" w:space="0" w:color="auto"/>
                <w:bottom w:val="none" w:sz="0" w:space="0" w:color="auto"/>
                <w:right w:val="none" w:sz="0" w:space="0" w:color="auto"/>
              </w:divBdr>
            </w:div>
            <w:div w:id="1132096711">
              <w:marLeft w:val="0"/>
              <w:marRight w:val="0"/>
              <w:marTop w:val="0"/>
              <w:marBottom w:val="0"/>
              <w:divBdr>
                <w:top w:val="none" w:sz="0" w:space="0" w:color="auto"/>
                <w:left w:val="none" w:sz="0" w:space="0" w:color="auto"/>
                <w:bottom w:val="none" w:sz="0" w:space="0" w:color="auto"/>
                <w:right w:val="none" w:sz="0" w:space="0" w:color="auto"/>
              </w:divBdr>
            </w:div>
            <w:div w:id="745953355">
              <w:marLeft w:val="0"/>
              <w:marRight w:val="0"/>
              <w:marTop w:val="0"/>
              <w:marBottom w:val="0"/>
              <w:divBdr>
                <w:top w:val="none" w:sz="0" w:space="0" w:color="auto"/>
                <w:left w:val="none" w:sz="0" w:space="0" w:color="auto"/>
                <w:bottom w:val="none" w:sz="0" w:space="0" w:color="auto"/>
                <w:right w:val="none" w:sz="0" w:space="0" w:color="auto"/>
              </w:divBdr>
            </w:div>
            <w:div w:id="1551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387">
      <w:bodyDiv w:val="1"/>
      <w:marLeft w:val="0"/>
      <w:marRight w:val="0"/>
      <w:marTop w:val="0"/>
      <w:marBottom w:val="0"/>
      <w:divBdr>
        <w:top w:val="none" w:sz="0" w:space="0" w:color="auto"/>
        <w:left w:val="none" w:sz="0" w:space="0" w:color="auto"/>
        <w:bottom w:val="none" w:sz="0" w:space="0" w:color="auto"/>
        <w:right w:val="none" w:sz="0" w:space="0" w:color="auto"/>
      </w:divBdr>
      <w:divsChild>
        <w:div w:id="1933581916">
          <w:marLeft w:val="0"/>
          <w:marRight w:val="0"/>
          <w:marTop w:val="0"/>
          <w:marBottom w:val="0"/>
          <w:divBdr>
            <w:top w:val="none" w:sz="0" w:space="0" w:color="auto"/>
            <w:left w:val="none" w:sz="0" w:space="0" w:color="auto"/>
            <w:bottom w:val="none" w:sz="0" w:space="0" w:color="auto"/>
            <w:right w:val="none" w:sz="0" w:space="0" w:color="auto"/>
          </w:divBdr>
          <w:divsChild>
            <w:div w:id="392194977">
              <w:marLeft w:val="0"/>
              <w:marRight w:val="0"/>
              <w:marTop w:val="0"/>
              <w:marBottom w:val="0"/>
              <w:divBdr>
                <w:top w:val="none" w:sz="0" w:space="0" w:color="auto"/>
                <w:left w:val="none" w:sz="0" w:space="0" w:color="auto"/>
                <w:bottom w:val="none" w:sz="0" w:space="0" w:color="auto"/>
                <w:right w:val="none" w:sz="0" w:space="0" w:color="auto"/>
              </w:divBdr>
            </w:div>
            <w:div w:id="352191565">
              <w:marLeft w:val="0"/>
              <w:marRight w:val="0"/>
              <w:marTop w:val="0"/>
              <w:marBottom w:val="0"/>
              <w:divBdr>
                <w:top w:val="none" w:sz="0" w:space="0" w:color="auto"/>
                <w:left w:val="none" w:sz="0" w:space="0" w:color="auto"/>
                <w:bottom w:val="none" w:sz="0" w:space="0" w:color="auto"/>
                <w:right w:val="none" w:sz="0" w:space="0" w:color="auto"/>
              </w:divBdr>
            </w:div>
            <w:div w:id="3924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5897">
      <w:bodyDiv w:val="1"/>
      <w:marLeft w:val="0"/>
      <w:marRight w:val="0"/>
      <w:marTop w:val="0"/>
      <w:marBottom w:val="0"/>
      <w:divBdr>
        <w:top w:val="none" w:sz="0" w:space="0" w:color="auto"/>
        <w:left w:val="none" w:sz="0" w:space="0" w:color="auto"/>
        <w:bottom w:val="none" w:sz="0" w:space="0" w:color="auto"/>
        <w:right w:val="none" w:sz="0" w:space="0" w:color="auto"/>
      </w:divBdr>
    </w:div>
    <w:div w:id="919944059">
      <w:bodyDiv w:val="1"/>
      <w:marLeft w:val="0"/>
      <w:marRight w:val="0"/>
      <w:marTop w:val="0"/>
      <w:marBottom w:val="0"/>
      <w:divBdr>
        <w:top w:val="none" w:sz="0" w:space="0" w:color="auto"/>
        <w:left w:val="none" w:sz="0" w:space="0" w:color="auto"/>
        <w:bottom w:val="none" w:sz="0" w:space="0" w:color="auto"/>
        <w:right w:val="none" w:sz="0" w:space="0" w:color="auto"/>
      </w:divBdr>
    </w:div>
    <w:div w:id="922567682">
      <w:bodyDiv w:val="1"/>
      <w:marLeft w:val="0"/>
      <w:marRight w:val="0"/>
      <w:marTop w:val="0"/>
      <w:marBottom w:val="0"/>
      <w:divBdr>
        <w:top w:val="none" w:sz="0" w:space="0" w:color="auto"/>
        <w:left w:val="none" w:sz="0" w:space="0" w:color="auto"/>
        <w:bottom w:val="none" w:sz="0" w:space="0" w:color="auto"/>
        <w:right w:val="none" w:sz="0" w:space="0" w:color="auto"/>
      </w:divBdr>
    </w:div>
    <w:div w:id="927731274">
      <w:bodyDiv w:val="1"/>
      <w:marLeft w:val="0"/>
      <w:marRight w:val="0"/>
      <w:marTop w:val="0"/>
      <w:marBottom w:val="0"/>
      <w:divBdr>
        <w:top w:val="none" w:sz="0" w:space="0" w:color="auto"/>
        <w:left w:val="none" w:sz="0" w:space="0" w:color="auto"/>
        <w:bottom w:val="none" w:sz="0" w:space="0" w:color="auto"/>
        <w:right w:val="none" w:sz="0" w:space="0" w:color="auto"/>
      </w:divBdr>
    </w:div>
    <w:div w:id="927809850">
      <w:bodyDiv w:val="1"/>
      <w:marLeft w:val="0"/>
      <w:marRight w:val="0"/>
      <w:marTop w:val="0"/>
      <w:marBottom w:val="0"/>
      <w:divBdr>
        <w:top w:val="none" w:sz="0" w:space="0" w:color="auto"/>
        <w:left w:val="none" w:sz="0" w:space="0" w:color="auto"/>
        <w:bottom w:val="none" w:sz="0" w:space="0" w:color="auto"/>
        <w:right w:val="none" w:sz="0" w:space="0" w:color="auto"/>
      </w:divBdr>
    </w:div>
    <w:div w:id="933709709">
      <w:bodyDiv w:val="1"/>
      <w:marLeft w:val="0"/>
      <w:marRight w:val="0"/>
      <w:marTop w:val="0"/>
      <w:marBottom w:val="0"/>
      <w:divBdr>
        <w:top w:val="none" w:sz="0" w:space="0" w:color="auto"/>
        <w:left w:val="none" w:sz="0" w:space="0" w:color="auto"/>
        <w:bottom w:val="none" w:sz="0" w:space="0" w:color="auto"/>
        <w:right w:val="none" w:sz="0" w:space="0" w:color="auto"/>
      </w:divBdr>
    </w:div>
    <w:div w:id="936249915">
      <w:bodyDiv w:val="1"/>
      <w:marLeft w:val="0"/>
      <w:marRight w:val="0"/>
      <w:marTop w:val="0"/>
      <w:marBottom w:val="0"/>
      <w:divBdr>
        <w:top w:val="none" w:sz="0" w:space="0" w:color="auto"/>
        <w:left w:val="none" w:sz="0" w:space="0" w:color="auto"/>
        <w:bottom w:val="none" w:sz="0" w:space="0" w:color="auto"/>
        <w:right w:val="none" w:sz="0" w:space="0" w:color="auto"/>
      </w:divBdr>
    </w:div>
    <w:div w:id="936475888">
      <w:bodyDiv w:val="1"/>
      <w:marLeft w:val="0"/>
      <w:marRight w:val="0"/>
      <w:marTop w:val="0"/>
      <w:marBottom w:val="0"/>
      <w:divBdr>
        <w:top w:val="none" w:sz="0" w:space="0" w:color="auto"/>
        <w:left w:val="none" w:sz="0" w:space="0" w:color="auto"/>
        <w:bottom w:val="none" w:sz="0" w:space="0" w:color="auto"/>
        <w:right w:val="none" w:sz="0" w:space="0" w:color="auto"/>
      </w:divBdr>
    </w:div>
    <w:div w:id="937785682">
      <w:bodyDiv w:val="1"/>
      <w:marLeft w:val="0"/>
      <w:marRight w:val="0"/>
      <w:marTop w:val="0"/>
      <w:marBottom w:val="0"/>
      <w:divBdr>
        <w:top w:val="none" w:sz="0" w:space="0" w:color="auto"/>
        <w:left w:val="none" w:sz="0" w:space="0" w:color="auto"/>
        <w:bottom w:val="none" w:sz="0" w:space="0" w:color="auto"/>
        <w:right w:val="none" w:sz="0" w:space="0" w:color="auto"/>
      </w:divBdr>
    </w:div>
    <w:div w:id="943731912">
      <w:bodyDiv w:val="1"/>
      <w:marLeft w:val="0"/>
      <w:marRight w:val="0"/>
      <w:marTop w:val="0"/>
      <w:marBottom w:val="0"/>
      <w:divBdr>
        <w:top w:val="none" w:sz="0" w:space="0" w:color="auto"/>
        <w:left w:val="none" w:sz="0" w:space="0" w:color="auto"/>
        <w:bottom w:val="none" w:sz="0" w:space="0" w:color="auto"/>
        <w:right w:val="none" w:sz="0" w:space="0" w:color="auto"/>
      </w:divBdr>
    </w:div>
    <w:div w:id="946232788">
      <w:bodyDiv w:val="1"/>
      <w:marLeft w:val="0"/>
      <w:marRight w:val="0"/>
      <w:marTop w:val="0"/>
      <w:marBottom w:val="0"/>
      <w:divBdr>
        <w:top w:val="none" w:sz="0" w:space="0" w:color="auto"/>
        <w:left w:val="none" w:sz="0" w:space="0" w:color="auto"/>
        <w:bottom w:val="none" w:sz="0" w:space="0" w:color="auto"/>
        <w:right w:val="none" w:sz="0" w:space="0" w:color="auto"/>
      </w:divBdr>
    </w:div>
    <w:div w:id="954093292">
      <w:bodyDiv w:val="1"/>
      <w:marLeft w:val="0"/>
      <w:marRight w:val="0"/>
      <w:marTop w:val="0"/>
      <w:marBottom w:val="0"/>
      <w:divBdr>
        <w:top w:val="none" w:sz="0" w:space="0" w:color="auto"/>
        <w:left w:val="none" w:sz="0" w:space="0" w:color="auto"/>
        <w:bottom w:val="none" w:sz="0" w:space="0" w:color="auto"/>
        <w:right w:val="none" w:sz="0" w:space="0" w:color="auto"/>
      </w:divBdr>
    </w:div>
    <w:div w:id="982664195">
      <w:bodyDiv w:val="1"/>
      <w:marLeft w:val="0"/>
      <w:marRight w:val="0"/>
      <w:marTop w:val="0"/>
      <w:marBottom w:val="0"/>
      <w:divBdr>
        <w:top w:val="none" w:sz="0" w:space="0" w:color="auto"/>
        <w:left w:val="none" w:sz="0" w:space="0" w:color="auto"/>
        <w:bottom w:val="none" w:sz="0" w:space="0" w:color="auto"/>
        <w:right w:val="none" w:sz="0" w:space="0" w:color="auto"/>
      </w:divBdr>
    </w:div>
    <w:div w:id="982927022">
      <w:bodyDiv w:val="1"/>
      <w:marLeft w:val="0"/>
      <w:marRight w:val="0"/>
      <w:marTop w:val="0"/>
      <w:marBottom w:val="0"/>
      <w:divBdr>
        <w:top w:val="none" w:sz="0" w:space="0" w:color="auto"/>
        <w:left w:val="none" w:sz="0" w:space="0" w:color="auto"/>
        <w:bottom w:val="none" w:sz="0" w:space="0" w:color="auto"/>
        <w:right w:val="none" w:sz="0" w:space="0" w:color="auto"/>
      </w:divBdr>
    </w:div>
    <w:div w:id="997882642">
      <w:bodyDiv w:val="1"/>
      <w:marLeft w:val="0"/>
      <w:marRight w:val="0"/>
      <w:marTop w:val="0"/>
      <w:marBottom w:val="0"/>
      <w:divBdr>
        <w:top w:val="none" w:sz="0" w:space="0" w:color="auto"/>
        <w:left w:val="none" w:sz="0" w:space="0" w:color="auto"/>
        <w:bottom w:val="none" w:sz="0" w:space="0" w:color="auto"/>
        <w:right w:val="none" w:sz="0" w:space="0" w:color="auto"/>
      </w:divBdr>
    </w:div>
    <w:div w:id="1027409106">
      <w:bodyDiv w:val="1"/>
      <w:marLeft w:val="0"/>
      <w:marRight w:val="0"/>
      <w:marTop w:val="0"/>
      <w:marBottom w:val="0"/>
      <w:divBdr>
        <w:top w:val="none" w:sz="0" w:space="0" w:color="auto"/>
        <w:left w:val="none" w:sz="0" w:space="0" w:color="auto"/>
        <w:bottom w:val="none" w:sz="0" w:space="0" w:color="auto"/>
        <w:right w:val="none" w:sz="0" w:space="0" w:color="auto"/>
      </w:divBdr>
    </w:div>
    <w:div w:id="1030496017">
      <w:bodyDiv w:val="1"/>
      <w:marLeft w:val="0"/>
      <w:marRight w:val="0"/>
      <w:marTop w:val="0"/>
      <w:marBottom w:val="0"/>
      <w:divBdr>
        <w:top w:val="none" w:sz="0" w:space="0" w:color="auto"/>
        <w:left w:val="none" w:sz="0" w:space="0" w:color="auto"/>
        <w:bottom w:val="none" w:sz="0" w:space="0" w:color="auto"/>
        <w:right w:val="none" w:sz="0" w:space="0" w:color="auto"/>
      </w:divBdr>
    </w:div>
    <w:div w:id="1043166704">
      <w:bodyDiv w:val="1"/>
      <w:marLeft w:val="0"/>
      <w:marRight w:val="0"/>
      <w:marTop w:val="0"/>
      <w:marBottom w:val="0"/>
      <w:divBdr>
        <w:top w:val="none" w:sz="0" w:space="0" w:color="auto"/>
        <w:left w:val="none" w:sz="0" w:space="0" w:color="auto"/>
        <w:bottom w:val="none" w:sz="0" w:space="0" w:color="auto"/>
        <w:right w:val="none" w:sz="0" w:space="0" w:color="auto"/>
      </w:divBdr>
    </w:div>
    <w:div w:id="1047222930">
      <w:bodyDiv w:val="1"/>
      <w:marLeft w:val="0"/>
      <w:marRight w:val="0"/>
      <w:marTop w:val="0"/>
      <w:marBottom w:val="0"/>
      <w:divBdr>
        <w:top w:val="none" w:sz="0" w:space="0" w:color="auto"/>
        <w:left w:val="none" w:sz="0" w:space="0" w:color="auto"/>
        <w:bottom w:val="none" w:sz="0" w:space="0" w:color="auto"/>
        <w:right w:val="none" w:sz="0" w:space="0" w:color="auto"/>
      </w:divBdr>
    </w:div>
    <w:div w:id="1059940725">
      <w:bodyDiv w:val="1"/>
      <w:marLeft w:val="0"/>
      <w:marRight w:val="0"/>
      <w:marTop w:val="0"/>
      <w:marBottom w:val="0"/>
      <w:divBdr>
        <w:top w:val="none" w:sz="0" w:space="0" w:color="auto"/>
        <w:left w:val="none" w:sz="0" w:space="0" w:color="auto"/>
        <w:bottom w:val="none" w:sz="0" w:space="0" w:color="auto"/>
        <w:right w:val="none" w:sz="0" w:space="0" w:color="auto"/>
      </w:divBdr>
    </w:div>
    <w:div w:id="1060009447">
      <w:bodyDiv w:val="1"/>
      <w:marLeft w:val="0"/>
      <w:marRight w:val="0"/>
      <w:marTop w:val="0"/>
      <w:marBottom w:val="0"/>
      <w:divBdr>
        <w:top w:val="none" w:sz="0" w:space="0" w:color="auto"/>
        <w:left w:val="none" w:sz="0" w:space="0" w:color="auto"/>
        <w:bottom w:val="none" w:sz="0" w:space="0" w:color="auto"/>
        <w:right w:val="none" w:sz="0" w:space="0" w:color="auto"/>
      </w:divBdr>
    </w:div>
    <w:div w:id="1063059969">
      <w:bodyDiv w:val="1"/>
      <w:marLeft w:val="0"/>
      <w:marRight w:val="0"/>
      <w:marTop w:val="0"/>
      <w:marBottom w:val="0"/>
      <w:divBdr>
        <w:top w:val="none" w:sz="0" w:space="0" w:color="auto"/>
        <w:left w:val="none" w:sz="0" w:space="0" w:color="auto"/>
        <w:bottom w:val="none" w:sz="0" w:space="0" w:color="auto"/>
        <w:right w:val="none" w:sz="0" w:space="0" w:color="auto"/>
      </w:divBdr>
      <w:divsChild>
        <w:div w:id="335771104">
          <w:marLeft w:val="0"/>
          <w:marRight w:val="0"/>
          <w:marTop w:val="0"/>
          <w:marBottom w:val="0"/>
          <w:divBdr>
            <w:top w:val="none" w:sz="0" w:space="0" w:color="auto"/>
            <w:left w:val="none" w:sz="0" w:space="0" w:color="auto"/>
            <w:bottom w:val="none" w:sz="0" w:space="0" w:color="auto"/>
            <w:right w:val="none" w:sz="0" w:space="0" w:color="auto"/>
          </w:divBdr>
          <w:divsChild>
            <w:div w:id="1691756802">
              <w:marLeft w:val="0"/>
              <w:marRight w:val="0"/>
              <w:marTop w:val="0"/>
              <w:marBottom w:val="0"/>
              <w:divBdr>
                <w:top w:val="none" w:sz="0" w:space="0" w:color="auto"/>
                <w:left w:val="none" w:sz="0" w:space="0" w:color="auto"/>
                <w:bottom w:val="none" w:sz="0" w:space="0" w:color="auto"/>
                <w:right w:val="none" w:sz="0" w:space="0" w:color="auto"/>
              </w:divBdr>
            </w:div>
            <w:div w:id="1073892315">
              <w:marLeft w:val="0"/>
              <w:marRight w:val="0"/>
              <w:marTop w:val="0"/>
              <w:marBottom w:val="0"/>
              <w:divBdr>
                <w:top w:val="none" w:sz="0" w:space="0" w:color="auto"/>
                <w:left w:val="none" w:sz="0" w:space="0" w:color="auto"/>
                <w:bottom w:val="none" w:sz="0" w:space="0" w:color="auto"/>
                <w:right w:val="none" w:sz="0" w:space="0" w:color="auto"/>
              </w:divBdr>
            </w:div>
            <w:div w:id="9043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3947">
      <w:bodyDiv w:val="1"/>
      <w:marLeft w:val="0"/>
      <w:marRight w:val="0"/>
      <w:marTop w:val="0"/>
      <w:marBottom w:val="0"/>
      <w:divBdr>
        <w:top w:val="none" w:sz="0" w:space="0" w:color="auto"/>
        <w:left w:val="none" w:sz="0" w:space="0" w:color="auto"/>
        <w:bottom w:val="none" w:sz="0" w:space="0" w:color="auto"/>
        <w:right w:val="none" w:sz="0" w:space="0" w:color="auto"/>
      </w:divBdr>
    </w:div>
    <w:div w:id="1075778585">
      <w:bodyDiv w:val="1"/>
      <w:marLeft w:val="0"/>
      <w:marRight w:val="0"/>
      <w:marTop w:val="0"/>
      <w:marBottom w:val="0"/>
      <w:divBdr>
        <w:top w:val="none" w:sz="0" w:space="0" w:color="auto"/>
        <w:left w:val="none" w:sz="0" w:space="0" w:color="auto"/>
        <w:bottom w:val="none" w:sz="0" w:space="0" w:color="auto"/>
        <w:right w:val="none" w:sz="0" w:space="0" w:color="auto"/>
      </w:divBdr>
    </w:div>
    <w:div w:id="1076131008">
      <w:bodyDiv w:val="1"/>
      <w:marLeft w:val="0"/>
      <w:marRight w:val="0"/>
      <w:marTop w:val="0"/>
      <w:marBottom w:val="0"/>
      <w:divBdr>
        <w:top w:val="none" w:sz="0" w:space="0" w:color="auto"/>
        <w:left w:val="none" w:sz="0" w:space="0" w:color="auto"/>
        <w:bottom w:val="none" w:sz="0" w:space="0" w:color="auto"/>
        <w:right w:val="none" w:sz="0" w:space="0" w:color="auto"/>
      </w:divBdr>
    </w:div>
    <w:div w:id="1077939185">
      <w:bodyDiv w:val="1"/>
      <w:marLeft w:val="0"/>
      <w:marRight w:val="0"/>
      <w:marTop w:val="0"/>
      <w:marBottom w:val="0"/>
      <w:divBdr>
        <w:top w:val="none" w:sz="0" w:space="0" w:color="auto"/>
        <w:left w:val="none" w:sz="0" w:space="0" w:color="auto"/>
        <w:bottom w:val="none" w:sz="0" w:space="0" w:color="auto"/>
        <w:right w:val="none" w:sz="0" w:space="0" w:color="auto"/>
      </w:divBdr>
    </w:div>
    <w:div w:id="1092046432">
      <w:bodyDiv w:val="1"/>
      <w:marLeft w:val="0"/>
      <w:marRight w:val="0"/>
      <w:marTop w:val="0"/>
      <w:marBottom w:val="0"/>
      <w:divBdr>
        <w:top w:val="none" w:sz="0" w:space="0" w:color="auto"/>
        <w:left w:val="none" w:sz="0" w:space="0" w:color="auto"/>
        <w:bottom w:val="none" w:sz="0" w:space="0" w:color="auto"/>
        <w:right w:val="none" w:sz="0" w:space="0" w:color="auto"/>
      </w:divBdr>
    </w:div>
    <w:div w:id="1101952151">
      <w:bodyDiv w:val="1"/>
      <w:marLeft w:val="0"/>
      <w:marRight w:val="0"/>
      <w:marTop w:val="0"/>
      <w:marBottom w:val="0"/>
      <w:divBdr>
        <w:top w:val="none" w:sz="0" w:space="0" w:color="auto"/>
        <w:left w:val="none" w:sz="0" w:space="0" w:color="auto"/>
        <w:bottom w:val="none" w:sz="0" w:space="0" w:color="auto"/>
        <w:right w:val="none" w:sz="0" w:space="0" w:color="auto"/>
      </w:divBdr>
    </w:div>
    <w:div w:id="1103261421">
      <w:bodyDiv w:val="1"/>
      <w:marLeft w:val="0"/>
      <w:marRight w:val="0"/>
      <w:marTop w:val="0"/>
      <w:marBottom w:val="0"/>
      <w:divBdr>
        <w:top w:val="none" w:sz="0" w:space="0" w:color="auto"/>
        <w:left w:val="none" w:sz="0" w:space="0" w:color="auto"/>
        <w:bottom w:val="none" w:sz="0" w:space="0" w:color="auto"/>
        <w:right w:val="none" w:sz="0" w:space="0" w:color="auto"/>
      </w:divBdr>
    </w:div>
    <w:div w:id="1105076292">
      <w:bodyDiv w:val="1"/>
      <w:marLeft w:val="0"/>
      <w:marRight w:val="0"/>
      <w:marTop w:val="0"/>
      <w:marBottom w:val="0"/>
      <w:divBdr>
        <w:top w:val="none" w:sz="0" w:space="0" w:color="auto"/>
        <w:left w:val="none" w:sz="0" w:space="0" w:color="auto"/>
        <w:bottom w:val="none" w:sz="0" w:space="0" w:color="auto"/>
        <w:right w:val="none" w:sz="0" w:space="0" w:color="auto"/>
      </w:divBdr>
    </w:div>
    <w:div w:id="1115829158">
      <w:bodyDiv w:val="1"/>
      <w:marLeft w:val="0"/>
      <w:marRight w:val="0"/>
      <w:marTop w:val="0"/>
      <w:marBottom w:val="0"/>
      <w:divBdr>
        <w:top w:val="none" w:sz="0" w:space="0" w:color="auto"/>
        <w:left w:val="none" w:sz="0" w:space="0" w:color="auto"/>
        <w:bottom w:val="none" w:sz="0" w:space="0" w:color="auto"/>
        <w:right w:val="none" w:sz="0" w:space="0" w:color="auto"/>
      </w:divBdr>
    </w:div>
    <w:div w:id="1132096433">
      <w:bodyDiv w:val="1"/>
      <w:marLeft w:val="0"/>
      <w:marRight w:val="0"/>
      <w:marTop w:val="0"/>
      <w:marBottom w:val="0"/>
      <w:divBdr>
        <w:top w:val="none" w:sz="0" w:space="0" w:color="auto"/>
        <w:left w:val="none" w:sz="0" w:space="0" w:color="auto"/>
        <w:bottom w:val="none" w:sz="0" w:space="0" w:color="auto"/>
        <w:right w:val="none" w:sz="0" w:space="0" w:color="auto"/>
      </w:divBdr>
    </w:div>
    <w:div w:id="1134056596">
      <w:bodyDiv w:val="1"/>
      <w:marLeft w:val="0"/>
      <w:marRight w:val="0"/>
      <w:marTop w:val="0"/>
      <w:marBottom w:val="0"/>
      <w:divBdr>
        <w:top w:val="none" w:sz="0" w:space="0" w:color="auto"/>
        <w:left w:val="none" w:sz="0" w:space="0" w:color="auto"/>
        <w:bottom w:val="none" w:sz="0" w:space="0" w:color="auto"/>
        <w:right w:val="none" w:sz="0" w:space="0" w:color="auto"/>
      </w:divBdr>
    </w:div>
    <w:div w:id="1142193111">
      <w:bodyDiv w:val="1"/>
      <w:marLeft w:val="0"/>
      <w:marRight w:val="0"/>
      <w:marTop w:val="0"/>
      <w:marBottom w:val="0"/>
      <w:divBdr>
        <w:top w:val="none" w:sz="0" w:space="0" w:color="auto"/>
        <w:left w:val="none" w:sz="0" w:space="0" w:color="auto"/>
        <w:bottom w:val="none" w:sz="0" w:space="0" w:color="auto"/>
        <w:right w:val="none" w:sz="0" w:space="0" w:color="auto"/>
      </w:divBdr>
    </w:div>
    <w:div w:id="1146897567">
      <w:bodyDiv w:val="1"/>
      <w:marLeft w:val="0"/>
      <w:marRight w:val="0"/>
      <w:marTop w:val="0"/>
      <w:marBottom w:val="0"/>
      <w:divBdr>
        <w:top w:val="none" w:sz="0" w:space="0" w:color="auto"/>
        <w:left w:val="none" w:sz="0" w:space="0" w:color="auto"/>
        <w:bottom w:val="none" w:sz="0" w:space="0" w:color="auto"/>
        <w:right w:val="none" w:sz="0" w:space="0" w:color="auto"/>
      </w:divBdr>
    </w:div>
    <w:div w:id="1147819252">
      <w:bodyDiv w:val="1"/>
      <w:marLeft w:val="0"/>
      <w:marRight w:val="0"/>
      <w:marTop w:val="0"/>
      <w:marBottom w:val="0"/>
      <w:divBdr>
        <w:top w:val="none" w:sz="0" w:space="0" w:color="auto"/>
        <w:left w:val="none" w:sz="0" w:space="0" w:color="auto"/>
        <w:bottom w:val="none" w:sz="0" w:space="0" w:color="auto"/>
        <w:right w:val="none" w:sz="0" w:space="0" w:color="auto"/>
      </w:divBdr>
    </w:div>
    <w:div w:id="1163667064">
      <w:bodyDiv w:val="1"/>
      <w:marLeft w:val="0"/>
      <w:marRight w:val="0"/>
      <w:marTop w:val="0"/>
      <w:marBottom w:val="0"/>
      <w:divBdr>
        <w:top w:val="none" w:sz="0" w:space="0" w:color="auto"/>
        <w:left w:val="none" w:sz="0" w:space="0" w:color="auto"/>
        <w:bottom w:val="none" w:sz="0" w:space="0" w:color="auto"/>
        <w:right w:val="none" w:sz="0" w:space="0" w:color="auto"/>
      </w:divBdr>
    </w:div>
    <w:div w:id="1164662330">
      <w:bodyDiv w:val="1"/>
      <w:marLeft w:val="0"/>
      <w:marRight w:val="0"/>
      <w:marTop w:val="0"/>
      <w:marBottom w:val="0"/>
      <w:divBdr>
        <w:top w:val="none" w:sz="0" w:space="0" w:color="auto"/>
        <w:left w:val="none" w:sz="0" w:space="0" w:color="auto"/>
        <w:bottom w:val="none" w:sz="0" w:space="0" w:color="auto"/>
        <w:right w:val="none" w:sz="0" w:space="0" w:color="auto"/>
      </w:divBdr>
    </w:div>
    <w:div w:id="1166634400">
      <w:bodyDiv w:val="1"/>
      <w:marLeft w:val="0"/>
      <w:marRight w:val="0"/>
      <w:marTop w:val="0"/>
      <w:marBottom w:val="0"/>
      <w:divBdr>
        <w:top w:val="none" w:sz="0" w:space="0" w:color="auto"/>
        <w:left w:val="none" w:sz="0" w:space="0" w:color="auto"/>
        <w:bottom w:val="none" w:sz="0" w:space="0" w:color="auto"/>
        <w:right w:val="none" w:sz="0" w:space="0" w:color="auto"/>
      </w:divBdr>
      <w:divsChild>
        <w:div w:id="665524287">
          <w:marLeft w:val="0"/>
          <w:marRight w:val="0"/>
          <w:marTop w:val="0"/>
          <w:marBottom w:val="0"/>
          <w:divBdr>
            <w:top w:val="none" w:sz="0" w:space="0" w:color="auto"/>
            <w:left w:val="none" w:sz="0" w:space="0" w:color="auto"/>
            <w:bottom w:val="none" w:sz="0" w:space="0" w:color="auto"/>
            <w:right w:val="none" w:sz="0" w:space="0" w:color="auto"/>
          </w:divBdr>
          <w:divsChild>
            <w:div w:id="945388483">
              <w:marLeft w:val="0"/>
              <w:marRight w:val="0"/>
              <w:marTop w:val="0"/>
              <w:marBottom w:val="0"/>
              <w:divBdr>
                <w:top w:val="none" w:sz="0" w:space="0" w:color="auto"/>
                <w:left w:val="none" w:sz="0" w:space="0" w:color="auto"/>
                <w:bottom w:val="none" w:sz="0" w:space="0" w:color="auto"/>
                <w:right w:val="none" w:sz="0" w:space="0" w:color="auto"/>
              </w:divBdr>
            </w:div>
            <w:div w:id="232160304">
              <w:marLeft w:val="0"/>
              <w:marRight w:val="0"/>
              <w:marTop w:val="0"/>
              <w:marBottom w:val="0"/>
              <w:divBdr>
                <w:top w:val="none" w:sz="0" w:space="0" w:color="auto"/>
                <w:left w:val="none" w:sz="0" w:space="0" w:color="auto"/>
                <w:bottom w:val="none" w:sz="0" w:space="0" w:color="auto"/>
                <w:right w:val="none" w:sz="0" w:space="0" w:color="auto"/>
              </w:divBdr>
            </w:div>
            <w:div w:id="1559633696">
              <w:marLeft w:val="0"/>
              <w:marRight w:val="0"/>
              <w:marTop w:val="0"/>
              <w:marBottom w:val="0"/>
              <w:divBdr>
                <w:top w:val="none" w:sz="0" w:space="0" w:color="auto"/>
                <w:left w:val="none" w:sz="0" w:space="0" w:color="auto"/>
                <w:bottom w:val="none" w:sz="0" w:space="0" w:color="auto"/>
                <w:right w:val="none" w:sz="0" w:space="0" w:color="auto"/>
              </w:divBdr>
            </w:div>
            <w:div w:id="4301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4419">
      <w:bodyDiv w:val="1"/>
      <w:marLeft w:val="0"/>
      <w:marRight w:val="0"/>
      <w:marTop w:val="0"/>
      <w:marBottom w:val="0"/>
      <w:divBdr>
        <w:top w:val="none" w:sz="0" w:space="0" w:color="auto"/>
        <w:left w:val="none" w:sz="0" w:space="0" w:color="auto"/>
        <w:bottom w:val="none" w:sz="0" w:space="0" w:color="auto"/>
        <w:right w:val="none" w:sz="0" w:space="0" w:color="auto"/>
      </w:divBdr>
      <w:divsChild>
        <w:div w:id="1579905064">
          <w:marLeft w:val="0"/>
          <w:marRight w:val="0"/>
          <w:marTop w:val="0"/>
          <w:marBottom w:val="0"/>
          <w:divBdr>
            <w:top w:val="none" w:sz="0" w:space="0" w:color="auto"/>
            <w:left w:val="none" w:sz="0" w:space="0" w:color="auto"/>
            <w:bottom w:val="none" w:sz="0" w:space="0" w:color="auto"/>
            <w:right w:val="none" w:sz="0" w:space="0" w:color="auto"/>
          </w:divBdr>
          <w:divsChild>
            <w:div w:id="1513644182">
              <w:marLeft w:val="0"/>
              <w:marRight w:val="0"/>
              <w:marTop w:val="0"/>
              <w:marBottom w:val="0"/>
              <w:divBdr>
                <w:top w:val="none" w:sz="0" w:space="0" w:color="auto"/>
                <w:left w:val="none" w:sz="0" w:space="0" w:color="auto"/>
                <w:bottom w:val="none" w:sz="0" w:space="0" w:color="auto"/>
                <w:right w:val="none" w:sz="0" w:space="0" w:color="auto"/>
              </w:divBdr>
            </w:div>
            <w:div w:id="222982957">
              <w:marLeft w:val="0"/>
              <w:marRight w:val="0"/>
              <w:marTop w:val="0"/>
              <w:marBottom w:val="0"/>
              <w:divBdr>
                <w:top w:val="none" w:sz="0" w:space="0" w:color="auto"/>
                <w:left w:val="none" w:sz="0" w:space="0" w:color="auto"/>
                <w:bottom w:val="none" w:sz="0" w:space="0" w:color="auto"/>
                <w:right w:val="none" w:sz="0" w:space="0" w:color="auto"/>
              </w:divBdr>
            </w:div>
            <w:div w:id="73112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1953">
      <w:bodyDiv w:val="1"/>
      <w:marLeft w:val="0"/>
      <w:marRight w:val="0"/>
      <w:marTop w:val="0"/>
      <w:marBottom w:val="0"/>
      <w:divBdr>
        <w:top w:val="none" w:sz="0" w:space="0" w:color="auto"/>
        <w:left w:val="none" w:sz="0" w:space="0" w:color="auto"/>
        <w:bottom w:val="none" w:sz="0" w:space="0" w:color="auto"/>
        <w:right w:val="none" w:sz="0" w:space="0" w:color="auto"/>
      </w:divBdr>
    </w:div>
    <w:div w:id="1185363534">
      <w:bodyDiv w:val="1"/>
      <w:marLeft w:val="0"/>
      <w:marRight w:val="0"/>
      <w:marTop w:val="0"/>
      <w:marBottom w:val="0"/>
      <w:divBdr>
        <w:top w:val="none" w:sz="0" w:space="0" w:color="auto"/>
        <w:left w:val="none" w:sz="0" w:space="0" w:color="auto"/>
        <w:bottom w:val="none" w:sz="0" w:space="0" w:color="auto"/>
        <w:right w:val="none" w:sz="0" w:space="0" w:color="auto"/>
      </w:divBdr>
    </w:div>
    <w:div w:id="1197546727">
      <w:bodyDiv w:val="1"/>
      <w:marLeft w:val="0"/>
      <w:marRight w:val="0"/>
      <w:marTop w:val="0"/>
      <w:marBottom w:val="0"/>
      <w:divBdr>
        <w:top w:val="none" w:sz="0" w:space="0" w:color="auto"/>
        <w:left w:val="none" w:sz="0" w:space="0" w:color="auto"/>
        <w:bottom w:val="none" w:sz="0" w:space="0" w:color="auto"/>
        <w:right w:val="none" w:sz="0" w:space="0" w:color="auto"/>
      </w:divBdr>
    </w:div>
    <w:div w:id="1199007238">
      <w:bodyDiv w:val="1"/>
      <w:marLeft w:val="0"/>
      <w:marRight w:val="0"/>
      <w:marTop w:val="0"/>
      <w:marBottom w:val="0"/>
      <w:divBdr>
        <w:top w:val="none" w:sz="0" w:space="0" w:color="auto"/>
        <w:left w:val="none" w:sz="0" w:space="0" w:color="auto"/>
        <w:bottom w:val="none" w:sz="0" w:space="0" w:color="auto"/>
        <w:right w:val="none" w:sz="0" w:space="0" w:color="auto"/>
      </w:divBdr>
    </w:div>
    <w:div w:id="1202550373">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09684439">
      <w:bodyDiv w:val="1"/>
      <w:marLeft w:val="0"/>
      <w:marRight w:val="0"/>
      <w:marTop w:val="0"/>
      <w:marBottom w:val="0"/>
      <w:divBdr>
        <w:top w:val="none" w:sz="0" w:space="0" w:color="auto"/>
        <w:left w:val="none" w:sz="0" w:space="0" w:color="auto"/>
        <w:bottom w:val="none" w:sz="0" w:space="0" w:color="auto"/>
        <w:right w:val="none" w:sz="0" w:space="0" w:color="auto"/>
      </w:divBdr>
    </w:div>
    <w:div w:id="1210386879">
      <w:bodyDiv w:val="1"/>
      <w:marLeft w:val="0"/>
      <w:marRight w:val="0"/>
      <w:marTop w:val="0"/>
      <w:marBottom w:val="0"/>
      <w:divBdr>
        <w:top w:val="none" w:sz="0" w:space="0" w:color="auto"/>
        <w:left w:val="none" w:sz="0" w:space="0" w:color="auto"/>
        <w:bottom w:val="none" w:sz="0" w:space="0" w:color="auto"/>
        <w:right w:val="none" w:sz="0" w:space="0" w:color="auto"/>
      </w:divBdr>
    </w:div>
    <w:div w:id="1214469392">
      <w:bodyDiv w:val="1"/>
      <w:marLeft w:val="0"/>
      <w:marRight w:val="0"/>
      <w:marTop w:val="0"/>
      <w:marBottom w:val="0"/>
      <w:divBdr>
        <w:top w:val="none" w:sz="0" w:space="0" w:color="auto"/>
        <w:left w:val="none" w:sz="0" w:space="0" w:color="auto"/>
        <w:bottom w:val="none" w:sz="0" w:space="0" w:color="auto"/>
        <w:right w:val="none" w:sz="0" w:space="0" w:color="auto"/>
      </w:divBdr>
    </w:div>
    <w:div w:id="1221596465">
      <w:bodyDiv w:val="1"/>
      <w:marLeft w:val="0"/>
      <w:marRight w:val="0"/>
      <w:marTop w:val="0"/>
      <w:marBottom w:val="0"/>
      <w:divBdr>
        <w:top w:val="none" w:sz="0" w:space="0" w:color="auto"/>
        <w:left w:val="none" w:sz="0" w:space="0" w:color="auto"/>
        <w:bottom w:val="none" w:sz="0" w:space="0" w:color="auto"/>
        <w:right w:val="none" w:sz="0" w:space="0" w:color="auto"/>
      </w:divBdr>
    </w:div>
    <w:div w:id="1224491072">
      <w:bodyDiv w:val="1"/>
      <w:marLeft w:val="0"/>
      <w:marRight w:val="0"/>
      <w:marTop w:val="0"/>
      <w:marBottom w:val="0"/>
      <w:divBdr>
        <w:top w:val="none" w:sz="0" w:space="0" w:color="auto"/>
        <w:left w:val="none" w:sz="0" w:space="0" w:color="auto"/>
        <w:bottom w:val="none" w:sz="0" w:space="0" w:color="auto"/>
        <w:right w:val="none" w:sz="0" w:space="0" w:color="auto"/>
      </w:divBdr>
    </w:div>
    <w:div w:id="1236552123">
      <w:bodyDiv w:val="1"/>
      <w:marLeft w:val="0"/>
      <w:marRight w:val="0"/>
      <w:marTop w:val="0"/>
      <w:marBottom w:val="0"/>
      <w:divBdr>
        <w:top w:val="none" w:sz="0" w:space="0" w:color="auto"/>
        <w:left w:val="none" w:sz="0" w:space="0" w:color="auto"/>
        <w:bottom w:val="none" w:sz="0" w:space="0" w:color="auto"/>
        <w:right w:val="none" w:sz="0" w:space="0" w:color="auto"/>
      </w:divBdr>
      <w:divsChild>
        <w:div w:id="1135104695">
          <w:marLeft w:val="0"/>
          <w:marRight w:val="0"/>
          <w:marTop w:val="0"/>
          <w:marBottom w:val="0"/>
          <w:divBdr>
            <w:top w:val="none" w:sz="0" w:space="0" w:color="auto"/>
            <w:left w:val="none" w:sz="0" w:space="0" w:color="auto"/>
            <w:bottom w:val="none" w:sz="0" w:space="0" w:color="auto"/>
            <w:right w:val="none" w:sz="0" w:space="0" w:color="auto"/>
          </w:divBdr>
          <w:divsChild>
            <w:div w:id="429547535">
              <w:marLeft w:val="0"/>
              <w:marRight w:val="0"/>
              <w:marTop w:val="0"/>
              <w:marBottom w:val="0"/>
              <w:divBdr>
                <w:top w:val="none" w:sz="0" w:space="0" w:color="auto"/>
                <w:left w:val="none" w:sz="0" w:space="0" w:color="auto"/>
                <w:bottom w:val="none" w:sz="0" w:space="0" w:color="auto"/>
                <w:right w:val="none" w:sz="0" w:space="0" w:color="auto"/>
              </w:divBdr>
            </w:div>
            <w:div w:id="876433914">
              <w:marLeft w:val="0"/>
              <w:marRight w:val="0"/>
              <w:marTop w:val="0"/>
              <w:marBottom w:val="0"/>
              <w:divBdr>
                <w:top w:val="none" w:sz="0" w:space="0" w:color="auto"/>
                <w:left w:val="none" w:sz="0" w:space="0" w:color="auto"/>
                <w:bottom w:val="none" w:sz="0" w:space="0" w:color="auto"/>
                <w:right w:val="none" w:sz="0" w:space="0" w:color="auto"/>
              </w:divBdr>
            </w:div>
            <w:div w:id="160849896">
              <w:marLeft w:val="0"/>
              <w:marRight w:val="0"/>
              <w:marTop w:val="0"/>
              <w:marBottom w:val="0"/>
              <w:divBdr>
                <w:top w:val="none" w:sz="0" w:space="0" w:color="auto"/>
                <w:left w:val="none" w:sz="0" w:space="0" w:color="auto"/>
                <w:bottom w:val="none" w:sz="0" w:space="0" w:color="auto"/>
                <w:right w:val="none" w:sz="0" w:space="0" w:color="auto"/>
              </w:divBdr>
            </w:div>
            <w:div w:id="2110664212">
              <w:marLeft w:val="0"/>
              <w:marRight w:val="0"/>
              <w:marTop w:val="0"/>
              <w:marBottom w:val="0"/>
              <w:divBdr>
                <w:top w:val="none" w:sz="0" w:space="0" w:color="auto"/>
                <w:left w:val="none" w:sz="0" w:space="0" w:color="auto"/>
                <w:bottom w:val="none" w:sz="0" w:space="0" w:color="auto"/>
                <w:right w:val="none" w:sz="0" w:space="0" w:color="auto"/>
              </w:divBdr>
            </w:div>
            <w:div w:id="1221868913">
              <w:marLeft w:val="0"/>
              <w:marRight w:val="0"/>
              <w:marTop w:val="0"/>
              <w:marBottom w:val="0"/>
              <w:divBdr>
                <w:top w:val="none" w:sz="0" w:space="0" w:color="auto"/>
                <w:left w:val="none" w:sz="0" w:space="0" w:color="auto"/>
                <w:bottom w:val="none" w:sz="0" w:space="0" w:color="auto"/>
                <w:right w:val="none" w:sz="0" w:space="0" w:color="auto"/>
              </w:divBdr>
            </w:div>
            <w:div w:id="821585998">
              <w:marLeft w:val="0"/>
              <w:marRight w:val="0"/>
              <w:marTop w:val="0"/>
              <w:marBottom w:val="0"/>
              <w:divBdr>
                <w:top w:val="none" w:sz="0" w:space="0" w:color="auto"/>
                <w:left w:val="none" w:sz="0" w:space="0" w:color="auto"/>
                <w:bottom w:val="none" w:sz="0" w:space="0" w:color="auto"/>
                <w:right w:val="none" w:sz="0" w:space="0" w:color="auto"/>
              </w:divBdr>
            </w:div>
            <w:div w:id="617760683">
              <w:marLeft w:val="0"/>
              <w:marRight w:val="0"/>
              <w:marTop w:val="0"/>
              <w:marBottom w:val="0"/>
              <w:divBdr>
                <w:top w:val="none" w:sz="0" w:space="0" w:color="auto"/>
                <w:left w:val="none" w:sz="0" w:space="0" w:color="auto"/>
                <w:bottom w:val="none" w:sz="0" w:space="0" w:color="auto"/>
                <w:right w:val="none" w:sz="0" w:space="0" w:color="auto"/>
              </w:divBdr>
            </w:div>
            <w:div w:id="451899333">
              <w:marLeft w:val="0"/>
              <w:marRight w:val="0"/>
              <w:marTop w:val="0"/>
              <w:marBottom w:val="0"/>
              <w:divBdr>
                <w:top w:val="none" w:sz="0" w:space="0" w:color="auto"/>
                <w:left w:val="none" w:sz="0" w:space="0" w:color="auto"/>
                <w:bottom w:val="none" w:sz="0" w:space="0" w:color="auto"/>
                <w:right w:val="none" w:sz="0" w:space="0" w:color="auto"/>
              </w:divBdr>
            </w:div>
            <w:div w:id="44984639">
              <w:marLeft w:val="0"/>
              <w:marRight w:val="0"/>
              <w:marTop w:val="0"/>
              <w:marBottom w:val="0"/>
              <w:divBdr>
                <w:top w:val="none" w:sz="0" w:space="0" w:color="auto"/>
                <w:left w:val="none" w:sz="0" w:space="0" w:color="auto"/>
                <w:bottom w:val="none" w:sz="0" w:space="0" w:color="auto"/>
                <w:right w:val="none" w:sz="0" w:space="0" w:color="auto"/>
              </w:divBdr>
            </w:div>
            <w:div w:id="905262839">
              <w:marLeft w:val="0"/>
              <w:marRight w:val="0"/>
              <w:marTop w:val="0"/>
              <w:marBottom w:val="0"/>
              <w:divBdr>
                <w:top w:val="none" w:sz="0" w:space="0" w:color="auto"/>
                <w:left w:val="none" w:sz="0" w:space="0" w:color="auto"/>
                <w:bottom w:val="none" w:sz="0" w:space="0" w:color="auto"/>
                <w:right w:val="none" w:sz="0" w:space="0" w:color="auto"/>
              </w:divBdr>
            </w:div>
            <w:div w:id="1218007664">
              <w:marLeft w:val="0"/>
              <w:marRight w:val="0"/>
              <w:marTop w:val="0"/>
              <w:marBottom w:val="0"/>
              <w:divBdr>
                <w:top w:val="none" w:sz="0" w:space="0" w:color="auto"/>
                <w:left w:val="none" w:sz="0" w:space="0" w:color="auto"/>
                <w:bottom w:val="none" w:sz="0" w:space="0" w:color="auto"/>
                <w:right w:val="none" w:sz="0" w:space="0" w:color="auto"/>
              </w:divBdr>
            </w:div>
            <w:div w:id="739132733">
              <w:marLeft w:val="0"/>
              <w:marRight w:val="0"/>
              <w:marTop w:val="0"/>
              <w:marBottom w:val="0"/>
              <w:divBdr>
                <w:top w:val="none" w:sz="0" w:space="0" w:color="auto"/>
                <w:left w:val="none" w:sz="0" w:space="0" w:color="auto"/>
                <w:bottom w:val="none" w:sz="0" w:space="0" w:color="auto"/>
                <w:right w:val="none" w:sz="0" w:space="0" w:color="auto"/>
              </w:divBdr>
            </w:div>
            <w:div w:id="1549956235">
              <w:marLeft w:val="0"/>
              <w:marRight w:val="0"/>
              <w:marTop w:val="0"/>
              <w:marBottom w:val="0"/>
              <w:divBdr>
                <w:top w:val="none" w:sz="0" w:space="0" w:color="auto"/>
                <w:left w:val="none" w:sz="0" w:space="0" w:color="auto"/>
                <w:bottom w:val="none" w:sz="0" w:space="0" w:color="auto"/>
                <w:right w:val="none" w:sz="0" w:space="0" w:color="auto"/>
              </w:divBdr>
            </w:div>
            <w:div w:id="4096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125">
      <w:bodyDiv w:val="1"/>
      <w:marLeft w:val="0"/>
      <w:marRight w:val="0"/>
      <w:marTop w:val="0"/>
      <w:marBottom w:val="0"/>
      <w:divBdr>
        <w:top w:val="none" w:sz="0" w:space="0" w:color="auto"/>
        <w:left w:val="none" w:sz="0" w:space="0" w:color="auto"/>
        <w:bottom w:val="none" w:sz="0" w:space="0" w:color="auto"/>
        <w:right w:val="none" w:sz="0" w:space="0" w:color="auto"/>
      </w:divBdr>
    </w:div>
    <w:div w:id="1246767348">
      <w:bodyDiv w:val="1"/>
      <w:marLeft w:val="0"/>
      <w:marRight w:val="0"/>
      <w:marTop w:val="0"/>
      <w:marBottom w:val="0"/>
      <w:divBdr>
        <w:top w:val="none" w:sz="0" w:space="0" w:color="auto"/>
        <w:left w:val="none" w:sz="0" w:space="0" w:color="auto"/>
        <w:bottom w:val="none" w:sz="0" w:space="0" w:color="auto"/>
        <w:right w:val="none" w:sz="0" w:space="0" w:color="auto"/>
      </w:divBdr>
    </w:div>
    <w:div w:id="1257515575">
      <w:bodyDiv w:val="1"/>
      <w:marLeft w:val="0"/>
      <w:marRight w:val="0"/>
      <w:marTop w:val="0"/>
      <w:marBottom w:val="0"/>
      <w:divBdr>
        <w:top w:val="none" w:sz="0" w:space="0" w:color="auto"/>
        <w:left w:val="none" w:sz="0" w:space="0" w:color="auto"/>
        <w:bottom w:val="none" w:sz="0" w:space="0" w:color="auto"/>
        <w:right w:val="none" w:sz="0" w:space="0" w:color="auto"/>
      </w:divBdr>
    </w:div>
    <w:div w:id="1308629513">
      <w:bodyDiv w:val="1"/>
      <w:marLeft w:val="0"/>
      <w:marRight w:val="0"/>
      <w:marTop w:val="0"/>
      <w:marBottom w:val="0"/>
      <w:divBdr>
        <w:top w:val="none" w:sz="0" w:space="0" w:color="auto"/>
        <w:left w:val="none" w:sz="0" w:space="0" w:color="auto"/>
        <w:bottom w:val="none" w:sz="0" w:space="0" w:color="auto"/>
        <w:right w:val="none" w:sz="0" w:space="0" w:color="auto"/>
      </w:divBdr>
      <w:divsChild>
        <w:div w:id="436562336">
          <w:marLeft w:val="0"/>
          <w:marRight w:val="0"/>
          <w:marTop w:val="0"/>
          <w:marBottom w:val="0"/>
          <w:divBdr>
            <w:top w:val="none" w:sz="0" w:space="0" w:color="auto"/>
            <w:left w:val="none" w:sz="0" w:space="0" w:color="auto"/>
            <w:bottom w:val="none" w:sz="0" w:space="0" w:color="auto"/>
            <w:right w:val="none" w:sz="0" w:space="0" w:color="auto"/>
          </w:divBdr>
          <w:divsChild>
            <w:div w:id="1727993954">
              <w:marLeft w:val="0"/>
              <w:marRight w:val="0"/>
              <w:marTop w:val="0"/>
              <w:marBottom w:val="0"/>
              <w:divBdr>
                <w:top w:val="none" w:sz="0" w:space="0" w:color="auto"/>
                <w:left w:val="none" w:sz="0" w:space="0" w:color="auto"/>
                <w:bottom w:val="none" w:sz="0" w:space="0" w:color="auto"/>
                <w:right w:val="none" w:sz="0" w:space="0" w:color="auto"/>
              </w:divBdr>
            </w:div>
            <w:div w:id="105739195">
              <w:marLeft w:val="0"/>
              <w:marRight w:val="0"/>
              <w:marTop w:val="0"/>
              <w:marBottom w:val="0"/>
              <w:divBdr>
                <w:top w:val="none" w:sz="0" w:space="0" w:color="auto"/>
                <w:left w:val="none" w:sz="0" w:space="0" w:color="auto"/>
                <w:bottom w:val="none" w:sz="0" w:space="0" w:color="auto"/>
                <w:right w:val="none" w:sz="0" w:space="0" w:color="auto"/>
              </w:divBdr>
            </w:div>
            <w:div w:id="1864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6181">
      <w:bodyDiv w:val="1"/>
      <w:marLeft w:val="0"/>
      <w:marRight w:val="0"/>
      <w:marTop w:val="0"/>
      <w:marBottom w:val="0"/>
      <w:divBdr>
        <w:top w:val="none" w:sz="0" w:space="0" w:color="auto"/>
        <w:left w:val="none" w:sz="0" w:space="0" w:color="auto"/>
        <w:bottom w:val="none" w:sz="0" w:space="0" w:color="auto"/>
        <w:right w:val="none" w:sz="0" w:space="0" w:color="auto"/>
      </w:divBdr>
    </w:div>
    <w:div w:id="1340498405">
      <w:bodyDiv w:val="1"/>
      <w:marLeft w:val="0"/>
      <w:marRight w:val="0"/>
      <w:marTop w:val="0"/>
      <w:marBottom w:val="0"/>
      <w:divBdr>
        <w:top w:val="none" w:sz="0" w:space="0" w:color="auto"/>
        <w:left w:val="none" w:sz="0" w:space="0" w:color="auto"/>
        <w:bottom w:val="none" w:sz="0" w:space="0" w:color="auto"/>
        <w:right w:val="none" w:sz="0" w:space="0" w:color="auto"/>
      </w:divBdr>
    </w:div>
    <w:div w:id="1340812625">
      <w:bodyDiv w:val="1"/>
      <w:marLeft w:val="0"/>
      <w:marRight w:val="0"/>
      <w:marTop w:val="0"/>
      <w:marBottom w:val="0"/>
      <w:divBdr>
        <w:top w:val="none" w:sz="0" w:space="0" w:color="auto"/>
        <w:left w:val="none" w:sz="0" w:space="0" w:color="auto"/>
        <w:bottom w:val="none" w:sz="0" w:space="0" w:color="auto"/>
        <w:right w:val="none" w:sz="0" w:space="0" w:color="auto"/>
      </w:divBdr>
    </w:div>
    <w:div w:id="1342078955">
      <w:bodyDiv w:val="1"/>
      <w:marLeft w:val="0"/>
      <w:marRight w:val="0"/>
      <w:marTop w:val="0"/>
      <w:marBottom w:val="0"/>
      <w:divBdr>
        <w:top w:val="none" w:sz="0" w:space="0" w:color="auto"/>
        <w:left w:val="none" w:sz="0" w:space="0" w:color="auto"/>
        <w:bottom w:val="none" w:sz="0" w:space="0" w:color="auto"/>
        <w:right w:val="none" w:sz="0" w:space="0" w:color="auto"/>
      </w:divBdr>
      <w:divsChild>
        <w:div w:id="209153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180767">
      <w:bodyDiv w:val="1"/>
      <w:marLeft w:val="0"/>
      <w:marRight w:val="0"/>
      <w:marTop w:val="0"/>
      <w:marBottom w:val="0"/>
      <w:divBdr>
        <w:top w:val="none" w:sz="0" w:space="0" w:color="auto"/>
        <w:left w:val="none" w:sz="0" w:space="0" w:color="auto"/>
        <w:bottom w:val="none" w:sz="0" w:space="0" w:color="auto"/>
        <w:right w:val="none" w:sz="0" w:space="0" w:color="auto"/>
      </w:divBdr>
    </w:div>
    <w:div w:id="1362710322">
      <w:bodyDiv w:val="1"/>
      <w:marLeft w:val="0"/>
      <w:marRight w:val="0"/>
      <w:marTop w:val="0"/>
      <w:marBottom w:val="0"/>
      <w:divBdr>
        <w:top w:val="none" w:sz="0" w:space="0" w:color="auto"/>
        <w:left w:val="none" w:sz="0" w:space="0" w:color="auto"/>
        <w:bottom w:val="none" w:sz="0" w:space="0" w:color="auto"/>
        <w:right w:val="none" w:sz="0" w:space="0" w:color="auto"/>
      </w:divBdr>
      <w:divsChild>
        <w:div w:id="1554196388">
          <w:marLeft w:val="0"/>
          <w:marRight w:val="0"/>
          <w:marTop w:val="0"/>
          <w:marBottom w:val="0"/>
          <w:divBdr>
            <w:top w:val="none" w:sz="0" w:space="0" w:color="auto"/>
            <w:left w:val="none" w:sz="0" w:space="0" w:color="auto"/>
            <w:bottom w:val="none" w:sz="0" w:space="0" w:color="auto"/>
            <w:right w:val="none" w:sz="0" w:space="0" w:color="auto"/>
          </w:divBdr>
          <w:divsChild>
            <w:div w:id="451441731">
              <w:marLeft w:val="0"/>
              <w:marRight w:val="0"/>
              <w:marTop w:val="0"/>
              <w:marBottom w:val="0"/>
              <w:divBdr>
                <w:top w:val="none" w:sz="0" w:space="0" w:color="auto"/>
                <w:left w:val="none" w:sz="0" w:space="0" w:color="auto"/>
                <w:bottom w:val="none" w:sz="0" w:space="0" w:color="auto"/>
                <w:right w:val="none" w:sz="0" w:space="0" w:color="auto"/>
              </w:divBdr>
            </w:div>
            <w:div w:id="1516531624">
              <w:marLeft w:val="0"/>
              <w:marRight w:val="0"/>
              <w:marTop w:val="0"/>
              <w:marBottom w:val="0"/>
              <w:divBdr>
                <w:top w:val="none" w:sz="0" w:space="0" w:color="auto"/>
                <w:left w:val="none" w:sz="0" w:space="0" w:color="auto"/>
                <w:bottom w:val="none" w:sz="0" w:space="0" w:color="auto"/>
                <w:right w:val="none" w:sz="0" w:space="0" w:color="auto"/>
              </w:divBdr>
            </w:div>
            <w:div w:id="444471668">
              <w:marLeft w:val="0"/>
              <w:marRight w:val="0"/>
              <w:marTop w:val="0"/>
              <w:marBottom w:val="0"/>
              <w:divBdr>
                <w:top w:val="none" w:sz="0" w:space="0" w:color="auto"/>
                <w:left w:val="none" w:sz="0" w:space="0" w:color="auto"/>
                <w:bottom w:val="none" w:sz="0" w:space="0" w:color="auto"/>
                <w:right w:val="none" w:sz="0" w:space="0" w:color="auto"/>
              </w:divBdr>
            </w:div>
            <w:div w:id="2095977955">
              <w:marLeft w:val="0"/>
              <w:marRight w:val="0"/>
              <w:marTop w:val="0"/>
              <w:marBottom w:val="0"/>
              <w:divBdr>
                <w:top w:val="none" w:sz="0" w:space="0" w:color="auto"/>
                <w:left w:val="none" w:sz="0" w:space="0" w:color="auto"/>
                <w:bottom w:val="none" w:sz="0" w:space="0" w:color="auto"/>
                <w:right w:val="none" w:sz="0" w:space="0" w:color="auto"/>
              </w:divBdr>
            </w:div>
            <w:div w:id="924147895">
              <w:marLeft w:val="0"/>
              <w:marRight w:val="0"/>
              <w:marTop w:val="0"/>
              <w:marBottom w:val="0"/>
              <w:divBdr>
                <w:top w:val="none" w:sz="0" w:space="0" w:color="auto"/>
                <w:left w:val="none" w:sz="0" w:space="0" w:color="auto"/>
                <w:bottom w:val="none" w:sz="0" w:space="0" w:color="auto"/>
                <w:right w:val="none" w:sz="0" w:space="0" w:color="auto"/>
              </w:divBdr>
            </w:div>
            <w:div w:id="2042780749">
              <w:marLeft w:val="0"/>
              <w:marRight w:val="0"/>
              <w:marTop w:val="0"/>
              <w:marBottom w:val="0"/>
              <w:divBdr>
                <w:top w:val="none" w:sz="0" w:space="0" w:color="auto"/>
                <w:left w:val="none" w:sz="0" w:space="0" w:color="auto"/>
                <w:bottom w:val="none" w:sz="0" w:space="0" w:color="auto"/>
                <w:right w:val="none" w:sz="0" w:space="0" w:color="auto"/>
              </w:divBdr>
            </w:div>
            <w:div w:id="6198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916">
      <w:bodyDiv w:val="1"/>
      <w:marLeft w:val="0"/>
      <w:marRight w:val="0"/>
      <w:marTop w:val="0"/>
      <w:marBottom w:val="0"/>
      <w:divBdr>
        <w:top w:val="none" w:sz="0" w:space="0" w:color="auto"/>
        <w:left w:val="none" w:sz="0" w:space="0" w:color="auto"/>
        <w:bottom w:val="none" w:sz="0" w:space="0" w:color="auto"/>
        <w:right w:val="none" w:sz="0" w:space="0" w:color="auto"/>
      </w:divBdr>
      <w:divsChild>
        <w:div w:id="304167872">
          <w:marLeft w:val="0"/>
          <w:marRight w:val="0"/>
          <w:marTop w:val="0"/>
          <w:marBottom w:val="0"/>
          <w:divBdr>
            <w:top w:val="none" w:sz="0" w:space="0" w:color="auto"/>
            <w:left w:val="none" w:sz="0" w:space="0" w:color="auto"/>
            <w:bottom w:val="none" w:sz="0" w:space="0" w:color="auto"/>
            <w:right w:val="none" w:sz="0" w:space="0" w:color="auto"/>
          </w:divBdr>
          <w:divsChild>
            <w:div w:id="1696152406">
              <w:marLeft w:val="0"/>
              <w:marRight w:val="0"/>
              <w:marTop w:val="0"/>
              <w:marBottom w:val="0"/>
              <w:divBdr>
                <w:top w:val="none" w:sz="0" w:space="0" w:color="auto"/>
                <w:left w:val="none" w:sz="0" w:space="0" w:color="auto"/>
                <w:bottom w:val="none" w:sz="0" w:space="0" w:color="auto"/>
                <w:right w:val="none" w:sz="0" w:space="0" w:color="auto"/>
              </w:divBdr>
            </w:div>
            <w:div w:id="1782412129">
              <w:marLeft w:val="0"/>
              <w:marRight w:val="0"/>
              <w:marTop w:val="0"/>
              <w:marBottom w:val="0"/>
              <w:divBdr>
                <w:top w:val="none" w:sz="0" w:space="0" w:color="auto"/>
                <w:left w:val="none" w:sz="0" w:space="0" w:color="auto"/>
                <w:bottom w:val="none" w:sz="0" w:space="0" w:color="auto"/>
                <w:right w:val="none" w:sz="0" w:space="0" w:color="auto"/>
              </w:divBdr>
            </w:div>
            <w:div w:id="283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481">
      <w:bodyDiv w:val="1"/>
      <w:marLeft w:val="0"/>
      <w:marRight w:val="0"/>
      <w:marTop w:val="0"/>
      <w:marBottom w:val="0"/>
      <w:divBdr>
        <w:top w:val="none" w:sz="0" w:space="0" w:color="auto"/>
        <w:left w:val="none" w:sz="0" w:space="0" w:color="auto"/>
        <w:bottom w:val="none" w:sz="0" w:space="0" w:color="auto"/>
        <w:right w:val="none" w:sz="0" w:space="0" w:color="auto"/>
      </w:divBdr>
    </w:div>
    <w:div w:id="1371760129">
      <w:bodyDiv w:val="1"/>
      <w:marLeft w:val="0"/>
      <w:marRight w:val="0"/>
      <w:marTop w:val="0"/>
      <w:marBottom w:val="0"/>
      <w:divBdr>
        <w:top w:val="none" w:sz="0" w:space="0" w:color="auto"/>
        <w:left w:val="none" w:sz="0" w:space="0" w:color="auto"/>
        <w:bottom w:val="none" w:sz="0" w:space="0" w:color="auto"/>
        <w:right w:val="none" w:sz="0" w:space="0" w:color="auto"/>
      </w:divBdr>
    </w:div>
    <w:div w:id="1407996356">
      <w:bodyDiv w:val="1"/>
      <w:marLeft w:val="0"/>
      <w:marRight w:val="0"/>
      <w:marTop w:val="0"/>
      <w:marBottom w:val="0"/>
      <w:divBdr>
        <w:top w:val="none" w:sz="0" w:space="0" w:color="auto"/>
        <w:left w:val="none" w:sz="0" w:space="0" w:color="auto"/>
        <w:bottom w:val="none" w:sz="0" w:space="0" w:color="auto"/>
        <w:right w:val="none" w:sz="0" w:space="0" w:color="auto"/>
      </w:divBdr>
    </w:div>
    <w:div w:id="1412315740">
      <w:bodyDiv w:val="1"/>
      <w:marLeft w:val="0"/>
      <w:marRight w:val="0"/>
      <w:marTop w:val="0"/>
      <w:marBottom w:val="0"/>
      <w:divBdr>
        <w:top w:val="none" w:sz="0" w:space="0" w:color="auto"/>
        <w:left w:val="none" w:sz="0" w:space="0" w:color="auto"/>
        <w:bottom w:val="none" w:sz="0" w:space="0" w:color="auto"/>
        <w:right w:val="none" w:sz="0" w:space="0" w:color="auto"/>
      </w:divBdr>
    </w:div>
    <w:div w:id="1423332233">
      <w:bodyDiv w:val="1"/>
      <w:marLeft w:val="0"/>
      <w:marRight w:val="0"/>
      <w:marTop w:val="0"/>
      <w:marBottom w:val="0"/>
      <w:divBdr>
        <w:top w:val="none" w:sz="0" w:space="0" w:color="auto"/>
        <w:left w:val="none" w:sz="0" w:space="0" w:color="auto"/>
        <w:bottom w:val="none" w:sz="0" w:space="0" w:color="auto"/>
        <w:right w:val="none" w:sz="0" w:space="0" w:color="auto"/>
      </w:divBdr>
    </w:div>
    <w:div w:id="1430658355">
      <w:bodyDiv w:val="1"/>
      <w:marLeft w:val="0"/>
      <w:marRight w:val="0"/>
      <w:marTop w:val="0"/>
      <w:marBottom w:val="0"/>
      <w:divBdr>
        <w:top w:val="none" w:sz="0" w:space="0" w:color="auto"/>
        <w:left w:val="none" w:sz="0" w:space="0" w:color="auto"/>
        <w:bottom w:val="none" w:sz="0" w:space="0" w:color="auto"/>
        <w:right w:val="none" w:sz="0" w:space="0" w:color="auto"/>
      </w:divBdr>
    </w:div>
    <w:div w:id="1433084658">
      <w:bodyDiv w:val="1"/>
      <w:marLeft w:val="0"/>
      <w:marRight w:val="0"/>
      <w:marTop w:val="0"/>
      <w:marBottom w:val="0"/>
      <w:divBdr>
        <w:top w:val="none" w:sz="0" w:space="0" w:color="auto"/>
        <w:left w:val="none" w:sz="0" w:space="0" w:color="auto"/>
        <w:bottom w:val="none" w:sz="0" w:space="0" w:color="auto"/>
        <w:right w:val="none" w:sz="0" w:space="0" w:color="auto"/>
      </w:divBdr>
    </w:div>
    <w:div w:id="1445272731">
      <w:bodyDiv w:val="1"/>
      <w:marLeft w:val="0"/>
      <w:marRight w:val="0"/>
      <w:marTop w:val="0"/>
      <w:marBottom w:val="0"/>
      <w:divBdr>
        <w:top w:val="none" w:sz="0" w:space="0" w:color="auto"/>
        <w:left w:val="none" w:sz="0" w:space="0" w:color="auto"/>
        <w:bottom w:val="none" w:sz="0" w:space="0" w:color="auto"/>
        <w:right w:val="none" w:sz="0" w:space="0" w:color="auto"/>
      </w:divBdr>
    </w:div>
    <w:div w:id="1446996101">
      <w:bodyDiv w:val="1"/>
      <w:marLeft w:val="0"/>
      <w:marRight w:val="0"/>
      <w:marTop w:val="0"/>
      <w:marBottom w:val="0"/>
      <w:divBdr>
        <w:top w:val="none" w:sz="0" w:space="0" w:color="auto"/>
        <w:left w:val="none" w:sz="0" w:space="0" w:color="auto"/>
        <w:bottom w:val="none" w:sz="0" w:space="0" w:color="auto"/>
        <w:right w:val="none" w:sz="0" w:space="0" w:color="auto"/>
      </w:divBdr>
    </w:div>
    <w:div w:id="1452475958">
      <w:bodyDiv w:val="1"/>
      <w:marLeft w:val="0"/>
      <w:marRight w:val="0"/>
      <w:marTop w:val="0"/>
      <w:marBottom w:val="0"/>
      <w:divBdr>
        <w:top w:val="none" w:sz="0" w:space="0" w:color="auto"/>
        <w:left w:val="none" w:sz="0" w:space="0" w:color="auto"/>
        <w:bottom w:val="none" w:sz="0" w:space="0" w:color="auto"/>
        <w:right w:val="none" w:sz="0" w:space="0" w:color="auto"/>
      </w:divBdr>
    </w:div>
    <w:div w:id="1454862454">
      <w:bodyDiv w:val="1"/>
      <w:marLeft w:val="0"/>
      <w:marRight w:val="0"/>
      <w:marTop w:val="0"/>
      <w:marBottom w:val="0"/>
      <w:divBdr>
        <w:top w:val="none" w:sz="0" w:space="0" w:color="auto"/>
        <w:left w:val="none" w:sz="0" w:space="0" w:color="auto"/>
        <w:bottom w:val="none" w:sz="0" w:space="0" w:color="auto"/>
        <w:right w:val="none" w:sz="0" w:space="0" w:color="auto"/>
      </w:divBdr>
      <w:divsChild>
        <w:div w:id="15078660">
          <w:marLeft w:val="0"/>
          <w:marRight w:val="0"/>
          <w:marTop w:val="0"/>
          <w:marBottom w:val="0"/>
          <w:divBdr>
            <w:top w:val="none" w:sz="0" w:space="0" w:color="auto"/>
            <w:left w:val="none" w:sz="0" w:space="0" w:color="auto"/>
            <w:bottom w:val="none" w:sz="0" w:space="0" w:color="auto"/>
            <w:right w:val="none" w:sz="0" w:space="0" w:color="auto"/>
          </w:divBdr>
          <w:divsChild>
            <w:div w:id="2104453009">
              <w:marLeft w:val="0"/>
              <w:marRight w:val="0"/>
              <w:marTop w:val="0"/>
              <w:marBottom w:val="0"/>
              <w:divBdr>
                <w:top w:val="none" w:sz="0" w:space="0" w:color="auto"/>
                <w:left w:val="none" w:sz="0" w:space="0" w:color="auto"/>
                <w:bottom w:val="none" w:sz="0" w:space="0" w:color="auto"/>
                <w:right w:val="none" w:sz="0" w:space="0" w:color="auto"/>
              </w:divBdr>
            </w:div>
            <w:div w:id="1148130630">
              <w:marLeft w:val="0"/>
              <w:marRight w:val="0"/>
              <w:marTop w:val="0"/>
              <w:marBottom w:val="0"/>
              <w:divBdr>
                <w:top w:val="none" w:sz="0" w:space="0" w:color="auto"/>
                <w:left w:val="none" w:sz="0" w:space="0" w:color="auto"/>
                <w:bottom w:val="none" w:sz="0" w:space="0" w:color="auto"/>
                <w:right w:val="none" w:sz="0" w:space="0" w:color="auto"/>
              </w:divBdr>
            </w:div>
            <w:div w:id="660737737">
              <w:marLeft w:val="0"/>
              <w:marRight w:val="0"/>
              <w:marTop w:val="0"/>
              <w:marBottom w:val="0"/>
              <w:divBdr>
                <w:top w:val="none" w:sz="0" w:space="0" w:color="auto"/>
                <w:left w:val="none" w:sz="0" w:space="0" w:color="auto"/>
                <w:bottom w:val="none" w:sz="0" w:space="0" w:color="auto"/>
                <w:right w:val="none" w:sz="0" w:space="0" w:color="auto"/>
              </w:divBdr>
            </w:div>
            <w:div w:id="872572543">
              <w:marLeft w:val="0"/>
              <w:marRight w:val="0"/>
              <w:marTop w:val="0"/>
              <w:marBottom w:val="0"/>
              <w:divBdr>
                <w:top w:val="none" w:sz="0" w:space="0" w:color="auto"/>
                <w:left w:val="none" w:sz="0" w:space="0" w:color="auto"/>
                <w:bottom w:val="none" w:sz="0" w:space="0" w:color="auto"/>
                <w:right w:val="none" w:sz="0" w:space="0" w:color="auto"/>
              </w:divBdr>
            </w:div>
            <w:div w:id="800222663">
              <w:marLeft w:val="0"/>
              <w:marRight w:val="0"/>
              <w:marTop w:val="0"/>
              <w:marBottom w:val="0"/>
              <w:divBdr>
                <w:top w:val="none" w:sz="0" w:space="0" w:color="auto"/>
                <w:left w:val="none" w:sz="0" w:space="0" w:color="auto"/>
                <w:bottom w:val="none" w:sz="0" w:space="0" w:color="auto"/>
                <w:right w:val="none" w:sz="0" w:space="0" w:color="auto"/>
              </w:divBdr>
            </w:div>
            <w:div w:id="644045170">
              <w:marLeft w:val="0"/>
              <w:marRight w:val="0"/>
              <w:marTop w:val="0"/>
              <w:marBottom w:val="0"/>
              <w:divBdr>
                <w:top w:val="none" w:sz="0" w:space="0" w:color="auto"/>
                <w:left w:val="none" w:sz="0" w:space="0" w:color="auto"/>
                <w:bottom w:val="none" w:sz="0" w:space="0" w:color="auto"/>
                <w:right w:val="none" w:sz="0" w:space="0" w:color="auto"/>
              </w:divBdr>
            </w:div>
            <w:div w:id="467819545">
              <w:marLeft w:val="0"/>
              <w:marRight w:val="0"/>
              <w:marTop w:val="0"/>
              <w:marBottom w:val="0"/>
              <w:divBdr>
                <w:top w:val="none" w:sz="0" w:space="0" w:color="auto"/>
                <w:left w:val="none" w:sz="0" w:space="0" w:color="auto"/>
                <w:bottom w:val="none" w:sz="0" w:space="0" w:color="auto"/>
                <w:right w:val="none" w:sz="0" w:space="0" w:color="auto"/>
              </w:divBdr>
            </w:div>
            <w:div w:id="1082290306">
              <w:marLeft w:val="0"/>
              <w:marRight w:val="0"/>
              <w:marTop w:val="0"/>
              <w:marBottom w:val="0"/>
              <w:divBdr>
                <w:top w:val="none" w:sz="0" w:space="0" w:color="auto"/>
                <w:left w:val="none" w:sz="0" w:space="0" w:color="auto"/>
                <w:bottom w:val="none" w:sz="0" w:space="0" w:color="auto"/>
                <w:right w:val="none" w:sz="0" w:space="0" w:color="auto"/>
              </w:divBdr>
            </w:div>
            <w:div w:id="1334138076">
              <w:marLeft w:val="0"/>
              <w:marRight w:val="0"/>
              <w:marTop w:val="0"/>
              <w:marBottom w:val="0"/>
              <w:divBdr>
                <w:top w:val="none" w:sz="0" w:space="0" w:color="auto"/>
                <w:left w:val="none" w:sz="0" w:space="0" w:color="auto"/>
                <w:bottom w:val="none" w:sz="0" w:space="0" w:color="auto"/>
                <w:right w:val="none" w:sz="0" w:space="0" w:color="auto"/>
              </w:divBdr>
            </w:div>
            <w:div w:id="341397960">
              <w:marLeft w:val="0"/>
              <w:marRight w:val="0"/>
              <w:marTop w:val="0"/>
              <w:marBottom w:val="0"/>
              <w:divBdr>
                <w:top w:val="none" w:sz="0" w:space="0" w:color="auto"/>
                <w:left w:val="none" w:sz="0" w:space="0" w:color="auto"/>
                <w:bottom w:val="none" w:sz="0" w:space="0" w:color="auto"/>
                <w:right w:val="none" w:sz="0" w:space="0" w:color="auto"/>
              </w:divBdr>
            </w:div>
            <w:div w:id="2049259682">
              <w:marLeft w:val="0"/>
              <w:marRight w:val="0"/>
              <w:marTop w:val="0"/>
              <w:marBottom w:val="0"/>
              <w:divBdr>
                <w:top w:val="none" w:sz="0" w:space="0" w:color="auto"/>
                <w:left w:val="none" w:sz="0" w:space="0" w:color="auto"/>
                <w:bottom w:val="none" w:sz="0" w:space="0" w:color="auto"/>
                <w:right w:val="none" w:sz="0" w:space="0" w:color="auto"/>
              </w:divBdr>
            </w:div>
            <w:div w:id="826166241">
              <w:marLeft w:val="0"/>
              <w:marRight w:val="0"/>
              <w:marTop w:val="0"/>
              <w:marBottom w:val="0"/>
              <w:divBdr>
                <w:top w:val="none" w:sz="0" w:space="0" w:color="auto"/>
                <w:left w:val="none" w:sz="0" w:space="0" w:color="auto"/>
                <w:bottom w:val="none" w:sz="0" w:space="0" w:color="auto"/>
                <w:right w:val="none" w:sz="0" w:space="0" w:color="auto"/>
              </w:divBdr>
            </w:div>
            <w:div w:id="302345647">
              <w:marLeft w:val="0"/>
              <w:marRight w:val="0"/>
              <w:marTop w:val="0"/>
              <w:marBottom w:val="0"/>
              <w:divBdr>
                <w:top w:val="none" w:sz="0" w:space="0" w:color="auto"/>
                <w:left w:val="none" w:sz="0" w:space="0" w:color="auto"/>
                <w:bottom w:val="none" w:sz="0" w:space="0" w:color="auto"/>
                <w:right w:val="none" w:sz="0" w:space="0" w:color="auto"/>
              </w:divBdr>
            </w:div>
            <w:div w:id="1924410370">
              <w:marLeft w:val="0"/>
              <w:marRight w:val="0"/>
              <w:marTop w:val="0"/>
              <w:marBottom w:val="0"/>
              <w:divBdr>
                <w:top w:val="none" w:sz="0" w:space="0" w:color="auto"/>
                <w:left w:val="none" w:sz="0" w:space="0" w:color="auto"/>
                <w:bottom w:val="none" w:sz="0" w:space="0" w:color="auto"/>
                <w:right w:val="none" w:sz="0" w:space="0" w:color="auto"/>
              </w:divBdr>
            </w:div>
            <w:div w:id="1847133786">
              <w:marLeft w:val="0"/>
              <w:marRight w:val="0"/>
              <w:marTop w:val="0"/>
              <w:marBottom w:val="0"/>
              <w:divBdr>
                <w:top w:val="none" w:sz="0" w:space="0" w:color="auto"/>
                <w:left w:val="none" w:sz="0" w:space="0" w:color="auto"/>
                <w:bottom w:val="none" w:sz="0" w:space="0" w:color="auto"/>
                <w:right w:val="none" w:sz="0" w:space="0" w:color="auto"/>
              </w:divBdr>
            </w:div>
            <w:div w:id="908804767">
              <w:marLeft w:val="0"/>
              <w:marRight w:val="0"/>
              <w:marTop w:val="0"/>
              <w:marBottom w:val="0"/>
              <w:divBdr>
                <w:top w:val="none" w:sz="0" w:space="0" w:color="auto"/>
                <w:left w:val="none" w:sz="0" w:space="0" w:color="auto"/>
                <w:bottom w:val="none" w:sz="0" w:space="0" w:color="auto"/>
                <w:right w:val="none" w:sz="0" w:space="0" w:color="auto"/>
              </w:divBdr>
            </w:div>
            <w:div w:id="1632711918">
              <w:marLeft w:val="0"/>
              <w:marRight w:val="0"/>
              <w:marTop w:val="0"/>
              <w:marBottom w:val="0"/>
              <w:divBdr>
                <w:top w:val="none" w:sz="0" w:space="0" w:color="auto"/>
                <w:left w:val="none" w:sz="0" w:space="0" w:color="auto"/>
                <w:bottom w:val="none" w:sz="0" w:space="0" w:color="auto"/>
                <w:right w:val="none" w:sz="0" w:space="0" w:color="auto"/>
              </w:divBdr>
            </w:div>
            <w:div w:id="672612374">
              <w:marLeft w:val="0"/>
              <w:marRight w:val="0"/>
              <w:marTop w:val="0"/>
              <w:marBottom w:val="0"/>
              <w:divBdr>
                <w:top w:val="none" w:sz="0" w:space="0" w:color="auto"/>
                <w:left w:val="none" w:sz="0" w:space="0" w:color="auto"/>
                <w:bottom w:val="none" w:sz="0" w:space="0" w:color="auto"/>
                <w:right w:val="none" w:sz="0" w:space="0" w:color="auto"/>
              </w:divBdr>
            </w:div>
            <w:div w:id="9478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70968">
      <w:bodyDiv w:val="1"/>
      <w:marLeft w:val="0"/>
      <w:marRight w:val="0"/>
      <w:marTop w:val="0"/>
      <w:marBottom w:val="0"/>
      <w:divBdr>
        <w:top w:val="none" w:sz="0" w:space="0" w:color="auto"/>
        <w:left w:val="none" w:sz="0" w:space="0" w:color="auto"/>
        <w:bottom w:val="none" w:sz="0" w:space="0" w:color="auto"/>
        <w:right w:val="none" w:sz="0" w:space="0" w:color="auto"/>
      </w:divBdr>
    </w:div>
    <w:div w:id="1477839022">
      <w:bodyDiv w:val="1"/>
      <w:marLeft w:val="0"/>
      <w:marRight w:val="0"/>
      <w:marTop w:val="0"/>
      <w:marBottom w:val="0"/>
      <w:divBdr>
        <w:top w:val="none" w:sz="0" w:space="0" w:color="auto"/>
        <w:left w:val="none" w:sz="0" w:space="0" w:color="auto"/>
        <w:bottom w:val="none" w:sz="0" w:space="0" w:color="auto"/>
        <w:right w:val="none" w:sz="0" w:space="0" w:color="auto"/>
      </w:divBdr>
    </w:div>
    <w:div w:id="1480072987">
      <w:bodyDiv w:val="1"/>
      <w:marLeft w:val="0"/>
      <w:marRight w:val="0"/>
      <w:marTop w:val="0"/>
      <w:marBottom w:val="0"/>
      <w:divBdr>
        <w:top w:val="none" w:sz="0" w:space="0" w:color="auto"/>
        <w:left w:val="none" w:sz="0" w:space="0" w:color="auto"/>
        <w:bottom w:val="none" w:sz="0" w:space="0" w:color="auto"/>
        <w:right w:val="none" w:sz="0" w:space="0" w:color="auto"/>
      </w:divBdr>
    </w:div>
    <w:div w:id="1501578243">
      <w:bodyDiv w:val="1"/>
      <w:marLeft w:val="0"/>
      <w:marRight w:val="0"/>
      <w:marTop w:val="0"/>
      <w:marBottom w:val="0"/>
      <w:divBdr>
        <w:top w:val="none" w:sz="0" w:space="0" w:color="auto"/>
        <w:left w:val="none" w:sz="0" w:space="0" w:color="auto"/>
        <w:bottom w:val="none" w:sz="0" w:space="0" w:color="auto"/>
        <w:right w:val="none" w:sz="0" w:space="0" w:color="auto"/>
      </w:divBdr>
    </w:div>
    <w:div w:id="1517184364">
      <w:bodyDiv w:val="1"/>
      <w:marLeft w:val="0"/>
      <w:marRight w:val="0"/>
      <w:marTop w:val="0"/>
      <w:marBottom w:val="0"/>
      <w:divBdr>
        <w:top w:val="none" w:sz="0" w:space="0" w:color="auto"/>
        <w:left w:val="none" w:sz="0" w:space="0" w:color="auto"/>
        <w:bottom w:val="none" w:sz="0" w:space="0" w:color="auto"/>
        <w:right w:val="none" w:sz="0" w:space="0" w:color="auto"/>
      </w:divBdr>
    </w:div>
    <w:div w:id="1540359225">
      <w:bodyDiv w:val="1"/>
      <w:marLeft w:val="0"/>
      <w:marRight w:val="0"/>
      <w:marTop w:val="0"/>
      <w:marBottom w:val="0"/>
      <w:divBdr>
        <w:top w:val="none" w:sz="0" w:space="0" w:color="auto"/>
        <w:left w:val="none" w:sz="0" w:space="0" w:color="auto"/>
        <w:bottom w:val="none" w:sz="0" w:space="0" w:color="auto"/>
        <w:right w:val="none" w:sz="0" w:space="0" w:color="auto"/>
      </w:divBdr>
    </w:div>
    <w:div w:id="1588415257">
      <w:bodyDiv w:val="1"/>
      <w:marLeft w:val="0"/>
      <w:marRight w:val="0"/>
      <w:marTop w:val="0"/>
      <w:marBottom w:val="0"/>
      <w:divBdr>
        <w:top w:val="none" w:sz="0" w:space="0" w:color="auto"/>
        <w:left w:val="none" w:sz="0" w:space="0" w:color="auto"/>
        <w:bottom w:val="none" w:sz="0" w:space="0" w:color="auto"/>
        <w:right w:val="none" w:sz="0" w:space="0" w:color="auto"/>
      </w:divBdr>
    </w:div>
    <w:div w:id="1610507097">
      <w:bodyDiv w:val="1"/>
      <w:marLeft w:val="0"/>
      <w:marRight w:val="0"/>
      <w:marTop w:val="0"/>
      <w:marBottom w:val="0"/>
      <w:divBdr>
        <w:top w:val="none" w:sz="0" w:space="0" w:color="auto"/>
        <w:left w:val="none" w:sz="0" w:space="0" w:color="auto"/>
        <w:bottom w:val="none" w:sz="0" w:space="0" w:color="auto"/>
        <w:right w:val="none" w:sz="0" w:space="0" w:color="auto"/>
      </w:divBdr>
    </w:div>
    <w:div w:id="1631472426">
      <w:bodyDiv w:val="1"/>
      <w:marLeft w:val="0"/>
      <w:marRight w:val="0"/>
      <w:marTop w:val="0"/>
      <w:marBottom w:val="0"/>
      <w:divBdr>
        <w:top w:val="none" w:sz="0" w:space="0" w:color="auto"/>
        <w:left w:val="none" w:sz="0" w:space="0" w:color="auto"/>
        <w:bottom w:val="none" w:sz="0" w:space="0" w:color="auto"/>
        <w:right w:val="none" w:sz="0" w:space="0" w:color="auto"/>
      </w:divBdr>
    </w:div>
    <w:div w:id="1632056794">
      <w:bodyDiv w:val="1"/>
      <w:marLeft w:val="0"/>
      <w:marRight w:val="0"/>
      <w:marTop w:val="0"/>
      <w:marBottom w:val="0"/>
      <w:divBdr>
        <w:top w:val="none" w:sz="0" w:space="0" w:color="auto"/>
        <w:left w:val="none" w:sz="0" w:space="0" w:color="auto"/>
        <w:bottom w:val="none" w:sz="0" w:space="0" w:color="auto"/>
        <w:right w:val="none" w:sz="0" w:space="0" w:color="auto"/>
      </w:divBdr>
    </w:div>
    <w:div w:id="1632861939">
      <w:bodyDiv w:val="1"/>
      <w:marLeft w:val="0"/>
      <w:marRight w:val="0"/>
      <w:marTop w:val="0"/>
      <w:marBottom w:val="0"/>
      <w:divBdr>
        <w:top w:val="none" w:sz="0" w:space="0" w:color="auto"/>
        <w:left w:val="none" w:sz="0" w:space="0" w:color="auto"/>
        <w:bottom w:val="none" w:sz="0" w:space="0" w:color="auto"/>
        <w:right w:val="none" w:sz="0" w:space="0" w:color="auto"/>
      </w:divBdr>
      <w:divsChild>
        <w:div w:id="1400790429">
          <w:marLeft w:val="0"/>
          <w:marRight w:val="0"/>
          <w:marTop w:val="0"/>
          <w:marBottom w:val="0"/>
          <w:divBdr>
            <w:top w:val="none" w:sz="0" w:space="0" w:color="auto"/>
            <w:left w:val="none" w:sz="0" w:space="0" w:color="auto"/>
            <w:bottom w:val="none" w:sz="0" w:space="0" w:color="auto"/>
            <w:right w:val="none" w:sz="0" w:space="0" w:color="auto"/>
          </w:divBdr>
          <w:divsChild>
            <w:div w:id="676617388">
              <w:marLeft w:val="0"/>
              <w:marRight w:val="0"/>
              <w:marTop w:val="0"/>
              <w:marBottom w:val="0"/>
              <w:divBdr>
                <w:top w:val="none" w:sz="0" w:space="0" w:color="auto"/>
                <w:left w:val="none" w:sz="0" w:space="0" w:color="auto"/>
                <w:bottom w:val="none" w:sz="0" w:space="0" w:color="auto"/>
                <w:right w:val="none" w:sz="0" w:space="0" w:color="auto"/>
              </w:divBdr>
            </w:div>
            <w:div w:id="1354115274">
              <w:marLeft w:val="0"/>
              <w:marRight w:val="0"/>
              <w:marTop w:val="0"/>
              <w:marBottom w:val="0"/>
              <w:divBdr>
                <w:top w:val="none" w:sz="0" w:space="0" w:color="auto"/>
                <w:left w:val="none" w:sz="0" w:space="0" w:color="auto"/>
                <w:bottom w:val="none" w:sz="0" w:space="0" w:color="auto"/>
                <w:right w:val="none" w:sz="0" w:space="0" w:color="auto"/>
              </w:divBdr>
            </w:div>
            <w:div w:id="1752850840">
              <w:marLeft w:val="0"/>
              <w:marRight w:val="0"/>
              <w:marTop w:val="0"/>
              <w:marBottom w:val="0"/>
              <w:divBdr>
                <w:top w:val="none" w:sz="0" w:space="0" w:color="auto"/>
                <w:left w:val="none" w:sz="0" w:space="0" w:color="auto"/>
                <w:bottom w:val="none" w:sz="0" w:space="0" w:color="auto"/>
                <w:right w:val="none" w:sz="0" w:space="0" w:color="auto"/>
              </w:divBdr>
            </w:div>
            <w:div w:id="564727920">
              <w:marLeft w:val="0"/>
              <w:marRight w:val="0"/>
              <w:marTop w:val="0"/>
              <w:marBottom w:val="0"/>
              <w:divBdr>
                <w:top w:val="none" w:sz="0" w:space="0" w:color="auto"/>
                <w:left w:val="none" w:sz="0" w:space="0" w:color="auto"/>
                <w:bottom w:val="none" w:sz="0" w:space="0" w:color="auto"/>
                <w:right w:val="none" w:sz="0" w:space="0" w:color="auto"/>
              </w:divBdr>
            </w:div>
            <w:div w:id="394665023">
              <w:marLeft w:val="0"/>
              <w:marRight w:val="0"/>
              <w:marTop w:val="0"/>
              <w:marBottom w:val="0"/>
              <w:divBdr>
                <w:top w:val="none" w:sz="0" w:space="0" w:color="auto"/>
                <w:left w:val="none" w:sz="0" w:space="0" w:color="auto"/>
                <w:bottom w:val="none" w:sz="0" w:space="0" w:color="auto"/>
                <w:right w:val="none" w:sz="0" w:space="0" w:color="auto"/>
              </w:divBdr>
            </w:div>
            <w:div w:id="979649001">
              <w:marLeft w:val="0"/>
              <w:marRight w:val="0"/>
              <w:marTop w:val="0"/>
              <w:marBottom w:val="0"/>
              <w:divBdr>
                <w:top w:val="none" w:sz="0" w:space="0" w:color="auto"/>
                <w:left w:val="none" w:sz="0" w:space="0" w:color="auto"/>
                <w:bottom w:val="none" w:sz="0" w:space="0" w:color="auto"/>
                <w:right w:val="none" w:sz="0" w:space="0" w:color="auto"/>
              </w:divBdr>
            </w:div>
            <w:div w:id="3948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698">
      <w:bodyDiv w:val="1"/>
      <w:marLeft w:val="0"/>
      <w:marRight w:val="0"/>
      <w:marTop w:val="0"/>
      <w:marBottom w:val="0"/>
      <w:divBdr>
        <w:top w:val="none" w:sz="0" w:space="0" w:color="auto"/>
        <w:left w:val="none" w:sz="0" w:space="0" w:color="auto"/>
        <w:bottom w:val="none" w:sz="0" w:space="0" w:color="auto"/>
        <w:right w:val="none" w:sz="0" w:space="0" w:color="auto"/>
      </w:divBdr>
      <w:divsChild>
        <w:div w:id="1944149745">
          <w:marLeft w:val="0"/>
          <w:marRight w:val="0"/>
          <w:marTop w:val="0"/>
          <w:marBottom w:val="0"/>
          <w:divBdr>
            <w:top w:val="none" w:sz="0" w:space="0" w:color="auto"/>
            <w:left w:val="none" w:sz="0" w:space="0" w:color="auto"/>
            <w:bottom w:val="none" w:sz="0" w:space="0" w:color="auto"/>
            <w:right w:val="none" w:sz="0" w:space="0" w:color="auto"/>
          </w:divBdr>
          <w:divsChild>
            <w:div w:id="1724789001">
              <w:marLeft w:val="0"/>
              <w:marRight w:val="0"/>
              <w:marTop w:val="0"/>
              <w:marBottom w:val="0"/>
              <w:divBdr>
                <w:top w:val="none" w:sz="0" w:space="0" w:color="auto"/>
                <w:left w:val="none" w:sz="0" w:space="0" w:color="auto"/>
                <w:bottom w:val="none" w:sz="0" w:space="0" w:color="auto"/>
                <w:right w:val="none" w:sz="0" w:space="0" w:color="auto"/>
              </w:divBdr>
            </w:div>
            <w:div w:id="1332371282">
              <w:marLeft w:val="0"/>
              <w:marRight w:val="0"/>
              <w:marTop w:val="0"/>
              <w:marBottom w:val="0"/>
              <w:divBdr>
                <w:top w:val="none" w:sz="0" w:space="0" w:color="auto"/>
                <w:left w:val="none" w:sz="0" w:space="0" w:color="auto"/>
                <w:bottom w:val="none" w:sz="0" w:space="0" w:color="auto"/>
                <w:right w:val="none" w:sz="0" w:space="0" w:color="auto"/>
              </w:divBdr>
            </w:div>
            <w:div w:id="1817988192">
              <w:marLeft w:val="0"/>
              <w:marRight w:val="0"/>
              <w:marTop w:val="0"/>
              <w:marBottom w:val="0"/>
              <w:divBdr>
                <w:top w:val="none" w:sz="0" w:space="0" w:color="auto"/>
                <w:left w:val="none" w:sz="0" w:space="0" w:color="auto"/>
                <w:bottom w:val="none" w:sz="0" w:space="0" w:color="auto"/>
                <w:right w:val="none" w:sz="0" w:space="0" w:color="auto"/>
              </w:divBdr>
            </w:div>
            <w:div w:id="699475379">
              <w:marLeft w:val="0"/>
              <w:marRight w:val="0"/>
              <w:marTop w:val="0"/>
              <w:marBottom w:val="0"/>
              <w:divBdr>
                <w:top w:val="none" w:sz="0" w:space="0" w:color="auto"/>
                <w:left w:val="none" w:sz="0" w:space="0" w:color="auto"/>
                <w:bottom w:val="none" w:sz="0" w:space="0" w:color="auto"/>
                <w:right w:val="none" w:sz="0" w:space="0" w:color="auto"/>
              </w:divBdr>
            </w:div>
            <w:div w:id="1328290170">
              <w:marLeft w:val="0"/>
              <w:marRight w:val="0"/>
              <w:marTop w:val="0"/>
              <w:marBottom w:val="0"/>
              <w:divBdr>
                <w:top w:val="none" w:sz="0" w:space="0" w:color="auto"/>
                <w:left w:val="none" w:sz="0" w:space="0" w:color="auto"/>
                <w:bottom w:val="none" w:sz="0" w:space="0" w:color="auto"/>
                <w:right w:val="none" w:sz="0" w:space="0" w:color="auto"/>
              </w:divBdr>
            </w:div>
            <w:div w:id="1891647173">
              <w:marLeft w:val="0"/>
              <w:marRight w:val="0"/>
              <w:marTop w:val="0"/>
              <w:marBottom w:val="0"/>
              <w:divBdr>
                <w:top w:val="none" w:sz="0" w:space="0" w:color="auto"/>
                <w:left w:val="none" w:sz="0" w:space="0" w:color="auto"/>
                <w:bottom w:val="none" w:sz="0" w:space="0" w:color="auto"/>
                <w:right w:val="none" w:sz="0" w:space="0" w:color="auto"/>
              </w:divBdr>
            </w:div>
            <w:div w:id="623120259">
              <w:marLeft w:val="0"/>
              <w:marRight w:val="0"/>
              <w:marTop w:val="0"/>
              <w:marBottom w:val="0"/>
              <w:divBdr>
                <w:top w:val="none" w:sz="0" w:space="0" w:color="auto"/>
                <w:left w:val="none" w:sz="0" w:space="0" w:color="auto"/>
                <w:bottom w:val="none" w:sz="0" w:space="0" w:color="auto"/>
                <w:right w:val="none" w:sz="0" w:space="0" w:color="auto"/>
              </w:divBdr>
            </w:div>
            <w:div w:id="266543334">
              <w:marLeft w:val="0"/>
              <w:marRight w:val="0"/>
              <w:marTop w:val="0"/>
              <w:marBottom w:val="0"/>
              <w:divBdr>
                <w:top w:val="none" w:sz="0" w:space="0" w:color="auto"/>
                <w:left w:val="none" w:sz="0" w:space="0" w:color="auto"/>
                <w:bottom w:val="none" w:sz="0" w:space="0" w:color="auto"/>
                <w:right w:val="none" w:sz="0" w:space="0" w:color="auto"/>
              </w:divBdr>
            </w:div>
            <w:div w:id="740713039">
              <w:marLeft w:val="0"/>
              <w:marRight w:val="0"/>
              <w:marTop w:val="0"/>
              <w:marBottom w:val="0"/>
              <w:divBdr>
                <w:top w:val="none" w:sz="0" w:space="0" w:color="auto"/>
                <w:left w:val="none" w:sz="0" w:space="0" w:color="auto"/>
                <w:bottom w:val="none" w:sz="0" w:space="0" w:color="auto"/>
                <w:right w:val="none" w:sz="0" w:space="0" w:color="auto"/>
              </w:divBdr>
            </w:div>
            <w:div w:id="543295086">
              <w:marLeft w:val="0"/>
              <w:marRight w:val="0"/>
              <w:marTop w:val="0"/>
              <w:marBottom w:val="0"/>
              <w:divBdr>
                <w:top w:val="none" w:sz="0" w:space="0" w:color="auto"/>
                <w:left w:val="none" w:sz="0" w:space="0" w:color="auto"/>
                <w:bottom w:val="none" w:sz="0" w:space="0" w:color="auto"/>
                <w:right w:val="none" w:sz="0" w:space="0" w:color="auto"/>
              </w:divBdr>
            </w:div>
            <w:div w:id="775515499">
              <w:marLeft w:val="0"/>
              <w:marRight w:val="0"/>
              <w:marTop w:val="0"/>
              <w:marBottom w:val="0"/>
              <w:divBdr>
                <w:top w:val="none" w:sz="0" w:space="0" w:color="auto"/>
                <w:left w:val="none" w:sz="0" w:space="0" w:color="auto"/>
                <w:bottom w:val="none" w:sz="0" w:space="0" w:color="auto"/>
                <w:right w:val="none" w:sz="0" w:space="0" w:color="auto"/>
              </w:divBdr>
            </w:div>
            <w:div w:id="1520776216">
              <w:marLeft w:val="0"/>
              <w:marRight w:val="0"/>
              <w:marTop w:val="0"/>
              <w:marBottom w:val="0"/>
              <w:divBdr>
                <w:top w:val="none" w:sz="0" w:space="0" w:color="auto"/>
                <w:left w:val="none" w:sz="0" w:space="0" w:color="auto"/>
                <w:bottom w:val="none" w:sz="0" w:space="0" w:color="auto"/>
                <w:right w:val="none" w:sz="0" w:space="0" w:color="auto"/>
              </w:divBdr>
            </w:div>
            <w:div w:id="228656856">
              <w:marLeft w:val="0"/>
              <w:marRight w:val="0"/>
              <w:marTop w:val="0"/>
              <w:marBottom w:val="0"/>
              <w:divBdr>
                <w:top w:val="none" w:sz="0" w:space="0" w:color="auto"/>
                <w:left w:val="none" w:sz="0" w:space="0" w:color="auto"/>
                <w:bottom w:val="none" w:sz="0" w:space="0" w:color="auto"/>
                <w:right w:val="none" w:sz="0" w:space="0" w:color="auto"/>
              </w:divBdr>
            </w:div>
            <w:div w:id="565334670">
              <w:marLeft w:val="0"/>
              <w:marRight w:val="0"/>
              <w:marTop w:val="0"/>
              <w:marBottom w:val="0"/>
              <w:divBdr>
                <w:top w:val="none" w:sz="0" w:space="0" w:color="auto"/>
                <w:left w:val="none" w:sz="0" w:space="0" w:color="auto"/>
                <w:bottom w:val="none" w:sz="0" w:space="0" w:color="auto"/>
                <w:right w:val="none" w:sz="0" w:space="0" w:color="auto"/>
              </w:divBdr>
            </w:div>
            <w:div w:id="1118372396">
              <w:marLeft w:val="0"/>
              <w:marRight w:val="0"/>
              <w:marTop w:val="0"/>
              <w:marBottom w:val="0"/>
              <w:divBdr>
                <w:top w:val="none" w:sz="0" w:space="0" w:color="auto"/>
                <w:left w:val="none" w:sz="0" w:space="0" w:color="auto"/>
                <w:bottom w:val="none" w:sz="0" w:space="0" w:color="auto"/>
                <w:right w:val="none" w:sz="0" w:space="0" w:color="auto"/>
              </w:divBdr>
            </w:div>
            <w:div w:id="1294402778">
              <w:marLeft w:val="0"/>
              <w:marRight w:val="0"/>
              <w:marTop w:val="0"/>
              <w:marBottom w:val="0"/>
              <w:divBdr>
                <w:top w:val="none" w:sz="0" w:space="0" w:color="auto"/>
                <w:left w:val="none" w:sz="0" w:space="0" w:color="auto"/>
                <w:bottom w:val="none" w:sz="0" w:space="0" w:color="auto"/>
                <w:right w:val="none" w:sz="0" w:space="0" w:color="auto"/>
              </w:divBdr>
            </w:div>
            <w:div w:id="786314714">
              <w:marLeft w:val="0"/>
              <w:marRight w:val="0"/>
              <w:marTop w:val="0"/>
              <w:marBottom w:val="0"/>
              <w:divBdr>
                <w:top w:val="none" w:sz="0" w:space="0" w:color="auto"/>
                <w:left w:val="none" w:sz="0" w:space="0" w:color="auto"/>
                <w:bottom w:val="none" w:sz="0" w:space="0" w:color="auto"/>
                <w:right w:val="none" w:sz="0" w:space="0" w:color="auto"/>
              </w:divBdr>
            </w:div>
            <w:div w:id="115565572">
              <w:marLeft w:val="0"/>
              <w:marRight w:val="0"/>
              <w:marTop w:val="0"/>
              <w:marBottom w:val="0"/>
              <w:divBdr>
                <w:top w:val="none" w:sz="0" w:space="0" w:color="auto"/>
                <w:left w:val="none" w:sz="0" w:space="0" w:color="auto"/>
                <w:bottom w:val="none" w:sz="0" w:space="0" w:color="auto"/>
                <w:right w:val="none" w:sz="0" w:space="0" w:color="auto"/>
              </w:divBdr>
            </w:div>
            <w:div w:id="234097516">
              <w:marLeft w:val="0"/>
              <w:marRight w:val="0"/>
              <w:marTop w:val="0"/>
              <w:marBottom w:val="0"/>
              <w:divBdr>
                <w:top w:val="none" w:sz="0" w:space="0" w:color="auto"/>
                <w:left w:val="none" w:sz="0" w:space="0" w:color="auto"/>
                <w:bottom w:val="none" w:sz="0" w:space="0" w:color="auto"/>
                <w:right w:val="none" w:sz="0" w:space="0" w:color="auto"/>
              </w:divBdr>
            </w:div>
            <w:div w:id="976495854">
              <w:marLeft w:val="0"/>
              <w:marRight w:val="0"/>
              <w:marTop w:val="0"/>
              <w:marBottom w:val="0"/>
              <w:divBdr>
                <w:top w:val="none" w:sz="0" w:space="0" w:color="auto"/>
                <w:left w:val="none" w:sz="0" w:space="0" w:color="auto"/>
                <w:bottom w:val="none" w:sz="0" w:space="0" w:color="auto"/>
                <w:right w:val="none" w:sz="0" w:space="0" w:color="auto"/>
              </w:divBdr>
            </w:div>
            <w:div w:id="1441684151">
              <w:marLeft w:val="0"/>
              <w:marRight w:val="0"/>
              <w:marTop w:val="0"/>
              <w:marBottom w:val="0"/>
              <w:divBdr>
                <w:top w:val="none" w:sz="0" w:space="0" w:color="auto"/>
                <w:left w:val="none" w:sz="0" w:space="0" w:color="auto"/>
                <w:bottom w:val="none" w:sz="0" w:space="0" w:color="auto"/>
                <w:right w:val="none" w:sz="0" w:space="0" w:color="auto"/>
              </w:divBdr>
            </w:div>
            <w:div w:id="966396834">
              <w:marLeft w:val="0"/>
              <w:marRight w:val="0"/>
              <w:marTop w:val="0"/>
              <w:marBottom w:val="0"/>
              <w:divBdr>
                <w:top w:val="none" w:sz="0" w:space="0" w:color="auto"/>
                <w:left w:val="none" w:sz="0" w:space="0" w:color="auto"/>
                <w:bottom w:val="none" w:sz="0" w:space="0" w:color="auto"/>
                <w:right w:val="none" w:sz="0" w:space="0" w:color="auto"/>
              </w:divBdr>
            </w:div>
            <w:div w:id="1311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7013">
      <w:bodyDiv w:val="1"/>
      <w:marLeft w:val="0"/>
      <w:marRight w:val="0"/>
      <w:marTop w:val="0"/>
      <w:marBottom w:val="0"/>
      <w:divBdr>
        <w:top w:val="none" w:sz="0" w:space="0" w:color="auto"/>
        <w:left w:val="none" w:sz="0" w:space="0" w:color="auto"/>
        <w:bottom w:val="none" w:sz="0" w:space="0" w:color="auto"/>
        <w:right w:val="none" w:sz="0" w:space="0" w:color="auto"/>
      </w:divBdr>
    </w:div>
    <w:div w:id="1661616484">
      <w:bodyDiv w:val="1"/>
      <w:marLeft w:val="0"/>
      <w:marRight w:val="0"/>
      <w:marTop w:val="0"/>
      <w:marBottom w:val="0"/>
      <w:divBdr>
        <w:top w:val="none" w:sz="0" w:space="0" w:color="auto"/>
        <w:left w:val="none" w:sz="0" w:space="0" w:color="auto"/>
        <w:bottom w:val="none" w:sz="0" w:space="0" w:color="auto"/>
        <w:right w:val="none" w:sz="0" w:space="0" w:color="auto"/>
      </w:divBdr>
    </w:div>
    <w:div w:id="1663660082">
      <w:bodyDiv w:val="1"/>
      <w:marLeft w:val="0"/>
      <w:marRight w:val="0"/>
      <w:marTop w:val="0"/>
      <w:marBottom w:val="0"/>
      <w:divBdr>
        <w:top w:val="none" w:sz="0" w:space="0" w:color="auto"/>
        <w:left w:val="none" w:sz="0" w:space="0" w:color="auto"/>
        <w:bottom w:val="none" w:sz="0" w:space="0" w:color="auto"/>
        <w:right w:val="none" w:sz="0" w:space="0" w:color="auto"/>
      </w:divBdr>
    </w:div>
    <w:div w:id="1665089767">
      <w:bodyDiv w:val="1"/>
      <w:marLeft w:val="0"/>
      <w:marRight w:val="0"/>
      <w:marTop w:val="0"/>
      <w:marBottom w:val="0"/>
      <w:divBdr>
        <w:top w:val="none" w:sz="0" w:space="0" w:color="auto"/>
        <w:left w:val="none" w:sz="0" w:space="0" w:color="auto"/>
        <w:bottom w:val="none" w:sz="0" w:space="0" w:color="auto"/>
        <w:right w:val="none" w:sz="0" w:space="0" w:color="auto"/>
      </w:divBdr>
    </w:div>
    <w:div w:id="1677150963">
      <w:bodyDiv w:val="1"/>
      <w:marLeft w:val="0"/>
      <w:marRight w:val="0"/>
      <w:marTop w:val="0"/>
      <w:marBottom w:val="0"/>
      <w:divBdr>
        <w:top w:val="none" w:sz="0" w:space="0" w:color="auto"/>
        <w:left w:val="none" w:sz="0" w:space="0" w:color="auto"/>
        <w:bottom w:val="none" w:sz="0" w:space="0" w:color="auto"/>
        <w:right w:val="none" w:sz="0" w:space="0" w:color="auto"/>
      </w:divBdr>
      <w:divsChild>
        <w:div w:id="988052985">
          <w:marLeft w:val="0"/>
          <w:marRight w:val="0"/>
          <w:marTop w:val="0"/>
          <w:marBottom w:val="0"/>
          <w:divBdr>
            <w:top w:val="none" w:sz="0" w:space="0" w:color="auto"/>
            <w:left w:val="none" w:sz="0" w:space="0" w:color="auto"/>
            <w:bottom w:val="none" w:sz="0" w:space="0" w:color="auto"/>
            <w:right w:val="none" w:sz="0" w:space="0" w:color="auto"/>
          </w:divBdr>
          <w:divsChild>
            <w:div w:id="41222266">
              <w:marLeft w:val="0"/>
              <w:marRight w:val="0"/>
              <w:marTop w:val="0"/>
              <w:marBottom w:val="0"/>
              <w:divBdr>
                <w:top w:val="none" w:sz="0" w:space="0" w:color="auto"/>
                <w:left w:val="none" w:sz="0" w:space="0" w:color="auto"/>
                <w:bottom w:val="none" w:sz="0" w:space="0" w:color="auto"/>
                <w:right w:val="none" w:sz="0" w:space="0" w:color="auto"/>
              </w:divBdr>
            </w:div>
            <w:div w:id="1165168774">
              <w:marLeft w:val="0"/>
              <w:marRight w:val="0"/>
              <w:marTop w:val="0"/>
              <w:marBottom w:val="0"/>
              <w:divBdr>
                <w:top w:val="none" w:sz="0" w:space="0" w:color="auto"/>
                <w:left w:val="none" w:sz="0" w:space="0" w:color="auto"/>
                <w:bottom w:val="none" w:sz="0" w:space="0" w:color="auto"/>
                <w:right w:val="none" w:sz="0" w:space="0" w:color="auto"/>
              </w:divBdr>
            </w:div>
            <w:div w:id="73285012">
              <w:marLeft w:val="0"/>
              <w:marRight w:val="0"/>
              <w:marTop w:val="0"/>
              <w:marBottom w:val="0"/>
              <w:divBdr>
                <w:top w:val="none" w:sz="0" w:space="0" w:color="auto"/>
                <w:left w:val="none" w:sz="0" w:space="0" w:color="auto"/>
                <w:bottom w:val="none" w:sz="0" w:space="0" w:color="auto"/>
                <w:right w:val="none" w:sz="0" w:space="0" w:color="auto"/>
              </w:divBdr>
            </w:div>
            <w:div w:id="1674335817">
              <w:marLeft w:val="0"/>
              <w:marRight w:val="0"/>
              <w:marTop w:val="0"/>
              <w:marBottom w:val="0"/>
              <w:divBdr>
                <w:top w:val="none" w:sz="0" w:space="0" w:color="auto"/>
                <w:left w:val="none" w:sz="0" w:space="0" w:color="auto"/>
                <w:bottom w:val="none" w:sz="0" w:space="0" w:color="auto"/>
                <w:right w:val="none" w:sz="0" w:space="0" w:color="auto"/>
              </w:divBdr>
            </w:div>
            <w:div w:id="1607424149">
              <w:marLeft w:val="0"/>
              <w:marRight w:val="0"/>
              <w:marTop w:val="0"/>
              <w:marBottom w:val="0"/>
              <w:divBdr>
                <w:top w:val="none" w:sz="0" w:space="0" w:color="auto"/>
                <w:left w:val="none" w:sz="0" w:space="0" w:color="auto"/>
                <w:bottom w:val="none" w:sz="0" w:space="0" w:color="auto"/>
                <w:right w:val="none" w:sz="0" w:space="0" w:color="auto"/>
              </w:divBdr>
            </w:div>
            <w:div w:id="2050909998">
              <w:marLeft w:val="0"/>
              <w:marRight w:val="0"/>
              <w:marTop w:val="0"/>
              <w:marBottom w:val="0"/>
              <w:divBdr>
                <w:top w:val="none" w:sz="0" w:space="0" w:color="auto"/>
                <w:left w:val="none" w:sz="0" w:space="0" w:color="auto"/>
                <w:bottom w:val="none" w:sz="0" w:space="0" w:color="auto"/>
                <w:right w:val="none" w:sz="0" w:space="0" w:color="auto"/>
              </w:divBdr>
            </w:div>
            <w:div w:id="119156064">
              <w:marLeft w:val="0"/>
              <w:marRight w:val="0"/>
              <w:marTop w:val="0"/>
              <w:marBottom w:val="0"/>
              <w:divBdr>
                <w:top w:val="none" w:sz="0" w:space="0" w:color="auto"/>
                <w:left w:val="none" w:sz="0" w:space="0" w:color="auto"/>
                <w:bottom w:val="none" w:sz="0" w:space="0" w:color="auto"/>
                <w:right w:val="none" w:sz="0" w:space="0" w:color="auto"/>
              </w:divBdr>
            </w:div>
            <w:div w:id="1292707924">
              <w:marLeft w:val="0"/>
              <w:marRight w:val="0"/>
              <w:marTop w:val="0"/>
              <w:marBottom w:val="0"/>
              <w:divBdr>
                <w:top w:val="none" w:sz="0" w:space="0" w:color="auto"/>
                <w:left w:val="none" w:sz="0" w:space="0" w:color="auto"/>
                <w:bottom w:val="none" w:sz="0" w:space="0" w:color="auto"/>
                <w:right w:val="none" w:sz="0" w:space="0" w:color="auto"/>
              </w:divBdr>
            </w:div>
            <w:div w:id="913928486">
              <w:marLeft w:val="0"/>
              <w:marRight w:val="0"/>
              <w:marTop w:val="0"/>
              <w:marBottom w:val="0"/>
              <w:divBdr>
                <w:top w:val="none" w:sz="0" w:space="0" w:color="auto"/>
                <w:left w:val="none" w:sz="0" w:space="0" w:color="auto"/>
                <w:bottom w:val="none" w:sz="0" w:space="0" w:color="auto"/>
                <w:right w:val="none" w:sz="0" w:space="0" w:color="auto"/>
              </w:divBdr>
            </w:div>
            <w:div w:id="2057729648">
              <w:marLeft w:val="0"/>
              <w:marRight w:val="0"/>
              <w:marTop w:val="0"/>
              <w:marBottom w:val="0"/>
              <w:divBdr>
                <w:top w:val="none" w:sz="0" w:space="0" w:color="auto"/>
                <w:left w:val="none" w:sz="0" w:space="0" w:color="auto"/>
                <w:bottom w:val="none" w:sz="0" w:space="0" w:color="auto"/>
                <w:right w:val="none" w:sz="0" w:space="0" w:color="auto"/>
              </w:divBdr>
            </w:div>
            <w:div w:id="1124883359">
              <w:marLeft w:val="0"/>
              <w:marRight w:val="0"/>
              <w:marTop w:val="0"/>
              <w:marBottom w:val="0"/>
              <w:divBdr>
                <w:top w:val="none" w:sz="0" w:space="0" w:color="auto"/>
                <w:left w:val="none" w:sz="0" w:space="0" w:color="auto"/>
                <w:bottom w:val="none" w:sz="0" w:space="0" w:color="auto"/>
                <w:right w:val="none" w:sz="0" w:space="0" w:color="auto"/>
              </w:divBdr>
            </w:div>
            <w:div w:id="21522221">
              <w:marLeft w:val="0"/>
              <w:marRight w:val="0"/>
              <w:marTop w:val="0"/>
              <w:marBottom w:val="0"/>
              <w:divBdr>
                <w:top w:val="none" w:sz="0" w:space="0" w:color="auto"/>
                <w:left w:val="none" w:sz="0" w:space="0" w:color="auto"/>
                <w:bottom w:val="none" w:sz="0" w:space="0" w:color="auto"/>
                <w:right w:val="none" w:sz="0" w:space="0" w:color="auto"/>
              </w:divBdr>
            </w:div>
            <w:div w:id="1398941226">
              <w:marLeft w:val="0"/>
              <w:marRight w:val="0"/>
              <w:marTop w:val="0"/>
              <w:marBottom w:val="0"/>
              <w:divBdr>
                <w:top w:val="none" w:sz="0" w:space="0" w:color="auto"/>
                <w:left w:val="none" w:sz="0" w:space="0" w:color="auto"/>
                <w:bottom w:val="none" w:sz="0" w:space="0" w:color="auto"/>
                <w:right w:val="none" w:sz="0" w:space="0" w:color="auto"/>
              </w:divBdr>
            </w:div>
            <w:div w:id="10398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5602">
      <w:bodyDiv w:val="1"/>
      <w:marLeft w:val="0"/>
      <w:marRight w:val="0"/>
      <w:marTop w:val="0"/>
      <w:marBottom w:val="0"/>
      <w:divBdr>
        <w:top w:val="none" w:sz="0" w:space="0" w:color="auto"/>
        <w:left w:val="none" w:sz="0" w:space="0" w:color="auto"/>
        <w:bottom w:val="none" w:sz="0" w:space="0" w:color="auto"/>
        <w:right w:val="none" w:sz="0" w:space="0" w:color="auto"/>
      </w:divBdr>
    </w:div>
    <w:div w:id="1678194561">
      <w:bodyDiv w:val="1"/>
      <w:marLeft w:val="0"/>
      <w:marRight w:val="0"/>
      <w:marTop w:val="0"/>
      <w:marBottom w:val="0"/>
      <w:divBdr>
        <w:top w:val="none" w:sz="0" w:space="0" w:color="auto"/>
        <w:left w:val="none" w:sz="0" w:space="0" w:color="auto"/>
        <w:bottom w:val="none" w:sz="0" w:space="0" w:color="auto"/>
        <w:right w:val="none" w:sz="0" w:space="0" w:color="auto"/>
      </w:divBdr>
    </w:div>
    <w:div w:id="1696733138">
      <w:bodyDiv w:val="1"/>
      <w:marLeft w:val="0"/>
      <w:marRight w:val="0"/>
      <w:marTop w:val="0"/>
      <w:marBottom w:val="0"/>
      <w:divBdr>
        <w:top w:val="none" w:sz="0" w:space="0" w:color="auto"/>
        <w:left w:val="none" w:sz="0" w:space="0" w:color="auto"/>
        <w:bottom w:val="none" w:sz="0" w:space="0" w:color="auto"/>
        <w:right w:val="none" w:sz="0" w:space="0" w:color="auto"/>
      </w:divBdr>
    </w:div>
    <w:div w:id="1698773276">
      <w:bodyDiv w:val="1"/>
      <w:marLeft w:val="0"/>
      <w:marRight w:val="0"/>
      <w:marTop w:val="0"/>
      <w:marBottom w:val="0"/>
      <w:divBdr>
        <w:top w:val="none" w:sz="0" w:space="0" w:color="auto"/>
        <w:left w:val="none" w:sz="0" w:space="0" w:color="auto"/>
        <w:bottom w:val="none" w:sz="0" w:space="0" w:color="auto"/>
        <w:right w:val="none" w:sz="0" w:space="0" w:color="auto"/>
      </w:divBdr>
    </w:div>
    <w:div w:id="1700936616">
      <w:bodyDiv w:val="1"/>
      <w:marLeft w:val="0"/>
      <w:marRight w:val="0"/>
      <w:marTop w:val="0"/>
      <w:marBottom w:val="0"/>
      <w:divBdr>
        <w:top w:val="none" w:sz="0" w:space="0" w:color="auto"/>
        <w:left w:val="none" w:sz="0" w:space="0" w:color="auto"/>
        <w:bottom w:val="none" w:sz="0" w:space="0" w:color="auto"/>
        <w:right w:val="none" w:sz="0" w:space="0" w:color="auto"/>
      </w:divBdr>
      <w:divsChild>
        <w:div w:id="896014921">
          <w:marLeft w:val="0"/>
          <w:marRight w:val="0"/>
          <w:marTop w:val="0"/>
          <w:marBottom w:val="0"/>
          <w:divBdr>
            <w:top w:val="none" w:sz="0" w:space="0" w:color="auto"/>
            <w:left w:val="none" w:sz="0" w:space="0" w:color="auto"/>
            <w:bottom w:val="none" w:sz="0" w:space="0" w:color="auto"/>
            <w:right w:val="none" w:sz="0" w:space="0" w:color="auto"/>
          </w:divBdr>
          <w:divsChild>
            <w:div w:id="1568833218">
              <w:marLeft w:val="0"/>
              <w:marRight w:val="0"/>
              <w:marTop w:val="0"/>
              <w:marBottom w:val="0"/>
              <w:divBdr>
                <w:top w:val="none" w:sz="0" w:space="0" w:color="auto"/>
                <w:left w:val="none" w:sz="0" w:space="0" w:color="auto"/>
                <w:bottom w:val="none" w:sz="0" w:space="0" w:color="auto"/>
                <w:right w:val="none" w:sz="0" w:space="0" w:color="auto"/>
              </w:divBdr>
            </w:div>
            <w:div w:id="234054859">
              <w:marLeft w:val="0"/>
              <w:marRight w:val="0"/>
              <w:marTop w:val="0"/>
              <w:marBottom w:val="0"/>
              <w:divBdr>
                <w:top w:val="none" w:sz="0" w:space="0" w:color="auto"/>
                <w:left w:val="none" w:sz="0" w:space="0" w:color="auto"/>
                <w:bottom w:val="none" w:sz="0" w:space="0" w:color="auto"/>
                <w:right w:val="none" w:sz="0" w:space="0" w:color="auto"/>
              </w:divBdr>
            </w:div>
            <w:div w:id="2006085227">
              <w:marLeft w:val="0"/>
              <w:marRight w:val="0"/>
              <w:marTop w:val="0"/>
              <w:marBottom w:val="0"/>
              <w:divBdr>
                <w:top w:val="none" w:sz="0" w:space="0" w:color="auto"/>
                <w:left w:val="none" w:sz="0" w:space="0" w:color="auto"/>
                <w:bottom w:val="none" w:sz="0" w:space="0" w:color="auto"/>
                <w:right w:val="none" w:sz="0" w:space="0" w:color="auto"/>
              </w:divBdr>
            </w:div>
            <w:div w:id="478107844">
              <w:marLeft w:val="0"/>
              <w:marRight w:val="0"/>
              <w:marTop w:val="0"/>
              <w:marBottom w:val="0"/>
              <w:divBdr>
                <w:top w:val="none" w:sz="0" w:space="0" w:color="auto"/>
                <w:left w:val="none" w:sz="0" w:space="0" w:color="auto"/>
                <w:bottom w:val="none" w:sz="0" w:space="0" w:color="auto"/>
                <w:right w:val="none" w:sz="0" w:space="0" w:color="auto"/>
              </w:divBdr>
            </w:div>
            <w:div w:id="1917664724">
              <w:marLeft w:val="0"/>
              <w:marRight w:val="0"/>
              <w:marTop w:val="0"/>
              <w:marBottom w:val="0"/>
              <w:divBdr>
                <w:top w:val="none" w:sz="0" w:space="0" w:color="auto"/>
                <w:left w:val="none" w:sz="0" w:space="0" w:color="auto"/>
                <w:bottom w:val="none" w:sz="0" w:space="0" w:color="auto"/>
                <w:right w:val="none" w:sz="0" w:space="0" w:color="auto"/>
              </w:divBdr>
            </w:div>
            <w:div w:id="261575451">
              <w:marLeft w:val="0"/>
              <w:marRight w:val="0"/>
              <w:marTop w:val="0"/>
              <w:marBottom w:val="0"/>
              <w:divBdr>
                <w:top w:val="none" w:sz="0" w:space="0" w:color="auto"/>
                <w:left w:val="none" w:sz="0" w:space="0" w:color="auto"/>
                <w:bottom w:val="none" w:sz="0" w:space="0" w:color="auto"/>
                <w:right w:val="none" w:sz="0" w:space="0" w:color="auto"/>
              </w:divBdr>
            </w:div>
            <w:div w:id="1674337245">
              <w:marLeft w:val="0"/>
              <w:marRight w:val="0"/>
              <w:marTop w:val="0"/>
              <w:marBottom w:val="0"/>
              <w:divBdr>
                <w:top w:val="none" w:sz="0" w:space="0" w:color="auto"/>
                <w:left w:val="none" w:sz="0" w:space="0" w:color="auto"/>
                <w:bottom w:val="none" w:sz="0" w:space="0" w:color="auto"/>
                <w:right w:val="none" w:sz="0" w:space="0" w:color="auto"/>
              </w:divBdr>
            </w:div>
            <w:div w:id="1642806091">
              <w:marLeft w:val="0"/>
              <w:marRight w:val="0"/>
              <w:marTop w:val="0"/>
              <w:marBottom w:val="0"/>
              <w:divBdr>
                <w:top w:val="none" w:sz="0" w:space="0" w:color="auto"/>
                <w:left w:val="none" w:sz="0" w:space="0" w:color="auto"/>
                <w:bottom w:val="none" w:sz="0" w:space="0" w:color="auto"/>
                <w:right w:val="none" w:sz="0" w:space="0" w:color="auto"/>
              </w:divBdr>
            </w:div>
            <w:div w:id="936016239">
              <w:marLeft w:val="0"/>
              <w:marRight w:val="0"/>
              <w:marTop w:val="0"/>
              <w:marBottom w:val="0"/>
              <w:divBdr>
                <w:top w:val="none" w:sz="0" w:space="0" w:color="auto"/>
                <w:left w:val="none" w:sz="0" w:space="0" w:color="auto"/>
                <w:bottom w:val="none" w:sz="0" w:space="0" w:color="auto"/>
                <w:right w:val="none" w:sz="0" w:space="0" w:color="auto"/>
              </w:divBdr>
            </w:div>
            <w:div w:id="1304962083">
              <w:marLeft w:val="0"/>
              <w:marRight w:val="0"/>
              <w:marTop w:val="0"/>
              <w:marBottom w:val="0"/>
              <w:divBdr>
                <w:top w:val="none" w:sz="0" w:space="0" w:color="auto"/>
                <w:left w:val="none" w:sz="0" w:space="0" w:color="auto"/>
                <w:bottom w:val="none" w:sz="0" w:space="0" w:color="auto"/>
                <w:right w:val="none" w:sz="0" w:space="0" w:color="auto"/>
              </w:divBdr>
            </w:div>
            <w:div w:id="1825974144">
              <w:marLeft w:val="0"/>
              <w:marRight w:val="0"/>
              <w:marTop w:val="0"/>
              <w:marBottom w:val="0"/>
              <w:divBdr>
                <w:top w:val="none" w:sz="0" w:space="0" w:color="auto"/>
                <w:left w:val="none" w:sz="0" w:space="0" w:color="auto"/>
                <w:bottom w:val="none" w:sz="0" w:space="0" w:color="auto"/>
                <w:right w:val="none" w:sz="0" w:space="0" w:color="auto"/>
              </w:divBdr>
            </w:div>
            <w:div w:id="1764565936">
              <w:marLeft w:val="0"/>
              <w:marRight w:val="0"/>
              <w:marTop w:val="0"/>
              <w:marBottom w:val="0"/>
              <w:divBdr>
                <w:top w:val="none" w:sz="0" w:space="0" w:color="auto"/>
                <w:left w:val="none" w:sz="0" w:space="0" w:color="auto"/>
                <w:bottom w:val="none" w:sz="0" w:space="0" w:color="auto"/>
                <w:right w:val="none" w:sz="0" w:space="0" w:color="auto"/>
              </w:divBdr>
            </w:div>
            <w:div w:id="699359328">
              <w:marLeft w:val="0"/>
              <w:marRight w:val="0"/>
              <w:marTop w:val="0"/>
              <w:marBottom w:val="0"/>
              <w:divBdr>
                <w:top w:val="none" w:sz="0" w:space="0" w:color="auto"/>
                <w:left w:val="none" w:sz="0" w:space="0" w:color="auto"/>
                <w:bottom w:val="none" w:sz="0" w:space="0" w:color="auto"/>
                <w:right w:val="none" w:sz="0" w:space="0" w:color="auto"/>
              </w:divBdr>
            </w:div>
            <w:div w:id="1469933858">
              <w:marLeft w:val="0"/>
              <w:marRight w:val="0"/>
              <w:marTop w:val="0"/>
              <w:marBottom w:val="0"/>
              <w:divBdr>
                <w:top w:val="none" w:sz="0" w:space="0" w:color="auto"/>
                <w:left w:val="none" w:sz="0" w:space="0" w:color="auto"/>
                <w:bottom w:val="none" w:sz="0" w:space="0" w:color="auto"/>
                <w:right w:val="none" w:sz="0" w:space="0" w:color="auto"/>
              </w:divBdr>
            </w:div>
            <w:div w:id="1540776586">
              <w:marLeft w:val="0"/>
              <w:marRight w:val="0"/>
              <w:marTop w:val="0"/>
              <w:marBottom w:val="0"/>
              <w:divBdr>
                <w:top w:val="none" w:sz="0" w:space="0" w:color="auto"/>
                <w:left w:val="none" w:sz="0" w:space="0" w:color="auto"/>
                <w:bottom w:val="none" w:sz="0" w:space="0" w:color="auto"/>
                <w:right w:val="none" w:sz="0" w:space="0" w:color="auto"/>
              </w:divBdr>
            </w:div>
            <w:div w:id="2127120121">
              <w:marLeft w:val="0"/>
              <w:marRight w:val="0"/>
              <w:marTop w:val="0"/>
              <w:marBottom w:val="0"/>
              <w:divBdr>
                <w:top w:val="none" w:sz="0" w:space="0" w:color="auto"/>
                <w:left w:val="none" w:sz="0" w:space="0" w:color="auto"/>
                <w:bottom w:val="none" w:sz="0" w:space="0" w:color="auto"/>
                <w:right w:val="none" w:sz="0" w:space="0" w:color="auto"/>
              </w:divBdr>
            </w:div>
            <w:div w:id="1688286169">
              <w:marLeft w:val="0"/>
              <w:marRight w:val="0"/>
              <w:marTop w:val="0"/>
              <w:marBottom w:val="0"/>
              <w:divBdr>
                <w:top w:val="none" w:sz="0" w:space="0" w:color="auto"/>
                <w:left w:val="none" w:sz="0" w:space="0" w:color="auto"/>
                <w:bottom w:val="none" w:sz="0" w:space="0" w:color="auto"/>
                <w:right w:val="none" w:sz="0" w:space="0" w:color="auto"/>
              </w:divBdr>
            </w:div>
            <w:div w:id="376047891">
              <w:marLeft w:val="0"/>
              <w:marRight w:val="0"/>
              <w:marTop w:val="0"/>
              <w:marBottom w:val="0"/>
              <w:divBdr>
                <w:top w:val="none" w:sz="0" w:space="0" w:color="auto"/>
                <w:left w:val="none" w:sz="0" w:space="0" w:color="auto"/>
                <w:bottom w:val="none" w:sz="0" w:space="0" w:color="auto"/>
                <w:right w:val="none" w:sz="0" w:space="0" w:color="auto"/>
              </w:divBdr>
            </w:div>
            <w:div w:id="988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5399">
      <w:bodyDiv w:val="1"/>
      <w:marLeft w:val="0"/>
      <w:marRight w:val="0"/>
      <w:marTop w:val="0"/>
      <w:marBottom w:val="0"/>
      <w:divBdr>
        <w:top w:val="none" w:sz="0" w:space="0" w:color="auto"/>
        <w:left w:val="none" w:sz="0" w:space="0" w:color="auto"/>
        <w:bottom w:val="none" w:sz="0" w:space="0" w:color="auto"/>
        <w:right w:val="none" w:sz="0" w:space="0" w:color="auto"/>
      </w:divBdr>
    </w:div>
    <w:div w:id="1709454432">
      <w:bodyDiv w:val="1"/>
      <w:marLeft w:val="0"/>
      <w:marRight w:val="0"/>
      <w:marTop w:val="0"/>
      <w:marBottom w:val="0"/>
      <w:divBdr>
        <w:top w:val="none" w:sz="0" w:space="0" w:color="auto"/>
        <w:left w:val="none" w:sz="0" w:space="0" w:color="auto"/>
        <w:bottom w:val="none" w:sz="0" w:space="0" w:color="auto"/>
        <w:right w:val="none" w:sz="0" w:space="0" w:color="auto"/>
      </w:divBdr>
    </w:div>
    <w:div w:id="1712143773">
      <w:bodyDiv w:val="1"/>
      <w:marLeft w:val="0"/>
      <w:marRight w:val="0"/>
      <w:marTop w:val="0"/>
      <w:marBottom w:val="0"/>
      <w:divBdr>
        <w:top w:val="none" w:sz="0" w:space="0" w:color="auto"/>
        <w:left w:val="none" w:sz="0" w:space="0" w:color="auto"/>
        <w:bottom w:val="none" w:sz="0" w:space="0" w:color="auto"/>
        <w:right w:val="none" w:sz="0" w:space="0" w:color="auto"/>
      </w:divBdr>
    </w:div>
    <w:div w:id="1715078530">
      <w:bodyDiv w:val="1"/>
      <w:marLeft w:val="0"/>
      <w:marRight w:val="0"/>
      <w:marTop w:val="0"/>
      <w:marBottom w:val="0"/>
      <w:divBdr>
        <w:top w:val="none" w:sz="0" w:space="0" w:color="auto"/>
        <w:left w:val="none" w:sz="0" w:space="0" w:color="auto"/>
        <w:bottom w:val="none" w:sz="0" w:space="0" w:color="auto"/>
        <w:right w:val="none" w:sz="0" w:space="0" w:color="auto"/>
      </w:divBdr>
    </w:div>
    <w:div w:id="1747460702">
      <w:bodyDiv w:val="1"/>
      <w:marLeft w:val="0"/>
      <w:marRight w:val="0"/>
      <w:marTop w:val="0"/>
      <w:marBottom w:val="0"/>
      <w:divBdr>
        <w:top w:val="none" w:sz="0" w:space="0" w:color="auto"/>
        <w:left w:val="none" w:sz="0" w:space="0" w:color="auto"/>
        <w:bottom w:val="none" w:sz="0" w:space="0" w:color="auto"/>
        <w:right w:val="none" w:sz="0" w:space="0" w:color="auto"/>
      </w:divBdr>
    </w:div>
    <w:div w:id="1751269197">
      <w:bodyDiv w:val="1"/>
      <w:marLeft w:val="0"/>
      <w:marRight w:val="0"/>
      <w:marTop w:val="0"/>
      <w:marBottom w:val="0"/>
      <w:divBdr>
        <w:top w:val="none" w:sz="0" w:space="0" w:color="auto"/>
        <w:left w:val="none" w:sz="0" w:space="0" w:color="auto"/>
        <w:bottom w:val="none" w:sz="0" w:space="0" w:color="auto"/>
        <w:right w:val="none" w:sz="0" w:space="0" w:color="auto"/>
      </w:divBdr>
    </w:div>
    <w:div w:id="1755667800">
      <w:bodyDiv w:val="1"/>
      <w:marLeft w:val="0"/>
      <w:marRight w:val="0"/>
      <w:marTop w:val="0"/>
      <w:marBottom w:val="0"/>
      <w:divBdr>
        <w:top w:val="none" w:sz="0" w:space="0" w:color="auto"/>
        <w:left w:val="none" w:sz="0" w:space="0" w:color="auto"/>
        <w:bottom w:val="none" w:sz="0" w:space="0" w:color="auto"/>
        <w:right w:val="none" w:sz="0" w:space="0" w:color="auto"/>
      </w:divBdr>
      <w:divsChild>
        <w:div w:id="1230655633">
          <w:marLeft w:val="0"/>
          <w:marRight w:val="0"/>
          <w:marTop w:val="0"/>
          <w:marBottom w:val="0"/>
          <w:divBdr>
            <w:top w:val="none" w:sz="0" w:space="0" w:color="auto"/>
            <w:left w:val="none" w:sz="0" w:space="0" w:color="auto"/>
            <w:bottom w:val="none" w:sz="0" w:space="0" w:color="auto"/>
            <w:right w:val="none" w:sz="0" w:space="0" w:color="auto"/>
          </w:divBdr>
          <w:divsChild>
            <w:div w:id="1830055901">
              <w:marLeft w:val="0"/>
              <w:marRight w:val="0"/>
              <w:marTop w:val="0"/>
              <w:marBottom w:val="0"/>
              <w:divBdr>
                <w:top w:val="none" w:sz="0" w:space="0" w:color="auto"/>
                <w:left w:val="none" w:sz="0" w:space="0" w:color="auto"/>
                <w:bottom w:val="none" w:sz="0" w:space="0" w:color="auto"/>
                <w:right w:val="none" w:sz="0" w:space="0" w:color="auto"/>
              </w:divBdr>
            </w:div>
            <w:div w:id="409696604">
              <w:marLeft w:val="0"/>
              <w:marRight w:val="0"/>
              <w:marTop w:val="0"/>
              <w:marBottom w:val="0"/>
              <w:divBdr>
                <w:top w:val="none" w:sz="0" w:space="0" w:color="auto"/>
                <w:left w:val="none" w:sz="0" w:space="0" w:color="auto"/>
                <w:bottom w:val="none" w:sz="0" w:space="0" w:color="auto"/>
                <w:right w:val="none" w:sz="0" w:space="0" w:color="auto"/>
              </w:divBdr>
            </w:div>
            <w:div w:id="1684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0094">
      <w:bodyDiv w:val="1"/>
      <w:marLeft w:val="0"/>
      <w:marRight w:val="0"/>
      <w:marTop w:val="0"/>
      <w:marBottom w:val="0"/>
      <w:divBdr>
        <w:top w:val="none" w:sz="0" w:space="0" w:color="auto"/>
        <w:left w:val="none" w:sz="0" w:space="0" w:color="auto"/>
        <w:bottom w:val="none" w:sz="0" w:space="0" w:color="auto"/>
        <w:right w:val="none" w:sz="0" w:space="0" w:color="auto"/>
      </w:divBdr>
    </w:div>
    <w:div w:id="1779986009">
      <w:bodyDiv w:val="1"/>
      <w:marLeft w:val="0"/>
      <w:marRight w:val="0"/>
      <w:marTop w:val="0"/>
      <w:marBottom w:val="0"/>
      <w:divBdr>
        <w:top w:val="none" w:sz="0" w:space="0" w:color="auto"/>
        <w:left w:val="none" w:sz="0" w:space="0" w:color="auto"/>
        <w:bottom w:val="none" w:sz="0" w:space="0" w:color="auto"/>
        <w:right w:val="none" w:sz="0" w:space="0" w:color="auto"/>
      </w:divBdr>
    </w:div>
    <w:div w:id="1795981228">
      <w:bodyDiv w:val="1"/>
      <w:marLeft w:val="0"/>
      <w:marRight w:val="0"/>
      <w:marTop w:val="0"/>
      <w:marBottom w:val="0"/>
      <w:divBdr>
        <w:top w:val="none" w:sz="0" w:space="0" w:color="auto"/>
        <w:left w:val="none" w:sz="0" w:space="0" w:color="auto"/>
        <w:bottom w:val="none" w:sz="0" w:space="0" w:color="auto"/>
        <w:right w:val="none" w:sz="0" w:space="0" w:color="auto"/>
      </w:divBdr>
    </w:div>
    <w:div w:id="1805343554">
      <w:bodyDiv w:val="1"/>
      <w:marLeft w:val="0"/>
      <w:marRight w:val="0"/>
      <w:marTop w:val="0"/>
      <w:marBottom w:val="0"/>
      <w:divBdr>
        <w:top w:val="none" w:sz="0" w:space="0" w:color="auto"/>
        <w:left w:val="none" w:sz="0" w:space="0" w:color="auto"/>
        <w:bottom w:val="none" w:sz="0" w:space="0" w:color="auto"/>
        <w:right w:val="none" w:sz="0" w:space="0" w:color="auto"/>
      </w:divBdr>
    </w:div>
    <w:div w:id="1809663980">
      <w:bodyDiv w:val="1"/>
      <w:marLeft w:val="0"/>
      <w:marRight w:val="0"/>
      <w:marTop w:val="0"/>
      <w:marBottom w:val="0"/>
      <w:divBdr>
        <w:top w:val="none" w:sz="0" w:space="0" w:color="auto"/>
        <w:left w:val="none" w:sz="0" w:space="0" w:color="auto"/>
        <w:bottom w:val="none" w:sz="0" w:space="0" w:color="auto"/>
        <w:right w:val="none" w:sz="0" w:space="0" w:color="auto"/>
      </w:divBdr>
    </w:div>
    <w:div w:id="1812020638">
      <w:bodyDiv w:val="1"/>
      <w:marLeft w:val="0"/>
      <w:marRight w:val="0"/>
      <w:marTop w:val="0"/>
      <w:marBottom w:val="0"/>
      <w:divBdr>
        <w:top w:val="none" w:sz="0" w:space="0" w:color="auto"/>
        <w:left w:val="none" w:sz="0" w:space="0" w:color="auto"/>
        <w:bottom w:val="none" w:sz="0" w:space="0" w:color="auto"/>
        <w:right w:val="none" w:sz="0" w:space="0" w:color="auto"/>
      </w:divBdr>
      <w:divsChild>
        <w:div w:id="1401440554">
          <w:marLeft w:val="0"/>
          <w:marRight w:val="0"/>
          <w:marTop w:val="0"/>
          <w:marBottom w:val="0"/>
          <w:divBdr>
            <w:top w:val="none" w:sz="0" w:space="0" w:color="auto"/>
            <w:left w:val="none" w:sz="0" w:space="0" w:color="auto"/>
            <w:bottom w:val="none" w:sz="0" w:space="0" w:color="auto"/>
            <w:right w:val="none" w:sz="0" w:space="0" w:color="auto"/>
          </w:divBdr>
          <w:divsChild>
            <w:div w:id="8484301">
              <w:marLeft w:val="0"/>
              <w:marRight w:val="0"/>
              <w:marTop w:val="0"/>
              <w:marBottom w:val="0"/>
              <w:divBdr>
                <w:top w:val="none" w:sz="0" w:space="0" w:color="auto"/>
                <w:left w:val="none" w:sz="0" w:space="0" w:color="auto"/>
                <w:bottom w:val="none" w:sz="0" w:space="0" w:color="auto"/>
                <w:right w:val="none" w:sz="0" w:space="0" w:color="auto"/>
              </w:divBdr>
            </w:div>
            <w:div w:id="1907762877">
              <w:marLeft w:val="0"/>
              <w:marRight w:val="0"/>
              <w:marTop w:val="0"/>
              <w:marBottom w:val="0"/>
              <w:divBdr>
                <w:top w:val="none" w:sz="0" w:space="0" w:color="auto"/>
                <w:left w:val="none" w:sz="0" w:space="0" w:color="auto"/>
                <w:bottom w:val="none" w:sz="0" w:space="0" w:color="auto"/>
                <w:right w:val="none" w:sz="0" w:space="0" w:color="auto"/>
              </w:divBdr>
            </w:div>
            <w:div w:id="583995906">
              <w:marLeft w:val="0"/>
              <w:marRight w:val="0"/>
              <w:marTop w:val="0"/>
              <w:marBottom w:val="0"/>
              <w:divBdr>
                <w:top w:val="none" w:sz="0" w:space="0" w:color="auto"/>
                <w:left w:val="none" w:sz="0" w:space="0" w:color="auto"/>
                <w:bottom w:val="none" w:sz="0" w:space="0" w:color="auto"/>
                <w:right w:val="none" w:sz="0" w:space="0" w:color="auto"/>
              </w:divBdr>
            </w:div>
            <w:div w:id="1917930830">
              <w:marLeft w:val="0"/>
              <w:marRight w:val="0"/>
              <w:marTop w:val="0"/>
              <w:marBottom w:val="0"/>
              <w:divBdr>
                <w:top w:val="none" w:sz="0" w:space="0" w:color="auto"/>
                <w:left w:val="none" w:sz="0" w:space="0" w:color="auto"/>
                <w:bottom w:val="none" w:sz="0" w:space="0" w:color="auto"/>
                <w:right w:val="none" w:sz="0" w:space="0" w:color="auto"/>
              </w:divBdr>
            </w:div>
            <w:div w:id="998386144">
              <w:marLeft w:val="0"/>
              <w:marRight w:val="0"/>
              <w:marTop w:val="0"/>
              <w:marBottom w:val="0"/>
              <w:divBdr>
                <w:top w:val="none" w:sz="0" w:space="0" w:color="auto"/>
                <w:left w:val="none" w:sz="0" w:space="0" w:color="auto"/>
                <w:bottom w:val="none" w:sz="0" w:space="0" w:color="auto"/>
                <w:right w:val="none" w:sz="0" w:space="0" w:color="auto"/>
              </w:divBdr>
            </w:div>
            <w:div w:id="69469889">
              <w:marLeft w:val="0"/>
              <w:marRight w:val="0"/>
              <w:marTop w:val="0"/>
              <w:marBottom w:val="0"/>
              <w:divBdr>
                <w:top w:val="none" w:sz="0" w:space="0" w:color="auto"/>
                <w:left w:val="none" w:sz="0" w:space="0" w:color="auto"/>
                <w:bottom w:val="none" w:sz="0" w:space="0" w:color="auto"/>
                <w:right w:val="none" w:sz="0" w:space="0" w:color="auto"/>
              </w:divBdr>
            </w:div>
            <w:div w:id="335304264">
              <w:marLeft w:val="0"/>
              <w:marRight w:val="0"/>
              <w:marTop w:val="0"/>
              <w:marBottom w:val="0"/>
              <w:divBdr>
                <w:top w:val="none" w:sz="0" w:space="0" w:color="auto"/>
                <w:left w:val="none" w:sz="0" w:space="0" w:color="auto"/>
                <w:bottom w:val="none" w:sz="0" w:space="0" w:color="auto"/>
                <w:right w:val="none" w:sz="0" w:space="0" w:color="auto"/>
              </w:divBdr>
            </w:div>
            <w:div w:id="8908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4966">
      <w:bodyDiv w:val="1"/>
      <w:marLeft w:val="0"/>
      <w:marRight w:val="0"/>
      <w:marTop w:val="0"/>
      <w:marBottom w:val="0"/>
      <w:divBdr>
        <w:top w:val="none" w:sz="0" w:space="0" w:color="auto"/>
        <w:left w:val="none" w:sz="0" w:space="0" w:color="auto"/>
        <w:bottom w:val="none" w:sz="0" w:space="0" w:color="auto"/>
        <w:right w:val="none" w:sz="0" w:space="0" w:color="auto"/>
      </w:divBdr>
    </w:div>
    <w:div w:id="1843425927">
      <w:bodyDiv w:val="1"/>
      <w:marLeft w:val="0"/>
      <w:marRight w:val="0"/>
      <w:marTop w:val="0"/>
      <w:marBottom w:val="0"/>
      <w:divBdr>
        <w:top w:val="none" w:sz="0" w:space="0" w:color="auto"/>
        <w:left w:val="none" w:sz="0" w:space="0" w:color="auto"/>
        <w:bottom w:val="none" w:sz="0" w:space="0" w:color="auto"/>
        <w:right w:val="none" w:sz="0" w:space="0" w:color="auto"/>
      </w:divBdr>
    </w:div>
    <w:div w:id="1861311702">
      <w:bodyDiv w:val="1"/>
      <w:marLeft w:val="0"/>
      <w:marRight w:val="0"/>
      <w:marTop w:val="0"/>
      <w:marBottom w:val="0"/>
      <w:divBdr>
        <w:top w:val="none" w:sz="0" w:space="0" w:color="auto"/>
        <w:left w:val="none" w:sz="0" w:space="0" w:color="auto"/>
        <w:bottom w:val="none" w:sz="0" w:space="0" w:color="auto"/>
        <w:right w:val="none" w:sz="0" w:space="0" w:color="auto"/>
      </w:divBdr>
    </w:div>
    <w:div w:id="1873301262">
      <w:bodyDiv w:val="1"/>
      <w:marLeft w:val="0"/>
      <w:marRight w:val="0"/>
      <w:marTop w:val="0"/>
      <w:marBottom w:val="0"/>
      <w:divBdr>
        <w:top w:val="none" w:sz="0" w:space="0" w:color="auto"/>
        <w:left w:val="none" w:sz="0" w:space="0" w:color="auto"/>
        <w:bottom w:val="none" w:sz="0" w:space="0" w:color="auto"/>
        <w:right w:val="none" w:sz="0" w:space="0" w:color="auto"/>
      </w:divBdr>
      <w:divsChild>
        <w:div w:id="941761566">
          <w:marLeft w:val="0"/>
          <w:marRight w:val="0"/>
          <w:marTop w:val="0"/>
          <w:marBottom w:val="0"/>
          <w:divBdr>
            <w:top w:val="none" w:sz="0" w:space="0" w:color="auto"/>
            <w:left w:val="none" w:sz="0" w:space="0" w:color="auto"/>
            <w:bottom w:val="none" w:sz="0" w:space="0" w:color="auto"/>
            <w:right w:val="none" w:sz="0" w:space="0" w:color="auto"/>
          </w:divBdr>
          <w:divsChild>
            <w:div w:id="995573725">
              <w:marLeft w:val="0"/>
              <w:marRight w:val="0"/>
              <w:marTop w:val="0"/>
              <w:marBottom w:val="0"/>
              <w:divBdr>
                <w:top w:val="none" w:sz="0" w:space="0" w:color="auto"/>
                <w:left w:val="none" w:sz="0" w:space="0" w:color="auto"/>
                <w:bottom w:val="none" w:sz="0" w:space="0" w:color="auto"/>
                <w:right w:val="none" w:sz="0" w:space="0" w:color="auto"/>
              </w:divBdr>
            </w:div>
          </w:divsChild>
        </w:div>
        <w:div w:id="1025601033">
          <w:marLeft w:val="0"/>
          <w:marRight w:val="0"/>
          <w:marTop w:val="0"/>
          <w:marBottom w:val="0"/>
          <w:divBdr>
            <w:top w:val="none" w:sz="0" w:space="0" w:color="auto"/>
            <w:left w:val="none" w:sz="0" w:space="0" w:color="auto"/>
            <w:bottom w:val="none" w:sz="0" w:space="0" w:color="auto"/>
            <w:right w:val="none" w:sz="0" w:space="0" w:color="auto"/>
          </w:divBdr>
          <w:divsChild>
            <w:div w:id="39393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3938">
      <w:bodyDiv w:val="1"/>
      <w:marLeft w:val="0"/>
      <w:marRight w:val="0"/>
      <w:marTop w:val="0"/>
      <w:marBottom w:val="0"/>
      <w:divBdr>
        <w:top w:val="none" w:sz="0" w:space="0" w:color="auto"/>
        <w:left w:val="none" w:sz="0" w:space="0" w:color="auto"/>
        <w:bottom w:val="none" w:sz="0" w:space="0" w:color="auto"/>
        <w:right w:val="none" w:sz="0" w:space="0" w:color="auto"/>
      </w:divBdr>
    </w:div>
    <w:div w:id="1895116739">
      <w:bodyDiv w:val="1"/>
      <w:marLeft w:val="0"/>
      <w:marRight w:val="0"/>
      <w:marTop w:val="0"/>
      <w:marBottom w:val="0"/>
      <w:divBdr>
        <w:top w:val="none" w:sz="0" w:space="0" w:color="auto"/>
        <w:left w:val="none" w:sz="0" w:space="0" w:color="auto"/>
        <w:bottom w:val="none" w:sz="0" w:space="0" w:color="auto"/>
        <w:right w:val="none" w:sz="0" w:space="0" w:color="auto"/>
      </w:divBdr>
    </w:div>
    <w:div w:id="1908494851">
      <w:bodyDiv w:val="1"/>
      <w:marLeft w:val="0"/>
      <w:marRight w:val="0"/>
      <w:marTop w:val="0"/>
      <w:marBottom w:val="0"/>
      <w:divBdr>
        <w:top w:val="none" w:sz="0" w:space="0" w:color="auto"/>
        <w:left w:val="none" w:sz="0" w:space="0" w:color="auto"/>
        <w:bottom w:val="none" w:sz="0" w:space="0" w:color="auto"/>
        <w:right w:val="none" w:sz="0" w:space="0" w:color="auto"/>
      </w:divBdr>
      <w:divsChild>
        <w:div w:id="488177854">
          <w:marLeft w:val="0"/>
          <w:marRight w:val="0"/>
          <w:marTop w:val="0"/>
          <w:marBottom w:val="0"/>
          <w:divBdr>
            <w:top w:val="none" w:sz="0" w:space="0" w:color="auto"/>
            <w:left w:val="none" w:sz="0" w:space="0" w:color="auto"/>
            <w:bottom w:val="none" w:sz="0" w:space="0" w:color="auto"/>
            <w:right w:val="none" w:sz="0" w:space="0" w:color="auto"/>
          </w:divBdr>
          <w:divsChild>
            <w:div w:id="257443605">
              <w:marLeft w:val="0"/>
              <w:marRight w:val="0"/>
              <w:marTop w:val="0"/>
              <w:marBottom w:val="0"/>
              <w:divBdr>
                <w:top w:val="none" w:sz="0" w:space="0" w:color="auto"/>
                <w:left w:val="none" w:sz="0" w:space="0" w:color="auto"/>
                <w:bottom w:val="none" w:sz="0" w:space="0" w:color="auto"/>
                <w:right w:val="none" w:sz="0" w:space="0" w:color="auto"/>
              </w:divBdr>
            </w:div>
            <w:div w:id="323051470">
              <w:marLeft w:val="0"/>
              <w:marRight w:val="0"/>
              <w:marTop w:val="0"/>
              <w:marBottom w:val="0"/>
              <w:divBdr>
                <w:top w:val="none" w:sz="0" w:space="0" w:color="auto"/>
                <w:left w:val="none" w:sz="0" w:space="0" w:color="auto"/>
                <w:bottom w:val="none" w:sz="0" w:space="0" w:color="auto"/>
                <w:right w:val="none" w:sz="0" w:space="0" w:color="auto"/>
              </w:divBdr>
            </w:div>
            <w:div w:id="245000573">
              <w:marLeft w:val="0"/>
              <w:marRight w:val="0"/>
              <w:marTop w:val="0"/>
              <w:marBottom w:val="0"/>
              <w:divBdr>
                <w:top w:val="none" w:sz="0" w:space="0" w:color="auto"/>
                <w:left w:val="none" w:sz="0" w:space="0" w:color="auto"/>
                <w:bottom w:val="none" w:sz="0" w:space="0" w:color="auto"/>
                <w:right w:val="none" w:sz="0" w:space="0" w:color="auto"/>
              </w:divBdr>
            </w:div>
            <w:div w:id="137722541">
              <w:marLeft w:val="0"/>
              <w:marRight w:val="0"/>
              <w:marTop w:val="0"/>
              <w:marBottom w:val="0"/>
              <w:divBdr>
                <w:top w:val="none" w:sz="0" w:space="0" w:color="auto"/>
                <w:left w:val="none" w:sz="0" w:space="0" w:color="auto"/>
                <w:bottom w:val="none" w:sz="0" w:space="0" w:color="auto"/>
                <w:right w:val="none" w:sz="0" w:space="0" w:color="auto"/>
              </w:divBdr>
            </w:div>
            <w:div w:id="2089644471">
              <w:marLeft w:val="0"/>
              <w:marRight w:val="0"/>
              <w:marTop w:val="0"/>
              <w:marBottom w:val="0"/>
              <w:divBdr>
                <w:top w:val="none" w:sz="0" w:space="0" w:color="auto"/>
                <w:left w:val="none" w:sz="0" w:space="0" w:color="auto"/>
                <w:bottom w:val="none" w:sz="0" w:space="0" w:color="auto"/>
                <w:right w:val="none" w:sz="0" w:space="0" w:color="auto"/>
              </w:divBdr>
            </w:div>
            <w:div w:id="791172619">
              <w:marLeft w:val="0"/>
              <w:marRight w:val="0"/>
              <w:marTop w:val="0"/>
              <w:marBottom w:val="0"/>
              <w:divBdr>
                <w:top w:val="none" w:sz="0" w:space="0" w:color="auto"/>
                <w:left w:val="none" w:sz="0" w:space="0" w:color="auto"/>
                <w:bottom w:val="none" w:sz="0" w:space="0" w:color="auto"/>
                <w:right w:val="none" w:sz="0" w:space="0" w:color="auto"/>
              </w:divBdr>
            </w:div>
            <w:div w:id="378939944">
              <w:marLeft w:val="0"/>
              <w:marRight w:val="0"/>
              <w:marTop w:val="0"/>
              <w:marBottom w:val="0"/>
              <w:divBdr>
                <w:top w:val="none" w:sz="0" w:space="0" w:color="auto"/>
                <w:left w:val="none" w:sz="0" w:space="0" w:color="auto"/>
                <w:bottom w:val="none" w:sz="0" w:space="0" w:color="auto"/>
                <w:right w:val="none" w:sz="0" w:space="0" w:color="auto"/>
              </w:divBdr>
            </w:div>
            <w:div w:id="1615402577">
              <w:marLeft w:val="0"/>
              <w:marRight w:val="0"/>
              <w:marTop w:val="0"/>
              <w:marBottom w:val="0"/>
              <w:divBdr>
                <w:top w:val="none" w:sz="0" w:space="0" w:color="auto"/>
                <w:left w:val="none" w:sz="0" w:space="0" w:color="auto"/>
                <w:bottom w:val="none" w:sz="0" w:space="0" w:color="auto"/>
                <w:right w:val="none" w:sz="0" w:space="0" w:color="auto"/>
              </w:divBdr>
            </w:div>
            <w:div w:id="832064873">
              <w:marLeft w:val="0"/>
              <w:marRight w:val="0"/>
              <w:marTop w:val="0"/>
              <w:marBottom w:val="0"/>
              <w:divBdr>
                <w:top w:val="none" w:sz="0" w:space="0" w:color="auto"/>
                <w:left w:val="none" w:sz="0" w:space="0" w:color="auto"/>
                <w:bottom w:val="none" w:sz="0" w:space="0" w:color="auto"/>
                <w:right w:val="none" w:sz="0" w:space="0" w:color="auto"/>
              </w:divBdr>
            </w:div>
            <w:div w:id="11876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8667">
      <w:bodyDiv w:val="1"/>
      <w:marLeft w:val="0"/>
      <w:marRight w:val="0"/>
      <w:marTop w:val="0"/>
      <w:marBottom w:val="0"/>
      <w:divBdr>
        <w:top w:val="none" w:sz="0" w:space="0" w:color="auto"/>
        <w:left w:val="none" w:sz="0" w:space="0" w:color="auto"/>
        <w:bottom w:val="none" w:sz="0" w:space="0" w:color="auto"/>
        <w:right w:val="none" w:sz="0" w:space="0" w:color="auto"/>
      </w:divBdr>
    </w:div>
    <w:div w:id="1918903150">
      <w:bodyDiv w:val="1"/>
      <w:marLeft w:val="0"/>
      <w:marRight w:val="0"/>
      <w:marTop w:val="0"/>
      <w:marBottom w:val="0"/>
      <w:divBdr>
        <w:top w:val="none" w:sz="0" w:space="0" w:color="auto"/>
        <w:left w:val="none" w:sz="0" w:space="0" w:color="auto"/>
        <w:bottom w:val="none" w:sz="0" w:space="0" w:color="auto"/>
        <w:right w:val="none" w:sz="0" w:space="0" w:color="auto"/>
      </w:divBdr>
    </w:div>
    <w:div w:id="1922762405">
      <w:bodyDiv w:val="1"/>
      <w:marLeft w:val="0"/>
      <w:marRight w:val="0"/>
      <w:marTop w:val="0"/>
      <w:marBottom w:val="0"/>
      <w:divBdr>
        <w:top w:val="none" w:sz="0" w:space="0" w:color="auto"/>
        <w:left w:val="none" w:sz="0" w:space="0" w:color="auto"/>
        <w:bottom w:val="none" w:sz="0" w:space="0" w:color="auto"/>
        <w:right w:val="none" w:sz="0" w:space="0" w:color="auto"/>
      </w:divBdr>
    </w:div>
    <w:div w:id="1923641001">
      <w:bodyDiv w:val="1"/>
      <w:marLeft w:val="0"/>
      <w:marRight w:val="0"/>
      <w:marTop w:val="0"/>
      <w:marBottom w:val="0"/>
      <w:divBdr>
        <w:top w:val="none" w:sz="0" w:space="0" w:color="auto"/>
        <w:left w:val="none" w:sz="0" w:space="0" w:color="auto"/>
        <w:bottom w:val="none" w:sz="0" w:space="0" w:color="auto"/>
        <w:right w:val="none" w:sz="0" w:space="0" w:color="auto"/>
      </w:divBdr>
    </w:div>
    <w:div w:id="1962884588">
      <w:bodyDiv w:val="1"/>
      <w:marLeft w:val="0"/>
      <w:marRight w:val="0"/>
      <w:marTop w:val="0"/>
      <w:marBottom w:val="0"/>
      <w:divBdr>
        <w:top w:val="none" w:sz="0" w:space="0" w:color="auto"/>
        <w:left w:val="none" w:sz="0" w:space="0" w:color="auto"/>
        <w:bottom w:val="none" w:sz="0" w:space="0" w:color="auto"/>
        <w:right w:val="none" w:sz="0" w:space="0" w:color="auto"/>
      </w:divBdr>
      <w:divsChild>
        <w:div w:id="1859080681">
          <w:marLeft w:val="0"/>
          <w:marRight w:val="0"/>
          <w:marTop w:val="0"/>
          <w:marBottom w:val="0"/>
          <w:divBdr>
            <w:top w:val="none" w:sz="0" w:space="0" w:color="auto"/>
            <w:left w:val="none" w:sz="0" w:space="0" w:color="auto"/>
            <w:bottom w:val="none" w:sz="0" w:space="0" w:color="auto"/>
            <w:right w:val="none" w:sz="0" w:space="0" w:color="auto"/>
          </w:divBdr>
          <w:divsChild>
            <w:div w:id="1907840884">
              <w:marLeft w:val="0"/>
              <w:marRight w:val="0"/>
              <w:marTop w:val="0"/>
              <w:marBottom w:val="0"/>
              <w:divBdr>
                <w:top w:val="none" w:sz="0" w:space="0" w:color="auto"/>
                <w:left w:val="none" w:sz="0" w:space="0" w:color="auto"/>
                <w:bottom w:val="none" w:sz="0" w:space="0" w:color="auto"/>
                <w:right w:val="none" w:sz="0" w:space="0" w:color="auto"/>
              </w:divBdr>
            </w:div>
            <w:div w:id="284654270">
              <w:marLeft w:val="0"/>
              <w:marRight w:val="0"/>
              <w:marTop w:val="0"/>
              <w:marBottom w:val="0"/>
              <w:divBdr>
                <w:top w:val="none" w:sz="0" w:space="0" w:color="auto"/>
                <w:left w:val="none" w:sz="0" w:space="0" w:color="auto"/>
                <w:bottom w:val="none" w:sz="0" w:space="0" w:color="auto"/>
                <w:right w:val="none" w:sz="0" w:space="0" w:color="auto"/>
              </w:divBdr>
            </w:div>
            <w:div w:id="1819372207">
              <w:marLeft w:val="0"/>
              <w:marRight w:val="0"/>
              <w:marTop w:val="0"/>
              <w:marBottom w:val="0"/>
              <w:divBdr>
                <w:top w:val="none" w:sz="0" w:space="0" w:color="auto"/>
                <w:left w:val="none" w:sz="0" w:space="0" w:color="auto"/>
                <w:bottom w:val="none" w:sz="0" w:space="0" w:color="auto"/>
                <w:right w:val="none" w:sz="0" w:space="0" w:color="auto"/>
              </w:divBdr>
            </w:div>
            <w:div w:id="1675259891">
              <w:marLeft w:val="0"/>
              <w:marRight w:val="0"/>
              <w:marTop w:val="0"/>
              <w:marBottom w:val="0"/>
              <w:divBdr>
                <w:top w:val="none" w:sz="0" w:space="0" w:color="auto"/>
                <w:left w:val="none" w:sz="0" w:space="0" w:color="auto"/>
                <w:bottom w:val="none" w:sz="0" w:space="0" w:color="auto"/>
                <w:right w:val="none" w:sz="0" w:space="0" w:color="auto"/>
              </w:divBdr>
            </w:div>
            <w:div w:id="2036299281">
              <w:marLeft w:val="0"/>
              <w:marRight w:val="0"/>
              <w:marTop w:val="0"/>
              <w:marBottom w:val="0"/>
              <w:divBdr>
                <w:top w:val="none" w:sz="0" w:space="0" w:color="auto"/>
                <w:left w:val="none" w:sz="0" w:space="0" w:color="auto"/>
                <w:bottom w:val="none" w:sz="0" w:space="0" w:color="auto"/>
                <w:right w:val="none" w:sz="0" w:space="0" w:color="auto"/>
              </w:divBdr>
            </w:div>
            <w:div w:id="120810033">
              <w:marLeft w:val="0"/>
              <w:marRight w:val="0"/>
              <w:marTop w:val="0"/>
              <w:marBottom w:val="0"/>
              <w:divBdr>
                <w:top w:val="none" w:sz="0" w:space="0" w:color="auto"/>
                <w:left w:val="none" w:sz="0" w:space="0" w:color="auto"/>
                <w:bottom w:val="none" w:sz="0" w:space="0" w:color="auto"/>
                <w:right w:val="none" w:sz="0" w:space="0" w:color="auto"/>
              </w:divBdr>
            </w:div>
            <w:div w:id="2001107648">
              <w:marLeft w:val="0"/>
              <w:marRight w:val="0"/>
              <w:marTop w:val="0"/>
              <w:marBottom w:val="0"/>
              <w:divBdr>
                <w:top w:val="none" w:sz="0" w:space="0" w:color="auto"/>
                <w:left w:val="none" w:sz="0" w:space="0" w:color="auto"/>
                <w:bottom w:val="none" w:sz="0" w:space="0" w:color="auto"/>
                <w:right w:val="none" w:sz="0" w:space="0" w:color="auto"/>
              </w:divBdr>
            </w:div>
            <w:div w:id="10800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6036">
      <w:bodyDiv w:val="1"/>
      <w:marLeft w:val="0"/>
      <w:marRight w:val="0"/>
      <w:marTop w:val="0"/>
      <w:marBottom w:val="0"/>
      <w:divBdr>
        <w:top w:val="none" w:sz="0" w:space="0" w:color="auto"/>
        <w:left w:val="none" w:sz="0" w:space="0" w:color="auto"/>
        <w:bottom w:val="none" w:sz="0" w:space="0" w:color="auto"/>
        <w:right w:val="none" w:sz="0" w:space="0" w:color="auto"/>
      </w:divBdr>
    </w:div>
    <w:div w:id="1973438794">
      <w:bodyDiv w:val="1"/>
      <w:marLeft w:val="0"/>
      <w:marRight w:val="0"/>
      <w:marTop w:val="0"/>
      <w:marBottom w:val="0"/>
      <w:divBdr>
        <w:top w:val="none" w:sz="0" w:space="0" w:color="auto"/>
        <w:left w:val="none" w:sz="0" w:space="0" w:color="auto"/>
        <w:bottom w:val="none" w:sz="0" w:space="0" w:color="auto"/>
        <w:right w:val="none" w:sz="0" w:space="0" w:color="auto"/>
      </w:divBdr>
    </w:div>
    <w:div w:id="1979190984">
      <w:bodyDiv w:val="1"/>
      <w:marLeft w:val="0"/>
      <w:marRight w:val="0"/>
      <w:marTop w:val="0"/>
      <w:marBottom w:val="0"/>
      <w:divBdr>
        <w:top w:val="none" w:sz="0" w:space="0" w:color="auto"/>
        <w:left w:val="none" w:sz="0" w:space="0" w:color="auto"/>
        <w:bottom w:val="none" w:sz="0" w:space="0" w:color="auto"/>
        <w:right w:val="none" w:sz="0" w:space="0" w:color="auto"/>
      </w:divBdr>
    </w:div>
    <w:div w:id="1993633980">
      <w:bodyDiv w:val="1"/>
      <w:marLeft w:val="0"/>
      <w:marRight w:val="0"/>
      <w:marTop w:val="0"/>
      <w:marBottom w:val="0"/>
      <w:divBdr>
        <w:top w:val="none" w:sz="0" w:space="0" w:color="auto"/>
        <w:left w:val="none" w:sz="0" w:space="0" w:color="auto"/>
        <w:bottom w:val="none" w:sz="0" w:space="0" w:color="auto"/>
        <w:right w:val="none" w:sz="0" w:space="0" w:color="auto"/>
      </w:divBdr>
    </w:div>
    <w:div w:id="1995062844">
      <w:bodyDiv w:val="1"/>
      <w:marLeft w:val="0"/>
      <w:marRight w:val="0"/>
      <w:marTop w:val="0"/>
      <w:marBottom w:val="0"/>
      <w:divBdr>
        <w:top w:val="none" w:sz="0" w:space="0" w:color="auto"/>
        <w:left w:val="none" w:sz="0" w:space="0" w:color="auto"/>
        <w:bottom w:val="none" w:sz="0" w:space="0" w:color="auto"/>
        <w:right w:val="none" w:sz="0" w:space="0" w:color="auto"/>
      </w:divBdr>
    </w:div>
    <w:div w:id="2011907916">
      <w:bodyDiv w:val="1"/>
      <w:marLeft w:val="0"/>
      <w:marRight w:val="0"/>
      <w:marTop w:val="0"/>
      <w:marBottom w:val="0"/>
      <w:divBdr>
        <w:top w:val="none" w:sz="0" w:space="0" w:color="auto"/>
        <w:left w:val="none" w:sz="0" w:space="0" w:color="auto"/>
        <w:bottom w:val="none" w:sz="0" w:space="0" w:color="auto"/>
        <w:right w:val="none" w:sz="0" w:space="0" w:color="auto"/>
      </w:divBdr>
    </w:div>
    <w:div w:id="2026981141">
      <w:bodyDiv w:val="1"/>
      <w:marLeft w:val="0"/>
      <w:marRight w:val="0"/>
      <w:marTop w:val="0"/>
      <w:marBottom w:val="0"/>
      <w:divBdr>
        <w:top w:val="none" w:sz="0" w:space="0" w:color="auto"/>
        <w:left w:val="none" w:sz="0" w:space="0" w:color="auto"/>
        <w:bottom w:val="none" w:sz="0" w:space="0" w:color="auto"/>
        <w:right w:val="none" w:sz="0" w:space="0" w:color="auto"/>
      </w:divBdr>
    </w:div>
    <w:div w:id="2027437146">
      <w:bodyDiv w:val="1"/>
      <w:marLeft w:val="0"/>
      <w:marRight w:val="0"/>
      <w:marTop w:val="0"/>
      <w:marBottom w:val="0"/>
      <w:divBdr>
        <w:top w:val="none" w:sz="0" w:space="0" w:color="auto"/>
        <w:left w:val="none" w:sz="0" w:space="0" w:color="auto"/>
        <w:bottom w:val="none" w:sz="0" w:space="0" w:color="auto"/>
        <w:right w:val="none" w:sz="0" w:space="0" w:color="auto"/>
      </w:divBdr>
    </w:div>
    <w:div w:id="2052531397">
      <w:bodyDiv w:val="1"/>
      <w:marLeft w:val="0"/>
      <w:marRight w:val="0"/>
      <w:marTop w:val="0"/>
      <w:marBottom w:val="0"/>
      <w:divBdr>
        <w:top w:val="none" w:sz="0" w:space="0" w:color="auto"/>
        <w:left w:val="none" w:sz="0" w:space="0" w:color="auto"/>
        <w:bottom w:val="none" w:sz="0" w:space="0" w:color="auto"/>
        <w:right w:val="none" w:sz="0" w:space="0" w:color="auto"/>
      </w:divBdr>
    </w:div>
    <w:div w:id="2053573841">
      <w:bodyDiv w:val="1"/>
      <w:marLeft w:val="0"/>
      <w:marRight w:val="0"/>
      <w:marTop w:val="0"/>
      <w:marBottom w:val="0"/>
      <w:divBdr>
        <w:top w:val="none" w:sz="0" w:space="0" w:color="auto"/>
        <w:left w:val="none" w:sz="0" w:space="0" w:color="auto"/>
        <w:bottom w:val="none" w:sz="0" w:space="0" w:color="auto"/>
        <w:right w:val="none" w:sz="0" w:space="0" w:color="auto"/>
      </w:divBdr>
    </w:div>
    <w:div w:id="2056273186">
      <w:bodyDiv w:val="1"/>
      <w:marLeft w:val="0"/>
      <w:marRight w:val="0"/>
      <w:marTop w:val="0"/>
      <w:marBottom w:val="0"/>
      <w:divBdr>
        <w:top w:val="none" w:sz="0" w:space="0" w:color="auto"/>
        <w:left w:val="none" w:sz="0" w:space="0" w:color="auto"/>
        <w:bottom w:val="none" w:sz="0" w:space="0" w:color="auto"/>
        <w:right w:val="none" w:sz="0" w:space="0" w:color="auto"/>
      </w:divBdr>
    </w:div>
    <w:div w:id="2059085198">
      <w:bodyDiv w:val="1"/>
      <w:marLeft w:val="0"/>
      <w:marRight w:val="0"/>
      <w:marTop w:val="0"/>
      <w:marBottom w:val="0"/>
      <w:divBdr>
        <w:top w:val="none" w:sz="0" w:space="0" w:color="auto"/>
        <w:left w:val="none" w:sz="0" w:space="0" w:color="auto"/>
        <w:bottom w:val="none" w:sz="0" w:space="0" w:color="auto"/>
        <w:right w:val="none" w:sz="0" w:space="0" w:color="auto"/>
      </w:divBdr>
      <w:divsChild>
        <w:div w:id="1564370754">
          <w:marLeft w:val="0"/>
          <w:marRight w:val="0"/>
          <w:marTop w:val="0"/>
          <w:marBottom w:val="0"/>
          <w:divBdr>
            <w:top w:val="none" w:sz="0" w:space="0" w:color="auto"/>
            <w:left w:val="none" w:sz="0" w:space="0" w:color="auto"/>
            <w:bottom w:val="none" w:sz="0" w:space="0" w:color="auto"/>
            <w:right w:val="none" w:sz="0" w:space="0" w:color="auto"/>
          </w:divBdr>
          <w:divsChild>
            <w:div w:id="1239291794">
              <w:marLeft w:val="0"/>
              <w:marRight w:val="0"/>
              <w:marTop w:val="0"/>
              <w:marBottom w:val="0"/>
              <w:divBdr>
                <w:top w:val="none" w:sz="0" w:space="0" w:color="auto"/>
                <w:left w:val="none" w:sz="0" w:space="0" w:color="auto"/>
                <w:bottom w:val="none" w:sz="0" w:space="0" w:color="auto"/>
                <w:right w:val="none" w:sz="0" w:space="0" w:color="auto"/>
              </w:divBdr>
            </w:div>
            <w:div w:id="1261641486">
              <w:marLeft w:val="0"/>
              <w:marRight w:val="0"/>
              <w:marTop w:val="0"/>
              <w:marBottom w:val="0"/>
              <w:divBdr>
                <w:top w:val="none" w:sz="0" w:space="0" w:color="auto"/>
                <w:left w:val="none" w:sz="0" w:space="0" w:color="auto"/>
                <w:bottom w:val="none" w:sz="0" w:space="0" w:color="auto"/>
                <w:right w:val="none" w:sz="0" w:space="0" w:color="auto"/>
              </w:divBdr>
              <w:divsChild>
                <w:div w:id="1230770679">
                  <w:marLeft w:val="0"/>
                  <w:marRight w:val="0"/>
                  <w:marTop w:val="0"/>
                  <w:marBottom w:val="0"/>
                  <w:divBdr>
                    <w:top w:val="none" w:sz="0" w:space="0" w:color="auto"/>
                    <w:left w:val="none" w:sz="0" w:space="0" w:color="auto"/>
                    <w:bottom w:val="none" w:sz="0" w:space="0" w:color="auto"/>
                    <w:right w:val="none" w:sz="0" w:space="0" w:color="auto"/>
                  </w:divBdr>
                  <w:divsChild>
                    <w:div w:id="13595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09375">
      <w:bodyDiv w:val="1"/>
      <w:marLeft w:val="0"/>
      <w:marRight w:val="0"/>
      <w:marTop w:val="0"/>
      <w:marBottom w:val="0"/>
      <w:divBdr>
        <w:top w:val="none" w:sz="0" w:space="0" w:color="auto"/>
        <w:left w:val="none" w:sz="0" w:space="0" w:color="auto"/>
        <w:bottom w:val="none" w:sz="0" w:space="0" w:color="auto"/>
        <w:right w:val="none" w:sz="0" w:space="0" w:color="auto"/>
      </w:divBdr>
    </w:div>
    <w:div w:id="2081639155">
      <w:bodyDiv w:val="1"/>
      <w:marLeft w:val="0"/>
      <w:marRight w:val="0"/>
      <w:marTop w:val="0"/>
      <w:marBottom w:val="0"/>
      <w:divBdr>
        <w:top w:val="none" w:sz="0" w:space="0" w:color="auto"/>
        <w:left w:val="none" w:sz="0" w:space="0" w:color="auto"/>
        <w:bottom w:val="none" w:sz="0" w:space="0" w:color="auto"/>
        <w:right w:val="none" w:sz="0" w:space="0" w:color="auto"/>
      </w:divBdr>
    </w:div>
    <w:div w:id="2088304794">
      <w:bodyDiv w:val="1"/>
      <w:marLeft w:val="0"/>
      <w:marRight w:val="0"/>
      <w:marTop w:val="0"/>
      <w:marBottom w:val="0"/>
      <w:divBdr>
        <w:top w:val="none" w:sz="0" w:space="0" w:color="auto"/>
        <w:left w:val="none" w:sz="0" w:space="0" w:color="auto"/>
        <w:bottom w:val="none" w:sz="0" w:space="0" w:color="auto"/>
        <w:right w:val="none" w:sz="0" w:space="0" w:color="auto"/>
      </w:divBdr>
      <w:divsChild>
        <w:div w:id="157237179">
          <w:marLeft w:val="288"/>
          <w:marRight w:val="0"/>
          <w:marTop w:val="240"/>
          <w:marBottom w:val="0"/>
          <w:divBdr>
            <w:top w:val="none" w:sz="0" w:space="0" w:color="auto"/>
            <w:left w:val="none" w:sz="0" w:space="0" w:color="auto"/>
            <w:bottom w:val="none" w:sz="0" w:space="0" w:color="auto"/>
            <w:right w:val="none" w:sz="0" w:space="0" w:color="auto"/>
          </w:divBdr>
        </w:div>
        <w:div w:id="1828814494">
          <w:marLeft w:val="720"/>
          <w:marRight w:val="0"/>
          <w:marTop w:val="80"/>
          <w:marBottom w:val="40"/>
          <w:divBdr>
            <w:top w:val="none" w:sz="0" w:space="0" w:color="auto"/>
            <w:left w:val="none" w:sz="0" w:space="0" w:color="auto"/>
            <w:bottom w:val="none" w:sz="0" w:space="0" w:color="auto"/>
            <w:right w:val="none" w:sz="0" w:space="0" w:color="auto"/>
          </w:divBdr>
        </w:div>
        <w:div w:id="57477649">
          <w:marLeft w:val="720"/>
          <w:marRight w:val="0"/>
          <w:marTop w:val="80"/>
          <w:marBottom w:val="40"/>
          <w:divBdr>
            <w:top w:val="none" w:sz="0" w:space="0" w:color="auto"/>
            <w:left w:val="none" w:sz="0" w:space="0" w:color="auto"/>
            <w:bottom w:val="none" w:sz="0" w:space="0" w:color="auto"/>
            <w:right w:val="none" w:sz="0" w:space="0" w:color="auto"/>
          </w:divBdr>
        </w:div>
        <w:div w:id="1521358679">
          <w:marLeft w:val="720"/>
          <w:marRight w:val="0"/>
          <w:marTop w:val="80"/>
          <w:marBottom w:val="40"/>
          <w:divBdr>
            <w:top w:val="none" w:sz="0" w:space="0" w:color="auto"/>
            <w:left w:val="none" w:sz="0" w:space="0" w:color="auto"/>
            <w:bottom w:val="none" w:sz="0" w:space="0" w:color="auto"/>
            <w:right w:val="none" w:sz="0" w:space="0" w:color="auto"/>
          </w:divBdr>
        </w:div>
        <w:div w:id="1759594768">
          <w:marLeft w:val="288"/>
          <w:marRight w:val="0"/>
          <w:marTop w:val="240"/>
          <w:marBottom w:val="0"/>
          <w:divBdr>
            <w:top w:val="none" w:sz="0" w:space="0" w:color="auto"/>
            <w:left w:val="none" w:sz="0" w:space="0" w:color="auto"/>
            <w:bottom w:val="none" w:sz="0" w:space="0" w:color="auto"/>
            <w:right w:val="none" w:sz="0" w:space="0" w:color="auto"/>
          </w:divBdr>
        </w:div>
        <w:div w:id="680470311">
          <w:marLeft w:val="720"/>
          <w:marRight w:val="0"/>
          <w:marTop w:val="80"/>
          <w:marBottom w:val="40"/>
          <w:divBdr>
            <w:top w:val="none" w:sz="0" w:space="0" w:color="auto"/>
            <w:left w:val="none" w:sz="0" w:space="0" w:color="auto"/>
            <w:bottom w:val="none" w:sz="0" w:space="0" w:color="auto"/>
            <w:right w:val="none" w:sz="0" w:space="0" w:color="auto"/>
          </w:divBdr>
        </w:div>
        <w:div w:id="1902280563">
          <w:marLeft w:val="720"/>
          <w:marRight w:val="0"/>
          <w:marTop w:val="80"/>
          <w:marBottom w:val="40"/>
          <w:divBdr>
            <w:top w:val="none" w:sz="0" w:space="0" w:color="auto"/>
            <w:left w:val="none" w:sz="0" w:space="0" w:color="auto"/>
            <w:bottom w:val="none" w:sz="0" w:space="0" w:color="auto"/>
            <w:right w:val="none" w:sz="0" w:space="0" w:color="auto"/>
          </w:divBdr>
        </w:div>
        <w:div w:id="806237484">
          <w:marLeft w:val="720"/>
          <w:marRight w:val="0"/>
          <w:marTop w:val="80"/>
          <w:marBottom w:val="40"/>
          <w:divBdr>
            <w:top w:val="none" w:sz="0" w:space="0" w:color="auto"/>
            <w:left w:val="none" w:sz="0" w:space="0" w:color="auto"/>
            <w:bottom w:val="none" w:sz="0" w:space="0" w:color="auto"/>
            <w:right w:val="none" w:sz="0" w:space="0" w:color="auto"/>
          </w:divBdr>
        </w:div>
        <w:div w:id="2057194087">
          <w:marLeft w:val="720"/>
          <w:marRight w:val="0"/>
          <w:marTop w:val="80"/>
          <w:marBottom w:val="40"/>
          <w:divBdr>
            <w:top w:val="none" w:sz="0" w:space="0" w:color="auto"/>
            <w:left w:val="none" w:sz="0" w:space="0" w:color="auto"/>
            <w:bottom w:val="none" w:sz="0" w:space="0" w:color="auto"/>
            <w:right w:val="none" w:sz="0" w:space="0" w:color="auto"/>
          </w:divBdr>
        </w:div>
      </w:divsChild>
    </w:div>
    <w:div w:id="2091271234">
      <w:bodyDiv w:val="1"/>
      <w:marLeft w:val="0"/>
      <w:marRight w:val="0"/>
      <w:marTop w:val="0"/>
      <w:marBottom w:val="0"/>
      <w:divBdr>
        <w:top w:val="none" w:sz="0" w:space="0" w:color="auto"/>
        <w:left w:val="none" w:sz="0" w:space="0" w:color="auto"/>
        <w:bottom w:val="none" w:sz="0" w:space="0" w:color="auto"/>
        <w:right w:val="none" w:sz="0" w:space="0" w:color="auto"/>
      </w:divBdr>
      <w:divsChild>
        <w:div w:id="1872650036">
          <w:marLeft w:val="0"/>
          <w:marRight w:val="0"/>
          <w:marTop w:val="0"/>
          <w:marBottom w:val="0"/>
          <w:divBdr>
            <w:top w:val="none" w:sz="0" w:space="0" w:color="auto"/>
            <w:left w:val="none" w:sz="0" w:space="0" w:color="auto"/>
            <w:bottom w:val="none" w:sz="0" w:space="0" w:color="auto"/>
            <w:right w:val="none" w:sz="0" w:space="0" w:color="auto"/>
          </w:divBdr>
          <w:divsChild>
            <w:div w:id="499930375">
              <w:marLeft w:val="0"/>
              <w:marRight w:val="0"/>
              <w:marTop w:val="0"/>
              <w:marBottom w:val="0"/>
              <w:divBdr>
                <w:top w:val="none" w:sz="0" w:space="0" w:color="auto"/>
                <w:left w:val="none" w:sz="0" w:space="0" w:color="auto"/>
                <w:bottom w:val="none" w:sz="0" w:space="0" w:color="auto"/>
                <w:right w:val="none" w:sz="0" w:space="0" w:color="auto"/>
              </w:divBdr>
            </w:div>
            <w:div w:id="1508712646">
              <w:marLeft w:val="0"/>
              <w:marRight w:val="0"/>
              <w:marTop w:val="0"/>
              <w:marBottom w:val="0"/>
              <w:divBdr>
                <w:top w:val="none" w:sz="0" w:space="0" w:color="auto"/>
                <w:left w:val="none" w:sz="0" w:space="0" w:color="auto"/>
                <w:bottom w:val="none" w:sz="0" w:space="0" w:color="auto"/>
                <w:right w:val="none" w:sz="0" w:space="0" w:color="auto"/>
              </w:divBdr>
              <w:divsChild>
                <w:div w:id="9576916">
                  <w:marLeft w:val="0"/>
                  <w:marRight w:val="0"/>
                  <w:marTop w:val="0"/>
                  <w:marBottom w:val="0"/>
                  <w:divBdr>
                    <w:top w:val="none" w:sz="0" w:space="0" w:color="auto"/>
                    <w:left w:val="none" w:sz="0" w:space="0" w:color="auto"/>
                    <w:bottom w:val="none" w:sz="0" w:space="0" w:color="auto"/>
                    <w:right w:val="none" w:sz="0" w:space="0" w:color="auto"/>
                  </w:divBdr>
                  <w:divsChild>
                    <w:div w:id="5203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934754">
      <w:bodyDiv w:val="1"/>
      <w:marLeft w:val="0"/>
      <w:marRight w:val="0"/>
      <w:marTop w:val="0"/>
      <w:marBottom w:val="0"/>
      <w:divBdr>
        <w:top w:val="none" w:sz="0" w:space="0" w:color="auto"/>
        <w:left w:val="none" w:sz="0" w:space="0" w:color="auto"/>
        <w:bottom w:val="none" w:sz="0" w:space="0" w:color="auto"/>
        <w:right w:val="none" w:sz="0" w:space="0" w:color="auto"/>
      </w:divBdr>
    </w:div>
    <w:div w:id="2113742131">
      <w:bodyDiv w:val="1"/>
      <w:marLeft w:val="0"/>
      <w:marRight w:val="0"/>
      <w:marTop w:val="0"/>
      <w:marBottom w:val="0"/>
      <w:divBdr>
        <w:top w:val="none" w:sz="0" w:space="0" w:color="auto"/>
        <w:left w:val="none" w:sz="0" w:space="0" w:color="auto"/>
        <w:bottom w:val="none" w:sz="0" w:space="0" w:color="auto"/>
        <w:right w:val="none" w:sz="0" w:space="0" w:color="auto"/>
      </w:divBdr>
      <w:divsChild>
        <w:div w:id="1918174475">
          <w:marLeft w:val="0"/>
          <w:marRight w:val="0"/>
          <w:marTop w:val="0"/>
          <w:marBottom w:val="0"/>
          <w:divBdr>
            <w:top w:val="none" w:sz="0" w:space="0" w:color="auto"/>
            <w:left w:val="none" w:sz="0" w:space="0" w:color="auto"/>
            <w:bottom w:val="none" w:sz="0" w:space="0" w:color="auto"/>
            <w:right w:val="none" w:sz="0" w:space="0" w:color="auto"/>
          </w:divBdr>
          <w:divsChild>
            <w:div w:id="799691917">
              <w:marLeft w:val="0"/>
              <w:marRight w:val="0"/>
              <w:marTop w:val="0"/>
              <w:marBottom w:val="0"/>
              <w:divBdr>
                <w:top w:val="none" w:sz="0" w:space="0" w:color="auto"/>
                <w:left w:val="none" w:sz="0" w:space="0" w:color="auto"/>
                <w:bottom w:val="none" w:sz="0" w:space="0" w:color="auto"/>
                <w:right w:val="none" w:sz="0" w:space="0" w:color="auto"/>
              </w:divBdr>
            </w:div>
            <w:div w:id="95907440">
              <w:marLeft w:val="0"/>
              <w:marRight w:val="0"/>
              <w:marTop w:val="0"/>
              <w:marBottom w:val="0"/>
              <w:divBdr>
                <w:top w:val="none" w:sz="0" w:space="0" w:color="auto"/>
                <w:left w:val="none" w:sz="0" w:space="0" w:color="auto"/>
                <w:bottom w:val="none" w:sz="0" w:space="0" w:color="auto"/>
                <w:right w:val="none" w:sz="0" w:space="0" w:color="auto"/>
              </w:divBdr>
              <w:divsChild>
                <w:div w:id="1946501642">
                  <w:marLeft w:val="0"/>
                  <w:marRight w:val="0"/>
                  <w:marTop w:val="0"/>
                  <w:marBottom w:val="0"/>
                  <w:divBdr>
                    <w:top w:val="none" w:sz="0" w:space="0" w:color="auto"/>
                    <w:left w:val="none" w:sz="0" w:space="0" w:color="auto"/>
                    <w:bottom w:val="none" w:sz="0" w:space="0" w:color="auto"/>
                    <w:right w:val="none" w:sz="0" w:space="0" w:color="auto"/>
                  </w:divBdr>
                  <w:divsChild>
                    <w:div w:id="1141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78461">
      <w:bodyDiv w:val="1"/>
      <w:marLeft w:val="0"/>
      <w:marRight w:val="0"/>
      <w:marTop w:val="0"/>
      <w:marBottom w:val="0"/>
      <w:divBdr>
        <w:top w:val="none" w:sz="0" w:space="0" w:color="auto"/>
        <w:left w:val="none" w:sz="0" w:space="0" w:color="auto"/>
        <w:bottom w:val="none" w:sz="0" w:space="0" w:color="auto"/>
        <w:right w:val="none" w:sz="0" w:space="0" w:color="auto"/>
      </w:divBdr>
    </w:div>
    <w:div w:id="2117862622">
      <w:bodyDiv w:val="1"/>
      <w:marLeft w:val="0"/>
      <w:marRight w:val="0"/>
      <w:marTop w:val="0"/>
      <w:marBottom w:val="0"/>
      <w:divBdr>
        <w:top w:val="none" w:sz="0" w:space="0" w:color="auto"/>
        <w:left w:val="none" w:sz="0" w:space="0" w:color="auto"/>
        <w:bottom w:val="none" w:sz="0" w:space="0" w:color="auto"/>
        <w:right w:val="none" w:sz="0" w:space="0" w:color="auto"/>
      </w:divBdr>
    </w:div>
    <w:div w:id="2121029620">
      <w:bodyDiv w:val="1"/>
      <w:marLeft w:val="0"/>
      <w:marRight w:val="0"/>
      <w:marTop w:val="0"/>
      <w:marBottom w:val="0"/>
      <w:divBdr>
        <w:top w:val="none" w:sz="0" w:space="0" w:color="auto"/>
        <w:left w:val="none" w:sz="0" w:space="0" w:color="auto"/>
        <w:bottom w:val="none" w:sz="0" w:space="0" w:color="auto"/>
        <w:right w:val="none" w:sz="0" w:space="0" w:color="auto"/>
      </w:divBdr>
    </w:div>
    <w:div w:id="2121559310">
      <w:bodyDiv w:val="1"/>
      <w:marLeft w:val="0"/>
      <w:marRight w:val="0"/>
      <w:marTop w:val="0"/>
      <w:marBottom w:val="0"/>
      <w:divBdr>
        <w:top w:val="none" w:sz="0" w:space="0" w:color="auto"/>
        <w:left w:val="none" w:sz="0" w:space="0" w:color="auto"/>
        <w:bottom w:val="none" w:sz="0" w:space="0" w:color="auto"/>
        <w:right w:val="none" w:sz="0" w:space="0" w:color="auto"/>
      </w:divBdr>
    </w:div>
    <w:div w:id="2130319007">
      <w:bodyDiv w:val="1"/>
      <w:marLeft w:val="0"/>
      <w:marRight w:val="0"/>
      <w:marTop w:val="0"/>
      <w:marBottom w:val="0"/>
      <w:divBdr>
        <w:top w:val="none" w:sz="0" w:space="0" w:color="auto"/>
        <w:left w:val="none" w:sz="0" w:space="0" w:color="auto"/>
        <w:bottom w:val="none" w:sz="0" w:space="0" w:color="auto"/>
        <w:right w:val="none" w:sz="0" w:space="0" w:color="auto"/>
      </w:divBdr>
    </w:div>
    <w:div w:id="2134594138">
      <w:bodyDiv w:val="1"/>
      <w:marLeft w:val="0"/>
      <w:marRight w:val="0"/>
      <w:marTop w:val="0"/>
      <w:marBottom w:val="0"/>
      <w:divBdr>
        <w:top w:val="none" w:sz="0" w:space="0" w:color="auto"/>
        <w:left w:val="none" w:sz="0" w:space="0" w:color="auto"/>
        <w:bottom w:val="none" w:sz="0" w:space="0" w:color="auto"/>
        <w:right w:val="none" w:sz="0" w:space="0" w:color="auto"/>
      </w:divBdr>
    </w:div>
    <w:div w:id="2135322215">
      <w:bodyDiv w:val="1"/>
      <w:marLeft w:val="0"/>
      <w:marRight w:val="0"/>
      <w:marTop w:val="0"/>
      <w:marBottom w:val="0"/>
      <w:divBdr>
        <w:top w:val="none" w:sz="0" w:space="0" w:color="auto"/>
        <w:left w:val="none" w:sz="0" w:space="0" w:color="auto"/>
        <w:bottom w:val="none" w:sz="0" w:space="0" w:color="auto"/>
        <w:right w:val="none" w:sz="0" w:space="0" w:color="auto"/>
      </w:divBdr>
    </w:div>
    <w:div w:id="2142337896">
      <w:bodyDiv w:val="1"/>
      <w:marLeft w:val="0"/>
      <w:marRight w:val="0"/>
      <w:marTop w:val="0"/>
      <w:marBottom w:val="0"/>
      <w:divBdr>
        <w:top w:val="none" w:sz="0" w:space="0" w:color="auto"/>
        <w:left w:val="none" w:sz="0" w:space="0" w:color="auto"/>
        <w:bottom w:val="none" w:sz="0" w:space="0" w:color="auto"/>
        <w:right w:val="none" w:sz="0" w:space="0" w:color="auto"/>
      </w:divBdr>
      <w:divsChild>
        <w:div w:id="164469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data-science/transformers-89034557de1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transformers-explained-visually-part-1-overview-of-functionality-95a6dd4604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94B8F8-D3FF-47F5-9651-58FCA72072F6}">
  <we:reference id="wa104381909" version="3.18.0.0" store="en-US" storeType="OMEX"/>
  <we:alternateReferences>
    <we:reference id="wa104381909" version="3.18.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551038-F52B-495C-93A7-8E102664A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13</Pages>
  <Words>2477</Words>
  <Characters>14123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Moazam Fraz</dc:creator>
  <cp:lastModifiedBy>ASUS</cp:lastModifiedBy>
  <cp:revision>1063</cp:revision>
  <cp:lastPrinted>2025-01-28T03:32:00Z</cp:lastPrinted>
  <dcterms:created xsi:type="dcterms:W3CDTF">2025-05-26T10:21:00Z</dcterms:created>
  <dcterms:modified xsi:type="dcterms:W3CDTF">2025-10-12T17:31:00Z</dcterms:modified>
</cp:coreProperties>
</file>