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661F6" w14:textId="3F66B9F0" w:rsidR="00AE23AB" w:rsidRDefault="00381CA5" w:rsidP="00381CA5">
      <w:pPr>
        <w:pStyle w:val="Title"/>
        <w:jc w:val="center"/>
      </w:pPr>
      <w:r>
        <w:t>The orchid arcade</w:t>
      </w:r>
    </w:p>
    <w:p w14:paraId="69C3E43E" w14:textId="3C88D22C" w:rsidR="00A23651" w:rsidRDefault="00A23651" w:rsidP="00A23651">
      <w:pPr>
        <w:pStyle w:val="Heading1"/>
      </w:pPr>
      <w:r>
        <w:t>Setup</w:t>
      </w:r>
    </w:p>
    <w:p w14:paraId="0A56DC36" w14:textId="01BAE9E7" w:rsidR="006E4D05" w:rsidRDefault="006E4D05" w:rsidP="006E4D05">
      <w:pPr>
        <w:pStyle w:val="Heading2"/>
      </w:pPr>
      <w:r>
        <w:t>Requirements:</w:t>
      </w:r>
    </w:p>
    <w:p w14:paraId="1BE6BE9B" w14:textId="77777777" w:rsidR="006E4D05" w:rsidRPr="006E4D05" w:rsidRDefault="006E4D05" w:rsidP="006E4D05">
      <w:pPr>
        <w:rPr>
          <w:lang w:val="es-CO"/>
        </w:rPr>
      </w:pPr>
      <w:r w:rsidRPr="006E4D05">
        <w:rPr>
          <w:lang w:val="es-CO"/>
        </w:rPr>
        <w:t>- [Visual Studio](</w:t>
      </w:r>
      <w:r w:rsidRPr="006E4D05">
        <w:rPr>
          <w:u w:val="single"/>
          <w:lang w:val="es-CO"/>
        </w:rPr>
        <w:t>https://visualstudio.microsoft.com/</w:t>
      </w:r>
      <w:r w:rsidRPr="006E4D05">
        <w:rPr>
          <w:lang w:val="es-CO"/>
        </w:rPr>
        <w:t>)</w:t>
      </w:r>
    </w:p>
    <w:p w14:paraId="7E2B0098" w14:textId="77777777" w:rsidR="006E4D05" w:rsidRPr="006E4D05" w:rsidRDefault="006E4D05" w:rsidP="006E4D05">
      <w:r w:rsidRPr="006E4D05">
        <w:t>- [.NET 8.0](</w:t>
      </w:r>
      <w:r w:rsidRPr="006E4D05">
        <w:rPr>
          <w:u w:val="single"/>
        </w:rPr>
        <w:t>https://dotnet.microsoft.com/en-us/download/dotnet/8.0</w:t>
      </w:r>
      <w:r w:rsidRPr="006E4D05">
        <w:t>)</w:t>
      </w:r>
    </w:p>
    <w:p w14:paraId="52C2C193" w14:textId="0FF5883B" w:rsidR="006E4D05" w:rsidRDefault="006E4D05" w:rsidP="006E4D05">
      <w:r w:rsidRPr="006E4D05">
        <w:t>- [MSSQL Server](</w:t>
      </w:r>
      <w:hyperlink r:id="rId5" w:history="1">
        <w:r w:rsidR="00663389" w:rsidRPr="006E4D05">
          <w:rPr>
            <w:rStyle w:val="Hyperlink"/>
          </w:rPr>
          <w:t>https://www.microsoft.com/en-us/sql-server/sql-server-downloads</w:t>
        </w:r>
      </w:hyperlink>
      <w:r w:rsidRPr="006E4D05">
        <w:t>)</w:t>
      </w:r>
    </w:p>
    <w:p w14:paraId="46E94B1D" w14:textId="77777777" w:rsidR="00663389" w:rsidRPr="00663389" w:rsidRDefault="00663389" w:rsidP="00663389">
      <w:r w:rsidRPr="00663389">
        <w:t>- [SQL Server Management Studio](</w:t>
      </w:r>
      <w:r w:rsidRPr="00663389">
        <w:rPr>
          <w:u w:val="single"/>
        </w:rPr>
        <w:t>https://learn.microsoft.com/en-us/sql/ssms/download-sql-server-management-studio-ssms?view=sql-server-ver16#download-ssms</w:t>
      </w:r>
      <w:r w:rsidRPr="00663389">
        <w:t>)</w:t>
      </w:r>
    </w:p>
    <w:p w14:paraId="35E247FD" w14:textId="77777777" w:rsidR="00663389" w:rsidRPr="006E4D05" w:rsidRDefault="00663389" w:rsidP="006E4D05"/>
    <w:p w14:paraId="33ECDD49" w14:textId="1926D220" w:rsidR="006E4D05" w:rsidRDefault="00602B96" w:rsidP="00CE3386">
      <w:pPr>
        <w:pStyle w:val="Heading2"/>
      </w:pPr>
      <w:r>
        <w:t>Installation</w:t>
      </w:r>
    </w:p>
    <w:p w14:paraId="6A833126" w14:textId="3CA4047E" w:rsidR="00602B96" w:rsidRDefault="00463D27" w:rsidP="00463D27">
      <w:pPr>
        <w:pStyle w:val="ListParagraph"/>
        <w:numPr>
          <w:ilvl w:val="0"/>
          <w:numId w:val="1"/>
        </w:numPr>
      </w:pPr>
      <w:r>
        <w:t xml:space="preserve">Create a new </w:t>
      </w:r>
      <w:r w:rsidR="003620E9">
        <w:t>MSSQL server</w:t>
      </w:r>
      <w:r>
        <w:t xml:space="preserve"> using and make sure that it is running</w:t>
      </w:r>
      <w:r w:rsidR="00BC0FEB">
        <w:t>. You can check on the SQL configuration manager</w:t>
      </w:r>
    </w:p>
    <w:p w14:paraId="25CFF46F" w14:textId="4B85462B" w:rsidR="00663389" w:rsidRDefault="00EC0B72" w:rsidP="00663389">
      <w:pPr>
        <w:pStyle w:val="ListParagraph"/>
      </w:pPr>
      <w:r w:rsidRPr="00EC0B72">
        <w:drawing>
          <wp:inline distT="0" distB="0" distL="0" distR="0" wp14:anchorId="5A23B4F4" wp14:editId="1F5F6F8E">
            <wp:extent cx="5943600" cy="967105"/>
            <wp:effectExtent l="0" t="0" r="0" b="4445"/>
            <wp:docPr id="1930014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141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86ED" w14:textId="15429C93" w:rsidR="00663389" w:rsidRDefault="00CB53C4" w:rsidP="00463D27">
      <w:pPr>
        <w:pStyle w:val="ListParagraph"/>
        <w:numPr>
          <w:ilvl w:val="0"/>
          <w:numId w:val="1"/>
        </w:numPr>
      </w:pPr>
      <w:r>
        <w:t>Connect to your SQL server and create</w:t>
      </w:r>
      <w:r w:rsidR="00663389">
        <w:t xml:space="preserve"> a new Database using the </w:t>
      </w:r>
      <w:r w:rsidR="000A1EA1">
        <w:t xml:space="preserve">SQL </w:t>
      </w:r>
      <w:r w:rsidR="000A1EA1" w:rsidRPr="00663389">
        <w:t>Server Management Studio</w:t>
      </w:r>
      <w:r w:rsidR="008F3233">
        <w:t>.</w:t>
      </w:r>
    </w:p>
    <w:p w14:paraId="338657E0" w14:textId="43DB61E4" w:rsidR="008B0457" w:rsidRDefault="008B0457" w:rsidP="008B0457">
      <w:pPr>
        <w:pStyle w:val="ListParagraph"/>
      </w:pPr>
      <w:r w:rsidRPr="008B0457">
        <w:lastRenderedPageBreak/>
        <w:drawing>
          <wp:inline distT="0" distB="0" distL="0" distR="0" wp14:anchorId="52473BD2" wp14:editId="07219EC0">
            <wp:extent cx="4084320" cy="3251595"/>
            <wp:effectExtent l="0" t="0" r="0" b="6350"/>
            <wp:docPr id="1811651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516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448" cy="325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0642" w14:textId="393840AA" w:rsidR="008B0457" w:rsidRDefault="0052459F" w:rsidP="008B0457">
      <w:pPr>
        <w:pStyle w:val="ListParagraph"/>
      </w:pPr>
      <w:r w:rsidRPr="0052459F">
        <w:drawing>
          <wp:inline distT="0" distB="0" distL="0" distR="0" wp14:anchorId="3E159326" wp14:editId="2563726C">
            <wp:extent cx="4549534" cy="2674852"/>
            <wp:effectExtent l="0" t="0" r="3810" b="0"/>
            <wp:docPr id="587273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739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8497" w14:textId="77777777" w:rsidR="000124E2" w:rsidRDefault="000124E2" w:rsidP="000124E2">
      <w:pPr>
        <w:pStyle w:val="ListParagraph"/>
      </w:pPr>
    </w:p>
    <w:p w14:paraId="2C26B2BE" w14:textId="52E1C1ED" w:rsidR="00493BA9" w:rsidRDefault="00676B08" w:rsidP="00463D27">
      <w:pPr>
        <w:pStyle w:val="ListParagraph"/>
        <w:numPr>
          <w:ilvl w:val="0"/>
          <w:numId w:val="1"/>
        </w:numPr>
      </w:pPr>
      <w:r>
        <w:t>Copy the Database connection String. You will find it after the installation of MSSQL Server here:</w:t>
      </w:r>
    </w:p>
    <w:p w14:paraId="03EBCAC8" w14:textId="46EB612D" w:rsidR="00676B08" w:rsidRDefault="00676B08" w:rsidP="00676B08">
      <w:pPr>
        <w:pStyle w:val="NormalWeb"/>
        <w:ind w:left="720"/>
      </w:pPr>
      <w:r>
        <w:rPr>
          <w:noProof/>
        </w:rPr>
        <w:drawing>
          <wp:inline distT="0" distB="0" distL="0" distR="0" wp14:anchorId="0268A76E" wp14:editId="5E1CF90E">
            <wp:extent cx="5593080" cy="693420"/>
            <wp:effectExtent l="0" t="0" r="7620" b="0"/>
            <wp:docPr id="247871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716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1DE71" w14:textId="2CCF0832" w:rsidR="00676B08" w:rsidRDefault="00AF313D" w:rsidP="00463D27">
      <w:pPr>
        <w:pStyle w:val="ListParagraph"/>
        <w:numPr>
          <w:ilvl w:val="0"/>
          <w:numId w:val="1"/>
        </w:numPr>
      </w:pPr>
      <w:r>
        <w:t xml:space="preserve">Paste the connection string on the </w:t>
      </w:r>
      <w:proofErr w:type="spellStart"/>
      <w:r>
        <w:t>Appsettings.json</w:t>
      </w:r>
      <w:proofErr w:type="spellEnd"/>
      <w:r>
        <w:t xml:space="preserve"> file:</w:t>
      </w:r>
    </w:p>
    <w:p w14:paraId="7363F5A6" w14:textId="0EFD444D" w:rsidR="00AF313D" w:rsidRDefault="00AF313D" w:rsidP="00AF313D">
      <w:pPr>
        <w:pStyle w:val="ListParagraph"/>
      </w:pPr>
      <w:r w:rsidRPr="00AF313D">
        <w:lastRenderedPageBreak/>
        <w:drawing>
          <wp:inline distT="0" distB="0" distL="0" distR="0" wp14:anchorId="2531F6D8" wp14:editId="25D5C1BC">
            <wp:extent cx="5943600" cy="1330960"/>
            <wp:effectExtent l="0" t="0" r="0" b="2540"/>
            <wp:docPr id="61793469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34696" name="Picture 1" descr="A computer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23E4" w14:textId="37AC7DD2" w:rsidR="00BF001C" w:rsidRDefault="00BF001C" w:rsidP="0028127C">
      <w:pPr>
        <w:pStyle w:val="ListParagraph"/>
        <w:numPr>
          <w:ilvl w:val="0"/>
          <w:numId w:val="1"/>
        </w:numPr>
      </w:pPr>
      <w:r>
        <w:t>Open the dot net project using Visual Studio and .NET 8.0</w:t>
      </w:r>
    </w:p>
    <w:p w14:paraId="5EE20894" w14:textId="5CEB01FD" w:rsidR="0028127C" w:rsidRDefault="0028127C" w:rsidP="00BF001C">
      <w:pPr>
        <w:pStyle w:val="ListParagraph"/>
      </w:pPr>
      <w:r w:rsidRPr="0028127C">
        <w:t xml:space="preserve">In Visual Studio, navigate to </w:t>
      </w:r>
      <w:r w:rsidRPr="0028127C">
        <w:rPr>
          <w:b/>
          <w:bCs/>
        </w:rPr>
        <w:t>**Tools**</w:t>
      </w:r>
      <w:r w:rsidRPr="0028127C">
        <w:t xml:space="preserve"> &gt; </w:t>
      </w:r>
      <w:r w:rsidRPr="0028127C">
        <w:rPr>
          <w:b/>
          <w:bCs/>
        </w:rPr>
        <w:t>**NuGet Package Manager**</w:t>
      </w:r>
      <w:r w:rsidRPr="0028127C">
        <w:t xml:space="preserve"> &gt; </w:t>
      </w:r>
      <w:r w:rsidRPr="0028127C">
        <w:rPr>
          <w:b/>
          <w:bCs/>
        </w:rPr>
        <w:t>**Package Manager Console**</w:t>
      </w:r>
      <w:r w:rsidRPr="0028127C">
        <w:t>.</w:t>
      </w:r>
    </w:p>
    <w:p w14:paraId="5E066A11" w14:textId="7C580711" w:rsidR="00BF001C" w:rsidRDefault="00BF001C" w:rsidP="00A8011A">
      <w:pPr>
        <w:pStyle w:val="ListParagraph"/>
      </w:pPr>
      <w:r w:rsidRPr="00BF001C">
        <w:drawing>
          <wp:inline distT="0" distB="0" distL="0" distR="0" wp14:anchorId="581404CB" wp14:editId="119EDC61">
            <wp:extent cx="5943600" cy="3975735"/>
            <wp:effectExtent l="0" t="0" r="0" b="5715"/>
            <wp:docPr id="1906168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688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F60D" w14:textId="77777777" w:rsidR="0028127C" w:rsidRPr="0028127C" w:rsidRDefault="0028127C" w:rsidP="0028127C">
      <w:pPr>
        <w:pStyle w:val="ListParagraph"/>
      </w:pPr>
    </w:p>
    <w:p w14:paraId="341CB7A1" w14:textId="728D818A" w:rsidR="00A8011A" w:rsidRDefault="00A8011A" w:rsidP="00A8011A">
      <w:pPr>
        <w:pStyle w:val="ListParagraph"/>
        <w:numPr>
          <w:ilvl w:val="0"/>
          <w:numId w:val="1"/>
        </w:numPr>
      </w:pPr>
      <w:r>
        <w:t xml:space="preserve">Run the </w:t>
      </w:r>
      <w:r w:rsidRPr="00A8011A">
        <w:t>Update-Database</w:t>
      </w:r>
      <w:r>
        <w:t xml:space="preserve"> command</w:t>
      </w:r>
    </w:p>
    <w:p w14:paraId="1DAF746F" w14:textId="067F4BC2" w:rsidR="00CD2B3A" w:rsidRPr="00A8011A" w:rsidRDefault="00932A46" w:rsidP="00CD2B3A">
      <w:pPr>
        <w:pStyle w:val="ListParagraph"/>
      </w:pPr>
      <w:r w:rsidRPr="00932A46">
        <w:lastRenderedPageBreak/>
        <w:drawing>
          <wp:inline distT="0" distB="0" distL="0" distR="0" wp14:anchorId="5C89F644" wp14:editId="0D0FE663">
            <wp:extent cx="5943600" cy="2743835"/>
            <wp:effectExtent l="0" t="0" r="0" b="0"/>
            <wp:docPr id="1704307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0762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1B4E" w14:textId="656D3047" w:rsidR="00AF313D" w:rsidRDefault="00C06B8C" w:rsidP="00463D27">
      <w:pPr>
        <w:pStyle w:val="ListParagraph"/>
        <w:numPr>
          <w:ilvl w:val="0"/>
          <w:numId w:val="1"/>
        </w:numPr>
      </w:pPr>
      <w:r>
        <w:t>After the tables are created and populated you should be able to run the application:</w:t>
      </w:r>
    </w:p>
    <w:p w14:paraId="01826DB4" w14:textId="3D71C2FE" w:rsidR="00C06B8C" w:rsidRDefault="00C06B8C" w:rsidP="00C06B8C">
      <w:pPr>
        <w:pStyle w:val="ListParagraph"/>
      </w:pPr>
      <w:r w:rsidRPr="00C06B8C">
        <w:drawing>
          <wp:inline distT="0" distB="0" distL="0" distR="0" wp14:anchorId="50526503" wp14:editId="285E8755">
            <wp:extent cx="3170195" cy="594412"/>
            <wp:effectExtent l="0" t="0" r="0" b="0"/>
            <wp:docPr id="1128004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0494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1682" w14:textId="1EB94AC1" w:rsidR="00C06B8C" w:rsidRDefault="00BC7B1E" w:rsidP="00BC7B1E">
      <w:pPr>
        <w:pStyle w:val="Heading1"/>
      </w:pPr>
      <w:r>
        <w:t>Functionality of the application</w:t>
      </w:r>
    </w:p>
    <w:p w14:paraId="72E84DD4" w14:textId="1BB1A93C" w:rsidR="00B432E0" w:rsidRDefault="00B432E0" w:rsidP="00B432E0">
      <w:r>
        <w:t>After you open the application, you will be greeted by the Games page. This page has the list of created games with the</w:t>
      </w:r>
      <w:r w:rsidR="0025415E">
        <w:t xml:space="preserve"> options to </w:t>
      </w:r>
      <w:r w:rsidR="0052560C">
        <w:t>buy, create</w:t>
      </w:r>
      <w:r w:rsidR="0025415E">
        <w:t>, edit, delete and view the details of a game.</w:t>
      </w:r>
    </w:p>
    <w:p w14:paraId="5A8165AC" w14:textId="37E1C772" w:rsidR="0025415E" w:rsidRDefault="0025415E" w:rsidP="00B432E0">
      <w:r w:rsidRPr="0025415E">
        <w:drawing>
          <wp:inline distT="0" distB="0" distL="0" distR="0" wp14:anchorId="6BAD4258" wp14:editId="5EA065E8">
            <wp:extent cx="4747260" cy="2817418"/>
            <wp:effectExtent l="0" t="0" r="0" b="2540"/>
            <wp:docPr id="1584679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7932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4267" cy="282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D936" w14:textId="14E5DC4F" w:rsidR="00E749D1" w:rsidRDefault="00877528" w:rsidP="00B432E0">
      <w:r>
        <w:lastRenderedPageBreak/>
        <w:t xml:space="preserve">If you go to the </w:t>
      </w:r>
      <w:r w:rsidR="007E0D28">
        <w:t>users’</w:t>
      </w:r>
      <w:r>
        <w:t xml:space="preserve"> page, you will see the same CRUD for the users</w:t>
      </w:r>
      <w:r w:rsidR="002A7B95">
        <w:t xml:space="preserve">. </w:t>
      </w:r>
      <w:r w:rsidR="00E749D1">
        <w:t>You can create a new user and specify if it is a developer or not</w:t>
      </w:r>
      <w:r w:rsidR="00746B86">
        <w:t>, check the details of an user</w:t>
      </w:r>
      <w:r w:rsidR="00814697">
        <w:t xml:space="preserve"> and delete any user</w:t>
      </w:r>
      <w:r w:rsidR="000A4381">
        <w:t xml:space="preserve"> (take not that currently every user is able to change the information or delete every other user account but this will be changed when security is taken into account)</w:t>
      </w:r>
      <w:r w:rsidR="00E749D1">
        <w:t>:</w:t>
      </w:r>
    </w:p>
    <w:p w14:paraId="7E4A93B6" w14:textId="10FE5B18" w:rsidR="00E749D1" w:rsidRDefault="005D3515" w:rsidP="00B432E0">
      <w:pPr>
        <w:rPr>
          <w:noProof/>
        </w:rPr>
      </w:pPr>
      <w:r w:rsidRPr="00877528">
        <w:drawing>
          <wp:inline distT="0" distB="0" distL="0" distR="0" wp14:anchorId="1CD948E7" wp14:editId="233F212C">
            <wp:extent cx="4960251" cy="1447800"/>
            <wp:effectExtent l="0" t="0" r="0" b="0"/>
            <wp:docPr id="647265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6573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0397" cy="145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9D1" w:rsidRPr="00E749D1">
        <w:drawing>
          <wp:inline distT="0" distB="0" distL="0" distR="0" wp14:anchorId="2064CB2C" wp14:editId="131A5DCE">
            <wp:extent cx="2545080" cy="1933692"/>
            <wp:effectExtent l="0" t="0" r="7620" b="9525"/>
            <wp:docPr id="984300094" name="Picture 1" descr="A screenshot of a regi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00094" name="Picture 1" descr="A screenshot of a regis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7529" cy="194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046" w:rsidRPr="00E92046">
        <w:rPr>
          <w:noProof/>
        </w:rPr>
        <w:t xml:space="preserve"> </w:t>
      </w:r>
      <w:r w:rsidR="00330E55" w:rsidRPr="005D3515">
        <w:drawing>
          <wp:inline distT="0" distB="0" distL="0" distR="0" wp14:anchorId="08F96217" wp14:editId="6234D2F0">
            <wp:extent cx="2522220" cy="1912795"/>
            <wp:effectExtent l="0" t="0" r="0" b="0"/>
            <wp:docPr id="1360056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5678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4016" cy="192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AD42" w14:textId="4EB04E91" w:rsidR="005D3515" w:rsidRDefault="005D3515" w:rsidP="00330E55">
      <w:pPr>
        <w:jc w:val="center"/>
      </w:pPr>
      <w:r w:rsidRPr="00E92046">
        <w:drawing>
          <wp:inline distT="0" distB="0" distL="0" distR="0" wp14:anchorId="594918D1" wp14:editId="6449F78B">
            <wp:extent cx="2956560" cy="1943876"/>
            <wp:effectExtent l="0" t="0" r="0" b="0"/>
            <wp:docPr id="1019552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5278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9593" cy="19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2558" w14:textId="1C41DC15" w:rsidR="003C2FCC" w:rsidRDefault="003624FE" w:rsidP="003C2FCC">
      <w:pPr>
        <w:jc w:val="both"/>
      </w:pPr>
      <w:r>
        <w:t>Now, just like with the users every developer can create, edit, modify and delete games:</w:t>
      </w:r>
    </w:p>
    <w:p w14:paraId="61986C67" w14:textId="1632A1D4" w:rsidR="003624FE" w:rsidRDefault="003624FE" w:rsidP="003C2FCC">
      <w:pPr>
        <w:jc w:val="both"/>
        <w:rPr>
          <w:noProof/>
        </w:rPr>
      </w:pPr>
      <w:r w:rsidRPr="003624FE">
        <w:lastRenderedPageBreak/>
        <w:drawing>
          <wp:inline distT="0" distB="0" distL="0" distR="0" wp14:anchorId="33170281" wp14:editId="73931B07">
            <wp:extent cx="2750820" cy="3376724"/>
            <wp:effectExtent l="0" t="0" r="0" b="0"/>
            <wp:docPr id="205711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140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339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4FE">
        <w:rPr>
          <w:noProof/>
        </w:rPr>
        <w:t xml:space="preserve"> </w:t>
      </w:r>
      <w:r w:rsidRPr="003624FE">
        <w:rPr>
          <w:noProof/>
        </w:rPr>
        <w:drawing>
          <wp:inline distT="0" distB="0" distL="0" distR="0" wp14:anchorId="2F76F6C4" wp14:editId="7B4BD5D3">
            <wp:extent cx="2417452" cy="3382645"/>
            <wp:effectExtent l="0" t="0" r="1905" b="8255"/>
            <wp:docPr id="1996269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6970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3573" cy="33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8240" w14:textId="31353754" w:rsidR="003624FE" w:rsidRDefault="003624FE" w:rsidP="003C2FCC">
      <w:pPr>
        <w:jc w:val="both"/>
      </w:pPr>
      <w:r w:rsidRPr="003624FE">
        <w:drawing>
          <wp:inline distT="0" distB="0" distL="0" distR="0" wp14:anchorId="78EA45A8" wp14:editId="559B4BEF">
            <wp:extent cx="4815840" cy="1958749"/>
            <wp:effectExtent l="0" t="0" r="3810" b="3810"/>
            <wp:docPr id="1405106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0661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8106" cy="196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7E23" w14:textId="77777777" w:rsidR="006A5921" w:rsidRDefault="006A5921" w:rsidP="003C2FCC">
      <w:pPr>
        <w:jc w:val="both"/>
      </w:pPr>
    </w:p>
    <w:p w14:paraId="3F5D4D2B" w14:textId="67B005F3" w:rsidR="006A5921" w:rsidRDefault="006A5921" w:rsidP="003C2FCC">
      <w:pPr>
        <w:jc w:val="both"/>
      </w:pPr>
      <w:r>
        <w:t xml:space="preserve">When </w:t>
      </w:r>
      <w:r w:rsidR="00987923">
        <w:t>a</w:t>
      </w:r>
      <w:r>
        <w:t xml:space="preserve"> user buys a </w:t>
      </w:r>
      <w:r w:rsidR="003F0CFA">
        <w:t>game,</w:t>
      </w:r>
      <w:r w:rsidR="00987923">
        <w:t xml:space="preserve"> a transaction is created and the game is added to the users library:</w:t>
      </w:r>
    </w:p>
    <w:p w14:paraId="118A466F" w14:textId="21189B6A" w:rsidR="00987923" w:rsidRDefault="00987923" w:rsidP="003C2FCC">
      <w:pPr>
        <w:jc w:val="both"/>
      </w:pPr>
      <w:r w:rsidRPr="00987923">
        <w:drawing>
          <wp:inline distT="0" distB="0" distL="0" distR="0" wp14:anchorId="3954F6FC" wp14:editId="317524D0">
            <wp:extent cx="2667000" cy="1100968"/>
            <wp:effectExtent l="0" t="0" r="0" b="4445"/>
            <wp:docPr id="1474935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3517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5289" cy="1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2DD" w:rsidRPr="006872DD">
        <w:rPr>
          <w:noProof/>
        </w:rPr>
        <w:t xml:space="preserve"> </w:t>
      </w:r>
      <w:r w:rsidR="006872DD" w:rsidRPr="006872DD">
        <w:drawing>
          <wp:inline distT="0" distB="0" distL="0" distR="0" wp14:anchorId="7689BF16" wp14:editId="2E3C86D2">
            <wp:extent cx="3139440" cy="1626404"/>
            <wp:effectExtent l="0" t="0" r="3810" b="0"/>
            <wp:docPr id="625142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4252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5382" cy="162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BADB" w14:textId="70D09A77" w:rsidR="00987923" w:rsidRDefault="00AB271B" w:rsidP="003C2FCC">
      <w:pPr>
        <w:jc w:val="both"/>
      </w:pPr>
      <w:r>
        <w:t>Here the users can either download the game or add a review for the game.</w:t>
      </w:r>
    </w:p>
    <w:p w14:paraId="03BB588E" w14:textId="2511578F" w:rsidR="00BB4A79" w:rsidRDefault="00BB4A79" w:rsidP="003C2FCC">
      <w:pPr>
        <w:jc w:val="both"/>
      </w:pPr>
      <w:r w:rsidRPr="00BB4A79">
        <w:lastRenderedPageBreak/>
        <w:drawing>
          <wp:inline distT="0" distB="0" distL="0" distR="0" wp14:anchorId="2558E064" wp14:editId="347577AC">
            <wp:extent cx="3505200" cy="2179088"/>
            <wp:effectExtent l="0" t="0" r="0" b="0"/>
            <wp:docPr id="2026426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26834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9426" cy="218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1E79" w14:textId="7B3028B1" w:rsidR="00BB4A79" w:rsidRDefault="00BB4A79" w:rsidP="003C2FCC">
      <w:pPr>
        <w:jc w:val="both"/>
      </w:pPr>
      <w:r>
        <w:t>Finally, when a review is created, it is added to the list of reviews for a game.</w:t>
      </w:r>
    </w:p>
    <w:p w14:paraId="741923A5" w14:textId="6EB9E797" w:rsidR="00BB4A79" w:rsidRDefault="009C5479" w:rsidP="003C2FCC">
      <w:pPr>
        <w:jc w:val="both"/>
      </w:pPr>
      <w:r w:rsidRPr="009C5479">
        <w:drawing>
          <wp:inline distT="0" distB="0" distL="0" distR="0" wp14:anchorId="6CF67A72" wp14:editId="2D8AF370">
            <wp:extent cx="2700551" cy="2842260"/>
            <wp:effectExtent l="0" t="0" r="5080" b="0"/>
            <wp:docPr id="124921343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13430" name="Picture 1" descr="A screenshot of a video gam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3973" cy="284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9486" w14:textId="2B3FD66C" w:rsidR="001B5BD8" w:rsidRDefault="001B5BD8" w:rsidP="001B5BD8">
      <w:pPr>
        <w:pStyle w:val="Heading1"/>
      </w:pPr>
      <w:r>
        <w:t>Unit tests.</w:t>
      </w:r>
    </w:p>
    <w:p w14:paraId="0217EC36" w14:textId="7BAF4CAF" w:rsidR="001B5BD8" w:rsidRDefault="003271D4" w:rsidP="003271D4">
      <w:pPr>
        <w:pStyle w:val="ListParagraph"/>
        <w:numPr>
          <w:ilvl w:val="0"/>
          <w:numId w:val="1"/>
        </w:numPr>
      </w:pPr>
      <w:r>
        <w:t>You can run all the tests on the tests window on visual studio:</w:t>
      </w:r>
    </w:p>
    <w:p w14:paraId="03380C28" w14:textId="244E47FD" w:rsidR="003271D4" w:rsidRDefault="003271D4" w:rsidP="003271D4">
      <w:pPr>
        <w:pStyle w:val="ListParagraph"/>
      </w:pPr>
      <w:r w:rsidRPr="003271D4">
        <w:drawing>
          <wp:inline distT="0" distB="0" distL="0" distR="0" wp14:anchorId="6A2C80F6" wp14:editId="7FD35199">
            <wp:extent cx="4686954" cy="933580"/>
            <wp:effectExtent l="0" t="0" r="0" b="0"/>
            <wp:docPr id="343239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39587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3919" w14:textId="356D9C90" w:rsidR="00ED1B6D" w:rsidRDefault="00ED1B6D" w:rsidP="00ED1B6D">
      <w:pPr>
        <w:pStyle w:val="ListParagraph"/>
        <w:numPr>
          <w:ilvl w:val="0"/>
          <w:numId w:val="1"/>
        </w:numPr>
      </w:pPr>
      <w:r>
        <w:t>You should get a result of all tests passing:</w:t>
      </w:r>
    </w:p>
    <w:p w14:paraId="53979932" w14:textId="5B983236" w:rsidR="00ED1B6D" w:rsidRDefault="00ED1B6D" w:rsidP="00FD13C6">
      <w:pPr>
        <w:pStyle w:val="ListParagraph"/>
      </w:pPr>
      <w:r w:rsidRPr="00ED1B6D">
        <w:lastRenderedPageBreak/>
        <w:drawing>
          <wp:inline distT="0" distB="0" distL="0" distR="0" wp14:anchorId="78CB34B4" wp14:editId="7F9B6EFE">
            <wp:extent cx="4953429" cy="3589331"/>
            <wp:effectExtent l="0" t="0" r="0" b="0"/>
            <wp:docPr id="1949597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9768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6670" w14:textId="74853C58" w:rsidR="000C4A51" w:rsidRDefault="00E34766" w:rsidP="000C4A51">
      <w:pPr>
        <w:pStyle w:val="ListParagraph"/>
        <w:numPr>
          <w:ilvl w:val="0"/>
          <w:numId w:val="1"/>
        </w:numPr>
      </w:pPr>
      <w:r>
        <w:t xml:space="preserve">The code for the unit tests is on the tests folder and it includes </w:t>
      </w:r>
      <w:r w:rsidR="00CD5280">
        <w:t>12-unit</w:t>
      </w:r>
      <w:r>
        <w:t xml:space="preserve"> tests that cover every CRUD functionality of Games, User and Reviews and also the </w:t>
      </w:r>
      <w:proofErr w:type="spellStart"/>
      <w:r>
        <w:t>BuyGame</w:t>
      </w:r>
      <w:proofErr w:type="spellEnd"/>
      <w:r>
        <w:t xml:space="preserve"> unit test that covers the Transaction functionality to link a game to an users library.</w:t>
      </w:r>
    </w:p>
    <w:p w14:paraId="4E3B9F22" w14:textId="7390F51D" w:rsidR="00E34766" w:rsidRPr="001B5BD8" w:rsidRDefault="00E34766" w:rsidP="00E34766">
      <w:pPr>
        <w:pStyle w:val="ListParagraph"/>
      </w:pPr>
      <w:r w:rsidRPr="00E34766">
        <w:drawing>
          <wp:inline distT="0" distB="0" distL="0" distR="0" wp14:anchorId="1B184E93" wp14:editId="32E1D637">
            <wp:extent cx="2941320" cy="1046538"/>
            <wp:effectExtent l="0" t="0" r="0" b="1270"/>
            <wp:docPr id="4180706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70620" name="Picture 1" descr="A screenshot of a computer scree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5643" cy="104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766" w:rsidRPr="001B5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2655B"/>
    <w:multiLevelType w:val="hybridMultilevel"/>
    <w:tmpl w:val="71DE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89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AB"/>
    <w:rsid w:val="000124E2"/>
    <w:rsid w:val="000A1EA1"/>
    <w:rsid w:val="000A4381"/>
    <w:rsid w:val="000C4A51"/>
    <w:rsid w:val="001B5BD8"/>
    <w:rsid w:val="0025415E"/>
    <w:rsid w:val="0028127C"/>
    <w:rsid w:val="002A7B95"/>
    <w:rsid w:val="003271D4"/>
    <w:rsid w:val="00330E55"/>
    <w:rsid w:val="003620E9"/>
    <w:rsid w:val="003624FE"/>
    <w:rsid w:val="00381CA5"/>
    <w:rsid w:val="003C2FCC"/>
    <w:rsid w:val="003F0CFA"/>
    <w:rsid w:val="00436269"/>
    <w:rsid w:val="00463D27"/>
    <w:rsid w:val="00493BA9"/>
    <w:rsid w:val="00505EAE"/>
    <w:rsid w:val="0052459F"/>
    <w:rsid w:val="0052560C"/>
    <w:rsid w:val="005D3515"/>
    <w:rsid w:val="00602B96"/>
    <w:rsid w:val="00663389"/>
    <w:rsid w:val="00676B08"/>
    <w:rsid w:val="006872DD"/>
    <w:rsid w:val="006A5921"/>
    <w:rsid w:val="006E4D05"/>
    <w:rsid w:val="00746B86"/>
    <w:rsid w:val="007E0D28"/>
    <w:rsid w:val="00814697"/>
    <w:rsid w:val="00877528"/>
    <w:rsid w:val="008A4644"/>
    <w:rsid w:val="008B0457"/>
    <w:rsid w:val="008F3233"/>
    <w:rsid w:val="00932A46"/>
    <w:rsid w:val="00987923"/>
    <w:rsid w:val="009C5479"/>
    <w:rsid w:val="00A14D24"/>
    <w:rsid w:val="00A23651"/>
    <w:rsid w:val="00A66448"/>
    <w:rsid w:val="00A8011A"/>
    <w:rsid w:val="00AB271B"/>
    <w:rsid w:val="00AE23AB"/>
    <w:rsid w:val="00AF313D"/>
    <w:rsid w:val="00B432E0"/>
    <w:rsid w:val="00BB4A79"/>
    <w:rsid w:val="00BC0FEB"/>
    <w:rsid w:val="00BC7B1E"/>
    <w:rsid w:val="00BF001C"/>
    <w:rsid w:val="00C06B8C"/>
    <w:rsid w:val="00CB53C4"/>
    <w:rsid w:val="00CD2B3A"/>
    <w:rsid w:val="00CD5280"/>
    <w:rsid w:val="00CE3386"/>
    <w:rsid w:val="00E34766"/>
    <w:rsid w:val="00E749D1"/>
    <w:rsid w:val="00E92046"/>
    <w:rsid w:val="00EC0B72"/>
    <w:rsid w:val="00ED1B6D"/>
    <w:rsid w:val="00F9308B"/>
    <w:rsid w:val="00FD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B2BA"/>
  <w15:chartTrackingRefBased/>
  <w15:docId w15:val="{DC0EAB17-A99A-4A7E-BB30-B9E36DD1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2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3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633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microsoft.com/en-us/sql-server/sql-server-download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dario florez gomez</dc:creator>
  <cp:keywords/>
  <dc:description/>
  <cp:lastModifiedBy>jose dario florez gomez</cp:lastModifiedBy>
  <cp:revision>62</cp:revision>
  <dcterms:created xsi:type="dcterms:W3CDTF">2024-10-20T14:56:00Z</dcterms:created>
  <dcterms:modified xsi:type="dcterms:W3CDTF">2024-10-20T15:31:00Z</dcterms:modified>
</cp:coreProperties>
</file>