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AD54" w14:textId="5CF94505" w:rsidR="00410F37" w:rsidRDefault="009375B4" w:rsidP="00811A57">
      <w:pPr>
        <w:pStyle w:val="Title"/>
        <w:jc w:val="center"/>
      </w:pPr>
      <w:r w:rsidRPr="009375B4">
        <w:t>The Orchid Arcade</w:t>
      </w:r>
    </w:p>
    <w:sdt>
      <w:sdtPr>
        <w:rPr>
          <w:rFonts w:asciiTheme="minorHAnsi" w:eastAsiaTheme="minorHAnsi" w:hAnsiTheme="minorHAnsi" w:cstheme="minorBidi"/>
          <w:color w:val="auto"/>
          <w:kern w:val="2"/>
          <w:sz w:val="24"/>
          <w:szCs w:val="24"/>
          <w14:ligatures w14:val="standardContextual"/>
        </w:rPr>
        <w:id w:val="-612670179"/>
        <w:docPartObj>
          <w:docPartGallery w:val="Table of Contents"/>
          <w:docPartUnique/>
        </w:docPartObj>
      </w:sdtPr>
      <w:sdtEndPr>
        <w:rPr>
          <w:b/>
          <w:bCs/>
          <w:noProof/>
        </w:rPr>
      </w:sdtEndPr>
      <w:sdtContent>
        <w:p w14:paraId="52D13A1C" w14:textId="60DF3341" w:rsidR="00100D9D" w:rsidRDefault="00100D9D">
          <w:pPr>
            <w:pStyle w:val="TOCHeading"/>
          </w:pPr>
          <w:r>
            <w:t>Contents</w:t>
          </w:r>
        </w:p>
        <w:p w14:paraId="3C0CCC0B" w14:textId="7C033BA7" w:rsidR="00100D9D" w:rsidRDefault="00100D9D">
          <w:pPr>
            <w:pStyle w:val="TOC1"/>
            <w:tabs>
              <w:tab w:val="right" w:leader="dot" w:pos="9350"/>
            </w:tabs>
            <w:rPr>
              <w:rFonts w:cstheme="minorBidi"/>
              <w:noProof/>
            </w:rPr>
          </w:pPr>
          <w:r>
            <w:fldChar w:fldCharType="begin"/>
          </w:r>
          <w:r>
            <w:instrText xml:space="preserve"> TOC \o "1-3" \h \z \u </w:instrText>
          </w:r>
          <w:r>
            <w:fldChar w:fldCharType="separate"/>
          </w:r>
          <w:hyperlink w:anchor="_Toc176514596" w:history="1">
            <w:r w:rsidRPr="00A215BC">
              <w:rPr>
                <w:rStyle w:val="Hyperlink"/>
                <w:noProof/>
              </w:rPr>
              <w:t>1. Description of the Application</w:t>
            </w:r>
            <w:r>
              <w:rPr>
                <w:noProof/>
                <w:webHidden/>
              </w:rPr>
              <w:tab/>
            </w:r>
            <w:r>
              <w:rPr>
                <w:noProof/>
                <w:webHidden/>
              </w:rPr>
              <w:fldChar w:fldCharType="begin"/>
            </w:r>
            <w:r>
              <w:rPr>
                <w:noProof/>
                <w:webHidden/>
              </w:rPr>
              <w:instrText xml:space="preserve"> PAGEREF _Toc176514596 \h </w:instrText>
            </w:r>
            <w:r>
              <w:rPr>
                <w:noProof/>
                <w:webHidden/>
              </w:rPr>
            </w:r>
            <w:r>
              <w:rPr>
                <w:noProof/>
                <w:webHidden/>
              </w:rPr>
              <w:fldChar w:fldCharType="separate"/>
            </w:r>
            <w:r w:rsidR="005E2AAA">
              <w:rPr>
                <w:noProof/>
                <w:webHidden/>
              </w:rPr>
              <w:t>1</w:t>
            </w:r>
            <w:r>
              <w:rPr>
                <w:noProof/>
                <w:webHidden/>
              </w:rPr>
              <w:fldChar w:fldCharType="end"/>
            </w:r>
          </w:hyperlink>
        </w:p>
        <w:p w14:paraId="51FC8D4C" w14:textId="3E576A93" w:rsidR="00100D9D" w:rsidRDefault="00000000">
          <w:pPr>
            <w:pStyle w:val="TOC2"/>
            <w:tabs>
              <w:tab w:val="right" w:leader="dot" w:pos="9350"/>
            </w:tabs>
            <w:rPr>
              <w:rFonts w:cstheme="minorBidi"/>
              <w:noProof/>
            </w:rPr>
          </w:pPr>
          <w:hyperlink w:anchor="_Toc176514597" w:history="1">
            <w:r w:rsidR="00100D9D" w:rsidRPr="00A215BC">
              <w:rPr>
                <w:rStyle w:val="Hyperlink"/>
                <w:noProof/>
              </w:rPr>
              <w:t>Overview</w:t>
            </w:r>
            <w:r w:rsidR="00100D9D">
              <w:rPr>
                <w:noProof/>
                <w:webHidden/>
              </w:rPr>
              <w:tab/>
            </w:r>
            <w:r w:rsidR="00100D9D">
              <w:rPr>
                <w:noProof/>
                <w:webHidden/>
              </w:rPr>
              <w:fldChar w:fldCharType="begin"/>
            </w:r>
            <w:r w:rsidR="00100D9D">
              <w:rPr>
                <w:noProof/>
                <w:webHidden/>
              </w:rPr>
              <w:instrText xml:space="preserve"> PAGEREF _Toc176514597 \h </w:instrText>
            </w:r>
            <w:r w:rsidR="00100D9D">
              <w:rPr>
                <w:noProof/>
                <w:webHidden/>
              </w:rPr>
            </w:r>
            <w:r w:rsidR="00100D9D">
              <w:rPr>
                <w:noProof/>
                <w:webHidden/>
              </w:rPr>
              <w:fldChar w:fldCharType="separate"/>
            </w:r>
            <w:r w:rsidR="005E2AAA">
              <w:rPr>
                <w:noProof/>
                <w:webHidden/>
              </w:rPr>
              <w:t>2</w:t>
            </w:r>
            <w:r w:rsidR="00100D9D">
              <w:rPr>
                <w:noProof/>
                <w:webHidden/>
              </w:rPr>
              <w:fldChar w:fldCharType="end"/>
            </w:r>
          </w:hyperlink>
        </w:p>
        <w:p w14:paraId="60C58B80" w14:textId="370907D1" w:rsidR="00100D9D" w:rsidRDefault="00000000">
          <w:pPr>
            <w:pStyle w:val="TOC2"/>
            <w:tabs>
              <w:tab w:val="right" w:leader="dot" w:pos="9350"/>
            </w:tabs>
            <w:rPr>
              <w:rFonts w:cstheme="minorBidi"/>
              <w:noProof/>
            </w:rPr>
          </w:pPr>
          <w:hyperlink w:anchor="_Toc176514598" w:history="1">
            <w:r w:rsidR="00100D9D" w:rsidRPr="00A215BC">
              <w:rPr>
                <w:rStyle w:val="Hyperlink"/>
                <w:noProof/>
              </w:rPr>
              <w:t>Definitions</w:t>
            </w:r>
            <w:r w:rsidR="00100D9D">
              <w:rPr>
                <w:noProof/>
                <w:webHidden/>
              </w:rPr>
              <w:tab/>
            </w:r>
            <w:r w:rsidR="00100D9D">
              <w:rPr>
                <w:noProof/>
                <w:webHidden/>
              </w:rPr>
              <w:fldChar w:fldCharType="begin"/>
            </w:r>
            <w:r w:rsidR="00100D9D">
              <w:rPr>
                <w:noProof/>
                <w:webHidden/>
              </w:rPr>
              <w:instrText xml:space="preserve"> PAGEREF _Toc176514598 \h </w:instrText>
            </w:r>
            <w:r w:rsidR="00100D9D">
              <w:rPr>
                <w:noProof/>
                <w:webHidden/>
              </w:rPr>
            </w:r>
            <w:r w:rsidR="00100D9D">
              <w:rPr>
                <w:noProof/>
                <w:webHidden/>
              </w:rPr>
              <w:fldChar w:fldCharType="separate"/>
            </w:r>
            <w:r w:rsidR="005E2AAA">
              <w:rPr>
                <w:noProof/>
                <w:webHidden/>
              </w:rPr>
              <w:t>2</w:t>
            </w:r>
            <w:r w:rsidR="00100D9D">
              <w:rPr>
                <w:noProof/>
                <w:webHidden/>
              </w:rPr>
              <w:fldChar w:fldCharType="end"/>
            </w:r>
          </w:hyperlink>
        </w:p>
        <w:p w14:paraId="1585A71D" w14:textId="1F2D2DA8" w:rsidR="00100D9D" w:rsidRDefault="00000000">
          <w:pPr>
            <w:pStyle w:val="TOC2"/>
            <w:tabs>
              <w:tab w:val="right" w:leader="dot" w:pos="9350"/>
            </w:tabs>
            <w:rPr>
              <w:rFonts w:cstheme="minorBidi"/>
              <w:noProof/>
            </w:rPr>
          </w:pPr>
          <w:hyperlink w:anchor="_Toc176514599" w:history="1">
            <w:r w:rsidR="00100D9D" w:rsidRPr="00A215BC">
              <w:rPr>
                <w:rStyle w:val="Hyperlink"/>
                <w:noProof/>
              </w:rPr>
              <w:t>Product Functions</w:t>
            </w:r>
            <w:r w:rsidR="00100D9D">
              <w:rPr>
                <w:noProof/>
                <w:webHidden/>
              </w:rPr>
              <w:tab/>
            </w:r>
            <w:r w:rsidR="00100D9D">
              <w:rPr>
                <w:noProof/>
                <w:webHidden/>
              </w:rPr>
              <w:fldChar w:fldCharType="begin"/>
            </w:r>
            <w:r w:rsidR="00100D9D">
              <w:rPr>
                <w:noProof/>
                <w:webHidden/>
              </w:rPr>
              <w:instrText xml:space="preserve"> PAGEREF _Toc176514599 \h </w:instrText>
            </w:r>
            <w:r w:rsidR="00100D9D">
              <w:rPr>
                <w:noProof/>
                <w:webHidden/>
              </w:rPr>
            </w:r>
            <w:r w:rsidR="00100D9D">
              <w:rPr>
                <w:noProof/>
                <w:webHidden/>
              </w:rPr>
              <w:fldChar w:fldCharType="separate"/>
            </w:r>
            <w:r w:rsidR="005E2AAA">
              <w:rPr>
                <w:noProof/>
                <w:webHidden/>
              </w:rPr>
              <w:t>2</w:t>
            </w:r>
            <w:r w:rsidR="00100D9D">
              <w:rPr>
                <w:noProof/>
                <w:webHidden/>
              </w:rPr>
              <w:fldChar w:fldCharType="end"/>
            </w:r>
          </w:hyperlink>
        </w:p>
        <w:p w14:paraId="4368AF71" w14:textId="02045D2D" w:rsidR="00100D9D" w:rsidRDefault="00000000">
          <w:pPr>
            <w:pStyle w:val="TOC2"/>
            <w:tabs>
              <w:tab w:val="right" w:leader="dot" w:pos="9350"/>
            </w:tabs>
            <w:rPr>
              <w:rFonts w:cstheme="minorBidi"/>
              <w:noProof/>
            </w:rPr>
          </w:pPr>
          <w:hyperlink w:anchor="_Toc176514600" w:history="1">
            <w:r w:rsidR="00100D9D" w:rsidRPr="00A215BC">
              <w:rPr>
                <w:rStyle w:val="Hyperlink"/>
                <w:noProof/>
              </w:rPr>
              <w:t>User Classes and Characteristics</w:t>
            </w:r>
            <w:r w:rsidR="00100D9D">
              <w:rPr>
                <w:noProof/>
                <w:webHidden/>
              </w:rPr>
              <w:tab/>
            </w:r>
            <w:r w:rsidR="00100D9D">
              <w:rPr>
                <w:noProof/>
                <w:webHidden/>
              </w:rPr>
              <w:fldChar w:fldCharType="begin"/>
            </w:r>
            <w:r w:rsidR="00100D9D">
              <w:rPr>
                <w:noProof/>
                <w:webHidden/>
              </w:rPr>
              <w:instrText xml:space="preserve"> PAGEREF _Toc176514600 \h </w:instrText>
            </w:r>
            <w:r w:rsidR="00100D9D">
              <w:rPr>
                <w:noProof/>
                <w:webHidden/>
              </w:rPr>
            </w:r>
            <w:r w:rsidR="00100D9D">
              <w:rPr>
                <w:noProof/>
                <w:webHidden/>
              </w:rPr>
              <w:fldChar w:fldCharType="separate"/>
            </w:r>
            <w:r w:rsidR="005E2AAA">
              <w:rPr>
                <w:noProof/>
                <w:webHidden/>
              </w:rPr>
              <w:t>2</w:t>
            </w:r>
            <w:r w:rsidR="00100D9D">
              <w:rPr>
                <w:noProof/>
                <w:webHidden/>
              </w:rPr>
              <w:fldChar w:fldCharType="end"/>
            </w:r>
          </w:hyperlink>
        </w:p>
        <w:p w14:paraId="221F6CD3" w14:textId="021BE4BB" w:rsidR="00100D9D" w:rsidRDefault="00000000">
          <w:pPr>
            <w:pStyle w:val="TOC1"/>
            <w:tabs>
              <w:tab w:val="right" w:leader="dot" w:pos="9350"/>
            </w:tabs>
            <w:rPr>
              <w:rFonts w:cstheme="minorBidi"/>
              <w:noProof/>
            </w:rPr>
          </w:pPr>
          <w:hyperlink w:anchor="_Toc176514601" w:history="1">
            <w:r w:rsidR="00100D9D" w:rsidRPr="00A215BC">
              <w:rPr>
                <w:rStyle w:val="Hyperlink"/>
                <w:noProof/>
              </w:rPr>
              <w:t>2. Detailed Description and Use Cases</w:t>
            </w:r>
            <w:r w:rsidR="00100D9D">
              <w:rPr>
                <w:noProof/>
                <w:webHidden/>
              </w:rPr>
              <w:tab/>
            </w:r>
            <w:r w:rsidR="00100D9D">
              <w:rPr>
                <w:noProof/>
                <w:webHidden/>
              </w:rPr>
              <w:fldChar w:fldCharType="begin"/>
            </w:r>
            <w:r w:rsidR="00100D9D">
              <w:rPr>
                <w:noProof/>
                <w:webHidden/>
              </w:rPr>
              <w:instrText xml:space="preserve"> PAGEREF _Toc176514601 \h </w:instrText>
            </w:r>
            <w:r w:rsidR="00100D9D">
              <w:rPr>
                <w:noProof/>
                <w:webHidden/>
              </w:rPr>
            </w:r>
            <w:r w:rsidR="00100D9D">
              <w:rPr>
                <w:noProof/>
                <w:webHidden/>
              </w:rPr>
              <w:fldChar w:fldCharType="separate"/>
            </w:r>
            <w:r w:rsidR="005E2AAA">
              <w:rPr>
                <w:noProof/>
                <w:webHidden/>
              </w:rPr>
              <w:t>3</w:t>
            </w:r>
            <w:r w:rsidR="00100D9D">
              <w:rPr>
                <w:noProof/>
                <w:webHidden/>
              </w:rPr>
              <w:fldChar w:fldCharType="end"/>
            </w:r>
          </w:hyperlink>
        </w:p>
        <w:p w14:paraId="2A9EAE46" w14:textId="60893BF4" w:rsidR="00100D9D" w:rsidRDefault="00000000">
          <w:pPr>
            <w:pStyle w:val="TOC2"/>
            <w:tabs>
              <w:tab w:val="right" w:leader="dot" w:pos="9350"/>
            </w:tabs>
            <w:rPr>
              <w:rFonts w:cstheme="minorBidi"/>
              <w:noProof/>
            </w:rPr>
          </w:pPr>
          <w:hyperlink w:anchor="_Toc176514602" w:history="1">
            <w:r w:rsidR="00100D9D" w:rsidRPr="00A215BC">
              <w:rPr>
                <w:rStyle w:val="Hyperlink"/>
                <w:noProof/>
              </w:rPr>
              <w:t>User Use Cases</w:t>
            </w:r>
            <w:r w:rsidR="00100D9D">
              <w:rPr>
                <w:noProof/>
                <w:webHidden/>
              </w:rPr>
              <w:tab/>
            </w:r>
            <w:r w:rsidR="00100D9D">
              <w:rPr>
                <w:noProof/>
                <w:webHidden/>
              </w:rPr>
              <w:fldChar w:fldCharType="begin"/>
            </w:r>
            <w:r w:rsidR="00100D9D">
              <w:rPr>
                <w:noProof/>
                <w:webHidden/>
              </w:rPr>
              <w:instrText xml:space="preserve"> PAGEREF _Toc176514602 \h </w:instrText>
            </w:r>
            <w:r w:rsidR="00100D9D">
              <w:rPr>
                <w:noProof/>
                <w:webHidden/>
              </w:rPr>
            </w:r>
            <w:r w:rsidR="00100D9D">
              <w:rPr>
                <w:noProof/>
                <w:webHidden/>
              </w:rPr>
              <w:fldChar w:fldCharType="separate"/>
            </w:r>
            <w:r w:rsidR="005E2AAA">
              <w:rPr>
                <w:noProof/>
                <w:webHidden/>
              </w:rPr>
              <w:t>3</w:t>
            </w:r>
            <w:r w:rsidR="00100D9D">
              <w:rPr>
                <w:noProof/>
                <w:webHidden/>
              </w:rPr>
              <w:fldChar w:fldCharType="end"/>
            </w:r>
          </w:hyperlink>
        </w:p>
        <w:p w14:paraId="2490822E" w14:textId="765BA1F9" w:rsidR="00100D9D" w:rsidRDefault="00000000">
          <w:pPr>
            <w:pStyle w:val="TOC2"/>
            <w:tabs>
              <w:tab w:val="right" w:leader="dot" w:pos="9350"/>
            </w:tabs>
            <w:rPr>
              <w:rFonts w:cstheme="minorBidi"/>
              <w:noProof/>
            </w:rPr>
          </w:pPr>
          <w:hyperlink w:anchor="_Toc176514603" w:history="1">
            <w:r w:rsidR="00100D9D" w:rsidRPr="00A215BC">
              <w:rPr>
                <w:rStyle w:val="Hyperlink"/>
                <w:noProof/>
              </w:rPr>
              <w:t>Developer/Publisher Use Cases</w:t>
            </w:r>
            <w:r w:rsidR="00100D9D">
              <w:rPr>
                <w:noProof/>
                <w:webHidden/>
              </w:rPr>
              <w:tab/>
            </w:r>
            <w:r w:rsidR="00100D9D">
              <w:rPr>
                <w:noProof/>
                <w:webHidden/>
              </w:rPr>
              <w:fldChar w:fldCharType="begin"/>
            </w:r>
            <w:r w:rsidR="00100D9D">
              <w:rPr>
                <w:noProof/>
                <w:webHidden/>
              </w:rPr>
              <w:instrText xml:space="preserve"> PAGEREF _Toc176514603 \h </w:instrText>
            </w:r>
            <w:r w:rsidR="00100D9D">
              <w:rPr>
                <w:noProof/>
                <w:webHidden/>
              </w:rPr>
            </w:r>
            <w:r w:rsidR="00100D9D">
              <w:rPr>
                <w:noProof/>
                <w:webHidden/>
              </w:rPr>
              <w:fldChar w:fldCharType="separate"/>
            </w:r>
            <w:r w:rsidR="005E2AAA">
              <w:rPr>
                <w:noProof/>
                <w:webHidden/>
              </w:rPr>
              <w:t>5</w:t>
            </w:r>
            <w:r w:rsidR="00100D9D">
              <w:rPr>
                <w:noProof/>
                <w:webHidden/>
              </w:rPr>
              <w:fldChar w:fldCharType="end"/>
            </w:r>
          </w:hyperlink>
        </w:p>
        <w:p w14:paraId="0A794F18" w14:textId="36EC0F10" w:rsidR="00B70594" w:rsidRDefault="00100D9D" w:rsidP="00B70594">
          <w:r>
            <w:rPr>
              <w:b/>
              <w:bCs/>
              <w:noProof/>
            </w:rPr>
            <w:fldChar w:fldCharType="end"/>
          </w:r>
        </w:p>
      </w:sdtContent>
    </w:sdt>
    <w:bookmarkStart w:id="0" w:name="_Toc176514596" w:displacedByCustomXml="prev"/>
    <w:p w14:paraId="15B18924" w14:textId="7BD7F78D" w:rsidR="00B70594" w:rsidRDefault="00B70594" w:rsidP="00B70594">
      <w:pPr>
        <w:pStyle w:val="TOCHeading"/>
        <w:spacing w:line="276" w:lineRule="auto"/>
      </w:pPr>
      <w:r>
        <w:t>Table of Figures</w:t>
      </w:r>
    </w:p>
    <w:p w14:paraId="51C0A79B" w14:textId="1D9DEF38" w:rsidR="003B36D1" w:rsidRPr="003B36D1" w:rsidRDefault="00B70594">
      <w:pPr>
        <w:pStyle w:val="TableofFigures"/>
        <w:tabs>
          <w:tab w:val="right" w:leader="dot" w:pos="9350"/>
        </w:tabs>
        <w:rPr>
          <w:rFonts w:eastAsiaTheme="minorEastAsia"/>
          <w:noProof/>
          <w:sz w:val="22"/>
          <w:szCs w:val="22"/>
        </w:rPr>
      </w:pPr>
      <w:r w:rsidRPr="003B36D1">
        <w:rPr>
          <w:sz w:val="22"/>
          <w:szCs w:val="22"/>
        </w:rPr>
        <w:fldChar w:fldCharType="begin"/>
      </w:r>
      <w:r w:rsidRPr="003B36D1">
        <w:rPr>
          <w:sz w:val="22"/>
          <w:szCs w:val="22"/>
        </w:rPr>
        <w:instrText xml:space="preserve"> TOC \h \z \c "Figure" </w:instrText>
      </w:r>
      <w:r w:rsidRPr="003B36D1">
        <w:rPr>
          <w:sz w:val="22"/>
          <w:szCs w:val="22"/>
        </w:rPr>
        <w:fldChar w:fldCharType="separate"/>
      </w:r>
      <w:hyperlink w:anchor="_Toc176591003" w:history="1">
        <w:r w:rsidR="003B36D1" w:rsidRPr="003B36D1">
          <w:rPr>
            <w:rStyle w:val="Hyperlink"/>
            <w:noProof/>
            <w:sz w:val="22"/>
            <w:szCs w:val="22"/>
          </w:rPr>
          <w:t>Figure 1 User and developer general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_Toc176591003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3</w:t>
        </w:r>
        <w:r w:rsidR="003B36D1" w:rsidRPr="003B36D1">
          <w:rPr>
            <w:noProof/>
            <w:webHidden/>
            <w:sz w:val="22"/>
            <w:szCs w:val="22"/>
          </w:rPr>
          <w:fldChar w:fldCharType="end"/>
        </w:r>
      </w:hyperlink>
    </w:p>
    <w:p w14:paraId="66EAD1A7" w14:textId="439B7372" w:rsidR="003B36D1" w:rsidRPr="003B36D1" w:rsidRDefault="00000000">
      <w:pPr>
        <w:pStyle w:val="TableofFigures"/>
        <w:tabs>
          <w:tab w:val="right" w:leader="dot" w:pos="9350"/>
        </w:tabs>
        <w:rPr>
          <w:rFonts w:eastAsiaTheme="minorEastAsia"/>
          <w:noProof/>
          <w:sz w:val="22"/>
          <w:szCs w:val="22"/>
        </w:rPr>
      </w:pPr>
      <w:hyperlink w:anchor="_Toc176591004" w:history="1">
        <w:r w:rsidR="003B36D1" w:rsidRPr="003B36D1">
          <w:rPr>
            <w:rStyle w:val="Hyperlink"/>
            <w:noProof/>
            <w:sz w:val="22"/>
            <w:szCs w:val="22"/>
          </w:rPr>
          <w:t>Figure 2 User account management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_Toc176591004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3</w:t>
        </w:r>
        <w:r w:rsidR="003B36D1" w:rsidRPr="003B36D1">
          <w:rPr>
            <w:noProof/>
            <w:webHidden/>
            <w:sz w:val="22"/>
            <w:szCs w:val="22"/>
          </w:rPr>
          <w:fldChar w:fldCharType="end"/>
        </w:r>
      </w:hyperlink>
    </w:p>
    <w:p w14:paraId="5979E688" w14:textId="0CA6CA50" w:rsidR="003B36D1" w:rsidRPr="003B36D1" w:rsidRDefault="00000000">
      <w:pPr>
        <w:pStyle w:val="TableofFigures"/>
        <w:tabs>
          <w:tab w:val="right" w:leader="dot" w:pos="9350"/>
        </w:tabs>
        <w:rPr>
          <w:rFonts w:eastAsiaTheme="minorEastAsia"/>
          <w:noProof/>
          <w:sz w:val="22"/>
          <w:szCs w:val="22"/>
        </w:rPr>
      </w:pPr>
      <w:hyperlink w:anchor="_Toc176591005" w:history="1">
        <w:r w:rsidR="003B36D1" w:rsidRPr="003B36D1">
          <w:rPr>
            <w:rStyle w:val="Hyperlink"/>
            <w:noProof/>
            <w:sz w:val="22"/>
            <w:szCs w:val="22"/>
          </w:rPr>
          <w:t>Figure 3 Browsing and purchasing games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_Toc176591005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4</w:t>
        </w:r>
        <w:r w:rsidR="003B36D1" w:rsidRPr="003B36D1">
          <w:rPr>
            <w:noProof/>
            <w:webHidden/>
            <w:sz w:val="22"/>
            <w:szCs w:val="22"/>
          </w:rPr>
          <w:fldChar w:fldCharType="end"/>
        </w:r>
      </w:hyperlink>
    </w:p>
    <w:p w14:paraId="348DDAB4" w14:textId="6849C788" w:rsidR="003B36D1" w:rsidRPr="003B36D1" w:rsidRDefault="00000000">
      <w:pPr>
        <w:pStyle w:val="TableofFigures"/>
        <w:tabs>
          <w:tab w:val="right" w:leader="dot" w:pos="9350"/>
        </w:tabs>
        <w:rPr>
          <w:rFonts w:eastAsiaTheme="minorEastAsia"/>
          <w:noProof/>
          <w:sz w:val="22"/>
          <w:szCs w:val="22"/>
        </w:rPr>
      </w:pPr>
      <w:hyperlink w:anchor="_Toc176591006" w:history="1">
        <w:r w:rsidR="003B36D1" w:rsidRPr="003B36D1">
          <w:rPr>
            <w:rStyle w:val="Hyperlink"/>
            <w:noProof/>
            <w:sz w:val="22"/>
            <w:szCs w:val="22"/>
          </w:rPr>
          <w:t>Figure 4 User library management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_Toc176591006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5</w:t>
        </w:r>
        <w:r w:rsidR="003B36D1" w:rsidRPr="003B36D1">
          <w:rPr>
            <w:noProof/>
            <w:webHidden/>
            <w:sz w:val="22"/>
            <w:szCs w:val="22"/>
          </w:rPr>
          <w:fldChar w:fldCharType="end"/>
        </w:r>
      </w:hyperlink>
    </w:p>
    <w:p w14:paraId="410C096D" w14:textId="3AC54DE6" w:rsidR="003B36D1" w:rsidRPr="003B36D1" w:rsidRDefault="00000000">
      <w:pPr>
        <w:pStyle w:val="TableofFigures"/>
        <w:tabs>
          <w:tab w:val="right" w:leader="dot" w:pos="9350"/>
        </w:tabs>
        <w:rPr>
          <w:rFonts w:eastAsiaTheme="minorEastAsia"/>
          <w:noProof/>
          <w:sz w:val="22"/>
          <w:szCs w:val="22"/>
        </w:rPr>
      </w:pPr>
      <w:hyperlink w:anchor="_Toc176591007" w:history="1">
        <w:r w:rsidR="003B36D1" w:rsidRPr="003B36D1">
          <w:rPr>
            <w:rStyle w:val="Hyperlink"/>
            <w:noProof/>
            <w:sz w:val="22"/>
            <w:szCs w:val="22"/>
          </w:rPr>
          <w:t>Figure 5 Developer game publishing and management use case</w:t>
        </w:r>
        <w:r w:rsidR="003B36D1" w:rsidRPr="003B36D1">
          <w:rPr>
            <w:noProof/>
            <w:webHidden/>
            <w:sz w:val="22"/>
            <w:szCs w:val="22"/>
          </w:rPr>
          <w:tab/>
        </w:r>
        <w:r w:rsidR="003B36D1" w:rsidRPr="003B36D1">
          <w:rPr>
            <w:noProof/>
            <w:webHidden/>
            <w:sz w:val="22"/>
            <w:szCs w:val="22"/>
          </w:rPr>
          <w:fldChar w:fldCharType="begin"/>
        </w:r>
        <w:r w:rsidR="003B36D1" w:rsidRPr="003B36D1">
          <w:rPr>
            <w:noProof/>
            <w:webHidden/>
            <w:sz w:val="22"/>
            <w:szCs w:val="22"/>
          </w:rPr>
          <w:instrText xml:space="preserve"> PAGEREF _Toc176591007 \h </w:instrText>
        </w:r>
        <w:r w:rsidR="003B36D1" w:rsidRPr="003B36D1">
          <w:rPr>
            <w:noProof/>
            <w:webHidden/>
            <w:sz w:val="22"/>
            <w:szCs w:val="22"/>
          </w:rPr>
        </w:r>
        <w:r w:rsidR="003B36D1" w:rsidRPr="003B36D1">
          <w:rPr>
            <w:noProof/>
            <w:webHidden/>
            <w:sz w:val="22"/>
            <w:szCs w:val="22"/>
          </w:rPr>
          <w:fldChar w:fldCharType="separate"/>
        </w:r>
        <w:r w:rsidR="005E2AAA">
          <w:rPr>
            <w:noProof/>
            <w:webHidden/>
            <w:sz w:val="22"/>
            <w:szCs w:val="22"/>
          </w:rPr>
          <w:t>5</w:t>
        </w:r>
        <w:r w:rsidR="003B36D1" w:rsidRPr="003B36D1">
          <w:rPr>
            <w:noProof/>
            <w:webHidden/>
            <w:sz w:val="22"/>
            <w:szCs w:val="22"/>
          </w:rPr>
          <w:fldChar w:fldCharType="end"/>
        </w:r>
      </w:hyperlink>
    </w:p>
    <w:p w14:paraId="0020CA60" w14:textId="05D272DE" w:rsidR="00927635" w:rsidRPr="003B36D1" w:rsidRDefault="00B70594" w:rsidP="00B70594">
      <w:pPr>
        <w:pStyle w:val="Heading1"/>
        <w:spacing w:line="276" w:lineRule="auto"/>
        <w:rPr>
          <w:sz w:val="22"/>
          <w:szCs w:val="22"/>
        </w:rPr>
      </w:pPr>
      <w:r w:rsidRPr="003B36D1">
        <w:rPr>
          <w:sz w:val="22"/>
          <w:szCs w:val="22"/>
        </w:rPr>
        <w:fldChar w:fldCharType="end"/>
      </w:r>
    </w:p>
    <w:p w14:paraId="7FB3D3BE" w14:textId="77777777" w:rsidR="00927635" w:rsidRDefault="00927635" w:rsidP="00811A57">
      <w:pPr>
        <w:pStyle w:val="Heading1"/>
      </w:pPr>
    </w:p>
    <w:p w14:paraId="14785FC9" w14:textId="77777777" w:rsidR="00927635" w:rsidRDefault="00927635" w:rsidP="00811A57">
      <w:pPr>
        <w:pStyle w:val="Heading1"/>
      </w:pPr>
    </w:p>
    <w:p w14:paraId="28BBC113" w14:textId="77777777" w:rsidR="00927635" w:rsidRDefault="00927635" w:rsidP="00811A57">
      <w:pPr>
        <w:pStyle w:val="Heading1"/>
      </w:pPr>
    </w:p>
    <w:p w14:paraId="59F4776E" w14:textId="77777777" w:rsidR="00927635" w:rsidRDefault="00927635" w:rsidP="00811A57">
      <w:pPr>
        <w:pStyle w:val="Heading1"/>
      </w:pPr>
    </w:p>
    <w:p w14:paraId="375761F6" w14:textId="77777777" w:rsidR="00927635" w:rsidRDefault="00927635" w:rsidP="00811A57">
      <w:pPr>
        <w:pStyle w:val="Heading1"/>
      </w:pPr>
    </w:p>
    <w:p w14:paraId="31F3CD86" w14:textId="77777777" w:rsidR="00927635" w:rsidRDefault="00927635" w:rsidP="00811A57">
      <w:pPr>
        <w:pStyle w:val="Heading1"/>
      </w:pPr>
    </w:p>
    <w:p w14:paraId="001F6E4C" w14:textId="77777777" w:rsidR="00927635" w:rsidRDefault="00927635" w:rsidP="00811A57">
      <w:pPr>
        <w:pStyle w:val="Heading1"/>
      </w:pPr>
    </w:p>
    <w:p w14:paraId="66EF81B6" w14:textId="77777777" w:rsidR="00927635" w:rsidRDefault="00927635" w:rsidP="00811A57">
      <w:pPr>
        <w:pStyle w:val="Heading1"/>
      </w:pPr>
    </w:p>
    <w:p w14:paraId="562E550C" w14:textId="77777777" w:rsidR="00927635" w:rsidRDefault="00927635" w:rsidP="00811A57">
      <w:pPr>
        <w:pStyle w:val="Heading1"/>
      </w:pPr>
    </w:p>
    <w:p w14:paraId="40AAEA9D" w14:textId="77777777" w:rsidR="00927635" w:rsidRDefault="00927635" w:rsidP="00811A57">
      <w:pPr>
        <w:pStyle w:val="Heading1"/>
      </w:pPr>
    </w:p>
    <w:p w14:paraId="17FAC2F5" w14:textId="77777777" w:rsidR="003B36D1" w:rsidRDefault="003B36D1" w:rsidP="00811A57">
      <w:pPr>
        <w:pStyle w:val="Heading1"/>
      </w:pPr>
    </w:p>
    <w:p w14:paraId="70DA4555" w14:textId="738D8A2D" w:rsidR="00286F0D" w:rsidRPr="00286F0D" w:rsidRDefault="00286F0D" w:rsidP="00752AAB">
      <w:pPr>
        <w:pStyle w:val="Heading1"/>
        <w:jc w:val="both"/>
      </w:pPr>
      <w:r w:rsidRPr="00286F0D">
        <w:lastRenderedPageBreak/>
        <w:t xml:space="preserve">1. </w:t>
      </w:r>
      <w:r w:rsidRPr="00811A57">
        <w:t>Description</w:t>
      </w:r>
      <w:r w:rsidRPr="00286F0D">
        <w:t xml:space="preserve"> of the Application</w:t>
      </w:r>
      <w:bookmarkEnd w:id="0"/>
    </w:p>
    <w:p w14:paraId="45C316EE" w14:textId="77777777" w:rsidR="00811A57" w:rsidRDefault="00286F0D" w:rsidP="00752AAB">
      <w:pPr>
        <w:pStyle w:val="Heading2"/>
        <w:jc w:val="both"/>
      </w:pPr>
      <w:bookmarkStart w:id="1" w:name="_Toc176514597"/>
      <w:r w:rsidRPr="00811A57">
        <w:t>Overview</w:t>
      </w:r>
      <w:bookmarkEnd w:id="1"/>
    </w:p>
    <w:p w14:paraId="00A2BDC0" w14:textId="796E82D1" w:rsidR="00286F0D" w:rsidRPr="00286F0D" w:rsidRDefault="00286F0D" w:rsidP="00752AAB">
      <w:pPr>
        <w:jc w:val="both"/>
      </w:pPr>
      <w:r w:rsidRPr="00286F0D">
        <w:t>"The Orchid Arcade" (TOA) is a web-based game distribution platform designed to offer a curated selection of cozy and relaxing games. It serves both gamers and indie developers by providing a marketplace where users can purchase, download, and play games, while developers can publish and manage their games. The platform supports various functionalities, including user management, game management, secure transactions, game updates, and community engagement through reviews and ratings.</w:t>
      </w:r>
    </w:p>
    <w:p w14:paraId="7E562991" w14:textId="77777777" w:rsidR="00286F0D" w:rsidRPr="00286F0D" w:rsidRDefault="00286F0D" w:rsidP="00752AAB">
      <w:pPr>
        <w:pStyle w:val="Heading2"/>
        <w:jc w:val="both"/>
      </w:pPr>
      <w:bookmarkStart w:id="2" w:name="_Toc176514598"/>
      <w:r w:rsidRPr="00286F0D">
        <w:t>Definitions</w:t>
      </w:r>
      <w:bookmarkEnd w:id="2"/>
    </w:p>
    <w:p w14:paraId="4A859012" w14:textId="77777777" w:rsidR="00286F0D" w:rsidRPr="00286F0D" w:rsidRDefault="00286F0D" w:rsidP="00752AAB">
      <w:pPr>
        <w:numPr>
          <w:ilvl w:val="0"/>
          <w:numId w:val="13"/>
        </w:numPr>
        <w:jc w:val="both"/>
      </w:pPr>
      <w:r w:rsidRPr="00286F0D">
        <w:rPr>
          <w:b/>
          <w:bCs/>
        </w:rPr>
        <w:t>User</w:t>
      </w:r>
      <w:r w:rsidRPr="00286F0D">
        <w:t>: A person who uses the platform to browse, buy, download, and play games.</w:t>
      </w:r>
    </w:p>
    <w:p w14:paraId="00F4D33E" w14:textId="77777777" w:rsidR="00286F0D" w:rsidRPr="00286F0D" w:rsidRDefault="00286F0D" w:rsidP="00752AAB">
      <w:pPr>
        <w:numPr>
          <w:ilvl w:val="0"/>
          <w:numId w:val="13"/>
        </w:numPr>
        <w:jc w:val="both"/>
      </w:pPr>
      <w:r w:rsidRPr="00286F0D">
        <w:rPr>
          <w:b/>
          <w:bCs/>
        </w:rPr>
        <w:t>Developer/Publisher</w:t>
      </w:r>
      <w:r w:rsidRPr="00286F0D">
        <w:t>: A person or entity that publishes games on the platform and manages their game listings.</w:t>
      </w:r>
    </w:p>
    <w:p w14:paraId="354BF140" w14:textId="77777777" w:rsidR="00811A57" w:rsidRDefault="00286F0D" w:rsidP="00752AAB">
      <w:pPr>
        <w:pStyle w:val="Heading2"/>
        <w:jc w:val="both"/>
      </w:pPr>
      <w:bookmarkStart w:id="3" w:name="_Toc176514599"/>
      <w:r w:rsidRPr="00286F0D">
        <w:t>Product Functions</w:t>
      </w:r>
      <w:bookmarkEnd w:id="3"/>
    </w:p>
    <w:p w14:paraId="4B5896B0" w14:textId="3B2A518D" w:rsidR="00286F0D" w:rsidRPr="00286F0D" w:rsidRDefault="00286F0D" w:rsidP="00752AAB">
      <w:pPr>
        <w:jc w:val="both"/>
      </w:pPr>
      <w:r w:rsidRPr="00286F0D">
        <w:t>The primary functions of "The Orchid Arcade" include:</w:t>
      </w:r>
    </w:p>
    <w:p w14:paraId="2099BB60" w14:textId="77777777" w:rsidR="00286F0D" w:rsidRPr="00286F0D" w:rsidRDefault="00286F0D" w:rsidP="00752AAB">
      <w:pPr>
        <w:numPr>
          <w:ilvl w:val="0"/>
          <w:numId w:val="14"/>
        </w:numPr>
        <w:jc w:val="both"/>
      </w:pPr>
      <w:r w:rsidRPr="00286F0D">
        <w:rPr>
          <w:b/>
          <w:bCs/>
        </w:rPr>
        <w:t>User Management</w:t>
      </w:r>
      <w:r w:rsidRPr="00286F0D">
        <w:t>: Account creation, login, and profile management for users and developers.</w:t>
      </w:r>
    </w:p>
    <w:p w14:paraId="44B62439" w14:textId="77777777" w:rsidR="00286F0D" w:rsidRPr="00286F0D" w:rsidRDefault="00286F0D" w:rsidP="00752AAB">
      <w:pPr>
        <w:numPr>
          <w:ilvl w:val="0"/>
          <w:numId w:val="14"/>
        </w:numPr>
        <w:jc w:val="both"/>
      </w:pPr>
      <w:r w:rsidRPr="00286F0D">
        <w:rPr>
          <w:b/>
          <w:bCs/>
        </w:rPr>
        <w:t xml:space="preserve">Game </w:t>
      </w:r>
      <w:proofErr w:type="spellStart"/>
      <w:r w:rsidRPr="00286F0D">
        <w:rPr>
          <w:b/>
          <w:bCs/>
        </w:rPr>
        <w:t>Store</w:t>
      </w:r>
      <w:proofErr w:type="spellEnd"/>
      <w:r w:rsidRPr="00286F0D">
        <w:t>: Browsing, searching, and purchasing games by genre, price range, publisher, etc.</w:t>
      </w:r>
    </w:p>
    <w:p w14:paraId="1A986A16" w14:textId="77777777" w:rsidR="00286F0D" w:rsidRPr="00286F0D" w:rsidRDefault="00286F0D" w:rsidP="00752AAB">
      <w:pPr>
        <w:numPr>
          <w:ilvl w:val="0"/>
          <w:numId w:val="14"/>
        </w:numPr>
        <w:jc w:val="both"/>
      </w:pPr>
      <w:r w:rsidRPr="00286F0D">
        <w:rPr>
          <w:b/>
          <w:bCs/>
        </w:rPr>
        <w:t>Game Library</w:t>
      </w:r>
      <w:r w:rsidRPr="00286F0D">
        <w:t>: Downloading, installing, and updating purchased games.</w:t>
      </w:r>
    </w:p>
    <w:p w14:paraId="642A9D7D" w14:textId="77777777" w:rsidR="00286F0D" w:rsidRPr="00286F0D" w:rsidRDefault="00286F0D" w:rsidP="00752AAB">
      <w:pPr>
        <w:numPr>
          <w:ilvl w:val="0"/>
          <w:numId w:val="14"/>
        </w:numPr>
        <w:jc w:val="both"/>
      </w:pPr>
      <w:r w:rsidRPr="00286F0D">
        <w:rPr>
          <w:b/>
          <w:bCs/>
        </w:rPr>
        <w:t>Game Publishing</w:t>
      </w:r>
      <w:r w:rsidRPr="00286F0D">
        <w:t>: Developers can upload, manage, and update their games, including descriptions and pricing.</w:t>
      </w:r>
    </w:p>
    <w:p w14:paraId="51E8B9E6" w14:textId="77777777" w:rsidR="00286F0D" w:rsidRPr="00286F0D" w:rsidRDefault="00286F0D" w:rsidP="00752AAB">
      <w:pPr>
        <w:numPr>
          <w:ilvl w:val="0"/>
          <w:numId w:val="14"/>
        </w:numPr>
        <w:jc w:val="both"/>
      </w:pPr>
      <w:r w:rsidRPr="00286F0D">
        <w:rPr>
          <w:b/>
          <w:bCs/>
        </w:rPr>
        <w:t>Community Features</w:t>
      </w:r>
      <w:r w:rsidRPr="00286F0D">
        <w:t>: Users can leave reviews and rate games to help others in their purchasing decisions.</w:t>
      </w:r>
    </w:p>
    <w:p w14:paraId="68307F33" w14:textId="77777777" w:rsidR="00286F0D" w:rsidRPr="00286F0D" w:rsidRDefault="00286F0D" w:rsidP="00752AAB">
      <w:pPr>
        <w:pStyle w:val="Heading2"/>
        <w:jc w:val="both"/>
      </w:pPr>
      <w:bookmarkStart w:id="4" w:name="_Toc176514600"/>
      <w:r w:rsidRPr="00286F0D">
        <w:t>User Classes and Characteristics</w:t>
      </w:r>
      <w:bookmarkEnd w:id="4"/>
    </w:p>
    <w:p w14:paraId="278CAEC8" w14:textId="77777777" w:rsidR="00286F0D" w:rsidRPr="00286F0D" w:rsidRDefault="00286F0D" w:rsidP="00752AAB">
      <w:pPr>
        <w:numPr>
          <w:ilvl w:val="0"/>
          <w:numId w:val="15"/>
        </w:numPr>
        <w:jc w:val="both"/>
      </w:pPr>
      <w:r w:rsidRPr="00286F0D">
        <w:rPr>
          <w:b/>
          <w:bCs/>
        </w:rPr>
        <w:t>Users</w:t>
      </w:r>
      <w:r w:rsidRPr="00286F0D">
        <w:t>: Casual gamers interested in cozy and relaxing games. Capabilities include account management, browsing and purchasing games, managing game libraries, and engaging in community features.</w:t>
      </w:r>
    </w:p>
    <w:p w14:paraId="5B19EDAB" w14:textId="77777777" w:rsidR="00286F0D" w:rsidRPr="00286F0D" w:rsidRDefault="00286F0D" w:rsidP="00752AAB">
      <w:pPr>
        <w:numPr>
          <w:ilvl w:val="0"/>
          <w:numId w:val="15"/>
        </w:numPr>
        <w:jc w:val="both"/>
      </w:pPr>
      <w:r w:rsidRPr="00286F0D">
        <w:rPr>
          <w:b/>
          <w:bCs/>
        </w:rPr>
        <w:t>Developers/Publishers</w:t>
      </w:r>
      <w:r w:rsidRPr="00286F0D">
        <w:t>: Indie game developers and publishers aiming to list their games on the platform. They require access to publishing tools, sales analytics, and community engagement options.</w:t>
      </w:r>
    </w:p>
    <w:p w14:paraId="0CBFB01C" w14:textId="2BB004FD" w:rsidR="00286F0D" w:rsidRDefault="00286F0D" w:rsidP="00811A57">
      <w:pPr>
        <w:pStyle w:val="Heading1"/>
      </w:pPr>
      <w:bookmarkStart w:id="5" w:name="_Toc176514601"/>
      <w:r w:rsidRPr="00286F0D">
        <w:lastRenderedPageBreak/>
        <w:t>2. Detailed Description and Use Cases</w:t>
      </w:r>
      <w:bookmarkEnd w:id="5"/>
    </w:p>
    <w:p w14:paraId="1ABC247F" w14:textId="6C54C4B9" w:rsidR="00100D9D" w:rsidRDefault="00100D9D" w:rsidP="001F3515">
      <w:pPr>
        <w:jc w:val="center"/>
      </w:pPr>
      <w:r>
        <w:rPr>
          <w:noProof/>
        </w:rPr>
        <w:drawing>
          <wp:inline distT="0" distB="0" distL="0" distR="0" wp14:anchorId="0B0BCE3E" wp14:editId="6924B71E">
            <wp:extent cx="594360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2FF56F34" w14:textId="4AAF711F" w:rsidR="00433530" w:rsidRPr="00100D9D" w:rsidRDefault="00433530" w:rsidP="00433530">
      <w:pPr>
        <w:pStyle w:val="Caption"/>
        <w:jc w:val="center"/>
      </w:pPr>
      <w:bookmarkStart w:id="6" w:name="_Toc176522688"/>
      <w:bookmarkStart w:id="7" w:name="_Toc176591003"/>
      <w:r>
        <w:t xml:space="preserve">Figure </w:t>
      </w:r>
      <w:r>
        <w:fldChar w:fldCharType="begin"/>
      </w:r>
      <w:r>
        <w:instrText xml:space="preserve"> SEQ Figure \* ARABIC </w:instrText>
      </w:r>
      <w:r>
        <w:fldChar w:fldCharType="separate"/>
      </w:r>
      <w:r w:rsidR="005E2AAA">
        <w:rPr>
          <w:noProof/>
        </w:rPr>
        <w:t>1</w:t>
      </w:r>
      <w:r>
        <w:fldChar w:fldCharType="end"/>
      </w:r>
      <w:r>
        <w:t xml:space="preserve"> User and developer general use case</w:t>
      </w:r>
      <w:bookmarkEnd w:id="6"/>
      <w:bookmarkEnd w:id="7"/>
    </w:p>
    <w:p w14:paraId="30D3E6BC" w14:textId="067CB925" w:rsidR="00286F0D" w:rsidRPr="00286F0D" w:rsidRDefault="00286F0D" w:rsidP="00811A57">
      <w:pPr>
        <w:pStyle w:val="Heading2"/>
      </w:pPr>
      <w:bookmarkStart w:id="8" w:name="_Toc176514602"/>
      <w:r w:rsidRPr="00286F0D">
        <w:t>User Use Cases</w:t>
      </w:r>
      <w:bookmarkEnd w:id="8"/>
    </w:p>
    <w:p w14:paraId="23003507" w14:textId="77777777" w:rsidR="00100D9D" w:rsidRDefault="00286F0D" w:rsidP="00286F0D">
      <w:pPr>
        <w:numPr>
          <w:ilvl w:val="0"/>
          <w:numId w:val="16"/>
        </w:numPr>
      </w:pPr>
      <w:r w:rsidRPr="00286F0D">
        <w:rPr>
          <w:b/>
          <w:bCs/>
        </w:rPr>
        <w:t>Account Management</w:t>
      </w:r>
      <w:r w:rsidRPr="00286F0D">
        <w:t>:</w:t>
      </w:r>
      <w:r w:rsidR="00100D9D" w:rsidRPr="00100D9D">
        <w:rPr>
          <w:noProof/>
        </w:rPr>
        <w:t xml:space="preserve"> </w:t>
      </w:r>
    </w:p>
    <w:p w14:paraId="76304064" w14:textId="77777777" w:rsidR="00433530" w:rsidRDefault="00100D9D" w:rsidP="001F3515">
      <w:pPr>
        <w:ind w:left="720"/>
        <w:jc w:val="center"/>
      </w:pPr>
      <w:r>
        <w:rPr>
          <w:noProof/>
        </w:rPr>
        <w:drawing>
          <wp:inline distT="0" distB="0" distL="0" distR="0" wp14:anchorId="10DFB39A" wp14:editId="70F9DB3B">
            <wp:extent cx="38862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14:paraId="47BBE69D" w14:textId="4672D21D" w:rsidR="00433530" w:rsidRDefault="00433530" w:rsidP="00433530">
      <w:pPr>
        <w:pStyle w:val="Caption"/>
        <w:jc w:val="center"/>
      </w:pPr>
      <w:bookmarkStart w:id="9" w:name="_Toc176522689"/>
      <w:bookmarkStart w:id="10" w:name="_Toc176591004"/>
      <w:r>
        <w:t xml:space="preserve">Figure </w:t>
      </w:r>
      <w:r>
        <w:fldChar w:fldCharType="begin"/>
      </w:r>
      <w:r>
        <w:instrText xml:space="preserve"> SEQ Figure \* ARABIC </w:instrText>
      </w:r>
      <w:r>
        <w:fldChar w:fldCharType="separate"/>
      </w:r>
      <w:r w:rsidR="005E2AAA">
        <w:rPr>
          <w:noProof/>
        </w:rPr>
        <w:t>2</w:t>
      </w:r>
      <w:r>
        <w:fldChar w:fldCharType="end"/>
      </w:r>
      <w:r w:rsidRPr="00F236B3">
        <w:t xml:space="preserve"> User account management use case</w:t>
      </w:r>
      <w:bookmarkEnd w:id="9"/>
      <w:bookmarkEnd w:id="10"/>
    </w:p>
    <w:p w14:paraId="4C47757D" w14:textId="199A18F3" w:rsidR="00286F0D" w:rsidRPr="00286F0D" w:rsidRDefault="00286F0D" w:rsidP="00752AAB">
      <w:pPr>
        <w:ind w:left="720"/>
        <w:jc w:val="both"/>
      </w:pPr>
      <w:r w:rsidRPr="00286F0D">
        <w:br/>
        <w:t>The Orchid Arcade will allow users to:</w:t>
      </w:r>
    </w:p>
    <w:p w14:paraId="6C732947" w14:textId="77777777" w:rsidR="00286F0D" w:rsidRPr="00286F0D" w:rsidRDefault="00286F0D" w:rsidP="00752AAB">
      <w:pPr>
        <w:numPr>
          <w:ilvl w:val="1"/>
          <w:numId w:val="16"/>
        </w:numPr>
        <w:jc w:val="both"/>
      </w:pPr>
      <w:r w:rsidRPr="00286F0D">
        <w:t>Create, edit, and delete their accounts.</w:t>
      </w:r>
    </w:p>
    <w:p w14:paraId="19038613" w14:textId="77777777" w:rsidR="00286F0D" w:rsidRPr="00286F0D" w:rsidRDefault="00286F0D" w:rsidP="00752AAB">
      <w:pPr>
        <w:numPr>
          <w:ilvl w:val="1"/>
          <w:numId w:val="16"/>
        </w:numPr>
        <w:jc w:val="both"/>
      </w:pPr>
      <w:r w:rsidRPr="00286F0D">
        <w:lastRenderedPageBreak/>
        <w:t>Manage their profiles, including changing passwords and updating personal information.</w:t>
      </w:r>
    </w:p>
    <w:p w14:paraId="373B555A" w14:textId="77777777" w:rsidR="00286F0D" w:rsidRDefault="00286F0D" w:rsidP="00752AAB">
      <w:pPr>
        <w:numPr>
          <w:ilvl w:val="1"/>
          <w:numId w:val="16"/>
        </w:numPr>
        <w:jc w:val="both"/>
      </w:pPr>
      <w:r w:rsidRPr="00286F0D">
        <w:t>View their purchase history and transaction details.</w:t>
      </w:r>
    </w:p>
    <w:p w14:paraId="6C3D79DF" w14:textId="5CAE03CA" w:rsidR="00CC5209" w:rsidRPr="00CC5209" w:rsidRDefault="00CC5209" w:rsidP="00CC5209">
      <w:pPr>
        <w:ind w:left="720"/>
        <w:jc w:val="both"/>
      </w:pPr>
      <w:r w:rsidRPr="00CC5209">
        <w:t>Alternate</w:t>
      </w:r>
      <w:r w:rsidRPr="00EB4C06">
        <w:t xml:space="preserve"> and error</w:t>
      </w:r>
      <w:r w:rsidRPr="00CC5209">
        <w:t xml:space="preserve"> Flows:</w:t>
      </w:r>
    </w:p>
    <w:p w14:paraId="0404DAA9" w14:textId="1BBD50BB" w:rsidR="00CC5209" w:rsidRDefault="00CC5209" w:rsidP="00CC5209">
      <w:pPr>
        <w:numPr>
          <w:ilvl w:val="1"/>
          <w:numId w:val="19"/>
        </w:numPr>
        <w:jc w:val="both"/>
      </w:pPr>
      <w:r w:rsidRPr="00CC5209">
        <w:t xml:space="preserve">If the email provided during account creation is already registered, the system prompts the user to log in or use </w:t>
      </w:r>
      <w:r>
        <w:t>a</w:t>
      </w:r>
      <w:r w:rsidRPr="00CC5209">
        <w:t xml:space="preserve"> password recovery process.</w:t>
      </w:r>
    </w:p>
    <w:p w14:paraId="5DA6528C" w14:textId="3AB4D0E1" w:rsidR="00CC5209" w:rsidRPr="00286F0D" w:rsidRDefault="00CC5209" w:rsidP="00CC5209">
      <w:pPr>
        <w:numPr>
          <w:ilvl w:val="1"/>
          <w:numId w:val="19"/>
        </w:numPr>
        <w:jc w:val="both"/>
      </w:pPr>
      <w:r w:rsidRPr="00CC5209">
        <w:t>If there is an issue while attempting to</w:t>
      </w:r>
      <w:r>
        <w:t xml:space="preserve"> create,</w:t>
      </w:r>
      <w:r w:rsidRPr="00CC5209">
        <w:t xml:space="preserve"> delete</w:t>
      </w:r>
      <w:r>
        <w:t xml:space="preserve"> or update</w:t>
      </w:r>
      <w:r w:rsidRPr="00CC5209">
        <w:t xml:space="preserve"> an account (e.g., server error or network issue), the system shows an error message and suggests trying again later.</w:t>
      </w:r>
    </w:p>
    <w:p w14:paraId="449DDCA3" w14:textId="77777777" w:rsidR="00CD2F18" w:rsidRDefault="00286F0D" w:rsidP="00286F0D">
      <w:pPr>
        <w:numPr>
          <w:ilvl w:val="0"/>
          <w:numId w:val="16"/>
        </w:numPr>
      </w:pPr>
      <w:r w:rsidRPr="00286F0D">
        <w:rPr>
          <w:b/>
          <w:bCs/>
        </w:rPr>
        <w:t>Browsing and Purchasing Games</w:t>
      </w:r>
      <w:r w:rsidRPr="00286F0D">
        <w:t>:</w:t>
      </w:r>
    </w:p>
    <w:p w14:paraId="5AF2A041" w14:textId="77777777" w:rsidR="00433530" w:rsidRDefault="00CD2F18" w:rsidP="001F3515">
      <w:pPr>
        <w:ind w:left="720"/>
        <w:jc w:val="center"/>
      </w:pPr>
      <w:r>
        <w:rPr>
          <w:noProof/>
        </w:rPr>
        <w:drawing>
          <wp:inline distT="0" distB="0" distL="0" distR="0" wp14:anchorId="16EA17C5" wp14:editId="3AD296F1">
            <wp:extent cx="4686458" cy="4229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686458" cy="4229243"/>
                    </a:xfrm>
                    <a:prstGeom prst="rect">
                      <a:avLst/>
                    </a:prstGeom>
                  </pic:spPr>
                </pic:pic>
              </a:graphicData>
            </a:graphic>
          </wp:inline>
        </w:drawing>
      </w:r>
    </w:p>
    <w:p w14:paraId="37CF529F" w14:textId="729F0061" w:rsidR="00433530" w:rsidRDefault="00433530" w:rsidP="00433530">
      <w:pPr>
        <w:pStyle w:val="Caption"/>
        <w:jc w:val="center"/>
      </w:pPr>
      <w:bookmarkStart w:id="11" w:name="_Toc176522690"/>
      <w:bookmarkStart w:id="12" w:name="_Toc176591005"/>
      <w:r>
        <w:t xml:space="preserve">Figure </w:t>
      </w:r>
      <w:r>
        <w:fldChar w:fldCharType="begin"/>
      </w:r>
      <w:r>
        <w:instrText xml:space="preserve"> SEQ Figure \* ARABIC </w:instrText>
      </w:r>
      <w:r>
        <w:fldChar w:fldCharType="separate"/>
      </w:r>
      <w:r w:rsidR="005E2AAA">
        <w:rPr>
          <w:noProof/>
        </w:rPr>
        <w:t>3</w:t>
      </w:r>
      <w:r>
        <w:fldChar w:fldCharType="end"/>
      </w:r>
      <w:r>
        <w:t xml:space="preserve"> Browsing and purchasing games use case</w:t>
      </w:r>
      <w:bookmarkEnd w:id="11"/>
      <w:bookmarkEnd w:id="12"/>
    </w:p>
    <w:p w14:paraId="7A463E59" w14:textId="28FAC7CA" w:rsidR="00286F0D" w:rsidRPr="00286F0D" w:rsidRDefault="00286F0D" w:rsidP="00752AAB">
      <w:pPr>
        <w:ind w:left="720"/>
        <w:jc w:val="both"/>
      </w:pPr>
      <w:r w:rsidRPr="00286F0D">
        <w:br/>
        <w:t>The Orchid Arcade will allow users to:</w:t>
      </w:r>
    </w:p>
    <w:p w14:paraId="73D2E8AB" w14:textId="77777777" w:rsidR="00286F0D" w:rsidRPr="00286F0D" w:rsidRDefault="00286F0D" w:rsidP="00752AAB">
      <w:pPr>
        <w:numPr>
          <w:ilvl w:val="1"/>
          <w:numId w:val="16"/>
        </w:numPr>
        <w:jc w:val="both"/>
      </w:pPr>
      <w:r w:rsidRPr="00286F0D">
        <w:lastRenderedPageBreak/>
        <w:t>Browse and search for games by genre, popularity, new releases, and developer.</w:t>
      </w:r>
    </w:p>
    <w:p w14:paraId="7D34F090" w14:textId="77777777" w:rsidR="00286F0D" w:rsidRPr="00286F0D" w:rsidRDefault="00286F0D" w:rsidP="00752AAB">
      <w:pPr>
        <w:numPr>
          <w:ilvl w:val="1"/>
          <w:numId w:val="16"/>
        </w:numPr>
        <w:jc w:val="both"/>
      </w:pPr>
      <w:r w:rsidRPr="00286F0D">
        <w:t>View detailed game pages with descriptions, screenshots, reviews, and ratings.</w:t>
      </w:r>
    </w:p>
    <w:p w14:paraId="72FDBBAC" w14:textId="77777777" w:rsidR="00286F0D" w:rsidRPr="00286F0D" w:rsidRDefault="00286F0D" w:rsidP="00752AAB">
      <w:pPr>
        <w:numPr>
          <w:ilvl w:val="1"/>
          <w:numId w:val="16"/>
        </w:numPr>
        <w:jc w:val="both"/>
      </w:pPr>
      <w:r w:rsidRPr="00286F0D">
        <w:t>Purchase games using secure payment methods.</w:t>
      </w:r>
    </w:p>
    <w:p w14:paraId="7CB871BB" w14:textId="4312B68D" w:rsidR="00755AB5" w:rsidRDefault="00286F0D" w:rsidP="00755AB5">
      <w:pPr>
        <w:numPr>
          <w:ilvl w:val="1"/>
          <w:numId w:val="16"/>
        </w:numPr>
        <w:jc w:val="both"/>
      </w:pPr>
      <w:r w:rsidRPr="00286F0D">
        <w:t xml:space="preserve">Add games to a </w:t>
      </w:r>
      <w:proofErr w:type="spellStart"/>
      <w:r w:rsidRPr="00286F0D">
        <w:t>wishlist</w:t>
      </w:r>
      <w:proofErr w:type="spellEnd"/>
      <w:r w:rsidRPr="00286F0D">
        <w:t xml:space="preserve"> for future purchases.</w:t>
      </w:r>
    </w:p>
    <w:p w14:paraId="48D3A1BE" w14:textId="77777777" w:rsidR="00755AB5" w:rsidRPr="00EB4C06" w:rsidRDefault="00755AB5" w:rsidP="00755AB5">
      <w:pPr>
        <w:pStyle w:val="ListParagraph"/>
        <w:jc w:val="both"/>
      </w:pPr>
      <w:r w:rsidRPr="00EB4C06">
        <w:t>Alternate and error Flows:</w:t>
      </w:r>
    </w:p>
    <w:p w14:paraId="31ECD14A" w14:textId="79C96852" w:rsidR="00755AB5" w:rsidRDefault="00755AB5" w:rsidP="00755AB5">
      <w:pPr>
        <w:numPr>
          <w:ilvl w:val="1"/>
          <w:numId w:val="16"/>
        </w:numPr>
        <w:jc w:val="both"/>
      </w:pPr>
      <w:r>
        <w:t>If</w:t>
      </w:r>
      <w:r w:rsidRPr="00755AB5">
        <w:t xml:space="preserve"> the user attempts to purchase a game but has insufficient funds or the payment method is declined, the system prompts them to add a different payment method or check their balance.</w:t>
      </w:r>
    </w:p>
    <w:p w14:paraId="1C7696C8" w14:textId="3CCE5687" w:rsidR="00755AB5" w:rsidRDefault="00755AB5" w:rsidP="00755AB5">
      <w:pPr>
        <w:numPr>
          <w:ilvl w:val="1"/>
          <w:numId w:val="16"/>
        </w:numPr>
        <w:jc w:val="both"/>
      </w:pPr>
      <w:r w:rsidRPr="00755AB5">
        <w:t xml:space="preserve">If the user tries to add a game to the </w:t>
      </w:r>
      <w:proofErr w:type="spellStart"/>
      <w:r w:rsidRPr="00755AB5">
        <w:t>wishlist</w:t>
      </w:r>
      <w:proofErr w:type="spellEnd"/>
      <w:r w:rsidRPr="00755AB5">
        <w:t xml:space="preserve"> that is already owned, the system displays a notification indicating that the game is already in their library.</w:t>
      </w:r>
    </w:p>
    <w:p w14:paraId="1E98E388" w14:textId="4616B17B" w:rsidR="00755AB5" w:rsidRDefault="00755AB5" w:rsidP="00755AB5">
      <w:pPr>
        <w:numPr>
          <w:ilvl w:val="1"/>
          <w:numId w:val="16"/>
        </w:numPr>
        <w:jc w:val="both"/>
      </w:pPr>
      <w:r w:rsidRPr="00755AB5">
        <w:t>If an error occurs while processing the payment</w:t>
      </w:r>
      <w:r>
        <w:t xml:space="preserve">, </w:t>
      </w:r>
      <w:r w:rsidRPr="00755AB5">
        <w:t>the system notifies the user of the failure and suggests attempting the transaction again later.</w:t>
      </w:r>
    </w:p>
    <w:p w14:paraId="43626762" w14:textId="77777777" w:rsidR="00755AB5" w:rsidRPr="00286F0D" w:rsidRDefault="00755AB5" w:rsidP="00755AB5">
      <w:pPr>
        <w:ind w:left="1080"/>
        <w:jc w:val="both"/>
      </w:pPr>
    </w:p>
    <w:p w14:paraId="4FA8B166" w14:textId="77777777" w:rsidR="00CD2F18" w:rsidRDefault="00286F0D" w:rsidP="00752AAB">
      <w:pPr>
        <w:numPr>
          <w:ilvl w:val="0"/>
          <w:numId w:val="16"/>
        </w:numPr>
        <w:jc w:val="both"/>
      </w:pPr>
      <w:r w:rsidRPr="00286F0D">
        <w:rPr>
          <w:b/>
          <w:bCs/>
        </w:rPr>
        <w:t>Game Library Management</w:t>
      </w:r>
      <w:r w:rsidRPr="00286F0D">
        <w:t>:</w:t>
      </w:r>
    </w:p>
    <w:p w14:paraId="2D4B90EA" w14:textId="77777777" w:rsidR="00433530" w:rsidRDefault="00CD2F18" w:rsidP="001F3515">
      <w:pPr>
        <w:ind w:left="720"/>
        <w:jc w:val="center"/>
      </w:pPr>
      <w:r>
        <w:rPr>
          <w:noProof/>
        </w:rPr>
        <w:drawing>
          <wp:inline distT="0" distB="0" distL="0" distR="0" wp14:anchorId="03A3F86A" wp14:editId="46534404">
            <wp:extent cx="4686458" cy="201746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686458" cy="2017463"/>
                    </a:xfrm>
                    <a:prstGeom prst="rect">
                      <a:avLst/>
                    </a:prstGeom>
                  </pic:spPr>
                </pic:pic>
              </a:graphicData>
            </a:graphic>
          </wp:inline>
        </w:drawing>
      </w:r>
    </w:p>
    <w:p w14:paraId="61A20C41" w14:textId="69B06CED" w:rsidR="00433530" w:rsidRDefault="00433530" w:rsidP="001F3515">
      <w:pPr>
        <w:pStyle w:val="Caption"/>
        <w:jc w:val="center"/>
      </w:pPr>
      <w:bookmarkStart w:id="13" w:name="_Toc176522691"/>
      <w:bookmarkStart w:id="14" w:name="_Toc176591006"/>
      <w:r>
        <w:t xml:space="preserve">Figure </w:t>
      </w:r>
      <w:r>
        <w:fldChar w:fldCharType="begin"/>
      </w:r>
      <w:r>
        <w:instrText xml:space="preserve"> SEQ Figure \* ARABIC </w:instrText>
      </w:r>
      <w:r>
        <w:fldChar w:fldCharType="separate"/>
      </w:r>
      <w:r w:rsidR="005E2AAA">
        <w:rPr>
          <w:noProof/>
        </w:rPr>
        <w:t>4</w:t>
      </w:r>
      <w:r>
        <w:fldChar w:fldCharType="end"/>
      </w:r>
      <w:r>
        <w:t xml:space="preserve"> User library management use case</w:t>
      </w:r>
      <w:bookmarkEnd w:id="13"/>
      <w:bookmarkEnd w:id="14"/>
    </w:p>
    <w:p w14:paraId="57335D5C" w14:textId="470338AC" w:rsidR="00286F0D" w:rsidRPr="00286F0D" w:rsidRDefault="00286F0D" w:rsidP="00CD2F18">
      <w:pPr>
        <w:ind w:left="720"/>
      </w:pPr>
      <w:r w:rsidRPr="00286F0D">
        <w:br/>
        <w:t>The Orchid Arcade will allow users to:</w:t>
      </w:r>
    </w:p>
    <w:p w14:paraId="68918403" w14:textId="77777777" w:rsidR="00286F0D" w:rsidRPr="00286F0D" w:rsidRDefault="00286F0D" w:rsidP="00286F0D">
      <w:pPr>
        <w:numPr>
          <w:ilvl w:val="1"/>
          <w:numId w:val="16"/>
        </w:numPr>
      </w:pPr>
      <w:r w:rsidRPr="00286F0D">
        <w:t>Download, install, and uninstall purchased games.</w:t>
      </w:r>
    </w:p>
    <w:p w14:paraId="31824F04" w14:textId="77777777" w:rsidR="00286F0D" w:rsidRPr="00286F0D" w:rsidRDefault="00286F0D" w:rsidP="00286F0D">
      <w:pPr>
        <w:numPr>
          <w:ilvl w:val="1"/>
          <w:numId w:val="16"/>
        </w:numPr>
      </w:pPr>
      <w:r w:rsidRPr="00286F0D">
        <w:t>Update games when new versions are released.</w:t>
      </w:r>
    </w:p>
    <w:p w14:paraId="6F1E23D1" w14:textId="77777777" w:rsidR="00286F0D" w:rsidRDefault="00286F0D" w:rsidP="00286F0D">
      <w:pPr>
        <w:numPr>
          <w:ilvl w:val="1"/>
          <w:numId w:val="16"/>
        </w:numPr>
      </w:pPr>
      <w:r w:rsidRPr="00286F0D">
        <w:lastRenderedPageBreak/>
        <w:t>View and manage their game library.</w:t>
      </w:r>
    </w:p>
    <w:p w14:paraId="3AB62BFF" w14:textId="77777777" w:rsidR="000554DB" w:rsidRPr="00EB4C06" w:rsidRDefault="000554DB" w:rsidP="000554DB">
      <w:pPr>
        <w:pStyle w:val="ListParagraph"/>
        <w:jc w:val="both"/>
      </w:pPr>
      <w:r w:rsidRPr="00EB4C06">
        <w:t>Alternate and error Flows:</w:t>
      </w:r>
    </w:p>
    <w:p w14:paraId="4061EB51" w14:textId="5F118C98" w:rsidR="000554DB" w:rsidRDefault="000554DB" w:rsidP="000554DB">
      <w:pPr>
        <w:numPr>
          <w:ilvl w:val="1"/>
          <w:numId w:val="16"/>
        </w:numPr>
      </w:pPr>
      <w:r w:rsidRPr="000554DB">
        <w:t>If a game download is interrupted due to a network error, the system pauses the download and provides an option to retry.</w:t>
      </w:r>
    </w:p>
    <w:p w14:paraId="14FFFD94" w14:textId="0C05AFE3" w:rsidR="000554DB" w:rsidRPr="00286F0D" w:rsidRDefault="000554DB" w:rsidP="000554DB">
      <w:pPr>
        <w:numPr>
          <w:ilvl w:val="1"/>
          <w:numId w:val="16"/>
        </w:numPr>
      </w:pPr>
      <w:r w:rsidRPr="000554DB">
        <w:t>If the user tries to download a game but doesn't have enough disk space, the system displays an error message and suggests freeing up space.</w:t>
      </w:r>
    </w:p>
    <w:p w14:paraId="7251012F" w14:textId="77777777" w:rsidR="00286F0D" w:rsidRPr="00286F0D" w:rsidRDefault="00286F0D" w:rsidP="00286F0D">
      <w:pPr>
        <w:numPr>
          <w:ilvl w:val="0"/>
          <w:numId w:val="16"/>
        </w:numPr>
      </w:pPr>
      <w:r w:rsidRPr="00286F0D">
        <w:rPr>
          <w:b/>
          <w:bCs/>
        </w:rPr>
        <w:t>Community Engagement</w:t>
      </w:r>
      <w:r w:rsidRPr="00286F0D">
        <w:t>:</w:t>
      </w:r>
      <w:r w:rsidRPr="00286F0D">
        <w:br/>
        <w:t>The Orchid Arcade will allow users to:</w:t>
      </w:r>
    </w:p>
    <w:p w14:paraId="28A75672" w14:textId="77777777" w:rsidR="00286F0D" w:rsidRPr="00286F0D" w:rsidRDefault="00286F0D" w:rsidP="00286F0D">
      <w:pPr>
        <w:numPr>
          <w:ilvl w:val="1"/>
          <w:numId w:val="16"/>
        </w:numPr>
      </w:pPr>
      <w:r w:rsidRPr="00286F0D">
        <w:t>Leave reviews and ratings for games they have purchased.</w:t>
      </w:r>
    </w:p>
    <w:p w14:paraId="36AC1C52" w14:textId="14A82A06" w:rsidR="00286F0D" w:rsidRDefault="00286F0D" w:rsidP="00811A57">
      <w:pPr>
        <w:pStyle w:val="Heading2"/>
      </w:pPr>
      <w:bookmarkStart w:id="15" w:name="_Toc176514603"/>
      <w:r w:rsidRPr="00286F0D">
        <w:t>Developer/Publisher Use Cases</w:t>
      </w:r>
      <w:bookmarkEnd w:id="15"/>
    </w:p>
    <w:p w14:paraId="1260F655" w14:textId="4A4F4CDB" w:rsidR="00497123" w:rsidRDefault="00497123" w:rsidP="001F3515">
      <w:pPr>
        <w:jc w:val="center"/>
      </w:pPr>
      <w:r>
        <w:rPr>
          <w:noProof/>
        </w:rPr>
        <w:drawing>
          <wp:inline distT="0" distB="0" distL="0" distR="0" wp14:anchorId="5F444E11" wp14:editId="50E432A3">
            <wp:extent cx="5137958" cy="1731703"/>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137958" cy="1731703"/>
                    </a:xfrm>
                    <a:prstGeom prst="rect">
                      <a:avLst/>
                    </a:prstGeom>
                  </pic:spPr>
                </pic:pic>
              </a:graphicData>
            </a:graphic>
          </wp:inline>
        </w:drawing>
      </w:r>
    </w:p>
    <w:p w14:paraId="0F39BD6A" w14:textId="3AC8122C" w:rsidR="00433530" w:rsidRDefault="00433530" w:rsidP="00B70594">
      <w:pPr>
        <w:pStyle w:val="Caption"/>
        <w:jc w:val="center"/>
      </w:pPr>
      <w:bookmarkStart w:id="16" w:name="_Toc176522692"/>
      <w:bookmarkStart w:id="17" w:name="_Toc176591007"/>
      <w:r>
        <w:t xml:space="preserve">Figure </w:t>
      </w:r>
      <w:r>
        <w:fldChar w:fldCharType="begin"/>
      </w:r>
      <w:r>
        <w:instrText xml:space="preserve"> SEQ Figure \* ARABIC </w:instrText>
      </w:r>
      <w:r>
        <w:fldChar w:fldCharType="separate"/>
      </w:r>
      <w:r w:rsidR="005E2AAA">
        <w:rPr>
          <w:noProof/>
        </w:rPr>
        <w:t>5</w:t>
      </w:r>
      <w:r>
        <w:fldChar w:fldCharType="end"/>
      </w:r>
      <w:r>
        <w:t xml:space="preserve"> </w:t>
      </w:r>
      <w:r w:rsidR="001F3515">
        <w:t>Developer game</w:t>
      </w:r>
      <w:r>
        <w:t xml:space="preserve"> publishing and management use case</w:t>
      </w:r>
      <w:bookmarkEnd w:id="16"/>
      <w:bookmarkEnd w:id="17"/>
    </w:p>
    <w:p w14:paraId="4E205239" w14:textId="77777777" w:rsidR="00433530" w:rsidRPr="00497123" w:rsidRDefault="00433530" w:rsidP="00497123"/>
    <w:p w14:paraId="00BAC485" w14:textId="77777777" w:rsidR="00E93309" w:rsidRDefault="00286F0D" w:rsidP="00752AAB">
      <w:pPr>
        <w:numPr>
          <w:ilvl w:val="0"/>
          <w:numId w:val="17"/>
        </w:numPr>
        <w:jc w:val="both"/>
      </w:pPr>
      <w:r w:rsidRPr="00286F0D">
        <w:rPr>
          <w:b/>
          <w:bCs/>
        </w:rPr>
        <w:t>Game Publishing and Management</w:t>
      </w:r>
      <w:r w:rsidRPr="00286F0D">
        <w:t>:</w:t>
      </w:r>
    </w:p>
    <w:p w14:paraId="03C74584" w14:textId="1811DDE3" w:rsidR="00286F0D" w:rsidRPr="00286F0D" w:rsidRDefault="00286F0D" w:rsidP="00E93309">
      <w:pPr>
        <w:ind w:left="360" w:firstLine="360"/>
        <w:jc w:val="both"/>
      </w:pPr>
      <w:r w:rsidRPr="00286F0D">
        <w:t>The Orchid Arcade will allow developers/publishers to:</w:t>
      </w:r>
    </w:p>
    <w:p w14:paraId="0EC2969F" w14:textId="77777777" w:rsidR="00286F0D" w:rsidRPr="00286F0D" w:rsidRDefault="00286F0D" w:rsidP="00752AAB">
      <w:pPr>
        <w:numPr>
          <w:ilvl w:val="1"/>
          <w:numId w:val="17"/>
        </w:numPr>
        <w:jc w:val="both"/>
      </w:pPr>
      <w:r w:rsidRPr="00286F0D">
        <w:t>Create a developer/publisher profile.</w:t>
      </w:r>
    </w:p>
    <w:p w14:paraId="5A19180B" w14:textId="77777777" w:rsidR="00286F0D" w:rsidRPr="00286F0D" w:rsidRDefault="00286F0D" w:rsidP="00752AAB">
      <w:pPr>
        <w:numPr>
          <w:ilvl w:val="1"/>
          <w:numId w:val="17"/>
        </w:numPr>
        <w:jc w:val="both"/>
      </w:pPr>
      <w:r w:rsidRPr="00286F0D">
        <w:t>Upload and publish their games, including game files, descriptions, screenshots, and trailers.</w:t>
      </w:r>
    </w:p>
    <w:p w14:paraId="0FBC4660" w14:textId="77777777" w:rsidR="00286F0D" w:rsidRPr="00286F0D" w:rsidRDefault="00286F0D" w:rsidP="00752AAB">
      <w:pPr>
        <w:numPr>
          <w:ilvl w:val="1"/>
          <w:numId w:val="17"/>
        </w:numPr>
        <w:jc w:val="both"/>
      </w:pPr>
      <w:r w:rsidRPr="00286F0D">
        <w:t>Manage their published games, including updating game files, descriptions, and prices.</w:t>
      </w:r>
    </w:p>
    <w:p w14:paraId="44E48553" w14:textId="77777777" w:rsidR="00286F0D" w:rsidRPr="00286F0D" w:rsidRDefault="00286F0D" w:rsidP="00752AAB">
      <w:pPr>
        <w:numPr>
          <w:ilvl w:val="1"/>
          <w:numId w:val="17"/>
        </w:numPr>
        <w:jc w:val="both"/>
      </w:pPr>
      <w:r w:rsidRPr="00286F0D">
        <w:t>View sales analytics and user feedback to improve their games.</w:t>
      </w:r>
    </w:p>
    <w:p w14:paraId="0DDBA0B0" w14:textId="77777777" w:rsidR="00286F0D" w:rsidRDefault="00286F0D" w:rsidP="00752AAB">
      <w:pPr>
        <w:numPr>
          <w:ilvl w:val="1"/>
          <w:numId w:val="17"/>
        </w:numPr>
        <w:jc w:val="both"/>
      </w:pPr>
      <w:r w:rsidRPr="00286F0D">
        <w:t>Engage with users by responding to reviews and comments.</w:t>
      </w:r>
    </w:p>
    <w:p w14:paraId="25DFB6DB" w14:textId="77777777" w:rsidR="000B4AC2" w:rsidRPr="00EB4C06" w:rsidRDefault="000B4AC2" w:rsidP="000B4AC2">
      <w:pPr>
        <w:pStyle w:val="ListParagraph"/>
        <w:jc w:val="both"/>
      </w:pPr>
      <w:r w:rsidRPr="00EB4C06">
        <w:t>Alternate and error Flows:</w:t>
      </w:r>
    </w:p>
    <w:p w14:paraId="1276C91A" w14:textId="30AD49D3" w:rsidR="000B4AC2" w:rsidRDefault="000B4AC2" w:rsidP="000B4AC2">
      <w:pPr>
        <w:numPr>
          <w:ilvl w:val="1"/>
          <w:numId w:val="16"/>
        </w:numPr>
      </w:pPr>
      <w:r w:rsidRPr="000B4AC2">
        <w:lastRenderedPageBreak/>
        <w:t>If the uploaded game file format is not supported, the system notifies the developer to upload a file in an acceptable format.</w:t>
      </w:r>
    </w:p>
    <w:p w14:paraId="2EBD8278" w14:textId="7BEB62CC" w:rsidR="000B4AC2" w:rsidRDefault="000B4AC2" w:rsidP="000B4AC2">
      <w:pPr>
        <w:numPr>
          <w:ilvl w:val="1"/>
          <w:numId w:val="16"/>
        </w:numPr>
      </w:pPr>
      <w:r w:rsidRPr="000B4AC2">
        <w:t>If the developer inputs an invalid price format</w:t>
      </w:r>
      <w:r>
        <w:t xml:space="preserve">, </w:t>
      </w:r>
      <w:r w:rsidRPr="000B4AC2">
        <w:t>the system displays an error and prompts them to enter a valid price.</w:t>
      </w:r>
    </w:p>
    <w:p w14:paraId="1D296FBD" w14:textId="77777777" w:rsidR="000B4AC2" w:rsidRPr="00286F0D" w:rsidRDefault="000B4AC2" w:rsidP="000B4AC2">
      <w:pPr>
        <w:ind w:left="1080"/>
        <w:jc w:val="both"/>
      </w:pPr>
    </w:p>
    <w:p w14:paraId="77897D0F" w14:textId="77777777" w:rsidR="00E93309" w:rsidRDefault="00286F0D" w:rsidP="00E93309">
      <w:pPr>
        <w:numPr>
          <w:ilvl w:val="0"/>
          <w:numId w:val="17"/>
        </w:numPr>
        <w:jc w:val="both"/>
      </w:pPr>
      <w:r w:rsidRPr="00286F0D">
        <w:rPr>
          <w:b/>
          <w:bCs/>
        </w:rPr>
        <w:t>Sales and Revenue Management</w:t>
      </w:r>
      <w:r w:rsidRPr="00286F0D">
        <w:t>:</w:t>
      </w:r>
    </w:p>
    <w:p w14:paraId="3DB04A1E" w14:textId="708F96F7" w:rsidR="00286F0D" w:rsidRPr="00286F0D" w:rsidRDefault="00286F0D" w:rsidP="00E93309">
      <w:pPr>
        <w:ind w:left="720"/>
        <w:jc w:val="both"/>
      </w:pPr>
      <w:r w:rsidRPr="00286F0D">
        <w:t>The Orchid Arcade will allow developers/publishers to:</w:t>
      </w:r>
    </w:p>
    <w:p w14:paraId="2F1833FF" w14:textId="77777777" w:rsidR="00286F0D" w:rsidRPr="00286F0D" w:rsidRDefault="00286F0D" w:rsidP="00752AAB">
      <w:pPr>
        <w:numPr>
          <w:ilvl w:val="1"/>
          <w:numId w:val="17"/>
        </w:numPr>
        <w:jc w:val="both"/>
      </w:pPr>
      <w:r w:rsidRPr="00286F0D">
        <w:t>Set up payment details.</w:t>
      </w:r>
    </w:p>
    <w:p w14:paraId="4E8F81F9" w14:textId="77777777" w:rsidR="00286F0D" w:rsidRDefault="00286F0D" w:rsidP="00752AAB">
      <w:pPr>
        <w:numPr>
          <w:ilvl w:val="1"/>
          <w:numId w:val="17"/>
        </w:numPr>
        <w:jc w:val="both"/>
      </w:pPr>
      <w:r w:rsidRPr="00286F0D">
        <w:t>View sales reports and revenue generated from their games.</w:t>
      </w:r>
    </w:p>
    <w:p w14:paraId="37705539" w14:textId="77777777" w:rsidR="00996869" w:rsidRPr="00EB4C06" w:rsidRDefault="00996869" w:rsidP="00996869">
      <w:pPr>
        <w:pStyle w:val="ListParagraph"/>
        <w:jc w:val="both"/>
      </w:pPr>
      <w:r w:rsidRPr="00EB4C06">
        <w:t>Alternate and error Flows:</w:t>
      </w:r>
    </w:p>
    <w:p w14:paraId="6B822A7F" w14:textId="46F64ACD" w:rsidR="00996869" w:rsidRDefault="00996869" w:rsidP="00996869">
      <w:pPr>
        <w:numPr>
          <w:ilvl w:val="1"/>
          <w:numId w:val="16"/>
        </w:numPr>
      </w:pPr>
      <w:r w:rsidRPr="00996869">
        <w:t>If an error occurs while generating the sales report, the system displays an error message and provides an option to retry after some time.</w:t>
      </w:r>
    </w:p>
    <w:p w14:paraId="2691838C" w14:textId="77777777" w:rsidR="00996869" w:rsidRDefault="00996869" w:rsidP="00996869">
      <w:pPr>
        <w:ind w:left="720"/>
        <w:jc w:val="both"/>
      </w:pPr>
    </w:p>
    <w:p w14:paraId="2034D8C9" w14:textId="36B12872" w:rsidR="00C72294" w:rsidRDefault="00C72294" w:rsidP="00752AAB">
      <w:pPr>
        <w:pStyle w:val="Heading1"/>
        <w:jc w:val="both"/>
      </w:pPr>
      <w:r>
        <w:t>References:</w:t>
      </w:r>
    </w:p>
    <w:p w14:paraId="7702ED75" w14:textId="1F763294" w:rsidR="00C72294" w:rsidRDefault="00C72294" w:rsidP="00752AAB">
      <w:pPr>
        <w:pStyle w:val="ListParagraph"/>
        <w:numPr>
          <w:ilvl w:val="0"/>
          <w:numId w:val="18"/>
        </w:numPr>
        <w:jc w:val="both"/>
      </w:pPr>
      <w:r w:rsidRPr="00C72294">
        <w:t xml:space="preserve">Lane, G. K. C. (2023, January 17). How to write an SRS Document (Software Requirements Specification Document). Perforce Software. </w:t>
      </w:r>
      <w:hyperlink r:id="rId13" w:history="1">
        <w:r w:rsidRPr="00F73360">
          <w:rPr>
            <w:rStyle w:val="Hyperlink"/>
          </w:rPr>
          <w:t>https://www.perforce.com/blog/alm/how-write-software-requirements-specification-srs-document</w:t>
        </w:r>
      </w:hyperlink>
    </w:p>
    <w:p w14:paraId="1646B0C3" w14:textId="7C30FEB1" w:rsidR="00C72294" w:rsidRPr="00C72294" w:rsidRDefault="00C72294" w:rsidP="00752AAB">
      <w:pPr>
        <w:pStyle w:val="ListParagraph"/>
        <w:numPr>
          <w:ilvl w:val="0"/>
          <w:numId w:val="18"/>
        </w:numPr>
        <w:jc w:val="both"/>
      </w:pPr>
      <w:proofErr w:type="spellStart"/>
      <w:r w:rsidRPr="00C72294">
        <w:t>TianyaoHan</w:t>
      </w:r>
      <w:proofErr w:type="spellEnd"/>
      <w:r w:rsidRPr="00C72294">
        <w:t xml:space="preserve">. (n.d.). GitHub - </w:t>
      </w:r>
      <w:proofErr w:type="spellStart"/>
      <w:r w:rsidRPr="00C72294">
        <w:t>TianyaoHan</w:t>
      </w:r>
      <w:proofErr w:type="spellEnd"/>
      <w:r w:rsidRPr="00C72294">
        <w:t>/Steam-Recommendation-System: Steam Database Design and Game Recommendation System. GitHub. https://github.com/TianyaoHan/Steam-Recommendation-System</w:t>
      </w:r>
    </w:p>
    <w:p w14:paraId="72FD6C02" w14:textId="7279FA1B" w:rsidR="005238B0" w:rsidRPr="009375B4" w:rsidRDefault="005238B0" w:rsidP="00286F0D"/>
    <w:sectPr w:rsidR="005238B0" w:rsidRPr="009375B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EB9FA" w14:textId="77777777" w:rsidR="00430B71" w:rsidRDefault="00430B71" w:rsidP="00A708CF">
      <w:pPr>
        <w:spacing w:after="0" w:line="240" w:lineRule="auto"/>
      </w:pPr>
      <w:r>
        <w:separator/>
      </w:r>
    </w:p>
  </w:endnote>
  <w:endnote w:type="continuationSeparator" w:id="0">
    <w:p w14:paraId="761E6488" w14:textId="77777777" w:rsidR="00430B71" w:rsidRDefault="00430B71" w:rsidP="00A7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4ADAA" w14:textId="77777777" w:rsidR="00430B71" w:rsidRDefault="00430B71" w:rsidP="00A708CF">
      <w:pPr>
        <w:spacing w:after="0" w:line="240" w:lineRule="auto"/>
      </w:pPr>
      <w:r>
        <w:separator/>
      </w:r>
    </w:p>
  </w:footnote>
  <w:footnote w:type="continuationSeparator" w:id="0">
    <w:p w14:paraId="614E93C4" w14:textId="77777777" w:rsidR="00430B71" w:rsidRDefault="00430B71" w:rsidP="00A7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2DFD9" w14:textId="041BB43E" w:rsidR="00A708CF" w:rsidRDefault="00A708CF">
    <w:pPr>
      <w:pStyle w:val="Header"/>
      <w:rPr>
        <w:lang w:val="es-CO"/>
      </w:rPr>
    </w:pPr>
    <w:r w:rsidRPr="00A708CF">
      <w:rPr>
        <w:lang w:val="es-CO"/>
      </w:rPr>
      <w:t xml:space="preserve">Jose Dario Florez </w:t>
    </w:r>
    <w:hyperlink r:id="rId1" w:history="1">
      <w:r w:rsidRPr="005E5B8B">
        <w:rPr>
          <w:rStyle w:val="Hyperlink"/>
          <w:lang w:val="es-CO"/>
        </w:rPr>
        <w:t>-jflorez1@umd.edu</w:t>
      </w:r>
    </w:hyperlink>
  </w:p>
  <w:p w14:paraId="2C08E1D0" w14:textId="5D324A36" w:rsidR="00A708CF" w:rsidRPr="00A708CF" w:rsidRDefault="00A708CF">
    <w:pPr>
      <w:pStyle w:val="Header"/>
      <w:rPr>
        <w:lang w:val="es-CO"/>
      </w:rPr>
    </w:pPr>
    <w:r>
      <w:rPr>
        <w:lang w:val="es-CO"/>
      </w:rPr>
      <w:t>jflorez1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EC9"/>
    <w:multiLevelType w:val="multilevel"/>
    <w:tmpl w:val="CCF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6F15"/>
    <w:multiLevelType w:val="multilevel"/>
    <w:tmpl w:val="AD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D5F00"/>
    <w:multiLevelType w:val="multilevel"/>
    <w:tmpl w:val="BB8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3D14"/>
    <w:multiLevelType w:val="multilevel"/>
    <w:tmpl w:val="BF6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005CD"/>
    <w:multiLevelType w:val="hybridMultilevel"/>
    <w:tmpl w:val="76A2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9135E"/>
    <w:multiLevelType w:val="multilevel"/>
    <w:tmpl w:val="6048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A2A51"/>
    <w:multiLevelType w:val="multilevel"/>
    <w:tmpl w:val="5FC6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245C2"/>
    <w:multiLevelType w:val="multilevel"/>
    <w:tmpl w:val="BA54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771E"/>
    <w:multiLevelType w:val="multilevel"/>
    <w:tmpl w:val="33D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42C6F"/>
    <w:multiLevelType w:val="multilevel"/>
    <w:tmpl w:val="B3C0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D01CE"/>
    <w:multiLevelType w:val="multilevel"/>
    <w:tmpl w:val="DBC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04433"/>
    <w:multiLevelType w:val="multilevel"/>
    <w:tmpl w:val="4CC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927EE"/>
    <w:multiLevelType w:val="multilevel"/>
    <w:tmpl w:val="3DB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D79F8"/>
    <w:multiLevelType w:val="multilevel"/>
    <w:tmpl w:val="C6D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10BE7"/>
    <w:multiLevelType w:val="multilevel"/>
    <w:tmpl w:val="A150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E7155"/>
    <w:multiLevelType w:val="multilevel"/>
    <w:tmpl w:val="342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4817"/>
    <w:multiLevelType w:val="multilevel"/>
    <w:tmpl w:val="9964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D4D23"/>
    <w:multiLevelType w:val="multilevel"/>
    <w:tmpl w:val="EC9A9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96432"/>
    <w:multiLevelType w:val="multilevel"/>
    <w:tmpl w:val="3D0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504195">
    <w:abstractNumId w:val="10"/>
  </w:num>
  <w:num w:numId="2" w16cid:durableId="1557936317">
    <w:abstractNumId w:val="14"/>
  </w:num>
  <w:num w:numId="3" w16cid:durableId="741147044">
    <w:abstractNumId w:val="12"/>
  </w:num>
  <w:num w:numId="4" w16cid:durableId="1199008910">
    <w:abstractNumId w:val="11"/>
  </w:num>
  <w:num w:numId="5" w16cid:durableId="1228491955">
    <w:abstractNumId w:val="0"/>
  </w:num>
  <w:num w:numId="6" w16cid:durableId="19792751">
    <w:abstractNumId w:val="5"/>
  </w:num>
  <w:num w:numId="7" w16cid:durableId="9375638">
    <w:abstractNumId w:val="16"/>
  </w:num>
  <w:num w:numId="8" w16cid:durableId="830171321">
    <w:abstractNumId w:val="6"/>
  </w:num>
  <w:num w:numId="9" w16cid:durableId="802383081">
    <w:abstractNumId w:val="15"/>
  </w:num>
  <w:num w:numId="10" w16cid:durableId="277223279">
    <w:abstractNumId w:val="18"/>
  </w:num>
  <w:num w:numId="11" w16cid:durableId="1060252974">
    <w:abstractNumId w:val="1"/>
  </w:num>
  <w:num w:numId="12" w16cid:durableId="1367828192">
    <w:abstractNumId w:val="8"/>
  </w:num>
  <w:num w:numId="13" w16cid:durableId="2142183580">
    <w:abstractNumId w:val="3"/>
  </w:num>
  <w:num w:numId="14" w16cid:durableId="740518688">
    <w:abstractNumId w:val="2"/>
  </w:num>
  <w:num w:numId="15" w16cid:durableId="737244682">
    <w:abstractNumId w:val="13"/>
  </w:num>
  <w:num w:numId="16" w16cid:durableId="975724382">
    <w:abstractNumId w:val="9"/>
  </w:num>
  <w:num w:numId="17" w16cid:durableId="210192977">
    <w:abstractNumId w:val="7"/>
  </w:num>
  <w:num w:numId="18" w16cid:durableId="1619213639">
    <w:abstractNumId w:val="4"/>
  </w:num>
  <w:num w:numId="19" w16cid:durableId="3578577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7"/>
    <w:rsid w:val="000554DB"/>
    <w:rsid w:val="000B4AC2"/>
    <w:rsid w:val="00100D9D"/>
    <w:rsid w:val="00124AE2"/>
    <w:rsid w:val="001A7343"/>
    <w:rsid w:val="001F3515"/>
    <w:rsid w:val="00286F0D"/>
    <w:rsid w:val="002E57F3"/>
    <w:rsid w:val="0030463C"/>
    <w:rsid w:val="00334DF5"/>
    <w:rsid w:val="003B36D1"/>
    <w:rsid w:val="003F166C"/>
    <w:rsid w:val="00410F37"/>
    <w:rsid w:val="00430B71"/>
    <w:rsid w:val="00433530"/>
    <w:rsid w:val="00497123"/>
    <w:rsid w:val="005238B0"/>
    <w:rsid w:val="005346AD"/>
    <w:rsid w:val="005E2AAA"/>
    <w:rsid w:val="006C6D91"/>
    <w:rsid w:val="0070688A"/>
    <w:rsid w:val="00752AAB"/>
    <w:rsid w:val="00755AB5"/>
    <w:rsid w:val="007A1B4A"/>
    <w:rsid w:val="007C7B11"/>
    <w:rsid w:val="00811A57"/>
    <w:rsid w:val="008750CC"/>
    <w:rsid w:val="00891511"/>
    <w:rsid w:val="00927635"/>
    <w:rsid w:val="009375B4"/>
    <w:rsid w:val="00996869"/>
    <w:rsid w:val="009B1119"/>
    <w:rsid w:val="00A14DEE"/>
    <w:rsid w:val="00A708CF"/>
    <w:rsid w:val="00A75C93"/>
    <w:rsid w:val="00B064F0"/>
    <w:rsid w:val="00B70594"/>
    <w:rsid w:val="00B832FA"/>
    <w:rsid w:val="00BF6387"/>
    <w:rsid w:val="00C72294"/>
    <w:rsid w:val="00C87A9C"/>
    <w:rsid w:val="00C92D51"/>
    <w:rsid w:val="00CC46D6"/>
    <w:rsid w:val="00CC5209"/>
    <w:rsid w:val="00CD2F18"/>
    <w:rsid w:val="00E81404"/>
    <w:rsid w:val="00E93309"/>
    <w:rsid w:val="00E9628F"/>
    <w:rsid w:val="00EB2659"/>
    <w:rsid w:val="00EB4C06"/>
    <w:rsid w:val="00FB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C4C"/>
  <w15:chartTrackingRefBased/>
  <w15:docId w15:val="{56A1A9B5-FE0F-47D8-A43C-48706B03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A57"/>
    <w:pPr>
      <w:outlineLvl w:val="0"/>
    </w:pPr>
    <w:rPr>
      <w:b/>
      <w:bCs/>
    </w:rPr>
  </w:style>
  <w:style w:type="paragraph" w:styleId="Heading2">
    <w:name w:val="heading 2"/>
    <w:basedOn w:val="Normal"/>
    <w:next w:val="Normal"/>
    <w:link w:val="Heading2Char"/>
    <w:uiPriority w:val="9"/>
    <w:unhideWhenUsed/>
    <w:qFormat/>
    <w:rsid w:val="00811A57"/>
    <w:pPr>
      <w:outlineLvl w:val="1"/>
    </w:pPr>
    <w:rPr>
      <w:b/>
      <w:bCs/>
    </w:rPr>
  </w:style>
  <w:style w:type="paragraph" w:styleId="Heading3">
    <w:name w:val="heading 3"/>
    <w:basedOn w:val="Normal"/>
    <w:next w:val="Normal"/>
    <w:link w:val="Heading3Char"/>
    <w:uiPriority w:val="9"/>
    <w:semiHidden/>
    <w:unhideWhenUsed/>
    <w:qFormat/>
    <w:rsid w:val="00410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57"/>
    <w:rPr>
      <w:b/>
      <w:bCs/>
    </w:rPr>
  </w:style>
  <w:style w:type="character" w:customStyle="1" w:styleId="Heading2Char">
    <w:name w:val="Heading 2 Char"/>
    <w:basedOn w:val="DefaultParagraphFont"/>
    <w:link w:val="Heading2"/>
    <w:uiPriority w:val="9"/>
    <w:rsid w:val="00811A57"/>
    <w:rPr>
      <w:b/>
      <w:bCs/>
    </w:rPr>
  </w:style>
  <w:style w:type="character" w:customStyle="1" w:styleId="Heading3Char">
    <w:name w:val="Heading 3 Char"/>
    <w:basedOn w:val="DefaultParagraphFont"/>
    <w:link w:val="Heading3"/>
    <w:uiPriority w:val="9"/>
    <w:semiHidden/>
    <w:rsid w:val="00410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37"/>
    <w:rPr>
      <w:rFonts w:eastAsiaTheme="majorEastAsia" w:cstheme="majorBidi"/>
      <w:color w:val="272727" w:themeColor="text1" w:themeTint="D8"/>
    </w:rPr>
  </w:style>
  <w:style w:type="paragraph" w:styleId="Title">
    <w:name w:val="Title"/>
    <w:basedOn w:val="Normal"/>
    <w:next w:val="Normal"/>
    <w:link w:val="TitleChar"/>
    <w:uiPriority w:val="10"/>
    <w:qFormat/>
    <w:rsid w:val="00410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37"/>
    <w:pPr>
      <w:spacing w:before="160"/>
      <w:jc w:val="center"/>
    </w:pPr>
    <w:rPr>
      <w:i/>
      <w:iCs/>
      <w:color w:val="404040" w:themeColor="text1" w:themeTint="BF"/>
    </w:rPr>
  </w:style>
  <w:style w:type="character" w:customStyle="1" w:styleId="QuoteChar">
    <w:name w:val="Quote Char"/>
    <w:basedOn w:val="DefaultParagraphFont"/>
    <w:link w:val="Quote"/>
    <w:uiPriority w:val="29"/>
    <w:rsid w:val="00410F37"/>
    <w:rPr>
      <w:i/>
      <w:iCs/>
      <w:color w:val="404040" w:themeColor="text1" w:themeTint="BF"/>
    </w:rPr>
  </w:style>
  <w:style w:type="paragraph" w:styleId="ListParagraph">
    <w:name w:val="List Paragraph"/>
    <w:basedOn w:val="Normal"/>
    <w:uiPriority w:val="34"/>
    <w:qFormat/>
    <w:rsid w:val="00410F37"/>
    <w:pPr>
      <w:ind w:left="720"/>
      <w:contextualSpacing/>
    </w:pPr>
  </w:style>
  <w:style w:type="character" w:styleId="IntenseEmphasis">
    <w:name w:val="Intense Emphasis"/>
    <w:basedOn w:val="DefaultParagraphFont"/>
    <w:uiPriority w:val="21"/>
    <w:qFormat/>
    <w:rsid w:val="00410F37"/>
    <w:rPr>
      <w:i/>
      <w:iCs/>
      <w:color w:val="0F4761" w:themeColor="accent1" w:themeShade="BF"/>
    </w:rPr>
  </w:style>
  <w:style w:type="paragraph" w:styleId="IntenseQuote">
    <w:name w:val="Intense Quote"/>
    <w:basedOn w:val="Normal"/>
    <w:next w:val="Normal"/>
    <w:link w:val="IntenseQuoteChar"/>
    <w:uiPriority w:val="30"/>
    <w:qFormat/>
    <w:rsid w:val="00410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F37"/>
    <w:rPr>
      <w:i/>
      <w:iCs/>
      <w:color w:val="0F4761" w:themeColor="accent1" w:themeShade="BF"/>
    </w:rPr>
  </w:style>
  <w:style w:type="character" w:styleId="IntenseReference">
    <w:name w:val="Intense Reference"/>
    <w:basedOn w:val="DefaultParagraphFont"/>
    <w:uiPriority w:val="32"/>
    <w:qFormat/>
    <w:rsid w:val="00410F37"/>
    <w:rPr>
      <w:b/>
      <w:bCs/>
      <w:smallCaps/>
      <w:color w:val="0F4761" w:themeColor="accent1" w:themeShade="BF"/>
      <w:spacing w:val="5"/>
    </w:rPr>
  </w:style>
  <w:style w:type="paragraph" w:styleId="Header">
    <w:name w:val="header"/>
    <w:basedOn w:val="Normal"/>
    <w:link w:val="HeaderChar"/>
    <w:uiPriority w:val="99"/>
    <w:unhideWhenUsed/>
    <w:rsid w:val="00A7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CF"/>
  </w:style>
  <w:style w:type="paragraph" w:styleId="Footer">
    <w:name w:val="footer"/>
    <w:basedOn w:val="Normal"/>
    <w:link w:val="FooterChar"/>
    <w:uiPriority w:val="99"/>
    <w:unhideWhenUsed/>
    <w:rsid w:val="00A7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CF"/>
  </w:style>
  <w:style w:type="character" w:styleId="Hyperlink">
    <w:name w:val="Hyperlink"/>
    <w:basedOn w:val="DefaultParagraphFont"/>
    <w:uiPriority w:val="99"/>
    <w:unhideWhenUsed/>
    <w:rsid w:val="00A708CF"/>
    <w:rPr>
      <w:color w:val="467886" w:themeColor="hyperlink"/>
      <w:u w:val="single"/>
    </w:rPr>
  </w:style>
  <w:style w:type="character" w:styleId="UnresolvedMention">
    <w:name w:val="Unresolved Mention"/>
    <w:basedOn w:val="DefaultParagraphFont"/>
    <w:uiPriority w:val="99"/>
    <w:semiHidden/>
    <w:unhideWhenUsed/>
    <w:rsid w:val="00A708CF"/>
    <w:rPr>
      <w:color w:val="605E5C"/>
      <w:shd w:val="clear" w:color="auto" w:fill="E1DFDD"/>
    </w:rPr>
  </w:style>
  <w:style w:type="paragraph" w:styleId="TOCHeading">
    <w:name w:val="TOC Heading"/>
    <w:basedOn w:val="Heading1"/>
    <w:next w:val="Normal"/>
    <w:uiPriority w:val="39"/>
    <w:unhideWhenUsed/>
    <w:qFormat/>
    <w:rsid w:val="00100D9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2">
    <w:name w:val="toc 2"/>
    <w:basedOn w:val="Normal"/>
    <w:next w:val="Normal"/>
    <w:autoRedefine/>
    <w:uiPriority w:val="39"/>
    <w:unhideWhenUsed/>
    <w:rsid w:val="00100D9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0D9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0D9D"/>
    <w:pPr>
      <w:spacing w:after="100" w:line="259" w:lineRule="auto"/>
      <w:ind w:left="440"/>
    </w:pPr>
    <w:rPr>
      <w:rFonts w:eastAsiaTheme="minorEastAsia" w:cs="Times New Roman"/>
      <w:kern w:val="0"/>
      <w:sz w:val="22"/>
      <w:szCs w:val="22"/>
      <w14:ligatures w14:val="none"/>
    </w:rPr>
  </w:style>
  <w:style w:type="paragraph" w:styleId="Caption">
    <w:name w:val="caption"/>
    <w:basedOn w:val="Normal"/>
    <w:next w:val="Normal"/>
    <w:uiPriority w:val="35"/>
    <w:unhideWhenUsed/>
    <w:qFormat/>
    <w:rsid w:val="0043353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705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196905">
      <w:bodyDiv w:val="1"/>
      <w:marLeft w:val="0"/>
      <w:marRight w:val="0"/>
      <w:marTop w:val="0"/>
      <w:marBottom w:val="0"/>
      <w:divBdr>
        <w:top w:val="none" w:sz="0" w:space="0" w:color="auto"/>
        <w:left w:val="none" w:sz="0" w:space="0" w:color="auto"/>
        <w:bottom w:val="none" w:sz="0" w:space="0" w:color="auto"/>
        <w:right w:val="none" w:sz="0" w:space="0" w:color="auto"/>
      </w:divBdr>
    </w:div>
    <w:div w:id="894855475">
      <w:bodyDiv w:val="1"/>
      <w:marLeft w:val="0"/>
      <w:marRight w:val="0"/>
      <w:marTop w:val="0"/>
      <w:marBottom w:val="0"/>
      <w:divBdr>
        <w:top w:val="none" w:sz="0" w:space="0" w:color="auto"/>
        <w:left w:val="none" w:sz="0" w:space="0" w:color="auto"/>
        <w:bottom w:val="none" w:sz="0" w:space="0" w:color="auto"/>
        <w:right w:val="none" w:sz="0" w:space="0" w:color="auto"/>
      </w:divBdr>
    </w:div>
    <w:div w:id="976953622">
      <w:bodyDiv w:val="1"/>
      <w:marLeft w:val="0"/>
      <w:marRight w:val="0"/>
      <w:marTop w:val="0"/>
      <w:marBottom w:val="0"/>
      <w:divBdr>
        <w:top w:val="none" w:sz="0" w:space="0" w:color="auto"/>
        <w:left w:val="none" w:sz="0" w:space="0" w:color="auto"/>
        <w:bottom w:val="none" w:sz="0" w:space="0" w:color="auto"/>
        <w:right w:val="none" w:sz="0" w:space="0" w:color="auto"/>
      </w:divBdr>
    </w:div>
    <w:div w:id="1303534851">
      <w:bodyDiv w:val="1"/>
      <w:marLeft w:val="0"/>
      <w:marRight w:val="0"/>
      <w:marTop w:val="0"/>
      <w:marBottom w:val="0"/>
      <w:divBdr>
        <w:top w:val="none" w:sz="0" w:space="0" w:color="auto"/>
        <w:left w:val="none" w:sz="0" w:space="0" w:color="auto"/>
        <w:bottom w:val="none" w:sz="0" w:space="0" w:color="auto"/>
        <w:right w:val="none" w:sz="0" w:space="0" w:color="auto"/>
      </w:divBdr>
    </w:div>
    <w:div w:id="1346126767">
      <w:bodyDiv w:val="1"/>
      <w:marLeft w:val="0"/>
      <w:marRight w:val="0"/>
      <w:marTop w:val="0"/>
      <w:marBottom w:val="0"/>
      <w:divBdr>
        <w:top w:val="none" w:sz="0" w:space="0" w:color="auto"/>
        <w:left w:val="none" w:sz="0" w:space="0" w:color="auto"/>
        <w:bottom w:val="none" w:sz="0" w:space="0" w:color="auto"/>
        <w:right w:val="none" w:sz="0" w:space="0" w:color="auto"/>
      </w:divBdr>
    </w:div>
    <w:div w:id="1410082139">
      <w:bodyDiv w:val="1"/>
      <w:marLeft w:val="0"/>
      <w:marRight w:val="0"/>
      <w:marTop w:val="0"/>
      <w:marBottom w:val="0"/>
      <w:divBdr>
        <w:top w:val="none" w:sz="0" w:space="0" w:color="auto"/>
        <w:left w:val="none" w:sz="0" w:space="0" w:color="auto"/>
        <w:bottom w:val="none" w:sz="0" w:space="0" w:color="auto"/>
        <w:right w:val="none" w:sz="0" w:space="0" w:color="auto"/>
      </w:divBdr>
    </w:div>
    <w:div w:id="1600792095">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720"/>
          <w:marRight w:val="0"/>
          <w:marTop w:val="0"/>
          <w:marBottom w:val="0"/>
          <w:divBdr>
            <w:top w:val="none" w:sz="0" w:space="0" w:color="auto"/>
            <w:left w:val="none" w:sz="0" w:space="0" w:color="auto"/>
            <w:bottom w:val="none" w:sz="0" w:space="0" w:color="auto"/>
            <w:right w:val="none" w:sz="0" w:space="0" w:color="auto"/>
          </w:divBdr>
        </w:div>
      </w:divsChild>
    </w:div>
    <w:div w:id="1911695100">
      <w:bodyDiv w:val="1"/>
      <w:marLeft w:val="0"/>
      <w:marRight w:val="0"/>
      <w:marTop w:val="0"/>
      <w:marBottom w:val="0"/>
      <w:divBdr>
        <w:top w:val="none" w:sz="0" w:space="0" w:color="auto"/>
        <w:left w:val="none" w:sz="0" w:space="0" w:color="auto"/>
        <w:bottom w:val="none" w:sz="0" w:space="0" w:color="auto"/>
        <w:right w:val="none" w:sz="0" w:space="0" w:color="auto"/>
      </w:divBdr>
      <w:divsChild>
        <w:div w:id="655691927">
          <w:marLeft w:val="-720"/>
          <w:marRight w:val="0"/>
          <w:marTop w:val="0"/>
          <w:marBottom w:val="0"/>
          <w:divBdr>
            <w:top w:val="none" w:sz="0" w:space="0" w:color="auto"/>
            <w:left w:val="none" w:sz="0" w:space="0" w:color="auto"/>
            <w:bottom w:val="none" w:sz="0" w:space="0" w:color="auto"/>
            <w:right w:val="none" w:sz="0" w:space="0" w:color="auto"/>
          </w:divBdr>
        </w:div>
      </w:divsChild>
    </w:div>
    <w:div w:id="2018312458">
      <w:bodyDiv w:val="1"/>
      <w:marLeft w:val="0"/>
      <w:marRight w:val="0"/>
      <w:marTop w:val="0"/>
      <w:marBottom w:val="0"/>
      <w:divBdr>
        <w:top w:val="none" w:sz="0" w:space="0" w:color="auto"/>
        <w:left w:val="none" w:sz="0" w:space="0" w:color="auto"/>
        <w:bottom w:val="none" w:sz="0" w:space="0" w:color="auto"/>
        <w:right w:val="none" w:sz="0" w:space="0" w:color="auto"/>
      </w:divBdr>
    </w:div>
    <w:div w:id="208183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erforce.com/blog/alm/how-write-software-requirements-specification-srs-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florez1@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387D-0652-4EA2-96A3-EEAF5603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florez gomez</dc:creator>
  <cp:keywords/>
  <dc:description/>
  <cp:lastModifiedBy>jose dario florez gomez</cp:lastModifiedBy>
  <cp:revision>39</cp:revision>
  <cp:lastPrinted>2024-09-07T12:51:00Z</cp:lastPrinted>
  <dcterms:created xsi:type="dcterms:W3CDTF">2024-09-03T18:42:00Z</dcterms:created>
  <dcterms:modified xsi:type="dcterms:W3CDTF">2024-09-08T01:38:00Z</dcterms:modified>
</cp:coreProperties>
</file>