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5168" behindDoc="0" locked="0" layoutInCell="1" allowOverlap="1" wp14:anchorId="656FF9AE" wp14:editId="6DBACC3A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469312CF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1BBED8AA" w14:textId="1A6F6289" w:rsidR="003D0F81" w:rsidRDefault="00D43BD8" w:rsidP="00B34AFF">
      <w:r>
        <w:t>Electrolytes (</w:t>
      </w:r>
      <w:proofErr w:type="spellStart"/>
      <w:r w:rsidR="00FB053C">
        <w:t>aq</w:t>
      </w:r>
      <w:proofErr w:type="spellEnd"/>
      <w:r w:rsidR="00FB053C">
        <w:t xml:space="preserve">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(Nitrates used as always soluble)</w:t>
      </w:r>
    </w:p>
    <w:p w14:paraId="73443F11" w14:textId="4860D328" w:rsidR="00CE6496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6192" behindDoc="0" locked="0" layoutInCell="1" allowOverlap="1" wp14:anchorId="4B62318C" wp14:editId="3239B3F3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6A6CB26F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6706439C" w14:textId="77777777" w:rsidR="003D5030" w:rsidRDefault="003D5030" w:rsidP="00EA2223"/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221707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same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1B437D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7728" behindDoc="0" locked="0" layoutInCell="1" allowOverlap="1" wp14:anchorId="36634552" wp14:editId="6AB933E3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415A9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415A9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27960DC3" w14:textId="4FFA08D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</w:t>
      </w:r>
      <w:r w:rsidRPr="000D1E2B">
        <w:rPr>
          <w:u w:val="single"/>
        </w:rPr>
        <w:t xml:space="preserve">more stability </w:t>
      </w:r>
      <w:r w:rsidR="00933D1D" w:rsidRPr="000D1E2B">
        <w:rPr>
          <w:u w:val="single"/>
        </w:rPr>
        <w:t>for half-filled subshells</w:t>
      </w:r>
      <w:r w:rsidR="00933D1D">
        <w:t xml:space="preserve">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9B0CC4B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2E9A06F4" w14:textId="51B60D82" w:rsidR="008537D5" w:rsidRPr="008537D5" w:rsidRDefault="008537D5" w:rsidP="0025201F">
      <w:r>
        <w:t>[</w:t>
      </w:r>
      <w:proofErr w:type="spellStart"/>
      <w:r>
        <w:t>Ar</w:t>
      </w:r>
      <w:proofErr w:type="spellEnd"/>
      <w:r>
        <w:t>] corresponds to configuration up to 3d</w:t>
      </w:r>
      <w:r>
        <w:rPr>
          <w:vertAlign w:val="superscript"/>
        </w:rPr>
        <w:t>6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 xml:space="preserve">that can form dative bond to </w:t>
      </w:r>
      <w:proofErr w:type="spellStart"/>
      <w:r w:rsidR="00325965">
        <w:t>t.m.</w:t>
      </w:r>
      <w:proofErr w:type="spellEnd"/>
      <w:r w:rsidR="00325965">
        <w:t xml:space="preserve">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A4E59D" wp14:editId="5E0877A9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B911F3" id="Group 9" o:spid="_x0000_s1026" style="position:absolute;margin-left:382.2pt;margin-top:4.2pt;width:152.75pt;height:167.3pt;z-index:251658240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</w:t>
      </w:r>
      <w:proofErr w:type="spellStart"/>
      <w:r w:rsidR="00E52248">
        <w:t>t.m.</w:t>
      </w:r>
      <w:proofErr w:type="spellEnd"/>
      <w:r w:rsidR="00E52248">
        <w:t xml:space="preserve">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F2C3E3" wp14:editId="05E37354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 w:rsidRPr="00484566">
        <w:rPr>
          <w:u w:val="single"/>
        </w:rPr>
        <w:t>Partially filled</w:t>
      </w:r>
      <w:r>
        <w:t xml:space="preserve">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 xml:space="preserve">Light causes </w:t>
      </w:r>
      <w:r w:rsidRPr="00484566">
        <w:rPr>
          <w:u w:val="single"/>
        </w:rPr>
        <w:t>d-d transitions</w:t>
      </w:r>
    </w:p>
    <w:p w14:paraId="08C7C12D" w14:textId="576319F0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6536B" wp14:editId="01CC0455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>Complementary color observed</w:t>
      </w:r>
    </w:p>
    <w:p w14:paraId="0FE6FD42" w14:textId="7B258F6B" w:rsidR="00484566" w:rsidRDefault="00484566" w:rsidP="00484566">
      <w:r>
        <w:t>If no partially filled d-orbital, there will be no d-d transitions hence no color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68D44E9A" w14:textId="395D89E1" w:rsidR="008537D5" w:rsidRPr="008537D5" w:rsidRDefault="0025201F" w:rsidP="008537D5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3679"/>
        <w:gridCol w:w="2938"/>
        <w:gridCol w:w="2130"/>
      </w:tblGrid>
      <w:tr w:rsidR="004F471F" w14:paraId="66F8D1A4" w14:textId="77777777" w:rsidTr="00D3070C">
        <w:tc>
          <w:tcPr>
            <w:tcW w:w="598" w:type="dxa"/>
            <w:tcBorders>
              <w:bottom w:val="single" w:sz="8" w:space="0" w:color="auto"/>
            </w:tcBorders>
          </w:tcPr>
          <w:p w14:paraId="73E0F35D" w14:textId="0AAFEC13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10" w:type="dxa"/>
            <w:tcBorders>
              <w:bottom w:val="single" w:sz="8" w:space="0" w:color="auto"/>
            </w:tcBorders>
          </w:tcPr>
          <w:p w14:paraId="6315BA2C" w14:textId="42C23DBB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3690" w:type="dxa"/>
            <w:tcBorders>
              <w:bottom w:val="single" w:sz="8" w:space="0" w:color="auto"/>
            </w:tcBorders>
          </w:tcPr>
          <w:p w14:paraId="17E53F9B" w14:textId="32FE2CAE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947" w:type="dxa"/>
            <w:tcBorders>
              <w:bottom w:val="single" w:sz="8" w:space="0" w:color="auto"/>
            </w:tcBorders>
          </w:tcPr>
          <w:p w14:paraId="50C5EADC" w14:textId="455F40E8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  <w:tc>
          <w:tcPr>
            <w:tcW w:w="2137" w:type="dxa"/>
            <w:tcBorders>
              <w:bottom w:val="single" w:sz="8" w:space="0" w:color="auto"/>
            </w:tcBorders>
          </w:tcPr>
          <w:p w14:paraId="53CFD3AF" w14:textId="4EDF41EF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Metals</w:t>
            </w:r>
          </w:p>
        </w:tc>
      </w:tr>
      <w:tr w:rsidR="004F471F" w14:paraId="520A131C" w14:textId="77777777" w:rsidTr="00D3070C">
        <w:tc>
          <w:tcPr>
            <w:tcW w:w="598" w:type="dxa"/>
            <w:tcBorders>
              <w:top w:val="single" w:sz="8" w:space="0" w:color="auto"/>
            </w:tcBorders>
          </w:tcPr>
          <w:p w14:paraId="2F4718A0" w14:textId="3988DA8A" w:rsidR="004F471F" w:rsidRDefault="004F471F" w:rsidP="004F471F">
            <w:r>
              <w:t>D</w:t>
            </w:r>
          </w:p>
        </w:tc>
        <w:tc>
          <w:tcPr>
            <w:tcW w:w="1310" w:type="dxa"/>
            <w:tcBorders>
              <w:top w:val="single" w:sz="8" w:space="0" w:color="auto"/>
            </w:tcBorders>
          </w:tcPr>
          <w:p w14:paraId="75544E6B" w14:textId="74B6AB1B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55888179" w14:textId="06553DA1" w:rsidR="004F471F" w:rsidRPr="000A45D5" w:rsidRDefault="004F471F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  <w:tcBorders>
              <w:top w:val="single" w:sz="8" w:space="0" w:color="auto"/>
            </w:tcBorders>
          </w:tcPr>
          <w:p w14:paraId="70DBE681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  <w:tcBorders>
              <w:top w:val="single" w:sz="8" w:space="0" w:color="auto"/>
            </w:tcBorders>
          </w:tcPr>
          <w:p w14:paraId="3F26E41D" w14:textId="5CD44E3D" w:rsidR="004F471F" w:rsidRDefault="000A45D5" w:rsidP="004F471F">
            <w:r>
              <w:t>All</w:t>
            </w:r>
          </w:p>
        </w:tc>
      </w:tr>
      <w:tr w:rsidR="004F471F" w14:paraId="12ADDB7E" w14:textId="77777777" w:rsidTr="00D3070C">
        <w:tc>
          <w:tcPr>
            <w:tcW w:w="598" w:type="dxa"/>
          </w:tcPr>
          <w:p w14:paraId="728F5E16" w14:textId="503C6F5B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51210003" w14:textId="5D30C7D5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3690" w:type="dxa"/>
          </w:tcPr>
          <w:p w14:paraId="01196636" w14:textId="106CFB7E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4672CE9A" w14:textId="19EB94AA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3D6CD17F" w14:textId="4732F60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Zn</w:t>
            </w:r>
          </w:p>
        </w:tc>
      </w:tr>
      <w:tr w:rsidR="004F471F" w14:paraId="2EE5CFFA" w14:textId="77777777" w:rsidTr="00D3070C">
        <w:tc>
          <w:tcPr>
            <w:tcW w:w="598" w:type="dxa"/>
          </w:tcPr>
          <w:p w14:paraId="32CA28E5" w14:textId="36C39965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7AA5DC11" w14:textId="66856575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3690" w:type="dxa"/>
          </w:tcPr>
          <w:p w14:paraId="108FB4E8" w14:textId="46340B84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741BE858" w14:textId="2B1AC4E2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6DAD5D6B" w14:textId="11D59061" w:rsidR="004F471F" w:rsidRDefault="000A45D5" w:rsidP="004F471F">
            <w:r>
              <w:t>All</w:t>
            </w:r>
          </w:p>
        </w:tc>
      </w:tr>
      <w:tr w:rsidR="004F471F" w14:paraId="45C0EA95" w14:textId="77777777" w:rsidTr="00D3070C">
        <w:tc>
          <w:tcPr>
            <w:tcW w:w="598" w:type="dxa"/>
          </w:tcPr>
          <w:p w14:paraId="41687845" w14:textId="3FE10683" w:rsidR="004F471F" w:rsidRDefault="004F471F" w:rsidP="004F471F">
            <w:r>
              <w:t>L</w:t>
            </w:r>
          </w:p>
        </w:tc>
        <w:tc>
          <w:tcPr>
            <w:tcW w:w="1310" w:type="dxa"/>
          </w:tcPr>
          <w:p w14:paraId="20578832" w14:textId="4E0B48A4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3690" w:type="dxa"/>
          </w:tcPr>
          <w:p w14:paraId="5FDACFB9" w14:textId="72E5087A" w:rsidR="004F471F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47" w:type="dxa"/>
          </w:tcPr>
          <w:p w14:paraId="0364A4C0" w14:textId="77777777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0A45D5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F0F3715" w14:textId="44F7B27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Ni</w:t>
            </w:r>
            <w:r w:rsidRPr="00CE2BE3">
              <w:rPr>
                <w:b/>
              </w:rPr>
              <w:t xml:space="preserve"> Zn </w:t>
            </w:r>
          </w:p>
        </w:tc>
      </w:tr>
      <w:tr w:rsidR="004F471F" w14:paraId="69D48DEE" w14:textId="77777777" w:rsidTr="00D3070C">
        <w:tc>
          <w:tcPr>
            <w:tcW w:w="598" w:type="dxa"/>
          </w:tcPr>
          <w:p w14:paraId="14F43AB0" w14:textId="304D1A58" w:rsidR="004F471F" w:rsidRDefault="00987BFC" w:rsidP="004F471F">
            <w:r>
              <w:t>L</w:t>
            </w:r>
          </w:p>
        </w:tc>
        <w:tc>
          <w:tcPr>
            <w:tcW w:w="1310" w:type="dxa"/>
          </w:tcPr>
          <w:p w14:paraId="71696621" w14:textId="0502CA83" w:rsidR="004F471F" w:rsidRPr="004F471F" w:rsidRDefault="00987BFC" w:rsidP="004F471F">
            <w:r>
              <w:t xml:space="preserve">Conc. </w:t>
            </w:r>
            <w:r w:rsidR="004F471F">
              <w:t>Cl</w:t>
            </w:r>
            <w:r w:rsidR="004F471F">
              <w:rPr>
                <w:vertAlign w:val="superscript"/>
              </w:rPr>
              <w:t>-</w:t>
            </w:r>
          </w:p>
        </w:tc>
        <w:tc>
          <w:tcPr>
            <w:tcW w:w="3690" w:type="dxa"/>
          </w:tcPr>
          <w:p w14:paraId="787C1C45" w14:textId="1F2B26EF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947" w:type="dxa"/>
          </w:tcPr>
          <w:p w14:paraId="4C5574F5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</w:tcPr>
          <w:p w14:paraId="0574B872" w14:textId="5C97D0D2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824"/>
        <w:gridCol w:w="1568"/>
        <w:gridCol w:w="1568"/>
        <w:gridCol w:w="1539"/>
      </w:tblGrid>
      <w:tr w:rsidR="004F6322" w14:paraId="014DBB61" w14:textId="217E391B" w:rsidTr="00F73189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</w:tcPr>
          <w:p w14:paraId="0EC99CDC" w14:textId="383E6CAB" w:rsidR="004F6322" w:rsidRPr="00541792" w:rsidRDefault="004F6322" w:rsidP="004F6322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>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/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67936735" w14:textId="79C7EC29" w:rsidR="004F6322" w:rsidRPr="00541792" w:rsidRDefault="004F6322" w:rsidP="004F6322">
            <w:pPr>
              <w:jc w:val="center"/>
              <w:rPr>
                <w:i/>
              </w:rPr>
            </w:pPr>
            <w:r>
              <w:rPr>
                <w:b/>
              </w:rPr>
              <w:t>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072DC0E5" w14:textId="53B7C1FB" w:rsidR="004F6322" w:rsidRPr="00541792" w:rsidRDefault="004F6322" w:rsidP="004F6322">
            <w:pPr>
              <w:jc w:val="center"/>
              <w:rPr>
                <w:b/>
                <w:i/>
              </w:rPr>
            </w:pPr>
            <w:r>
              <w:rPr>
                <w:b/>
              </w:rPr>
              <w:t>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14:paraId="02619110" w14:textId="3086A0DE" w:rsidR="004F6322" w:rsidRPr="005C04D6" w:rsidRDefault="00987BFC" w:rsidP="004F6322">
            <w:pPr>
              <w:jc w:val="center"/>
              <w:rPr>
                <w:b/>
              </w:rPr>
            </w:pPr>
            <w:r>
              <w:rPr>
                <w:b/>
              </w:rPr>
              <w:t xml:space="preserve">Conc. </w:t>
            </w:r>
            <w:r w:rsidR="004F6322">
              <w:rPr>
                <w:b/>
              </w:rPr>
              <w:t>Cl</w:t>
            </w:r>
            <w:r w:rsidR="004F6322">
              <w:rPr>
                <w:b/>
                <w:vertAlign w:val="superscript"/>
              </w:rPr>
              <w:t>-</w:t>
            </w:r>
          </w:p>
        </w:tc>
      </w:tr>
      <w:tr w:rsidR="004F6322" w14:paraId="7E35DBDC" w14:textId="77777777" w:rsidTr="009E5101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4F6322" w:rsidRDefault="004F6322" w:rsidP="004F6322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02D163B9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3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4F6322" w:rsidRDefault="004F6322" w:rsidP="004F6322">
            <w:pPr>
              <w:jc w:val="center"/>
            </w:pPr>
            <w:proofErr w:type="spellStart"/>
            <w:r>
              <w:t>dBr</w:t>
            </w:r>
            <w:proofErr w:type="spellEnd"/>
          </w:p>
        </w:tc>
      </w:tr>
      <w:tr w:rsidR="004F6322" w14:paraId="6447BA7E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4F6322" w:rsidRDefault="004F6322" w:rsidP="004F6322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4F6322" w:rsidRDefault="004F6322" w:rsidP="004F6322">
            <w:pPr>
              <w:jc w:val="center"/>
            </w:pPr>
            <w:r>
              <w:t>P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7C544FA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53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4F6322" w:rsidRDefault="004F6322" w:rsidP="004F6322">
            <w:pPr>
              <w:jc w:val="center"/>
            </w:pPr>
            <w:r>
              <w:t>B</w:t>
            </w:r>
          </w:p>
        </w:tc>
      </w:tr>
      <w:tr w:rsidR="004F6322" w14:paraId="778F9F3A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5BE3923D" w:rsidR="004F6322" w:rsidRDefault="004F6322" w:rsidP="004F6322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4F6322" w:rsidRDefault="004F6322" w:rsidP="004F6322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6E218BBF" w14:textId="0D133B5E" w:rsidR="004F6322" w:rsidRDefault="00A430AD" w:rsidP="004F6322">
            <w:pPr>
              <w:jc w:val="center"/>
            </w:pPr>
            <w:r>
              <w:t>Y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39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99BC2DE" w14:textId="77777777" w:rsidR="004F6322" w:rsidRDefault="004F6322" w:rsidP="004F6322">
            <w:pPr>
              <w:jc w:val="center"/>
            </w:pPr>
          </w:p>
        </w:tc>
      </w:tr>
      <w:tr w:rsidR="004F6322" w14:paraId="66C3C96D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4F6322" w:rsidRDefault="004F6322" w:rsidP="004F6322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B974591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9BA2FAD" w14:textId="77777777" w:rsidR="004F6322" w:rsidRDefault="004F6322" w:rsidP="004F6322">
            <w:pPr>
              <w:jc w:val="center"/>
            </w:pPr>
          </w:p>
        </w:tc>
      </w:tr>
      <w:tr w:rsidR="004F6322" w14:paraId="46500A59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4F6322" w:rsidRDefault="004F6322" w:rsidP="004F6322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26C0D89" w14:textId="77777777" w:rsidR="004F6322" w:rsidRDefault="004F6322" w:rsidP="004F6322">
            <w:pPr>
              <w:jc w:val="center"/>
            </w:pPr>
          </w:p>
        </w:tc>
      </w:tr>
      <w:tr w:rsidR="004F6322" w14:paraId="73AE9EFC" w14:textId="77777777" w:rsidTr="009E5101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4F6322" w:rsidRDefault="004F6322" w:rsidP="004F6322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4F6322" w:rsidRDefault="004F6322" w:rsidP="004F6322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4F6322" w:rsidRDefault="004F6322" w:rsidP="004F6322">
            <w:pPr>
              <w:jc w:val="center"/>
            </w:pPr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4F6322" w:rsidRDefault="004F6322" w:rsidP="004F6322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4F6322" w:rsidRDefault="004F6322" w:rsidP="004F6322">
            <w:pPr>
              <w:jc w:val="center"/>
            </w:pPr>
            <w:proofErr w:type="spellStart"/>
            <w:r>
              <w:t>dG</w:t>
            </w:r>
            <w:proofErr w:type="spellEnd"/>
          </w:p>
        </w:tc>
        <w:tc>
          <w:tcPr>
            <w:tcW w:w="824" w:type="dxa"/>
            <w:shd w:val="clear" w:color="auto" w:fill="EE9F00"/>
          </w:tcPr>
          <w:p w14:paraId="44D50E78" w14:textId="1ABA416A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C98E956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12D3C517" w14:textId="77777777" w:rsidR="004F6322" w:rsidRDefault="004F6322" w:rsidP="004F6322">
            <w:pPr>
              <w:jc w:val="center"/>
            </w:pP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613CC717" w14:textId="77777777" w:rsidR="004F6322" w:rsidRDefault="004F6322" w:rsidP="004F6322">
            <w:pPr>
              <w:jc w:val="center"/>
            </w:pPr>
          </w:p>
        </w:tc>
      </w:tr>
      <w:tr w:rsidR="004F6322" w14:paraId="009607C7" w14:textId="0D6D9119" w:rsidTr="009E5101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4F6322" w:rsidRDefault="004F6322" w:rsidP="004F6322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4F6322" w:rsidRDefault="004F6322" w:rsidP="004F6322">
            <w:pPr>
              <w:jc w:val="center"/>
            </w:pPr>
            <w:proofErr w:type="spellStart"/>
            <w:r>
              <w:t>pP</w:t>
            </w:r>
            <w:proofErr w:type="spellEnd"/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68D6770" w14:textId="77777777" w:rsidR="004F6322" w:rsidRDefault="004F6322" w:rsidP="004F6322">
            <w:pPr>
              <w:jc w:val="center"/>
            </w:pP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CAE94F9" w14:textId="77777777" w:rsidR="004F6322" w:rsidRDefault="004F6322" w:rsidP="004F6322">
            <w:pPr>
              <w:jc w:val="center"/>
            </w:pP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F641CF0" w14:textId="77777777" w:rsidR="004F6322" w:rsidRDefault="004F6322" w:rsidP="004F6322">
            <w:pPr>
              <w:jc w:val="center"/>
            </w:pPr>
          </w:p>
        </w:tc>
      </w:tr>
    </w:tbl>
    <w:p w14:paraId="7D083914" w14:textId="0232B93B" w:rsidR="004D5280" w:rsidRDefault="004D5280" w:rsidP="004D5280">
      <w:pPr>
        <w:pStyle w:val="ListParagraph"/>
        <w:numPr>
          <w:ilvl w:val="0"/>
          <w:numId w:val="3"/>
        </w:numPr>
      </w:pPr>
      <w:r>
        <w:t>Fe</w:t>
      </w:r>
      <w:r>
        <w:rPr>
          <w:vertAlign w:val="superscript"/>
        </w:rPr>
        <w:t>2+</w:t>
      </w:r>
      <w:r>
        <w:t xml:space="preserve"> turns to Fe</w:t>
      </w:r>
      <w:r>
        <w:rPr>
          <w:vertAlign w:val="superscript"/>
        </w:rPr>
        <w:t>3+</w:t>
      </w:r>
      <w:r>
        <w:t xml:space="preserve"> upon standing (Dark green to brown)</w:t>
      </w:r>
    </w:p>
    <w:p w14:paraId="2486FED6" w14:textId="6D30EB15" w:rsidR="008F0894" w:rsidRDefault="008F0894" w:rsidP="004D5280">
      <w:pPr>
        <w:pStyle w:val="ListParagraph"/>
        <w:numPr>
          <w:ilvl w:val="0"/>
          <w:numId w:val="3"/>
        </w:numPr>
      </w:pPr>
      <w:r>
        <w:t xml:space="preserve">Most other reactions can be explained by ECS balancing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comparison</w:t>
      </w:r>
    </w:p>
    <w:p w14:paraId="609D4773" w14:textId="6EF8CD2B" w:rsidR="00907DDD" w:rsidRDefault="008F0894" w:rsidP="00907DDD">
      <w:pPr>
        <w:pStyle w:val="Heading3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8A60617" wp14:editId="5F18D2B2">
            <wp:simplePos x="0" y="0"/>
            <wp:positionH relativeFrom="column">
              <wp:posOffset>3589020</wp:posOffset>
            </wp:positionH>
            <wp:positionV relativeFrom="paragraph">
              <wp:posOffset>90999</wp:posOffset>
            </wp:positionV>
            <wp:extent cx="3212355" cy="99304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5" cy="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DDD">
        <w:t>Chromate reactions</w:t>
      </w:r>
    </w:p>
    <w:p w14:paraId="591CD519" w14:textId="328FC20B" w:rsidR="00A430AD" w:rsidRPr="00A430AD" w:rsidRDefault="00A430AD" w:rsidP="00A430AD">
      <w:r>
        <w:t>Use ECS to form equations.</w:t>
      </w:r>
    </w:p>
    <w:p w14:paraId="5945AB6F" w14:textId="247175F4" w:rsidR="008537D5" w:rsidRDefault="00C43F6B" w:rsidP="008537D5">
      <w:pPr>
        <w:pStyle w:val="Heading2"/>
      </w:pPr>
      <w:r>
        <w:t>Catalyst</w:t>
      </w:r>
      <w:r w:rsidR="008537D5">
        <w:t xml:space="preserve"> properties</w:t>
      </w:r>
    </w:p>
    <w:p w14:paraId="04FA05A0" w14:textId="6211DF1A" w:rsidR="008537D5" w:rsidRPr="008537D5" w:rsidRDefault="008537D5" w:rsidP="008537D5">
      <w:r>
        <w:t>Transitional metals can form compounds with catalytic properties.</w:t>
      </w:r>
    </w:p>
    <w:p w14:paraId="31877AAA" w14:textId="77777777" w:rsidR="00C43F6B" w:rsidRDefault="00C43F6B" w:rsidP="00C43F6B">
      <w:pPr>
        <w:pStyle w:val="Heading3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A725886" wp14:editId="2FBAC57A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Homogeneous</w:t>
      </w:r>
    </w:p>
    <w:p w14:paraId="3579A932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Same phase as [R]</w:t>
      </w:r>
    </w:p>
    <w:p w14:paraId="175CAA0D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58F461C1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Yes</w:t>
      </w:r>
    </w:p>
    <w:p w14:paraId="32570953" w14:textId="77777777" w:rsidR="00C43F6B" w:rsidRDefault="00C43F6B" w:rsidP="00C43F6B">
      <w:r>
        <w:t xml:space="preserve">Note that the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of forming intermediate + products is lower than the </w:t>
      </w:r>
      <w:proofErr w:type="spellStart"/>
      <w:r>
        <w:t>uncatalysted</w:t>
      </w:r>
      <w:proofErr w:type="spellEnd"/>
      <w:r>
        <w:t xml:space="preserve"> reaction</w:t>
      </w:r>
    </w:p>
    <w:p w14:paraId="500D7152" w14:textId="77777777" w:rsidR="00C43F6B" w:rsidRDefault="00C43F6B" w:rsidP="00C43F6B">
      <w:pPr>
        <w:pStyle w:val="Heading3"/>
      </w:pPr>
      <w:r>
        <w:t>Heterogeneous</w:t>
      </w:r>
    </w:p>
    <w:p w14:paraId="2EC12B29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Different phase as [R]</w:t>
      </w:r>
    </w:p>
    <w:p w14:paraId="43A18B9A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2775664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5DE117F1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Weakens bond in R</w:t>
      </w:r>
    </w:p>
    <w:p w14:paraId="1F605F3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Products then desorb</w:t>
      </w:r>
    </w:p>
    <w:p w14:paraId="4F3121E2" w14:textId="77777777" w:rsidR="00C43F6B" w:rsidRDefault="00C43F6B" w:rsidP="00C43F6B">
      <w:pPr>
        <w:ind w:left="420"/>
      </w:pPr>
    </w:p>
    <w:p w14:paraId="2AEDCCB2" w14:textId="77777777" w:rsidR="00C43F6B" w:rsidRDefault="00C43F6B" w:rsidP="00C43F6B">
      <w:pPr>
        <w:ind w:left="420"/>
      </w:pPr>
      <w:r>
        <w:t>∴Surface area ↑Rate ↑</w:t>
      </w:r>
    </w:p>
    <w:p w14:paraId="7FD28A39" w14:textId="574A9C88" w:rsidR="00C43F6B" w:rsidRDefault="00C43F6B" w:rsidP="00C43F6B">
      <w:pPr>
        <w:ind w:left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B36A706" wp14:editId="16CDEE01">
            <wp:simplePos x="0" y="0"/>
            <wp:positionH relativeFrom="column">
              <wp:posOffset>3824757</wp:posOffset>
            </wp:positionH>
            <wp:positionV relativeFrom="paragraph">
              <wp:posOffset>154305</wp:posOffset>
            </wp:positionV>
            <wp:extent cx="2653513" cy="18802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365" cy="18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Support mediums </w:t>
      </w:r>
      <w:r>
        <w:t>are used to ↑area → ↓cost</w:t>
      </w:r>
    </w:p>
    <w:p w14:paraId="4B0DAA70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Not used up</w:t>
      </w:r>
    </w:p>
    <w:p w14:paraId="66505CBB" w14:textId="12FCA315" w:rsidR="00C43F6B" w:rsidRDefault="00C43F6B" w:rsidP="00C43F6B">
      <w:r>
        <w:t xml:space="preserve">Advantage over homo: Does </w:t>
      </w:r>
      <w:r>
        <w:rPr>
          <w:b/>
          <w:bCs/>
        </w:rPr>
        <w:t>not need separation from products</w:t>
      </w:r>
    </w:p>
    <w:p w14:paraId="34026E2A" w14:textId="0C2DE22D" w:rsidR="00C43F6B" w:rsidRDefault="00C43F6B" w:rsidP="00C43F6B">
      <w:pPr>
        <w:pStyle w:val="Heading3"/>
      </w:pPr>
      <w:r>
        <w:t>Autocatalysis</w:t>
      </w:r>
    </w:p>
    <w:p w14:paraId="5C49213D" w14:textId="77777777" w:rsidR="00C43F6B" w:rsidRDefault="00C43F6B" w:rsidP="00C43F6B">
      <w:r>
        <w:rPr>
          <w:b/>
          <w:bCs/>
        </w:rPr>
        <w:t>Product of reaction acts as catalyst</w:t>
      </w:r>
      <w:r>
        <w:t>: [P] ↑→ rate ↑</w:t>
      </w:r>
    </w:p>
    <w:p w14:paraId="7C8D1525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Same phase as [R]</w:t>
      </w:r>
    </w:p>
    <w:p w14:paraId="4B713389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50D2FBCA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>Reaction is slow at start</w:t>
      </w:r>
    </w:p>
    <w:p w14:paraId="4912593C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FF63F5E" w14:textId="77777777" w:rsidR="00C43F6B" w:rsidRDefault="00C43F6B" w:rsidP="00C43F6B">
      <w:pPr>
        <w:numPr>
          <w:ilvl w:val="0"/>
          <w:numId w:val="8"/>
        </w:numPr>
        <w:tabs>
          <w:tab w:val="clear" w:pos="425"/>
        </w:tabs>
        <w:ind w:left="840" w:hanging="420"/>
      </w:pPr>
      <w:r>
        <w:t xml:space="preserve">[R] ↓→ reactions </w:t>
      </w:r>
      <w:proofErr w:type="gramStart"/>
      <w:r>
        <w:t>slows</w:t>
      </w:r>
      <w:proofErr w:type="gramEnd"/>
      <w:r>
        <w:t xml:space="preserve"> down (rate↓)</w:t>
      </w:r>
    </w:p>
    <w:p w14:paraId="04E9DA8F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Reformation</w:t>
      </w:r>
      <w:r>
        <w:t>: None after reaction</w:t>
      </w:r>
    </w:p>
    <w:p w14:paraId="1D76AE50" w14:textId="77777777" w:rsidR="00C43F6B" w:rsidRDefault="00C43F6B" w:rsidP="00907DDD"/>
    <w:p w14:paraId="4A500F85" w14:textId="7B1CDDD2" w:rsidR="004A435A" w:rsidRDefault="004A435A" w:rsidP="00907DDD">
      <w:r>
        <w:br w:type="page"/>
      </w:r>
    </w:p>
    <w:p w14:paraId="4DE83A72" w14:textId="67B676CB" w:rsidR="006269FD" w:rsidRDefault="004A435A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</w:t>
            </w:r>
            <w:proofErr w:type="spellStart"/>
            <w:r>
              <w:rPr>
                <w:color w:val="FFC515"/>
              </w:rPr>
              <w:t>PHAg</w:t>
            </w:r>
            <w:proofErr w:type="spellEnd"/>
            <w:r>
              <w:rPr>
                <w:color w:val="FFC515"/>
              </w:rPr>
              <w:t>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19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D5B9" w14:textId="77777777" w:rsidR="00BF6174" w:rsidRDefault="00BF6174">
      <w:r>
        <w:separator/>
      </w:r>
    </w:p>
  </w:endnote>
  <w:endnote w:type="continuationSeparator" w:id="0">
    <w:p w14:paraId="62CC3CBE" w14:textId="77777777" w:rsidR="00BF6174" w:rsidRDefault="00BF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376FAE" w:rsidRPr="008F604E" w:rsidRDefault="00376FA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376FAE" w:rsidRDefault="00376FA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376FAE" w:rsidRDefault="00376FA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7FFD" w14:textId="77777777" w:rsidR="00BF6174" w:rsidRDefault="00BF6174">
      <w:r>
        <w:separator/>
      </w:r>
    </w:p>
  </w:footnote>
  <w:footnote w:type="continuationSeparator" w:id="0">
    <w:p w14:paraId="5C094178" w14:textId="77777777" w:rsidR="00BF6174" w:rsidRDefault="00BF6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035E6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6769059">
    <w:abstractNumId w:val="5"/>
  </w:num>
  <w:num w:numId="2" w16cid:durableId="687869333">
    <w:abstractNumId w:val="4"/>
  </w:num>
  <w:num w:numId="3" w16cid:durableId="83189004">
    <w:abstractNumId w:val="3"/>
  </w:num>
  <w:num w:numId="4" w16cid:durableId="935331561">
    <w:abstractNumId w:val="6"/>
  </w:num>
  <w:num w:numId="5" w16cid:durableId="1619607718">
    <w:abstractNumId w:val="7"/>
  </w:num>
  <w:num w:numId="6" w16cid:durableId="652218018">
    <w:abstractNumId w:val="0"/>
  </w:num>
  <w:num w:numId="7" w16cid:durableId="2101441397">
    <w:abstractNumId w:val="1"/>
  </w:num>
  <w:num w:numId="8" w16cid:durableId="85257695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27216"/>
    <w:rsid w:val="00031307"/>
    <w:rsid w:val="000324BB"/>
    <w:rsid w:val="000329D6"/>
    <w:rsid w:val="00033410"/>
    <w:rsid w:val="00046E38"/>
    <w:rsid w:val="00053255"/>
    <w:rsid w:val="0005587F"/>
    <w:rsid w:val="00060BE9"/>
    <w:rsid w:val="00077554"/>
    <w:rsid w:val="000858DF"/>
    <w:rsid w:val="00086DA5"/>
    <w:rsid w:val="000941B6"/>
    <w:rsid w:val="000978C4"/>
    <w:rsid w:val="000A246D"/>
    <w:rsid w:val="000A45D5"/>
    <w:rsid w:val="000B5D23"/>
    <w:rsid w:val="000C3C52"/>
    <w:rsid w:val="000C4599"/>
    <w:rsid w:val="000C47BB"/>
    <w:rsid w:val="000D1E2B"/>
    <w:rsid w:val="000E7C7C"/>
    <w:rsid w:val="000F1231"/>
    <w:rsid w:val="000F6BCA"/>
    <w:rsid w:val="001000D1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6B46"/>
    <w:rsid w:val="00205B5F"/>
    <w:rsid w:val="0021199E"/>
    <w:rsid w:val="002148F0"/>
    <w:rsid w:val="00227F35"/>
    <w:rsid w:val="00233522"/>
    <w:rsid w:val="0023644E"/>
    <w:rsid w:val="0024150C"/>
    <w:rsid w:val="00243A9B"/>
    <w:rsid w:val="00247F24"/>
    <w:rsid w:val="0025201F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1560F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4A7B"/>
    <w:rsid w:val="003D0F81"/>
    <w:rsid w:val="003D5030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660D"/>
    <w:rsid w:val="00462E47"/>
    <w:rsid w:val="00473460"/>
    <w:rsid w:val="0047413D"/>
    <w:rsid w:val="00480EDC"/>
    <w:rsid w:val="00482263"/>
    <w:rsid w:val="00484566"/>
    <w:rsid w:val="004845E5"/>
    <w:rsid w:val="00487992"/>
    <w:rsid w:val="004A435A"/>
    <w:rsid w:val="004C7C67"/>
    <w:rsid w:val="004D3474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C04D6"/>
    <w:rsid w:val="005C6DA4"/>
    <w:rsid w:val="005C6EF8"/>
    <w:rsid w:val="005D2AAF"/>
    <w:rsid w:val="005D4C7F"/>
    <w:rsid w:val="005E0229"/>
    <w:rsid w:val="005E6529"/>
    <w:rsid w:val="005F7B8C"/>
    <w:rsid w:val="00602679"/>
    <w:rsid w:val="006154E4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85C8D"/>
    <w:rsid w:val="006902EA"/>
    <w:rsid w:val="00692132"/>
    <w:rsid w:val="006A4A5C"/>
    <w:rsid w:val="006A548D"/>
    <w:rsid w:val="006A7E6A"/>
    <w:rsid w:val="006B4EF2"/>
    <w:rsid w:val="006C1EE4"/>
    <w:rsid w:val="006C43D9"/>
    <w:rsid w:val="006E05BE"/>
    <w:rsid w:val="006E3EF2"/>
    <w:rsid w:val="006E548B"/>
    <w:rsid w:val="006E5987"/>
    <w:rsid w:val="007019F2"/>
    <w:rsid w:val="00702947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931C4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37D5"/>
    <w:rsid w:val="00857B70"/>
    <w:rsid w:val="00861844"/>
    <w:rsid w:val="00873754"/>
    <w:rsid w:val="00873FD3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0894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3D1D"/>
    <w:rsid w:val="00936FC4"/>
    <w:rsid w:val="00941A8A"/>
    <w:rsid w:val="00942E90"/>
    <w:rsid w:val="00943119"/>
    <w:rsid w:val="00943302"/>
    <w:rsid w:val="00963951"/>
    <w:rsid w:val="00963C0D"/>
    <w:rsid w:val="00967403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5101"/>
    <w:rsid w:val="009E7F91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4A40"/>
    <w:rsid w:val="00AC541B"/>
    <w:rsid w:val="00AD1B63"/>
    <w:rsid w:val="00AF46B1"/>
    <w:rsid w:val="00AF7184"/>
    <w:rsid w:val="00B02082"/>
    <w:rsid w:val="00B146D2"/>
    <w:rsid w:val="00B24935"/>
    <w:rsid w:val="00B313F2"/>
    <w:rsid w:val="00B33EE6"/>
    <w:rsid w:val="00B34AFF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BF6174"/>
    <w:rsid w:val="00C05639"/>
    <w:rsid w:val="00C20EBA"/>
    <w:rsid w:val="00C227E5"/>
    <w:rsid w:val="00C32A39"/>
    <w:rsid w:val="00C36495"/>
    <w:rsid w:val="00C369B2"/>
    <w:rsid w:val="00C43184"/>
    <w:rsid w:val="00C43F6B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482B"/>
    <w:rsid w:val="00D76CC9"/>
    <w:rsid w:val="00D82DEC"/>
    <w:rsid w:val="00D87055"/>
    <w:rsid w:val="00D93AAF"/>
    <w:rsid w:val="00DA31B3"/>
    <w:rsid w:val="00DB0BAE"/>
    <w:rsid w:val="00DB5DBB"/>
    <w:rsid w:val="00DC5821"/>
    <w:rsid w:val="00DC5927"/>
    <w:rsid w:val="00DE33D8"/>
    <w:rsid w:val="00DE78BB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C0978"/>
    <w:rsid w:val="00EC196C"/>
    <w:rsid w:val="00ED4B01"/>
    <w:rsid w:val="00ED4C6E"/>
    <w:rsid w:val="00EE24CE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62FD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4FD274F-A4B6-4C36-99B5-78AC9EDC38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379</cp:revision>
  <cp:lastPrinted>2023-01-07T07:20:00Z</cp:lastPrinted>
  <dcterms:created xsi:type="dcterms:W3CDTF">2021-08-18T06:52:00Z</dcterms:created>
  <dcterms:modified xsi:type="dcterms:W3CDTF">2023-02-27T12:37:00Z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