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AEB" w:rsidRDefault="00FC59E1" w:rsidP="00437AEB">
      <w:pPr>
        <w:spacing w:line="360" w:lineRule="exact"/>
        <w:jc w:val="center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北京大学口腔医学院</w:t>
      </w:r>
    </w:p>
    <w:p w:rsidR="00437AEB" w:rsidRPr="007E3D29" w:rsidRDefault="00437AEB" w:rsidP="00437AEB">
      <w:pPr>
        <w:spacing w:line="360" w:lineRule="exact"/>
        <w:jc w:val="center"/>
        <w:rPr>
          <w:rFonts w:ascii="仿宋_GB2312" w:eastAsia="仿宋_GB2312"/>
          <w:b/>
          <w:sz w:val="30"/>
          <w:szCs w:val="30"/>
          <w:u w:val="single"/>
        </w:rPr>
      </w:pPr>
      <w:r w:rsidRPr="007E3D29">
        <w:rPr>
          <w:rFonts w:ascii="仿宋_GB2312" w:eastAsia="仿宋_GB2312" w:hint="eastAsia"/>
          <w:b/>
          <w:sz w:val="30"/>
          <w:szCs w:val="30"/>
        </w:rPr>
        <w:t>进</w:t>
      </w:r>
      <w:r w:rsidR="00660E44">
        <w:rPr>
          <w:rFonts w:ascii="仿宋_GB2312" w:eastAsia="仿宋_GB2312" w:hint="eastAsia"/>
          <w:b/>
          <w:sz w:val="30"/>
          <w:szCs w:val="30"/>
        </w:rPr>
        <w:t xml:space="preserve"> </w:t>
      </w:r>
      <w:r w:rsidRPr="007E3D29">
        <w:rPr>
          <w:rFonts w:ascii="仿宋_GB2312" w:eastAsia="仿宋_GB2312" w:hint="eastAsia"/>
          <w:b/>
          <w:sz w:val="30"/>
          <w:szCs w:val="30"/>
        </w:rPr>
        <w:t>修</w:t>
      </w:r>
      <w:r w:rsidR="00660E44">
        <w:rPr>
          <w:rFonts w:ascii="仿宋_GB2312" w:eastAsia="仿宋_GB2312" w:hint="eastAsia"/>
          <w:b/>
          <w:sz w:val="30"/>
          <w:szCs w:val="30"/>
        </w:rPr>
        <w:t xml:space="preserve"> </w:t>
      </w:r>
      <w:r w:rsidRPr="007E3D29">
        <w:rPr>
          <w:rFonts w:ascii="仿宋_GB2312" w:eastAsia="仿宋_GB2312" w:hint="eastAsia"/>
          <w:b/>
          <w:sz w:val="30"/>
          <w:szCs w:val="30"/>
        </w:rPr>
        <w:t>录</w:t>
      </w:r>
      <w:r w:rsidR="00660E44">
        <w:rPr>
          <w:rFonts w:ascii="仿宋_GB2312" w:eastAsia="仿宋_GB2312" w:hint="eastAsia"/>
          <w:b/>
          <w:sz w:val="30"/>
          <w:szCs w:val="30"/>
        </w:rPr>
        <w:t xml:space="preserve"> </w:t>
      </w:r>
      <w:r w:rsidRPr="007E3D29">
        <w:rPr>
          <w:rFonts w:ascii="仿宋_GB2312" w:eastAsia="仿宋_GB2312" w:hint="eastAsia"/>
          <w:b/>
          <w:sz w:val="30"/>
          <w:szCs w:val="30"/>
        </w:rPr>
        <w:t>取</w:t>
      </w:r>
      <w:r w:rsidR="00660E44">
        <w:rPr>
          <w:rFonts w:ascii="仿宋_GB2312" w:eastAsia="仿宋_GB2312" w:hint="eastAsia"/>
          <w:b/>
          <w:sz w:val="30"/>
          <w:szCs w:val="30"/>
        </w:rPr>
        <w:t xml:space="preserve"> </w:t>
      </w:r>
      <w:r w:rsidRPr="007E3D29">
        <w:rPr>
          <w:rFonts w:ascii="仿宋_GB2312" w:eastAsia="仿宋_GB2312" w:hint="eastAsia"/>
          <w:b/>
          <w:sz w:val="30"/>
          <w:szCs w:val="30"/>
        </w:rPr>
        <w:t>通</w:t>
      </w:r>
      <w:r w:rsidR="00660E44">
        <w:rPr>
          <w:rFonts w:ascii="仿宋_GB2312" w:eastAsia="仿宋_GB2312" w:hint="eastAsia"/>
          <w:b/>
          <w:sz w:val="30"/>
          <w:szCs w:val="30"/>
        </w:rPr>
        <w:t xml:space="preserve"> </w:t>
      </w:r>
      <w:r w:rsidRPr="007E3D29">
        <w:rPr>
          <w:rFonts w:ascii="仿宋_GB2312" w:eastAsia="仿宋_GB2312" w:hint="eastAsia"/>
          <w:b/>
          <w:sz w:val="30"/>
          <w:szCs w:val="30"/>
        </w:rPr>
        <w:t>知</w:t>
      </w:r>
    </w:p>
    <w:p w:rsidR="00437AEB" w:rsidRPr="006B667A" w:rsidRDefault="008444BD" w:rsidP="00437AEB">
      <w:pPr>
        <w:spacing w:line="360" w:lineRule="exact"/>
        <w:rPr>
          <w:rFonts w:ascii="仿宋_GB2312" w:eastAsia="仿宋_GB2312"/>
        </w:rPr>
      </w:pPr>
      <w:r>
        <w:rPr>
          <w:rFonts w:ascii="仿宋_GB2312" w:eastAsia="仿宋_GB2312" w:hint="eastAsia"/>
          <w:b/>
          <w:u w:val="single"/>
        </w:rPr>
        <w:t>${</w:t>
      </w:r>
      <w:r>
        <w:rPr>
          <w:rFonts w:ascii="仿宋_GB2312" w:eastAsia="仿宋_GB2312"/>
          <w:b/>
          <w:u w:val="single"/>
        </w:rPr>
        <w:t>organization</w:t>
      </w:r>
      <w:r>
        <w:rPr>
          <w:rFonts w:ascii="仿宋_GB2312" w:eastAsia="仿宋_GB2312" w:hint="eastAsia"/>
          <w:b/>
          <w:u w:val="single"/>
        </w:rPr>
        <w:t>}</w:t>
      </w:r>
      <w:r w:rsidR="00437AEB" w:rsidRPr="006B667A">
        <w:rPr>
          <w:rFonts w:ascii="仿宋_GB2312" w:eastAsia="仿宋_GB2312" w:hint="eastAsia"/>
        </w:rPr>
        <w:t>：</w:t>
      </w:r>
    </w:p>
    <w:p w:rsidR="00437AEB" w:rsidRPr="006B667A" w:rsidRDefault="00443392" w:rsidP="00E44E1A">
      <w:pPr>
        <w:spacing w:line="360" w:lineRule="exact"/>
        <w:ind w:firstLineChars="200" w:firstLine="420"/>
        <w:rPr>
          <w:rFonts w:ascii="仿宋_GB2312" w:eastAsia="仿宋_GB2312"/>
        </w:rPr>
      </w:pPr>
      <w:r>
        <w:rPr>
          <w:rFonts w:ascii="仿宋_GB2312" w:eastAsia="仿宋_GB2312"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5840730</wp:posOffset>
            </wp:positionH>
            <wp:positionV relativeFrom="paragraph">
              <wp:posOffset>335280</wp:posOffset>
            </wp:positionV>
            <wp:extent cx="951230" cy="971550"/>
            <wp:effectExtent l="19050" t="0" r="1270" b="0"/>
            <wp:wrapNone/>
            <wp:docPr id="1" name="图片 1" descr="D:\公司网盘\1 医学教育\客户\北大口腔\公章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公司网盘\1 医学教育\客户\北大口腔\公章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7AEB" w:rsidRPr="006B667A">
        <w:rPr>
          <w:rFonts w:ascii="仿宋_GB2312" w:eastAsia="仿宋_GB2312" w:hint="eastAsia"/>
        </w:rPr>
        <w:t>经审定同意接受贵单位</w:t>
      </w:r>
      <w:r w:rsidR="00437AEB" w:rsidRPr="006B667A">
        <w:rPr>
          <w:rFonts w:ascii="仿宋_GB2312" w:eastAsia="仿宋_GB2312" w:hint="eastAsia"/>
          <w:u w:val="single"/>
        </w:rPr>
        <w:t xml:space="preserve">  </w:t>
      </w:r>
      <w:r w:rsidR="00F12ADF">
        <w:rPr>
          <w:rFonts w:ascii="仿宋_GB2312" w:eastAsia="仿宋_GB2312" w:hint="eastAsia"/>
          <w:b/>
          <w:u w:val="single"/>
        </w:rPr>
        <w:t>${</w:t>
      </w:r>
      <w:r w:rsidR="00F12ADF">
        <w:rPr>
          <w:rFonts w:ascii="仿宋_GB2312" w:eastAsia="仿宋_GB2312"/>
          <w:b/>
          <w:u w:val="single"/>
        </w:rPr>
        <w:t>name</w:t>
      </w:r>
      <w:r w:rsidR="00F12ADF">
        <w:rPr>
          <w:rFonts w:ascii="仿宋_GB2312" w:eastAsia="仿宋_GB2312" w:hint="eastAsia"/>
          <w:b/>
          <w:u w:val="single"/>
        </w:rPr>
        <w:t>}</w:t>
      </w:r>
      <w:r w:rsidR="00C4797F">
        <w:rPr>
          <w:rFonts w:ascii="仿宋_GB2312" w:eastAsia="仿宋_GB2312"/>
          <w:b/>
          <w:u w:val="single"/>
        </w:rPr>
        <w:t xml:space="preserve"> </w:t>
      </w:r>
      <w:r w:rsidR="00437AEB" w:rsidRPr="006B667A">
        <w:rPr>
          <w:rFonts w:ascii="仿宋_GB2312" w:eastAsia="仿宋_GB2312" w:hint="eastAsia"/>
          <w:u w:val="single"/>
        </w:rPr>
        <w:t xml:space="preserve"> </w:t>
      </w:r>
      <w:r w:rsidR="00437AEB" w:rsidRPr="006B667A">
        <w:rPr>
          <w:rFonts w:ascii="仿宋_GB2312" w:eastAsia="仿宋_GB2312" w:hint="eastAsia"/>
        </w:rPr>
        <w:t>同志来我院参加</w:t>
      </w:r>
      <w:r w:rsidR="00437AEB" w:rsidRPr="006B667A">
        <w:rPr>
          <w:rFonts w:ascii="仿宋_GB2312" w:eastAsia="仿宋_GB2312" w:hint="eastAsia"/>
          <w:u w:val="single"/>
        </w:rPr>
        <w:t xml:space="preserve"> </w:t>
      </w:r>
      <w:r w:rsidR="00F16EAA">
        <w:rPr>
          <w:rFonts w:ascii="仿宋_GB2312" w:eastAsia="仿宋_GB2312" w:hint="eastAsia"/>
          <w:b/>
          <w:u w:val="single"/>
        </w:rPr>
        <w:t>${course}</w:t>
      </w:r>
      <w:hyperlink r:id="rId7" w:history="1"/>
      <w:r w:rsidR="002A7768">
        <w:rPr>
          <w:rFonts w:hint="eastAsia"/>
          <w:color w:val="000000"/>
        </w:rPr>
        <w:t xml:space="preserve"> </w:t>
      </w:r>
      <w:r w:rsidR="00437AEB" w:rsidRPr="006B667A">
        <w:rPr>
          <w:rFonts w:ascii="仿宋_GB2312" w:eastAsia="仿宋_GB2312" w:hint="eastAsia"/>
        </w:rPr>
        <w:t>进修班，</w:t>
      </w:r>
      <w:r w:rsidR="00FC7C11">
        <w:rPr>
          <w:rFonts w:ascii="仿宋_GB2312" w:eastAsia="仿宋_GB2312" w:hint="eastAsia"/>
        </w:rPr>
        <w:t>进修时间</w:t>
      </w:r>
      <w:r w:rsidR="008536BD">
        <w:rPr>
          <w:rFonts w:ascii="仿宋_GB2312" w:eastAsia="仿宋_GB2312" w:hint="eastAsia"/>
        </w:rPr>
        <w:t>为</w:t>
      </w:r>
      <w:r w:rsidR="002A7768">
        <w:rPr>
          <w:rFonts w:ascii="仿宋_GB2312" w:eastAsia="仿宋_GB2312" w:hint="eastAsia"/>
          <w:u w:val="single"/>
        </w:rPr>
        <w:t xml:space="preserve"> </w:t>
      </w:r>
      <w:r w:rsidR="00A83DB0">
        <w:rPr>
          <w:rFonts w:ascii="仿宋_GB2312" w:eastAsia="仿宋_GB2312" w:hint="eastAsia"/>
          <w:b/>
          <w:u w:val="single"/>
        </w:rPr>
        <w:t>${</w:t>
      </w:r>
      <w:r w:rsidR="00A83DB0">
        <w:rPr>
          <w:rFonts w:ascii="仿宋_GB2312" w:eastAsia="仿宋_GB2312"/>
          <w:b/>
          <w:u w:val="single"/>
        </w:rPr>
        <w:t>period</w:t>
      </w:r>
      <w:r w:rsidR="00A83DB0">
        <w:rPr>
          <w:rFonts w:ascii="仿宋_GB2312" w:eastAsia="仿宋_GB2312" w:hint="eastAsia"/>
          <w:b/>
          <w:u w:val="single"/>
        </w:rPr>
        <w:t>}</w:t>
      </w:r>
      <w:r w:rsidR="002A7768">
        <w:rPr>
          <w:rFonts w:ascii="仿宋_GB2312" w:eastAsia="仿宋_GB2312" w:hint="eastAsia"/>
          <w:u w:val="single"/>
        </w:rPr>
        <w:t xml:space="preserve"> </w:t>
      </w:r>
      <w:r w:rsidR="00FC7C11">
        <w:rPr>
          <w:rFonts w:ascii="仿宋_GB2312" w:eastAsia="仿宋_GB2312" w:hint="eastAsia"/>
        </w:rPr>
        <w:t>，</w:t>
      </w:r>
      <w:r w:rsidR="00437AEB" w:rsidRPr="006B667A">
        <w:rPr>
          <w:rFonts w:ascii="仿宋_GB2312" w:eastAsia="仿宋_GB2312" w:hint="eastAsia"/>
        </w:rPr>
        <w:t>希望该同志凭本通知</w:t>
      </w:r>
      <w:r w:rsidR="00FC59E1">
        <w:rPr>
          <w:rFonts w:ascii="仿宋_GB2312" w:eastAsia="仿宋_GB2312" w:hint="eastAsia"/>
        </w:rPr>
        <w:t>于</w:t>
      </w:r>
      <w:r w:rsidR="00A33B0E">
        <w:rPr>
          <w:rFonts w:ascii="仿宋_GB2312" w:eastAsia="仿宋_GB2312" w:hint="eastAsia"/>
          <w:b/>
          <w:u w:val="single"/>
        </w:rPr>
        <w:t>${</w:t>
      </w:r>
      <w:r w:rsidR="00A33B0E">
        <w:rPr>
          <w:rFonts w:ascii="仿宋_GB2312" w:eastAsia="仿宋_GB2312"/>
          <w:b/>
          <w:u w:val="single"/>
        </w:rPr>
        <w:t>enrollment</w:t>
      </w:r>
      <w:r w:rsidR="00A33B0E">
        <w:rPr>
          <w:rFonts w:ascii="仿宋_GB2312" w:eastAsia="仿宋_GB2312" w:hint="eastAsia"/>
          <w:b/>
          <w:u w:val="single"/>
        </w:rPr>
        <w:t>}</w:t>
      </w:r>
      <w:r w:rsidR="00437AEB" w:rsidRPr="006B667A">
        <w:rPr>
          <w:rFonts w:ascii="仿宋_GB2312" w:eastAsia="仿宋_GB2312" w:hint="eastAsia"/>
        </w:rPr>
        <w:t>来我院</w:t>
      </w:r>
      <w:r w:rsidR="00515696">
        <w:rPr>
          <w:rFonts w:ascii="仿宋_GB2312" w:eastAsia="仿宋_GB2312" w:hint="eastAsia"/>
        </w:rPr>
        <w:t>教育处</w:t>
      </w:r>
      <w:r w:rsidR="00437AEB" w:rsidRPr="006B667A">
        <w:rPr>
          <w:rFonts w:ascii="仿宋_GB2312" w:eastAsia="仿宋_GB2312" w:hint="eastAsia"/>
        </w:rPr>
        <w:t>报到。</w:t>
      </w:r>
    </w:p>
    <w:p w:rsidR="00DB1209" w:rsidRPr="006B667A" w:rsidRDefault="00437AEB" w:rsidP="003741BA">
      <w:pPr>
        <w:spacing w:line="360" w:lineRule="exact"/>
        <w:ind w:firstLineChars="200" w:firstLine="422"/>
        <w:rPr>
          <w:rFonts w:ascii="仿宋_GB2312" w:eastAsia="仿宋_GB2312"/>
        </w:rPr>
      </w:pPr>
      <w:r w:rsidRPr="006B667A">
        <w:rPr>
          <w:rFonts w:ascii="仿宋_GB2312" w:eastAsia="仿宋_GB2312" w:hint="eastAsia"/>
          <w:b/>
        </w:rPr>
        <w:t>报到地点：</w:t>
      </w:r>
      <w:r w:rsidR="006F4F43">
        <w:rPr>
          <w:rFonts w:ascii="仿宋_GB2312" w:eastAsia="仿宋_GB2312" w:hint="eastAsia"/>
        </w:rPr>
        <w:t>北京大学口腔医学院</w:t>
      </w:r>
      <w:r w:rsidRPr="00ED6594">
        <w:rPr>
          <w:rFonts w:ascii="仿宋_GB2312" w:eastAsia="仿宋_GB2312" w:hint="eastAsia"/>
        </w:rPr>
        <w:t>教育处</w:t>
      </w:r>
      <w:r w:rsidR="006F4F43">
        <w:rPr>
          <w:rFonts w:ascii="仿宋_GB2312" w:eastAsia="仿宋_GB2312" w:hint="eastAsia"/>
        </w:rPr>
        <w:t>201</w:t>
      </w:r>
      <w:r w:rsidR="000142DA">
        <w:rPr>
          <w:rFonts w:ascii="仿宋_GB2312" w:eastAsia="仿宋_GB2312" w:hint="eastAsia"/>
        </w:rPr>
        <w:t>房间</w:t>
      </w:r>
    </w:p>
    <w:p w:rsidR="00961CF2" w:rsidRPr="00443392" w:rsidRDefault="00943047" w:rsidP="003741BA">
      <w:pPr>
        <w:spacing w:line="360" w:lineRule="exact"/>
        <w:ind w:firstLineChars="200" w:firstLine="422"/>
        <w:rPr>
          <w:rFonts w:ascii="仿宋_GB2312" w:eastAsia="仿宋_GB2312"/>
        </w:rPr>
      </w:pPr>
      <w:r w:rsidRPr="006B667A">
        <w:rPr>
          <w:rFonts w:ascii="仿宋_GB2312" w:eastAsia="仿宋_GB2312" w:hint="eastAsia"/>
          <w:b/>
        </w:rPr>
        <w:t>进修费用</w:t>
      </w:r>
      <w:r w:rsidRPr="006B667A">
        <w:rPr>
          <w:rFonts w:ascii="仿宋_GB2312" w:eastAsia="仿宋_GB2312" w:hint="eastAsia"/>
        </w:rPr>
        <w:t>：</w:t>
      </w:r>
      <w:r w:rsidR="009770D1">
        <w:rPr>
          <w:rFonts w:ascii="仿宋_GB2312" w:eastAsia="仿宋_GB2312" w:hint="eastAsia"/>
          <w:b/>
          <w:u w:val="single"/>
        </w:rPr>
        <w:t>${</w:t>
      </w:r>
      <w:r w:rsidR="009770D1">
        <w:rPr>
          <w:rFonts w:ascii="仿宋_GB2312" w:eastAsia="仿宋_GB2312"/>
          <w:b/>
          <w:u w:val="single"/>
        </w:rPr>
        <w:t>fee</w:t>
      </w:r>
      <w:r w:rsidR="009770D1">
        <w:rPr>
          <w:rFonts w:ascii="仿宋_GB2312" w:eastAsia="仿宋_GB2312" w:hint="eastAsia"/>
          <w:b/>
          <w:u w:val="single"/>
        </w:rPr>
        <w:t>}元</w:t>
      </w:r>
    </w:p>
    <w:p w:rsidR="00437AEB" w:rsidRPr="001F570E" w:rsidRDefault="00437AEB" w:rsidP="00437AEB">
      <w:pPr>
        <w:wordWrap w:val="0"/>
        <w:spacing w:before="60" w:line="360" w:lineRule="exact"/>
        <w:jc w:val="right"/>
        <w:rPr>
          <w:rFonts w:ascii="仿宋_GB2312" w:eastAsia="仿宋_GB2312"/>
        </w:rPr>
      </w:pPr>
      <w:r w:rsidRPr="00BC7429">
        <w:rPr>
          <w:rFonts w:ascii="仿宋_GB2312" w:eastAsia="仿宋_GB2312" w:hint="eastAsia"/>
          <w:b/>
          <w:sz w:val="18"/>
          <w:szCs w:val="18"/>
        </w:rPr>
        <w:t xml:space="preserve">  </w:t>
      </w:r>
      <w:r>
        <w:rPr>
          <w:rFonts w:ascii="仿宋_GB2312" w:eastAsia="仿宋_GB2312" w:hint="eastAsia"/>
          <w:b/>
          <w:sz w:val="18"/>
          <w:szCs w:val="18"/>
        </w:rPr>
        <w:t xml:space="preserve">    </w:t>
      </w:r>
      <w:r w:rsidRPr="00BC7429">
        <w:rPr>
          <w:rFonts w:ascii="仿宋_GB2312" w:eastAsia="仿宋_GB2312" w:hint="eastAsia"/>
          <w:b/>
          <w:sz w:val="18"/>
          <w:szCs w:val="18"/>
        </w:rPr>
        <w:t xml:space="preserve">                                      </w:t>
      </w:r>
      <w:r w:rsidRPr="00BC7429">
        <w:rPr>
          <w:rFonts w:ascii="仿宋_GB2312" w:eastAsia="仿宋_GB2312"/>
          <w:b/>
          <w:sz w:val="18"/>
          <w:szCs w:val="18"/>
        </w:rPr>
        <w:t xml:space="preserve">      </w:t>
      </w:r>
      <w:r w:rsidRPr="001F570E">
        <w:rPr>
          <w:rFonts w:ascii="仿宋_GB2312" w:eastAsia="仿宋_GB2312"/>
          <w:b/>
        </w:rPr>
        <w:t xml:space="preserve"> </w:t>
      </w:r>
      <w:r w:rsidRPr="001F570E">
        <w:rPr>
          <w:rFonts w:ascii="仿宋_GB2312" w:eastAsia="仿宋_GB2312" w:hint="eastAsia"/>
        </w:rPr>
        <w:t>北京</w:t>
      </w:r>
      <w:r w:rsidR="00C02C56">
        <w:rPr>
          <w:rFonts w:ascii="仿宋_GB2312" w:eastAsia="仿宋_GB2312" w:hint="eastAsia"/>
        </w:rPr>
        <w:t>大学口腔医学院</w:t>
      </w:r>
      <w:r w:rsidRPr="001F570E">
        <w:rPr>
          <w:rFonts w:ascii="仿宋_GB2312" w:eastAsia="仿宋_GB2312" w:hint="eastAsia"/>
        </w:rPr>
        <w:t>教育处</w:t>
      </w:r>
    </w:p>
    <w:p w:rsidR="00437AEB" w:rsidRDefault="00437AEB" w:rsidP="003763F8">
      <w:pPr>
        <w:pStyle w:val="a6"/>
        <w:spacing w:line="360" w:lineRule="exact"/>
        <w:ind w:firstLine="405"/>
        <w:jc w:val="right"/>
        <w:rPr>
          <w:rFonts w:ascii="仿宋_GB2312" w:eastAsia="仿宋_GB2312"/>
          <w:sz w:val="18"/>
          <w:szCs w:val="18"/>
        </w:rPr>
      </w:pPr>
      <w:r w:rsidRPr="001F570E">
        <w:rPr>
          <w:rFonts w:ascii="仿宋_GB2312" w:eastAsia="仿宋_GB2312"/>
          <w:szCs w:val="21"/>
        </w:rPr>
        <w:t xml:space="preserve">   </w:t>
      </w:r>
      <w:r w:rsidRPr="001F570E">
        <w:rPr>
          <w:rFonts w:ascii="仿宋_GB2312" w:eastAsia="仿宋_GB2312" w:hint="eastAsia"/>
          <w:szCs w:val="21"/>
        </w:rPr>
        <w:t xml:space="preserve">        </w:t>
      </w:r>
      <w:r w:rsidRPr="001F570E">
        <w:rPr>
          <w:rFonts w:ascii="仿宋_GB2312" w:eastAsia="仿宋_GB2312"/>
          <w:szCs w:val="21"/>
        </w:rPr>
        <w:t xml:space="preserve">                                    </w:t>
      </w:r>
      <w:r w:rsidRPr="001F570E">
        <w:rPr>
          <w:rFonts w:ascii="仿宋_GB2312" w:eastAsia="仿宋_GB2312" w:hint="eastAsia"/>
          <w:szCs w:val="21"/>
        </w:rPr>
        <w:t xml:space="preserve"> </w:t>
      </w:r>
      <w:r w:rsidRPr="001F570E">
        <w:rPr>
          <w:rFonts w:ascii="仿宋_GB2312" w:eastAsia="仿宋_GB2312"/>
          <w:szCs w:val="21"/>
        </w:rPr>
        <w:t xml:space="preserve">         </w:t>
      </w:r>
      <w:r w:rsidRPr="001F570E">
        <w:rPr>
          <w:rFonts w:ascii="仿宋_GB2312" w:eastAsia="仿宋_GB2312" w:hint="eastAsia"/>
          <w:szCs w:val="21"/>
          <w:u w:val="single"/>
        </w:rPr>
        <w:t xml:space="preserve"> </w:t>
      </w:r>
      <w:r w:rsidR="007A7C99">
        <w:rPr>
          <w:rFonts w:ascii="仿宋_GB2312" w:eastAsia="仿宋_GB2312" w:hint="eastAsia"/>
          <w:b/>
          <w:szCs w:val="21"/>
          <w:u w:val="single"/>
        </w:rPr>
        <w:t>${</w:t>
      </w:r>
      <w:r w:rsidR="007A7C99">
        <w:rPr>
          <w:rFonts w:ascii="仿宋_GB2312" w:eastAsia="仿宋_GB2312"/>
          <w:b/>
          <w:szCs w:val="21"/>
          <w:u w:val="single"/>
        </w:rPr>
        <w:t>announcement</w:t>
      </w:r>
      <w:r w:rsidR="007A7C99">
        <w:rPr>
          <w:rFonts w:ascii="仿宋_GB2312" w:eastAsia="仿宋_GB2312" w:hint="eastAsia"/>
          <w:b/>
          <w:szCs w:val="21"/>
          <w:u w:val="single"/>
        </w:rPr>
        <w:t>}</w:t>
      </w:r>
    </w:p>
    <w:p w:rsidR="00454E3C" w:rsidRPr="00454E3C" w:rsidRDefault="001B587B" w:rsidP="00454E3C">
      <w:r>
        <w:rPr>
          <w:rFonts w:hint="eastAsia"/>
        </w:rPr>
        <w:t>----------------------------------------------------------------------------------------------------------------------------------------------------------</w:t>
      </w:r>
    </w:p>
    <w:p w:rsidR="00535ED1" w:rsidRPr="00F915A9" w:rsidRDefault="00C02C56" w:rsidP="00F915A9">
      <w:pPr>
        <w:jc w:val="center"/>
      </w:pPr>
      <w:r>
        <w:rPr>
          <w:rFonts w:ascii="仿宋_GB2312" w:eastAsia="仿宋_GB2312" w:hint="eastAsia"/>
          <w:b/>
          <w:spacing w:val="26"/>
        </w:rPr>
        <w:t>北京大学口腔医学院</w:t>
      </w:r>
      <w:r w:rsidR="00437AEB" w:rsidRPr="00BC7429">
        <w:rPr>
          <w:rFonts w:ascii="仿宋_GB2312" w:eastAsia="仿宋_GB2312" w:hint="eastAsia"/>
          <w:b/>
          <w:spacing w:val="26"/>
        </w:rPr>
        <w:t>进修员须知</w:t>
      </w:r>
      <w:bookmarkStart w:id="0" w:name="_GoBack"/>
      <w:bookmarkEnd w:id="0"/>
    </w:p>
    <w:p w:rsidR="00D203AE" w:rsidRPr="006B667A" w:rsidRDefault="00D203AE" w:rsidP="006B667A">
      <w:pPr>
        <w:spacing w:line="280" w:lineRule="exact"/>
        <w:ind w:left="422" w:hangingChars="200" w:hanging="422"/>
        <w:rPr>
          <w:rFonts w:ascii="楷体_GB2312" w:eastAsia="楷体_GB2312"/>
        </w:rPr>
      </w:pPr>
      <w:r w:rsidRPr="006B667A">
        <w:rPr>
          <w:rFonts w:ascii="楷体_GB2312" w:eastAsia="楷体_GB2312" w:hint="eastAsia"/>
          <w:b/>
        </w:rPr>
        <w:t>一．</w:t>
      </w:r>
      <w:r w:rsidR="00883F2B" w:rsidRPr="006B667A">
        <w:rPr>
          <w:rFonts w:ascii="楷体_GB2312" w:eastAsia="楷体_GB2312" w:hint="eastAsia"/>
        </w:rPr>
        <w:t>进修学员必须按规定时间来我院报到，报到后</w:t>
      </w:r>
      <w:r w:rsidR="00C02C56">
        <w:rPr>
          <w:rFonts w:ascii="楷体_GB2312" w:eastAsia="楷体_GB2312" w:hint="eastAsia"/>
        </w:rPr>
        <w:t>将会</w:t>
      </w:r>
      <w:r w:rsidR="00883F2B" w:rsidRPr="006B667A">
        <w:rPr>
          <w:rFonts w:ascii="楷体_GB2312" w:eastAsia="楷体_GB2312" w:hint="eastAsia"/>
        </w:rPr>
        <w:t>安排岗前</w:t>
      </w:r>
      <w:r w:rsidR="00D47CF7" w:rsidRPr="006B667A">
        <w:rPr>
          <w:rFonts w:ascii="楷体_GB2312" w:eastAsia="楷体_GB2312" w:hint="eastAsia"/>
        </w:rPr>
        <w:t>培训等事宜。</w:t>
      </w:r>
      <w:r w:rsidRPr="006B667A">
        <w:rPr>
          <w:rFonts w:ascii="楷体_GB2312" w:eastAsia="楷体_GB2312" w:hint="eastAsia"/>
        </w:rPr>
        <w:t>如有特殊原因不能准时</w:t>
      </w:r>
      <w:r w:rsidR="00D47CF7" w:rsidRPr="006B667A">
        <w:rPr>
          <w:rFonts w:ascii="楷体_GB2312" w:eastAsia="楷体_GB2312" w:hint="eastAsia"/>
        </w:rPr>
        <w:t>报</w:t>
      </w:r>
      <w:r w:rsidRPr="006B667A">
        <w:rPr>
          <w:rFonts w:ascii="楷体_GB2312" w:eastAsia="楷体_GB2312" w:hint="eastAsia"/>
        </w:rPr>
        <w:t>到者，须事先与我院教育处联系，否则</w:t>
      </w:r>
      <w:r w:rsidR="00027F94" w:rsidRPr="006B667A">
        <w:rPr>
          <w:rFonts w:ascii="楷体_GB2312" w:eastAsia="楷体_GB2312" w:hint="eastAsia"/>
        </w:rPr>
        <w:t>取消进修资格</w:t>
      </w:r>
      <w:r w:rsidR="00883F2B" w:rsidRPr="006B667A">
        <w:rPr>
          <w:rFonts w:ascii="楷体_GB2312" w:eastAsia="楷体_GB2312" w:hint="eastAsia"/>
        </w:rPr>
        <w:t>（不允许他人顶替）</w:t>
      </w:r>
      <w:r w:rsidRPr="006B667A">
        <w:rPr>
          <w:rFonts w:ascii="楷体_GB2312" w:eastAsia="楷体_GB2312" w:hint="eastAsia"/>
        </w:rPr>
        <w:t>。</w:t>
      </w:r>
      <w:r w:rsidR="00027F94" w:rsidRPr="006B667A">
        <w:rPr>
          <w:rFonts w:ascii="楷体_GB2312" w:eastAsia="楷体_GB2312" w:hint="eastAsia"/>
        </w:rPr>
        <w:t>凡在</w:t>
      </w:r>
      <w:r w:rsidRPr="006B667A">
        <w:rPr>
          <w:rFonts w:ascii="楷体_GB2312" w:eastAsia="楷体_GB2312" w:hint="eastAsia"/>
        </w:rPr>
        <w:t>进修期</w:t>
      </w:r>
      <w:r w:rsidR="00027F94" w:rsidRPr="006B667A">
        <w:rPr>
          <w:rFonts w:ascii="楷体_GB2312" w:eastAsia="楷体_GB2312" w:hint="eastAsia"/>
        </w:rPr>
        <w:t>间</w:t>
      </w:r>
      <w:r w:rsidR="00883F2B" w:rsidRPr="006B667A">
        <w:rPr>
          <w:rFonts w:ascii="楷体_GB2312" w:eastAsia="楷体_GB2312" w:hint="eastAsia"/>
        </w:rPr>
        <w:t>有</w:t>
      </w:r>
      <w:r w:rsidR="00027F94" w:rsidRPr="006B667A">
        <w:rPr>
          <w:rFonts w:ascii="楷体_GB2312" w:eastAsia="楷体_GB2312" w:hint="eastAsia"/>
        </w:rPr>
        <w:t>晋升</w:t>
      </w:r>
      <w:r w:rsidR="00193B81" w:rsidRPr="006B667A">
        <w:rPr>
          <w:rFonts w:ascii="楷体_GB2312" w:eastAsia="楷体_GB2312" w:hint="eastAsia"/>
        </w:rPr>
        <w:t>考试考核、单位定</w:t>
      </w:r>
      <w:r w:rsidR="00233331" w:rsidRPr="006B667A">
        <w:rPr>
          <w:rFonts w:ascii="楷体_GB2312" w:eastAsia="楷体_GB2312" w:hint="eastAsia"/>
        </w:rPr>
        <w:t>岗定</w:t>
      </w:r>
      <w:r w:rsidR="00294A0D" w:rsidRPr="006B667A">
        <w:rPr>
          <w:rFonts w:ascii="楷体_GB2312" w:eastAsia="楷体_GB2312" w:hint="eastAsia"/>
        </w:rPr>
        <w:t>编</w:t>
      </w:r>
      <w:r w:rsidRPr="006B667A">
        <w:rPr>
          <w:rFonts w:ascii="楷体_GB2312" w:eastAsia="楷体_GB2312" w:hint="eastAsia"/>
        </w:rPr>
        <w:t>及</w:t>
      </w:r>
      <w:r w:rsidR="00294A0D" w:rsidRPr="006B667A">
        <w:rPr>
          <w:rFonts w:ascii="楷体_GB2312" w:eastAsia="楷体_GB2312" w:hint="eastAsia"/>
        </w:rPr>
        <w:t>原</w:t>
      </w:r>
      <w:r w:rsidRPr="006B667A">
        <w:rPr>
          <w:rFonts w:ascii="楷体_GB2312" w:eastAsia="楷体_GB2312" w:hint="eastAsia"/>
        </w:rPr>
        <w:t>单位</w:t>
      </w:r>
      <w:r w:rsidR="00294A0D" w:rsidRPr="006B667A">
        <w:rPr>
          <w:rFonts w:ascii="楷体_GB2312" w:eastAsia="楷体_GB2312" w:hint="eastAsia"/>
        </w:rPr>
        <w:t>科室</w:t>
      </w:r>
      <w:r w:rsidRPr="006B667A">
        <w:rPr>
          <w:rFonts w:ascii="楷体_GB2312" w:eastAsia="楷体_GB2312" w:hint="eastAsia"/>
        </w:rPr>
        <w:t>人员安排紧张等问题，请</w:t>
      </w:r>
      <w:r w:rsidR="00C02C56">
        <w:rPr>
          <w:rFonts w:ascii="楷体_GB2312" w:eastAsia="楷体_GB2312" w:hint="eastAsia"/>
        </w:rPr>
        <w:t>勿</w:t>
      </w:r>
      <w:r w:rsidRPr="006B667A">
        <w:rPr>
          <w:rFonts w:ascii="楷体_GB2312" w:eastAsia="楷体_GB2312" w:hint="eastAsia"/>
        </w:rPr>
        <w:t>来我院进修</w:t>
      </w:r>
      <w:r w:rsidR="003E049D" w:rsidRPr="006B667A">
        <w:rPr>
          <w:rFonts w:ascii="楷体_GB2312" w:eastAsia="楷体_GB2312" w:hint="eastAsia"/>
        </w:rPr>
        <w:t>报到</w:t>
      </w:r>
      <w:r w:rsidRPr="006B667A">
        <w:rPr>
          <w:rFonts w:ascii="楷体_GB2312" w:eastAsia="楷体_GB2312" w:hint="eastAsia"/>
        </w:rPr>
        <w:t>，进修期间一律不准请假回单位处理上述事宜。</w:t>
      </w:r>
    </w:p>
    <w:p w:rsidR="009A0E7F" w:rsidRDefault="00D203AE" w:rsidP="009A0E7F">
      <w:pPr>
        <w:spacing w:line="280" w:lineRule="exact"/>
        <w:ind w:left="420" w:hangingChars="200" w:hanging="420"/>
        <w:rPr>
          <w:rFonts w:ascii="楷体_GB2312" w:eastAsia="楷体_GB2312"/>
          <w:color w:val="FF0000"/>
        </w:rPr>
      </w:pPr>
      <w:r w:rsidRPr="006B667A">
        <w:rPr>
          <w:rFonts w:ascii="楷体_GB2312" w:eastAsia="楷体_GB2312" w:hint="eastAsia"/>
        </w:rPr>
        <w:t>二．进修人员报到时，</w:t>
      </w:r>
      <w:r w:rsidR="002B6D88" w:rsidRPr="00551D7C">
        <w:rPr>
          <w:rFonts w:ascii="楷体_GB2312" w:eastAsia="楷体_GB2312" w:hint="eastAsia"/>
          <w:color w:val="FF0000"/>
        </w:rPr>
        <w:t>（1）报到时请带</w:t>
      </w:r>
      <w:r w:rsidR="002B6D88" w:rsidRPr="00551D7C">
        <w:rPr>
          <w:rFonts w:ascii="楷体_GB2312" w:eastAsia="楷体_GB2312" w:hint="eastAsia"/>
          <w:color w:val="FF0000"/>
          <w:u w:val="single"/>
        </w:rPr>
        <w:t>本人一寸照片3</w:t>
      </w:r>
      <w:r w:rsidR="00E53567" w:rsidRPr="00551D7C">
        <w:rPr>
          <w:rFonts w:ascii="楷体_GB2312" w:eastAsia="楷体_GB2312" w:hint="eastAsia"/>
          <w:color w:val="FF0000"/>
          <w:u w:val="single"/>
        </w:rPr>
        <w:t>张</w:t>
      </w:r>
      <w:r w:rsidR="00E53567" w:rsidRPr="00551D7C">
        <w:rPr>
          <w:rFonts w:ascii="楷体_GB2312" w:eastAsia="楷体_GB2312" w:hint="eastAsia"/>
          <w:color w:val="FF0000"/>
        </w:rPr>
        <w:t>；</w:t>
      </w:r>
      <w:r w:rsidR="002B6D88" w:rsidRPr="00551D7C">
        <w:rPr>
          <w:rFonts w:ascii="楷体_GB2312" w:eastAsia="楷体_GB2312" w:hint="eastAsia"/>
          <w:color w:val="FF0000"/>
        </w:rPr>
        <w:t>（2）我院备有白衣、口罩（护士进修学习</w:t>
      </w:r>
      <w:r w:rsidR="00E53567" w:rsidRPr="00551D7C">
        <w:rPr>
          <w:rFonts w:ascii="楷体_GB2312" w:eastAsia="楷体_GB2312" w:hint="eastAsia"/>
          <w:color w:val="FF0000"/>
        </w:rPr>
        <w:t>请自备白裤、白鞋）；</w:t>
      </w:r>
      <w:r w:rsidR="002B6D88" w:rsidRPr="00551D7C">
        <w:rPr>
          <w:rFonts w:ascii="楷体_GB2312" w:eastAsia="楷体_GB2312" w:hint="eastAsia"/>
          <w:color w:val="FF0000"/>
        </w:rPr>
        <w:t>（3）因我院无住宿条件，故凡来我院进修学习人员统一安排在院外附近招待所住宿，住宿费交招待所；</w:t>
      </w:r>
      <w:r w:rsidR="002B6D88" w:rsidRPr="00551D7C">
        <w:rPr>
          <w:rFonts w:ascii="楷体_GB2312" w:eastAsia="楷体_GB2312" w:hint="eastAsia"/>
          <w:color w:val="FF0000"/>
          <w:u w:val="single"/>
        </w:rPr>
        <w:t>报到时不需携带被褥</w:t>
      </w:r>
      <w:r w:rsidR="002B6D88" w:rsidRPr="00551D7C">
        <w:rPr>
          <w:rFonts w:ascii="楷体_GB2312" w:eastAsia="楷体_GB2312" w:hint="eastAsia"/>
          <w:color w:val="FF0000"/>
        </w:rPr>
        <w:t>。</w:t>
      </w:r>
      <w:r w:rsidR="00C31FE0" w:rsidRPr="00551D7C">
        <w:rPr>
          <w:rFonts w:ascii="楷体_GB2312" w:eastAsia="楷体_GB2312" w:hint="eastAsia"/>
          <w:color w:val="FF0000"/>
        </w:rPr>
        <w:t>（4）进修费一次交齐（可交现金，刷借记卡或信用卡），也可电汇（</w:t>
      </w:r>
      <w:r w:rsidR="00C31FE0" w:rsidRPr="00551D7C">
        <w:rPr>
          <w:rFonts w:ascii="楷体_GB2312" w:eastAsia="楷体_GB2312" w:hAnsi="宋体" w:hint="eastAsia"/>
          <w:color w:val="FF0000"/>
        </w:rPr>
        <w:t>汇款时请务必注明学员姓名及单位</w:t>
      </w:r>
      <w:r w:rsidR="00C31FE0" w:rsidRPr="00551D7C">
        <w:rPr>
          <w:rFonts w:ascii="楷体_GB2312" w:eastAsia="楷体_GB2312" w:hint="eastAsia"/>
          <w:color w:val="FF0000"/>
        </w:rPr>
        <w:t>）；因本人或单位特殊原因中途退学者，费用一律不退。附</w:t>
      </w:r>
      <w:r w:rsidR="00C31FE0" w:rsidRPr="00551D7C">
        <w:rPr>
          <w:rFonts w:ascii="楷体_GB2312" w:eastAsia="楷体_GB2312" w:hint="eastAsia"/>
          <w:color w:val="FF0000"/>
          <w:u w:val="single"/>
        </w:rPr>
        <w:t>我院银行帐号</w:t>
      </w:r>
      <w:r w:rsidR="00C31FE0" w:rsidRPr="00551D7C">
        <w:rPr>
          <w:rFonts w:ascii="楷体_GB2312" w:eastAsia="楷体_GB2312" w:hint="eastAsia"/>
          <w:color w:val="FF0000"/>
        </w:rPr>
        <w:t>：</w:t>
      </w:r>
    </w:p>
    <w:p w:rsidR="00C31FE0" w:rsidRPr="009A0E7F" w:rsidRDefault="00C31FE0" w:rsidP="009A0E7F">
      <w:pPr>
        <w:spacing w:line="280" w:lineRule="exact"/>
        <w:ind w:leftChars="200" w:left="420"/>
        <w:rPr>
          <w:rFonts w:ascii="楷体_GB2312" w:eastAsia="楷体_GB2312"/>
          <w:color w:val="FF0000"/>
        </w:rPr>
      </w:pPr>
      <w:r w:rsidRPr="00551D7C">
        <w:rPr>
          <w:rFonts w:ascii="楷体_GB2312" w:eastAsia="楷体_GB2312" w:hint="eastAsia"/>
          <w:b/>
          <w:color w:val="FF0000"/>
        </w:rPr>
        <w:t>名称：</w:t>
      </w:r>
      <w:proofErr w:type="spellStart"/>
      <w:r w:rsidR="009A0E7F">
        <w:rPr>
          <w:rFonts w:ascii="楷体_GB2312" w:eastAsia="楷体_GB2312" w:hint="eastAsia"/>
          <w:b/>
          <w:color w:val="FF0000"/>
        </w:rPr>
        <w:t>xxxxxx</w:t>
      </w:r>
      <w:proofErr w:type="spellEnd"/>
    </w:p>
    <w:p w:rsidR="00C31FE0" w:rsidRPr="00551D7C" w:rsidRDefault="00C31FE0" w:rsidP="009A0E7F">
      <w:pPr>
        <w:spacing w:line="280" w:lineRule="exact"/>
        <w:ind w:firstLineChars="200" w:firstLine="422"/>
        <w:rPr>
          <w:rFonts w:ascii="楷体_GB2312" w:eastAsia="楷体_GB2312"/>
          <w:b/>
          <w:color w:val="FF0000"/>
        </w:rPr>
      </w:pPr>
      <w:r w:rsidRPr="00551D7C">
        <w:rPr>
          <w:rFonts w:ascii="楷体_GB2312" w:eastAsia="楷体_GB2312" w:hint="eastAsia"/>
          <w:b/>
          <w:color w:val="FF0000"/>
        </w:rPr>
        <w:t>帐号：</w:t>
      </w:r>
      <w:proofErr w:type="spellStart"/>
      <w:r w:rsidR="00C02C56" w:rsidRPr="00551D7C">
        <w:rPr>
          <w:rFonts w:ascii="楷体_GB2312" w:eastAsia="楷体_GB2312" w:hint="eastAsia"/>
          <w:b/>
          <w:color w:val="FF0000"/>
        </w:rPr>
        <w:t>xxxxxx</w:t>
      </w:r>
      <w:proofErr w:type="spellEnd"/>
    </w:p>
    <w:p w:rsidR="00C31FE0" w:rsidRPr="00551D7C" w:rsidRDefault="00C31FE0" w:rsidP="009A0E7F">
      <w:pPr>
        <w:spacing w:line="280" w:lineRule="exact"/>
        <w:ind w:firstLineChars="200" w:firstLine="422"/>
        <w:rPr>
          <w:rFonts w:ascii="楷体_GB2312" w:eastAsia="楷体_GB2312"/>
          <w:b/>
          <w:color w:val="FF0000"/>
        </w:rPr>
      </w:pPr>
      <w:r w:rsidRPr="00551D7C">
        <w:rPr>
          <w:rFonts w:ascii="楷体_GB2312" w:eastAsia="楷体_GB2312" w:hint="eastAsia"/>
          <w:b/>
          <w:color w:val="FF0000"/>
        </w:rPr>
        <w:t>开户行：</w:t>
      </w:r>
      <w:proofErr w:type="spellStart"/>
      <w:r w:rsidR="00C02C56" w:rsidRPr="00551D7C">
        <w:rPr>
          <w:rFonts w:ascii="楷体_GB2312" w:eastAsia="楷体_GB2312" w:hint="eastAsia"/>
          <w:b/>
          <w:color w:val="FF0000"/>
        </w:rPr>
        <w:t>xxxxxxx</w:t>
      </w:r>
      <w:proofErr w:type="spellEnd"/>
    </w:p>
    <w:p w:rsidR="00D203AE" w:rsidRPr="006B667A" w:rsidRDefault="001813F3" w:rsidP="00C31FE0">
      <w:pPr>
        <w:spacing w:line="280" w:lineRule="exact"/>
        <w:ind w:left="420" w:hangingChars="200" w:hanging="420"/>
        <w:rPr>
          <w:rFonts w:ascii="楷体_GB2312" w:eastAsia="楷体_GB2312"/>
        </w:rPr>
      </w:pPr>
      <w:r w:rsidRPr="006B667A">
        <w:rPr>
          <w:rFonts w:ascii="楷体_GB2312" w:eastAsia="楷体_GB2312" w:hint="eastAsia"/>
        </w:rPr>
        <w:t>三．进修人员必须严格</w:t>
      </w:r>
      <w:r w:rsidR="00D203AE" w:rsidRPr="006B667A">
        <w:rPr>
          <w:rFonts w:ascii="楷体_GB2312" w:eastAsia="楷体_GB2312" w:hint="eastAsia"/>
        </w:rPr>
        <w:t>执行国家有关的法律、法规及我院</w:t>
      </w:r>
      <w:r w:rsidR="00590328" w:rsidRPr="006B667A">
        <w:rPr>
          <w:rFonts w:ascii="楷体_GB2312" w:eastAsia="楷体_GB2312" w:hint="eastAsia"/>
        </w:rPr>
        <w:t>有关的医疗管理规定，服从临床及医技科室的管理，</w:t>
      </w:r>
      <w:r w:rsidR="00D203AE" w:rsidRPr="006B667A">
        <w:rPr>
          <w:rFonts w:ascii="楷体_GB2312" w:eastAsia="楷体_GB2312" w:hint="eastAsia"/>
        </w:rPr>
        <w:t>遇有不清楚问题主动请示上级医师，不得自行处理。工作中不得擅自</w:t>
      </w:r>
      <w:r w:rsidR="00590328" w:rsidRPr="006B667A">
        <w:rPr>
          <w:rFonts w:ascii="楷体_GB2312" w:eastAsia="楷体_GB2312" w:hint="eastAsia"/>
        </w:rPr>
        <w:t>脱岗，</w:t>
      </w:r>
      <w:r w:rsidR="00D203AE" w:rsidRPr="006B667A">
        <w:rPr>
          <w:rFonts w:ascii="楷体_GB2312" w:eastAsia="楷体_GB2312" w:hint="eastAsia"/>
        </w:rPr>
        <w:t>不得利用工作之便与病人拉关系、收受钱物，如被发现立即终止进修学习，并</w:t>
      </w:r>
      <w:r w:rsidR="00590328" w:rsidRPr="006B667A">
        <w:rPr>
          <w:rFonts w:ascii="楷体_GB2312" w:eastAsia="楷体_GB2312" w:hint="eastAsia"/>
        </w:rPr>
        <w:t>退回</w:t>
      </w:r>
      <w:r w:rsidR="00D203AE" w:rsidRPr="006B667A">
        <w:rPr>
          <w:rFonts w:ascii="楷体_GB2312" w:eastAsia="楷体_GB2312" w:hint="eastAsia"/>
        </w:rPr>
        <w:t>原单位处理。</w:t>
      </w:r>
    </w:p>
    <w:p w:rsidR="00D203AE" w:rsidRPr="006B667A" w:rsidRDefault="00D203AE" w:rsidP="006B667A">
      <w:pPr>
        <w:spacing w:line="280" w:lineRule="exact"/>
        <w:ind w:left="420" w:hangingChars="200" w:hanging="420"/>
        <w:rPr>
          <w:rFonts w:ascii="楷体_GB2312" w:eastAsia="楷体_GB2312"/>
        </w:rPr>
      </w:pPr>
      <w:r w:rsidRPr="006B667A">
        <w:rPr>
          <w:rFonts w:ascii="楷体_GB2312" w:eastAsia="楷体_GB2312" w:hint="eastAsia"/>
        </w:rPr>
        <w:t>四．进修人员要爱护我院一切公共财物和科技资料</w:t>
      </w:r>
      <w:r w:rsidR="00B83FD7" w:rsidRPr="006B667A">
        <w:rPr>
          <w:rFonts w:ascii="楷体_GB2312" w:eastAsia="楷体_GB2312" w:hint="eastAsia"/>
        </w:rPr>
        <w:t>等</w:t>
      </w:r>
      <w:r w:rsidRPr="006B667A">
        <w:rPr>
          <w:rFonts w:ascii="楷体_GB2312" w:eastAsia="楷体_GB2312" w:hint="eastAsia"/>
        </w:rPr>
        <w:t>，不得</w:t>
      </w:r>
      <w:r w:rsidR="00B83FD7" w:rsidRPr="006B667A">
        <w:rPr>
          <w:rFonts w:ascii="楷体_GB2312" w:eastAsia="楷体_GB2312" w:hint="eastAsia"/>
        </w:rPr>
        <w:t>私自</w:t>
      </w:r>
      <w:r w:rsidR="00E03B6B" w:rsidRPr="006B667A">
        <w:rPr>
          <w:rFonts w:ascii="楷体_GB2312" w:eastAsia="楷体_GB2312" w:hint="eastAsia"/>
        </w:rPr>
        <w:t>拍照、收藏、</w:t>
      </w:r>
      <w:r w:rsidRPr="006B667A">
        <w:rPr>
          <w:rFonts w:ascii="楷体_GB2312" w:eastAsia="楷体_GB2312" w:hint="eastAsia"/>
        </w:rPr>
        <w:t>携走我院病历、X光片、CT片、核磁片、病理切片等各项</w:t>
      </w:r>
      <w:r w:rsidR="00E03B6B" w:rsidRPr="006B667A">
        <w:rPr>
          <w:rFonts w:ascii="楷体_GB2312" w:eastAsia="楷体_GB2312" w:hint="eastAsia"/>
        </w:rPr>
        <w:t>临床</w:t>
      </w:r>
      <w:r w:rsidRPr="006B667A">
        <w:rPr>
          <w:rFonts w:ascii="楷体_GB2312" w:eastAsia="楷体_GB2312" w:hint="eastAsia"/>
        </w:rPr>
        <w:t>资料和标本，</w:t>
      </w:r>
      <w:r w:rsidR="00E03B6B" w:rsidRPr="006B667A">
        <w:rPr>
          <w:rFonts w:ascii="楷体_GB2312" w:eastAsia="楷体_GB2312" w:hint="eastAsia"/>
        </w:rPr>
        <w:t>一经发现，经劝告无效仍</w:t>
      </w:r>
      <w:r w:rsidRPr="006B667A">
        <w:rPr>
          <w:rFonts w:ascii="楷体_GB2312" w:eastAsia="楷体_GB2312" w:hint="eastAsia"/>
        </w:rPr>
        <w:t>违纪</w:t>
      </w:r>
      <w:r w:rsidR="00E03B6B" w:rsidRPr="006B667A">
        <w:rPr>
          <w:rFonts w:ascii="楷体_GB2312" w:eastAsia="楷体_GB2312" w:hint="eastAsia"/>
        </w:rPr>
        <w:t>者，</w:t>
      </w:r>
      <w:r w:rsidRPr="006B667A">
        <w:rPr>
          <w:rFonts w:ascii="楷体_GB2312" w:eastAsia="楷体_GB2312" w:hint="eastAsia"/>
        </w:rPr>
        <w:t>立即终止</w:t>
      </w:r>
      <w:r w:rsidR="00E03B6B" w:rsidRPr="006B667A">
        <w:rPr>
          <w:rFonts w:ascii="楷体_GB2312" w:eastAsia="楷体_GB2312" w:hint="eastAsia"/>
        </w:rPr>
        <w:t>其</w:t>
      </w:r>
      <w:r w:rsidRPr="006B667A">
        <w:rPr>
          <w:rFonts w:ascii="楷体_GB2312" w:eastAsia="楷体_GB2312" w:hint="eastAsia"/>
        </w:rPr>
        <w:t>进修</w:t>
      </w:r>
      <w:r w:rsidR="00867AD0" w:rsidRPr="006B667A">
        <w:rPr>
          <w:rFonts w:ascii="楷体_GB2312" w:eastAsia="楷体_GB2312" w:hint="eastAsia"/>
        </w:rPr>
        <w:t>学习</w:t>
      </w:r>
      <w:r w:rsidR="00E03B6B" w:rsidRPr="006B667A">
        <w:rPr>
          <w:rFonts w:ascii="楷体_GB2312" w:eastAsia="楷体_GB2312" w:hint="eastAsia"/>
        </w:rPr>
        <w:t>资格</w:t>
      </w:r>
      <w:r w:rsidRPr="006B667A">
        <w:rPr>
          <w:rFonts w:ascii="楷体_GB2312" w:eastAsia="楷体_GB2312" w:hint="eastAsia"/>
        </w:rPr>
        <w:t>。</w:t>
      </w:r>
    </w:p>
    <w:p w:rsidR="001F1685" w:rsidRPr="006B667A" w:rsidRDefault="00D203AE" w:rsidP="006B667A">
      <w:pPr>
        <w:spacing w:line="280" w:lineRule="exact"/>
        <w:ind w:left="420" w:hangingChars="200" w:hanging="420"/>
        <w:rPr>
          <w:rFonts w:ascii="楷体_GB2312" w:eastAsia="楷体_GB2312"/>
        </w:rPr>
      </w:pPr>
      <w:r w:rsidRPr="006B667A">
        <w:rPr>
          <w:rFonts w:ascii="楷体_GB2312" w:eastAsia="楷体_GB2312" w:hint="eastAsia"/>
        </w:rPr>
        <w:t>五．进修科室和期限，一律按</w:t>
      </w:r>
      <w:r w:rsidR="00B12C88" w:rsidRPr="006B667A">
        <w:rPr>
          <w:rFonts w:ascii="楷体_GB2312" w:eastAsia="楷体_GB2312" w:hint="eastAsia"/>
        </w:rPr>
        <w:t>我院“</w:t>
      </w:r>
      <w:r w:rsidR="0034537D" w:rsidRPr="006B667A">
        <w:rPr>
          <w:rFonts w:ascii="楷体_GB2312" w:eastAsia="楷体_GB2312" w:hint="eastAsia"/>
        </w:rPr>
        <w:t>进修学员须知”</w:t>
      </w:r>
      <w:r w:rsidR="00E90040" w:rsidRPr="006B667A">
        <w:rPr>
          <w:rFonts w:ascii="楷体_GB2312" w:eastAsia="楷体_GB2312" w:hint="eastAsia"/>
        </w:rPr>
        <w:t>所</w:t>
      </w:r>
      <w:r w:rsidR="00F57A4B" w:rsidRPr="006B667A">
        <w:rPr>
          <w:rFonts w:ascii="楷体_GB2312" w:eastAsia="楷体_GB2312" w:hint="eastAsia"/>
        </w:rPr>
        <w:t>要求的科室执行，</w:t>
      </w:r>
      <w:r w:rsidR="00DB2050" w:rsidRPr="006B667A">
        <w:rPr>
          <w:rFonts w:ascii="楷体_GB2312" w:eastAsia="楷体_GB2312" w:hint="eastAsia"/>
        </w:rPr>
        <w:t>中途不能自行</w:t>
      </w:r>
      <w:r w:rsidR="001F1685" w:rsidRPr="006B667A">
        <w:rPr>
          <w:rFonts w:ascii="楷体_GB2312" w:eastAsia="楷体_GB2312" w:hint="eastAsia"/>
        </w:rPr>
        <w:t>调换科室或更改时间，一经发现，经劝告无效者，将终止其进修</w:t>
      </w:r>
      <w:r w:rsidR="00DB2050" w:rsidRPr="006B667A">
        <w:rPr>
          <w:rFonts w:ascii="楷体_GB2312" w:eastAsia="楷体_GB2312" w:hint="eastAsia"/>
        </w:rPr>
        <w:t>学习</w:t>
      </w:r>
      <w:r w:rsidR="001F1685" w:rsidRPr="006B667A">
        <w:rPr>
          <w:rFonts w:ascii="楷体_GB2312" w:eastAsia="楷体_GB2312" w:hint="eastAsia"/>
        </w:rPr>
        <w:t>资格。</w:t>
      </w:r>
    </w:p>
    <w:p w:rsidR="001F1685" w:rsidRPr="006B667A" w:rsidRDefault="009A0E7F" w:rsidP="006B667A">
      <w:pPr>
        <w:spacing w:line="280" w:lineRule="exact"/>
        <w:ind w:left="420" w:hangingChars="200" w:hanging="420"/>
        <w:rPr>
          <w:rFonts w:ascii="楷体_GB2312" w:eastAsia="楷体_GB2312"/>
        </w:rPr>
      </w:pPr>
      <w:r>
        <w:rPr>
          <w:rFonts w:ascii="楷体_GB2312" w:eastAsia="楷体_GB2312" w:hint="eastAsia"/>
        </w:rPr>
        <w:t>六</w:t>
      </w:r>
      <w:r w:rsidR="00D203AE" w:rsidRPr="006B667A">
        <w:rPr>
          <w:rFonts w:ascii="楷体_GB2312" w:eastAsia="楷体_GB2312" w:hint="eastAsia"/>
        </w:rPr>
        <w:t>．</w:t>
      </w:r>
      <w:r w:rsidR="00577303" w:rsidRPr="006B667A">
        <w:rPr>
          <w:rFonts w:ascii="楷体_GB2312" w:eastAsia="楷体_GB2312" w:hint="eastAsia"/>
        </w:rPr>
        <w:t>进修期间如遇特殊情况需请假时，必须本人办理</w:t>
      </w:r>
      <w:r w:rsidR="00032BD5" w:rsidRPr="006B667A">
        <w:rPr>
          <w:rFonts w:ascii="楷体_GB2312" w:eastAsia="楷体_GB2312" w:hint="eastAsia"/>
        </w:rPr>
        <w:t>请假手续（请别人代办</w:t>
      </w:r>
      <w:r w:rsidR="001F1685" w:rsidRPr="006B667A">
        <w:rPr>
          <w:rFonts w:ascii="楷体_GB2312" w:eastAsia="楷体_GB2312" w:hint="eastAsia"/>
        </w:rPr>
        <w:t>无效）。三天以内由所在科</w:t>
      </w:r>
      <w:r w:rsidR="00813584" w:rsidRPr="006B667A">
        <w:rPr>
          <w:rFonts w:ascii="楷体_GB2312" w:eastAsia="楷体_GB2312" w:hint="eastAsia"/>
        </w:rPr>
        <w:t>室</w:t>
      </w:r>
      <w:r w:rsidR="00EC74AE" w:rsidRPr="006B667A">
        <w:rPr>
          <w:rFonts w:ascii="楷体_GB2312" w:eastAsia="楷体_GB2312" w:hint="eastAsia"/>
        </w:rPr>
        <w:t>科主任审批，</w:t>
      </w:r>
      <w:r w:rsidR="004E675E" w:rsidRPr="006B667A">
        <w:rPr>
          <w:rFonts w:ascii="楷体_GB2312" w:eastAsia="楷体_GB2312" w:hint="eastAsia"/>
        </w:rPr>
        <w:t>三天以上需本人到教育处填写“进修人员请假说明”</w:t>
      </w:r>
      <w:r w:rsidR="001F1685" w:rsidRPr="006B667A">
        <w:rPr>
          <w:rFonts w:ascii="楷体_GB2312" w:eastAsia="楷体_GB2312" w:hint="eastAsia"/>
        </w:rPr>
        <w:t>，经科主任</w:t>
      </w:r>
      <w:r w:rsidR="004E675E" w:rsidRPr="006B667A">
        <w:rPr>
          <w:rFonts w:ascii="楷体_GB2312" w:eastAsia="楷体_GB2312" w:hint="eastAsia"/>
        </w:rPr>
        <w:t>及带教老师签字</w:t>
      </w:r>
      <w:r w:rsidR="001F1685" w:rsidRPr="006B667A">
        <w:rPr>
          <w:rFonts w:ascii="楷体_GB2312" w:eastAsia="楷体_GB2312" w:hint="eastAsia"/>
        </w:rPr>
        <w:t>同意，</w:t>
      </w:r>
      <w:r w:rsidR="00BC6379" w:rsidRPr="006B667A">
        <w:rPr>
          <w:rFonts w:ascii="楷体_GB2312" w:eastAsia="楷体_GB2312" w:hint="eastAsia"/>
        </w:rPr>
        <w:t>教育处审批后方可离院（一般不超过两周）。返</w:t>
      </w:r>
      <w:r w:rsidR="001F1685" w:rsidRPr="006B667A">
        <w:rPr>
          <w:rFonts w:ascii="楷体_GB2312" w:eastAsia="楷体_GB2312" w:hint="eastAsia"/>
        </w:rPr>
        <w:t>回我院工作后</w:t>
      </w:r>
      <w:r w:rsidR="00813584" w:rsidRPr="006B667A">
        <w:rPr>
          <w:rFonts w:ascii="楷体_GB2312" w:eastAsia="楷体_GB2312" w:hint="eastAsia"/>
        </w:rPr>
        <w:t>应</w:t>
      </w:r>
      <w:r w:rsidR="004F30D3" w:rsidRPr="006B667A">
        <w:rPr>
          <w:rFonts w:ascii="楷体_GB2312" w:eastAsia="楷体_GB2312" w:hint="eastAsia"/>
        </w:rPr>
        <w:t>及时销</w:t>
      </w:r>
      <w:r w:rsidR="001F1685" w:rsidRPr="006B667A">
        <w:rPr>
          <w:rFonts w:ascii="楷体_GB2312" w:eastAsia="楷体_GB2312" w:hint="eastAsia"/>
        </w:rPr>
        <w:t>假。不论病事假，学习期限一律不顺延，逾期不归者终止其进修资格。</w:t>
      </w:r>
    </w:p>
    <w:p w:rsidR="001F1685" w:rsidRPr="006B667A" w:rsidRDefault="009A0E7F" w:rsidP="006B667A">
      <w:pPr>
        <w:spacing w:line="280" w:lineRule="exact"/>
        <w:ind w:left="420" w:hangingChars="200" w:hanging="420"/>
        <w:rPr>
          <w:rFonts w:ascii="楷体_GB2312" w:eastAsia="楷体_GB2312"/>
        </w:rPr>
      </w:pPr>
      <w:r>
        <w:rPr>
          <w:rFonts w:ascii="楷体_GB2312" w:eastAsia="楷体_GB2312" w:hint="eastAsia"/>
        </w:rPr>
        <w:t>七</w:t>
      </w:r>
      <w:r w:rsidR="00D203AE" w:rsidRPr="006B667A">
        <w:rPr>
          <w:rFonts w:ascii="楷体_GB2312" w:eastAsia="楷体_GB2312" w:hint="eastAsia"/>
        </w:rPr>
        <w:t>．</w:t>
      </w:r>
      <w:r w:rsidR="001F1685" w:rsidRPr="006B667A">
        <w:rPr>
          <w:rFonts w:ascii="楷体_GB2312" w:eastAsia="楷体_GB2312" w:hint="eastAsia"/>
        </w:rPr>
        <w:t>在我院进修</w:t>
      </w:r>
      <w:r w:rsidR="00A61314" w:rsidRPr="006B667A">
        <w:rPr>
          <w:rFonts w:ascii="楷体_GB2312" w:eastAsia="楷体_GB2312" w:hint="eastAsia"/>
        </w:rPr>
        <w:t>学习</w:t>
      </w:r>
      <w:r w:rsidR="001F1685" w:rsidRPr="006B667A">
        <w:rPr>
          <w:rFonts w:ascii="楷体_GB2312" w:eastAsia="楷体_GB2312" w:hint="eastAsia"/>
        </w:rPr>
        <w:t>期间，各种补贴一律回原单位办理。</w:t>
      </w:r>
    </w:p>
    <w:p w:rsidR="00B839AF" w:rsidRPr="005A44A4" w:rsidRDefault="009A0E7F" w:rsidP="006B667A">
      <w:pPr>
        <w:spacing w:line="280" w:lineRule="exact"/>
        <w:ind w:left="420" w:hangingChars="200" w:hanging="420"/>
        <w:rPr>
          <w:rFonts w:ascii="楷体_GB2312" w:eastAsia="楷体_GB2312"/>
          <w:color w:val="FF0000"/>
        </w:rPr>
      </w:pPr>
      <w:r>
        <w:rPr>
          <w:rFonts w:ascii="楷体_GB2312" w:eastAsia="楷体_GB2312" w:hint="eastAsia"/>
        </w:rPr>
        <w:t>八</w:t>
      </w:r>
      <w:r w:rsidR="001E6502" w:rsidRPr="006B667A">
        <w:rPr>
          <w:rFonts w:ascii="楷体_GB2312" w:eastAsia="楷体_GB2312" w:hint="eastAsia"/>
        </w:rPr>
        <w:t>．</w:t>
      </w:r>
      <w:r w:rsidR="00233331" w:rsidRPr="006B667A">
        <w:rPr>
          <w:rFonts w:ascii="楷体_GB2312" w:eastAsia="楷体_GB2312" w:hint="eastAsia"/>
        </w:rPr>
        <w:t>进修</w:t>
      </w:r>
      <w:r w:rsidR="00A61314" w:rsidRPr="006B667A">
        <w:rPr>
          <w:rFonts w:ascii="楷体_GB2312" w:eastAsia="楷体_GB2312" w:hint="eastAsia"/>
        </w:rPr>
        <w:t>学习</w:t>
      </w:r>
      <w:r w:rsidR="00DB1209" w:rsidRPr="006B667A">
        <w:rPr>
          <w:rFonts w:ascii="楷体_GB2312" w:eastAsia="楷体_GB2312" w:hint="eastAsia"/>
        </w:rPr>
        <w:t>期满，经考试</w:t>
      </w:r>
      <w:r w:rsidR="00233331" w:rsidRPr="006B667A">
        <w:rPr>
          <w:rFonts w:ascii="楷体_GB2312" w:eastAsia="楷体_GB2312" w:hint="eastAsia"/>
        </w:rPr>
        <w:t>考核</w:t>
      </w:r>
      <w:r w:rsidR="001F1685" w:rsidRPr="006B667A">
        <w:rPr>
          <w:rFonts w:ascii="楷体_GB2312" w:eastAsia="楷体_GB2312" w:hint="eastAsia"/>
        </w:rPr>
        <w:t>成绩</w:t>
      </w:r>
      <w:r w:rsidR="00D203AE" w:rsidRPr="006B667A">
        <w:rPr>
          <w:rFonts w:ascii="楷体_GB2312" w:eastAsia="楷体_GB2312" w:hint="eastAsia"/>
        </w:rPr>
        <w:t>合格者</w:t>
      </w:r>
      <w:r w:rsidR="001F1685" w:rsidRPr="006B667A">
        <w:rPr>
          <w:rFonts w:ascii="楷体_GB2312" w:eastAsia="楷体_GB2312" w:hint="eastAsia"/>
        </w:rPr>
        <w:t>颁</w:t>
      </w:r>
      <w:r w:rsidR="00D203AE" w:rsidRPr="006B667A">
        <w:rPr>
          <w:rFonts w:ascii="楷体_GB2312" w:eastAsia="楷体_GB2312" w:hint="eastAsia"/>
        </w:rPr>
        <w:t>发结业证书</w:t>
      </w:r>
      <w:r w:rsidR="00D203AE" w:rsidRPr="005A44A4">
        <w:rPr>
          <w:rFonts w:ascii="楷体_GB2312" w:eastAsia="楷体_GB2312" w:hint="eastAsia"/>
          <w:color w:val="FF0000"/>
        </w:rPr>
        <w:t>，</w:t>
      </w:r>
      <w:r w:rsidR="001F1685" w:rsidRPr="005A44A4">
        <w:rPr>
          <w:rFonts w:ascii="楷体_GB2312" w:eastAsia="楷体_GB2312" w:hint="eastAsia"/>
          <w:color w:val="FF0000"/>
          <w:u w:val="single"/>
        </w:rPr>
        <w:t>如</w:t>
      </w:r>
      <w:r w:rsidR="00D203AE" w:rsidRPr="005A44A4">
        <w:rPr>
          <w:rFonts w:ascii="楷体_GB2312" w:eastAsia="楷体_GB2312" w:hint="eastAsia"/>
          <w:color w:val="FF0000"/>
          <w:u w:val="single"/>
        </w:rPr>
        <w:t>有下列情况</w:t>
      </w:r>
      <w:r w:rsidR="00715FBE" w:rsidRPr="005A44A4">
        <w:rPr>
          <w:rFonts w:ascii="楷体_GB2312" w:eastAsia="楷体_GB2312" w:hint="eastAsia"/>
          <w:color w:val="FF0000"/>
          <w:u w:val="single"/>
        </w:rPr>
        <w:t>存在</w:t>
      </w:r>
      <w:r w:rsidR="001F1685" w:rsidRPr="005A44A4">
        <w:rPr>
          <w:rFonts w:ascii="楷体_GB2312" w:eastAsia="楷体_GB2312" w:hint="eastAsia"/>
          <w:color w:val="FF0000"/>
          <w:u w:val="single"/>
        </w:rPr>
        <w:t>，离院时</w:t>
      </w:r>
      <w:r w:rsidR="00220438" w:rsidRPr="005A44A4">
        <w:rPr>
          <w:rFonts w:ascii="楷体_GB2312" w:eastAsia="楷体_GB2312" w:hint="eastAsia"/>
          <w:color w:val="FF0000"/>
          <w:u w:val="single"/>
        </w:rPr>
        <w:t>一律</w:t>
      </w:r>
      <w:r w:rsidR="00D203AE" w:rsidRPr="005A44A4">
        <w:rPr>
          <w:rFonts w:ascii="楷体_GB2312" w:eastAsia="楷体_GB2312" w:hint="eastAsia"/>
          <w:color w:val="FF0000"/>
          <w:u w:val="single"/>
        </w:rPr>
        <w:t>不发结业证书</w:t>
      </w:r>
      <w:r w:rsidR="00D203AE" w:rsidRPr="005A44A4">
        <w:rPr>
          <w:rFonts w:ascii="楷体_GB2312" w:eastAsia="楷体_GB2312" w:hint="eastAsia"/>
          <w:color w:val="FF0000"/>
        </w:rPr>
        <w:t>：1．进修</w:t>
      </w:r>
      <w:r w:rsidR="00A61314" w:rsidRPr="005A44A4">
        <w:rPr>
          <w:rFonts w:ascii="楷体_GB2312" w:eastAsia="楷体_GB2312" w:hint="eastAsia"/>
          <w:color w:val="FF0000"/>
        </w:rPr>
        <w:t>学习</w:t>
      </w:r>
      <w:r w:rsidR="00D203AE" w:rsidRPr="005A44A4">
        <w:rPr>
          <w:rFonts w:ascii="楷体_GB2312" w:eastAsia="楷体_GB2312" w:hint="eastAsia"/>
          <w:color w:val="FF0000"/>
        </w:rPr>
        <w:t>未达到规定期限、病事假超过</w:t>
      </w:r>
      <w:r w:rsidR="001F1685" w:rsidRPr="005A44A4">
        <w:rPr>
          <w:rFonts w:ascii="楷体_GB2312" w:eastAsia="楷体_GB2312" w:hint="eastAsia"/>
          <w:color w:val="FF0000"/>
        </w:rPr>
        <w:t>两周者。</w:t>
      </w:r>
      <w:r w:rsidR="00D203AE" w:rsidRPr="005A44A4">
        <w:rPr>
          <w:rFonts w:ascii="楷体_GB2312" w:eastAsia="楷体_GB2312" w:hint="eastAsia"/>
          <w:color w:val="FF0000"/>
        </w:rPr>
        <w:t xml:space="preserve">  2．进修</w:t>
      </w:r>
      <w:r w:rsidR="00EC74AE" w:rsidRPr="005A44A4">
        <w:rPr>
          <w:rFonts w:ascii="楷体_GB2312" w:eastAsia="楷体_GB2312" w:hint="eastAsia"/>
          <w:color w:val="FF0000"/>
        </w:rPr>
        <w:t>学习</w:t>
      </w:r>
      <w:r w:rsidR="00D203AE" w:rsidRPr="005A44A4">
        <w:rPr>
          <w:rFonts w:ascii="楷体_GB2312" w:eastAsia="楷体_GB2312" w:hint="eastAsia"/>
          <w:color w:val="FF0000"/>
        </w:rPr>
        <w:t>期</w:t>
      </w:r>
      <w:r w:rsidR="00EC74AE" w:rsidRPr="005A44A4">
        <w:rPr>
          <w:rFonts w:ascii="楷体_GB2312" w:eastAsia="楷体_GB2312" w:hint="eastAsia"/>
          <w:color w:val="FF0000"/>
        </w:rPr>
        <w:t>间</w:t>
      </w:r>
      <w:r w:rsidR="00D203AE" w:rsidRPr="005A44A4">
        <w:rPr>
          <w:rFonts w:ascii="楷体_GB2312" w:eastAsia="楷体_GB2312" w:hint="eastAsia"/>
          <w:color w:val="FF0000"/>
        </w:rPr>
        <w:t>工作责任心不强、</w:t>
      </w:r>
      <w:r w:rsidR="001F1685" w:rsidRPr="005A44A4">
        <w:rPr>
          <w:rFonts w:ascii="楷体_GB2312" w:eastAsia="楷体_GB2312" w:hint="eastAsia"/>
          <w:color w:val="FF0000"/>
        </w:rPr>
        <w:t>服务态度差、</w:t>
      </w:r>
      <w:r w:rsidR="00D203AE" w:rsidRPr="005A44A4">
        <w:rPr>
          <w:rFonts w:ascii="楷体_GB2312" w:eastAsia="楷体_GB2312" w:hint="eastAsia"/>
          <w:color w:val="FF0000"/>
        </w:rPr>
        <w:t>发生医疗事故或严重医疗差错、</w:t>
      </w:r>
      <w:r w:rsidR="001F1685" w:rsidRPr="005A44A4">
        <w:rPr>
          <w:rFonts w:ascii="楷体_GB2312" w:eastAsia="楷体_GB2312" w:hint="eastAsia"/>
          <w:color w:val="FF0000"/>
        </w:rPr>
        <w:t>违纪违规违法，</w:t>
      </w:r>
      <w:r w:rsidR="00D203AE" w:rsidRPr="005A44A4">
        <w:rPr>
          <w:rFonts w:ascii="楷体_GB2312" w:eastAsia="楷体_GB2312" w:hint="eastAsia"/>
          <w:color w:val="FF0000"/>
        </w:rPr>
        <w:t>无故旷工者</w:t>
      </w:r>
      <w:r w:rsidR="001F1685" w:rsidRPr="005A44A4">
        <w:rPr>
          <w:rFonts w:ascii="楷体_GB2312" w:eastAsia="楷体_GB2312" w:hint="eastAsia"/>
          <w:color w:val="FF0000"/>
        </w:rPr>
        <w:t>。</w:t>
      </w:r>
      <w:r w:rsidR="002E2751" w:rsidRPr="005A44A4">
        <w:rPr>
          <w:rFonts w:ascii="楷体_GB2312" w:eastAsia="楷体_GB2312" w:hint="eastAsia"/>
          <w:color w:val="FF0000"/>
        </w:rPr>
        <w:t xml:space="preserve"> </w:t>
      </w:r>
      <w:r w:rsidR="00D203AE" w:rsidRPr="005A44A4">
        <w:rPr>
          <w:rFonts w:ascii="楷体_GB2312" w:eastAsia="楷体_GB2312" w:hint="eastAsia"/>
          <w:color w:val="FF0000"/>
        </w:rPr>
        <w:t>3．</w:t>
      </w:r>
      <w:r w:rsidR="001F1685" w:rsidRPr="005A44A4">
        <w:rPr>
          <w:rFonts w:ascii="楷体_GB2312" w:eastAsia="楷体_GB2312" w:hint="eastAsia"/>
          <w:color w:val="FF0000"/>
        </w:rPr>
        <w:t>无论何种原因，提前离院者。4</w:t>
      </w:r>
      <w:r w:rsidR="00D203AE" w:rsidRPr="005A44A4">
        <w:rPr>
          <w:rFonts w:ascii="楷体_GB2312" w:eastAsia="楷体_GB2312" w:hint="eastAsia"/>
          <w:color w:val="FF0000"/>
        </w:rPr>
        <w:t>．进修</w:t>
      </w:r>
      <w:r w:rsidR="00A61314" w:rsidRPr="005A44A4">
        <w:rPr>
          <w:rFonts w:ascii="楷体_GB2312" w:eastAsia="楷体_GB2312" w:hint="eastAsia"/>
          <w:color w:val="FF0000"/>
        </w:rPr>
        <w:t>学习</w:t>
      </w:r>
      <w:r w:rsidR="00D203AE" w:rsidRPr="005A44A4">
        <w:rPr>
          <w:rFonts w:ascii="楷体_GB2312" w:eastAsia="楷体_GB2312" w:hint="eastAsia"/>
          <w:color w:val="FF0000"/>
        </w:rPr>
        <w:t>期满后，如需去其它单位参观学习者，应先办妥离院手续，否则不发结业证书。</w:t>
      </w:r>
    </w:p>
    <w:p w:rsidR="00B839AF" w:rsidRPr="003950A7" w:rsidRDefault="009A0E7F" w:rsidP="006B667A">
      <w:pPr>
        <w:spacing w:line="280" w:lineRule="exact"/>
        <w:ind w:left="420" w:hangingChars="200" w:hanging="420"/>
        <w:rPr>
          <w:rFonts w:ascii="楷体_GB2312" w:eastAsia="楷体_GB2312"/>
          <w:color w:val="FF0000"/>
        </w:rPr>
      </w:pPr>
      <w:r>
        <w:rPr>
          <w:rFonts w:ascii="楷体_GB2312" w:eastAsia="楷体_GB2312" w:hint="eastAsia"/>
        </w:rPr>
        <w:t>九</w:t>
      </w:r>
      <w:r w:rsidR="001E6502" w:rsidRPr="006B667A">
        <w:rPr>
          <w:rFonts w:ascii="楷体_GB2312" w:eastAsia="楷体_GB2312" w:hint="eastAsia"/>
        </w:rPr>
        <w:t>．</w:t>
      </w:r>
      <w:r w:rsidR="005A44A4">
        <w:rPr>
          <w:rFonts w:ascii="楷体_GB2312" w:eastAsia="楷体_GB2312" w:hint="eastAsia"/>
        </w:rPr>
        <w:t>报道时请提供以下证件样本并加盖公章：</w:t>
      </w:r>
      <w:r w:rsidR="00485464" w:rsidRPr="003950A7">
        <w:rPr>
          <w:rFonts w:ascii="楷体_GB2312" w:eastAsia="楷体_GB2312" w:hint="eastAsia"/>
          <w:color w:val="FF0000"/>
        </w:rPr>
        <w:t xml:space="preserve"> </w:t>
      </w:r>
      <w:r w:rsidR="00426E3D" w:rsidRPr="003950A7">
        <w:rPr>
          <w:rFonts w:ascii="楷体_GB2312" w:eastAsia="楷体_GB2312" w:hint="eastAsia"/>
          <w:color w:val="FF0000"/>
        </w:rPr>
        <w:t>（</w:t>
      </w:r>
      <w:r w:rsidR="00426E3D" w:rsidRPr="003950A7">
        <w:rPr>
          <w:rFonts w:ascii="楷体_GB2312" w:eastAsia="楷体_GB2312" w:hint="eastAsia"/>
          <w:color w:val="FF0000"/>
          <w:u w:val="single"/>
        </w:rPr>
        <w:t>1）身份证复印件1</w:t>
      </w:r>
      <w:r w:rsidR="00225ED9" w:rsidRPr="003950A7">
        <w:rPr>
          <w:rFonts w:ascii="楷体_GB2312" w:eastAsia="楷体_GB2312" w:hint="eastAsia"/>
          <w:color w:val="FF0000"/>
          <w:u w:val="single"/>
        </w:rPr>
        <w:t>份</w:t>
      </w:r>
      <w:r w:rsidR="0061687C" w:rsidRPr="003950A7">
        <w:rPr>
          <w:rFonts w:ascii="楷体_GB2312" w:eastAsia="楷体_GB2312" w:hint="eastAsia"/>
          <w:color w:val="FF0000"/>
          <w:u w:val="single"/>
        </w:rPr>
        <w:t>；</w:t>
      </w:r>
      <w:r w:rsidR="00426E3D" w:rsidRPr="003950A7">
        <w:rPr>
          <w:rFonts w:ascii="楷体_GB2312" w:eastAsia="楷体_GB2312" w:hint="eastAsia"/>
          <w:color w:val="FF0000"/>
          <w:u w:val="single"/>
        </w:rPr>
        <w:t>（</w:t>
      </w:r>
      <w:r w:rsidR="00F32E11" w:rsidRPr="003950A7">
        <w:rPr>
          <w:rFonts w:ascii="楷体_GB2312" w:eastAsia="楷体_GB2312" w:hint="eastAsia"/>
          <w:color w:val="FF0000"/>
          <w:u w:val="single"/>
        </w:rPr>
        <w:t>2</w:t>
      </w:r>
      <w:r w:rsidR="00426E3D" w:rsidRPr="003950A7">
        <w:rPr>
          <w:rFonts w:ascii="楷体_GB2312" w:eastAsia="楷体_GB2312" w:hint="eastAsia"/>
          <w:color w:val="FF0000"/>
          <w:u w:val="single"/>
        </w:rPr>
        <w:t>）</w:t>
      </w:r>
      <w:r w:rsidR="00085AAA" w:rsidRPr="003950A7">
        <w:rPr>
          <w:rFonts w:ascii="楷体_GB2312" w:eastAsia="楷体_GB2312" w:hint="eastAsia"/>
          <w:color w:val="FF0000"/>
          <w:u w:val="single"/>
        </w:rPr>
        <w:t>最高学历</w:t>
      </w:r>
      <w:r w:rsidR="00225ED9" w:rsidRPr="003950A7">
        <w:rPr>
          <w:rFonts w:ascii="楷体_GB2312" w:eastAsia="楷体_GB2312" w:hint="eastAsia"/>
          <w:color w:val="FF0000"/>
          <w:u w:val="single"/>
        </w:rPr>
        <w:t>毕业证书</w:t>
      </w:r>
      <w:r w:rsidR="00426E3D" w:rsidRPr="003950A7">
        <w:rPr>
          <w:rFonts w:ascii="楷体_GB2312" w:eastAsia="楷体_GB2312" w:hint="eastAsia"/>
          <w:color w:val="FF0000"/>
          <w:u w:val="single"/>
        </w:rPr>
        <w:t>复印件1</w:t>
      </w:r>
      <w:r w:rsidR="00225ED9" w:rsidRPr="003950A7">
        <w:rPr>
          <w:rFonts w:ascii="楷体_GB2312" w:eastAsia="楷体_GB2312" w:hint="eastAsia"/>
          <w:color w:val="FF0000"/>
          <w:u w:val="single"/>
        </w:rPr>
        <w:t>份</w:t>
      </w:r>
      <w:r w:rsidR="006B667A" w:rsidRPr="003950A7">
        <w:rPr>
          <w:rFonts w:ascii="楷体_GB2312" w:eastAsia="楷体_GB2312" w:hint="eastAsia"/>
          <w:color w:val="FF0000"/>
          <w:u w:val="single"/>
        </w:rPr>
        <w:t xml:space="preserve"> </w:t>
      </w:r>
      <w:r w:rsidR="00426E3D" w:rsidRPr="003950A7">
        <w:rPr>
          <w:rFonts w:ascii="楷体_GB2312" w:eastAsia="楷体_GB2312" w:hint="eastAsia"/>
          <w:color w:val="FF0000"/>
          <w:u w:val="single"/>
        </w:rPr>
        <w:t>（</w:t>
      </w:r>
      <w:r w:rsidR="00F32E11" w:rsidRPr="003950A7">
        <w:rPr>
          <w:rFonts w:ascii="楷体_GB2312" w:eastAsia="楷体_GB2312" w:hint="eastAsia"/>
          <w:color w:val="FF0000"/>
          <w:u w:val="single"/>
        </w:rPr>
        <w:t>3</w:t>
      </w:r>
      <w:r w:rsidR="00426E3D" w:rsidRPr="003950A7">
        <w:rPr>
          <w:rFonts w:ascii="楷体_GB2312" w:eastAsia="楷体_GB2312" w:hint="eastAsia"/>
          <w:color w:val="FF0000"/>
          <w:u w:val="single"/>
        </w:rPr>
        <w:t>）执业</w:t>
      </w:r>
      <w:r w:rsidR="00225ED9" w:rsidRPr="003950A7">
        <w:rPr>
          <w:rFonts w:ascii="楷体_GB2312" w:eastAsia="楷体_GB2312" w:hint="eastAsia"/>
          <w:color w:val="FF0000"/>
          <w:u w:val="single"/>
        </w:rPr>
        <w:t>医师资格证书</w:t>
      </w:r>
      <w:r w:rsidR="00F32E11" w:rsidRPr="003950A7">
        <w:rPr>
          <w:rFonts w:ascii="楷体_GB2312" w:eastAsia="楷体_GB2312" w:hint="eastAsia"/>
          <w:color w:val="FF0000"/>
          <w:u w:val="single"/>
        </w:rPr>
        <w:t>复印件1</w:t>
      </w:r>
      <w:r w:rsidR="00225ED9" w:rsidRPr="003950A7">
        <w:rPr>
          <w:rFonts w:ascii="楷体_GB2312" w:eastAsia="楷体_GB2312" w:hint="eastAsia"/>
          <w:color w:val="FF0000"/>
          <w:u w:val="single"/>
        </w:rPr>
        <w:t>份</w:t>
      </w:r>
      <w:r w:rsidR="006B667A" w:rsidRPr="003950A7">
        <w:rPr>
          <w:rFonts w:ascii="楷体_GB2312" w:eastAsia="楷体_GB2312" w:hint="eastAsia"/>
          <w:color w:val="FF0000"/>
          <w:u w:val="single"/>
        </w:rPr>
        <w:t xml:space="preserve"> </w:t>
      </w:r>
      <w:r w:rsidR="00F32E11" w:rsidRPr="003950A7">
        <w:rPr>
          <w:rFonts w:ascii="楷体_GB2312" w:eastAsia="楷体_GB2312" w:hint="eastAsia"/>
          <w:color w:val="FF0000"/>
          <w:u w:val="single"/>
        </w:rPr>
        <w:t>（4）</w:t>
      </w:r>
      <w:r w:rsidR="00233331" w:rsidRPr="003950A7">
        <w:rPr>
          <w:rFonts w:ascii="楷体_GB2312" w:eastAsia="楷体_GB2312" w:hint="eastAsia"/>
          <w:color w:val="FF0000"/>
          <w:u w:val="single"/>
        </w:rPr>
        <w:t>执业医师</w:t>
      </w:r>
      <w:r w:rsidR="00225ED9" w:rsidRPr="003950A7">
        <w:rPr>
          <w:rFonts w:ascii="楷体_GB2312" w:eastAsia="楷体_GB2312" w:hint="eastAsia"/>
          <w:color w:val="FF0000"/>
          <w:u w:val="single"/>
        </w:rPr>
        <w:t>执业证书</w:t>
      </w:r>
      <w:r w:rsidR="00F32E11" w:rsidRPr="003950A7">
        <w:rPr>
          <w:rFonts w:ascii="楷体_GB2312" w:eastAsia="楷体_GB2312" w:hint="eastAsia"/>
          <w:color w:val="FF0000"/>
          <w:u w:val="single"/>
        </w:rPr>
        <w:t>复印件1</w:t>
      </w:r>
      <w:r w:rsidR="00225ED9" w:rsidRPr="003950A7">
        <w:rPr>
          <w:rFonts w:ascii="楷体_GB2312" w:eastAsia="楷体_GB2312" w:hint="eastAsia"/>
          <w:color w:val="FF0000"/>
          <w:u w:val="single"/>
        </w:rPr>
        <w:t>份</w:t>
      </w:r>
      <w:r w:rsidR="006B667A" w:rsidRPr="003950A7">
        <w:rPr>
          <w:rFonts w:ascii="楷体_GB2312" w:eastAsia="楷体_GB2312" w:hint="eastAsia"/>
          <w:color w:val="FF0000"/>
          <w:u w:val="single"/>
        </w:rPr>
        <w:t xml:space="preserve"> </w:t>
      </w:r>
    </w:p>
    <w:p w:rsidR="00DA01BD" w:rsidRDefault="00C2239F" w:rsidP="00DA01BD">
      <w:pPr>
        <w:spacing w:line="280" w:lineRule="exact"/>
        <w:ind w:left="420" w:hangingChars="200" w:hanging="420"/>
        <w:rPr>
          <w:rFonts w:ascii="楷体_GB2312" w:eastAsia="楷体_GB2312"/>
        </w:rPr>
      </w:pPr>
      <w:r w:rsidRPr="006B667A">
        <w:rPr>
          <w:rFonts w:ascii="楷体_GB2312" w:eastAsia="楷体_GB2312" w:hint="eastAsia"/>
        </w:rPr>
        <w:t>十</w:t>
      </w:r>
      <w:r w:rsidR="00B60B48" w:rsidRPr="006B667A">
        <w:rPr>
          <w:rFonts w:ascii="楷体_GB2312" w:eastAsia="楷体_GB2312" w:hint="eastAsia"/>
        </w:rPr>
        <w:t>．</w:t>
      </w:r>
      <w:r w:rsidRPr="006B667A">
        <w:rPr>
          <w:rFonts w:ascii="楷体_GB2312" w:eastAsia="楷体_GB2312" w:hint="eastAsia"/>
        </w:rPr>
        <w:t>请您认真阅读</w:t>
      </w:r>
      <w:r w:rsidR="00B60B48" w:rsidRPr="006B667A">
        <w:rPr>
          <w:rFonts w:ascii="楷体_GB2312" w:eastAsia="楷体_GB2312" w:hint="eastAsia"/>
        </w:rPr>
        <w:t>此</w:t>
      </w:r>
      <w:r w:rsidR="00937AA2" w:rsidRPr="006B667A">
        <w:rPr>
          <w:rFonts w:ascii="楷体_GB2312" w:eastAsia="楷体_GB2312" w:hint="eastAsia"/>
        </w:rPr>
        <w:t>“须知”</w:t>
      </w:r>
      <w:r w:rsidRPr="006B667A">
        <w:rPr>
          <w:rFonts w:ascii="楷体_GB2312" w:eastAsia="楷体_GB2312" w:hint="eastAsia"/>
        </w:rPr>
        <w:t>，如能自觉遵守上述规定，请在此“</w:t>
      </w:r>
      <w:r w:rsidR="00937AA2" w:rsidRPr="006B667A">
        <w:rPr>
          <w:rFonts w:ascii="楷体_GB2312" w:eastAsia="楷体_GB2312" w:hint="eastAsia"/>
        </w:rPr>
        <w:t>须知</w:t>
      </w:r>
      <w:r w:rsidRPr="006B667A">
        <w:rPr>
          <w:rFonts w:ascii="楷体_GB2312" w:eastAsia="楷体_GB2312" w:hint="eastAsia"/>
        </w:rPr>
        <w:t>”下的空白处按</w:t>
      </w:r>
      <w:r w:rsidRPr="00B0606B">
        <w:rPr>
          <w:rFonts w:ascii="楷体_GB2312" w:eastAsia="楷体_GB2312" w:hint="eastAsia"/>
          <w:u w:val="single"/>
        </w:rPr>
        <w:t>要求字迹清晰，逐条填写完整</w:t>
      </w:r>
      <w:r w:rsidRPr="006B667A">
        <w:rPr>
          <w:rFonts w:ascii="楷体_GB2312" w:eastAsia="楷体_GB2312" w:hint="eastAsia"/>
        </w:rPr>
        <w:t>，并于</w:t>
      </w:r>
      <w:r w:rsidR="00E16D82" w:rsidRPr="006B667A">
        <w:rPr>
          <w:rFonts w:ascii="楷体_GB2312" w:eastAsia="楷体_GB2312" w:hint="eastAsia"/>
          <w:b/>
          <w:u w:val="single"/>
        </w:rPr>
        <w:t>报到时</w:t>
      </w:r>
      <w:r w:rsidR="00404F17">
        <w:rPr>
          <w:rFonts w:ascii="楷体_GB2312" w:eastAsia="楷体_GB2312" w:hint="eastAsia"/>
        </w:rPr>
        <w:t>将</w:t>
      </w:r>
      <w:r w:rsidR="00937AA2" w:rsidRPr="006B667A">
        <w:rPr>
          <w:rFonts w:ascii="楷体_GB2312" w:eastAsia="楷体_GB2312" w:hint="eastAsia"/>
        </w:rPr>
        <w:t>此</w:t>
      </w:r>
      <w:r w:rsidRPr="006B667A">
        <w:rPr>
          <w:rFonts w:ascii="楷体_GB2312" w:eastAsia="楷体_GB2312" w:hint="eastAsia"/>
        </w:rPr>
        <w:t>“须知”</w:t>
      </w:r>
      <w:r w:rsidR="00E16D82" w:rsidRPr="006B667A">
        <w:rPr>
          <w:rFonts w:ascii="楷体_GB2312" w:eastAsia="楷体_GB2312" w:hint="eastAsia"/>
        </w:rPr>
        <w:t>交到</w:t>
      </w:r>
      <w:r w:rsidR="0042412D">
        <w:rPr>
          <w:rFonts w:ascii="楷体_GB2312" w:eastAsia="楷体_GB2312" w:hint="eastAsia"/>
        </w:rPr>
        <w:t>北京大学口腔医学院</w:t>
      </w:r>
      <w:r w:rsidRPr="006B667A">
        <w:rPr>
          <w:rFonts w:ascii="楷体_GB2312" w:eastAsia="楷体_GB2312" w:hint="eastAsia"/>
        </w:rPr>
        <w:t>教育处</w:t>
      </w:r>
      <w:r w:rsidR="00DA01BD">
        <w:rPr>
          <w:rFonts w:ascii="楷体_GB2312" w:eastAsia="楷体_GB2312" w:hint="eastAsia"/>
        </w:rPr>
        <w:t>。</w:t>
      </w:r>
    </w:p>
    <w:p w:rsidR="0061687C" w:rsidRPr="006B667A" w:rsidRDefault="0061687C" w:rsidP="00CD2391">
      <w:pPr>
        <w:spacing w:beforeLines="50" w:before="194" w:line="280" w:lineRule="exact"/>
        <w:ind w:leftChars="200" w:left="420"/>
        <w:rPr>
          <w:rFonts w:ascii="楷体_GB2312" w:eastAsia="楷体_GB2312"/>
        </w:rPr>
      </w:pPr>
      <w:r w:rsidRPr="002C03AE">
        <w:rPr>
          <w:rFonts w:ascii="楷体_GB2312" w:eastAsia="楷体_GB2312" w:hAnsi="宋体" w:hint="eastAsia"/>
          <w:b/>
        </w:rPr>
        <w:t>联系方式</w:t>
      </w:r>
      <w:r w:rsidRPr="006B667A">
        <w:rPr>
          <w:rFonts w:ascii="楷体_GB2312" w:eastAsia="楷体_GB2312" w:hint="eastAsia"/>
        </w:rPr>
        <w:t>：</w:t>
      </w:r>
      <w:r w:rsidRPr="009A0E7F">
        <w:rPr>
          <w:rFonts w:ascii="楷体_GB2312" w:eastAsia="楷体_GB2312" w:hint="eastAsia"/>
          <w:color w:val="FF0000"/>
        </w:rPr>
        <w:t>北京</w:t>
      </w:r>
      <w:r w:rsidR="00B0606B" w:rsidRPr="009A0E7F">
        <w:rPr>
          <w:rFonts w:ascii="楷体_GB2312" w:eastAsia="楷体_GB2312" w:hint="eastAsia"/>
          <w:color w:val="FF0000"/>
        </w:rPr>
        <w:t>大学口腔医学院</w:t>
      </w:r>
      <w:r w:rsidRPr="009A0E7F">
        <w:rPr>
          <w:rFonts w:ascii="楷体_GB2312" w:eastAsia="楷体_GB2312" w:hint="eastAsia"/>
          <w:color w:val="FF0000"/>
        </w:rPr>
        <w:t xml:space="preserve">教育处 </w:t>
      </w:r>
      <w:r w:rsidRPr="006B667A">
        <w:rPr>
          <w:rFonts w:ascii="楷体_GB2312" w:eastAsia="楷体_GB2312" w:hint="eastAsia"/>
        </w:rPr>
        <w:t xml:space="preserve">  </w:t>
      </w:r>
      <w:r w:rsidRPr="002C03AE">
        <w:rPr>
          <w:rFonts w:ascii="楷体_GB2312" w:eastAsia="楷体_GB2312" w:hint="eastAsia"/>
          <w:b/>
        </w:rPr>
        <w:t>邮编</w:t>
      </w:r>
      <w:r w:rsidRPr="006B667A">
        <w:rPr>
          <w:rFonts w:ascii="楷体_GB2312" w:eastAsia="楷体_GB2312" w:hint="eastAsia"/>
        </w:rPr>
        <w:t>：</w:t>
      </w:r>
      <w:r w:rsidR="00B0606B" w:rsidRPr="009A0E7F">
        <w:rPr>
          <w:rFonts w:ascii="楷体_GB2312" w:eastAsia="楷体_GB2312" w:hint="eastAsia"/>
          <w:color w:val="FF0000"/>
        </w:rPr>
        <w:t>100081</w:t>
      </w:r>
      <w:r w:rsidRPr="006B667A">
        <w:rPr>
          <w:rFonts w:ascii="楷体_GB2312" w:eastAsia="楷体_GB2312" w:hint="eastAsia"/>
        </w:rPr>
        <w:t xml:space="preserve">  </w:t>
      </w:r>
      <w:r w:rsidR="003E4970">
        <w:rPr>
          <w:rFonts w:ascii="楷体_GB2312" w:eastAsia="楷体_GB2312" w:hint="eastAsia"/>
        </w:rPr>
        <w:t xml:space="preserve"> </w:t>
      </w:r>
      <w:r w:rsidRPr="002C03AE">
        <w:rPr>
          <w:rFonts w:ascii="楷体_GB2312" w:eastAsia="楷体_GB2312" w:hAnsi="宋体" w:hint="eastAsia"/>
          <w:b/>
        </w:rPr>
        <w:t>电话</w:t>
      </w:r>
      <w:r w:rsidRPr="006B667A">
        <w:rPr>
          <w:rFonts w:ascii="楷体_GB2312" w:eastAsia="楷体_GB2312" w:hint="eastAsia"/>
        </w:rPr>
        <w:t>：</w:t>
      </w:r>
      <w:r w:rsidRPr="009A0E7F">
        <w:rPr>
          <w:rFonts w:ascii="楷体_GB2312" w:eastAsia="楷体_GB2312" w:hint="eastAsia"/>
          <w:color w:val="FF0000"/>
        </w:rPr>
        <w:t>（010）</w:t>
      </w:r>
      <w:r w:rsidR="00B0606B" w:rsidRPr="009A0E7F">
        <w:rPr>
          <w:rFonts w:ascii="楷体_GB2312" w:eastAsia="楷体_GB2312" w:hint="eastAsia"/>
          <w:color w:val="FF0000"/>
        </w:rPr>
        <w:t>88888888</w:t>
      </w:r>
    </w:p>
    <w:p w:rsidR="0061687C" w:rsidRPr="00B25CAD" w:rsidRDefault="00B25CAD" w:rsidP="00B0606B">
      <w:pPr>
        <w:jc w:val="center"/>
      </w:pPr>
      <w:r>
        <w:rPr>
          <w:rFonts w:hint="eastAsia"/>
        </w:rPr>
        <w:t>------------------------------------------------------------------------------------------------------------------------------------------------------</w:t>
      </w:r>
    </w:p>
    <w:p w:rsidR="00D203AE" w:rsidRPr="0006504B" w:rsidRDefault="00CD2391" w:rsidP="0006504B">
      <w:pPr>
        <w:spacing w:line="280" w:lineRule="exact"/>
        <w:ind w:firstLineChars="147" w:firstLine="310"/>
        <w:rPr>
          <w:rFonts w:ascii="楷体_GB2312" w:eastAsia="楷体_GB2312"/>
        </w:rPr>
      </w:pPr>
      <w:r>
        <w:rPr>
          <w:rFonts w:ascii="楷体_GB2312" w:eastAsia="楷体_GB2312" w:hint="eastAsia"/>
          <w:b/>
        </w:rPr>
        <w:t>单位或</w:t>
      </w:r>
      <w:r w:rsidR="008F4C11" w:rsidRPr="0006504B">
        <w:rPr>
          <w:rFonts w:ascii="楷体_GB2312" w:eastAsia="楷体_GB2312" w:hint="eastAsia"/>
          <w:b/>
        </w:rPr>
        <w:t>主管部门</w:t>
      </w:r>
      <w:r w:rsidR="00D203AE" w:rsidRPr="0006504B">
        <w:rPr>
          <w:rFonts w:ascii="楷体_GB2312" w:eastAsia="楷体_GB2312" w:hint="eastAsia"/>
          <w:b/>
        </w:rPr>
        <w:t>意见</w:t>
      </w:r>
      <w:r w:rsidR="00D203AE" w:rsidRPr="0006504B">
        <w:rPr>
          <w:rFonts w:ascii="楷体_GB2312" w:eastAsia="楷体_GB2312" w:hint="eastAsia"/>
        </w:rPr>
        <w:t>：</w:t>
      </w:r>
    </w:p>
    <w:p w:rsidR="0025754F" w:rsidRPr="0006504B" w:rsidRDefault="0025754F" w:rsidP="0006504B">
      <w:pPr>
        <w:spacing w:line="280" w:lineRule="exact"/>
        <w:ind w:firstLineChars="147" w:firstLine="309"/>
        <w:rPr>
          <w:rFonts w:ascii="楷体_GB2312" w:eastAsia="楷体_GB2312"/>
        </w:rPr>
      </w:pPr>
    </w:p>
    <w:p w:rsidR="0025754F" w:rsidRPr="0006504B" w:rsidRDefault="0025754F" w:rsidP="0006504B">
      <w:pPr>
        <w:spacing w:line="280" w:lineRule="exact"/>
        <w:ind w:firstLineChars="147" w:firstLine="309"/>
        <w:rPr>
          <w:rFonts w:ascii="楷体_GB2312" w:eastAsia="楷体_GB2312"/>
        </w:rPr>
      </w:pPr>
    </w:p>
    <w:p w:rsidR="00D8094B" w:rsidRPr="0006504B" w:rsidRDefault="00D203AE" w:rsidP="0006504B">
      <w:pPr>
        <w:spacing w:line="280" w:lineRule="exact"/>
        <w:ind w:firstLineChars="147" w:firstLine="310"/>
        <w:rPr>
          <w:rFonts w:ascii="楷体_GB2312" w:eastAsia="楷体_GB2312"/>
        </w:rPr>
      </w:pPr>
      <w:r w:rsidRPr="0006504B">
        <w:rPr>
          <w:rFonts w:ascii="楷体_GB2312" w:eastAsia="楷体_GB2312" w:hint="eastAsia"/>
          <w:b/>
        </w:rPr>
        <w:t>主管部门电话（含区号）</w:t>
      </w:r>
      <w:r w:rsidR="00EC74AE" w:rsidRPr="0006504B">
        <w:rPr>
          <w:rFonts w:ascii="楷体_GB2312" w:eastAsia="楷体_GB2312" w:hint="eastAsia"/>
        </w:rPr>
        <w:t>：</w:t>
      </w:r>
    </w:p>
    <w:p w:rsidR="00D203AE" w:rsidRPr="0006504B" w:rsidRDefault="0006504B" w:rsidP="0006504B">
      <w:pPr>
        <w:spacing w:line="280" w:lineRule="exact"/>
        <w:ind w:firstLineChars="147" w:firstLine="310"/>
        <w:rPr>
          <w:rFonts w:ascii="楷体_GB2312" w:eastAsia="楷体_GB2312"/>
        </w:rPr>
      </w:pPr>
      <w:r>
        <w:rPr>
          <w:rFonts w:ascii="楷体_GB2312" w:eastAsia="楷体_GB2312" w:hint="eastAsia"/>
          <w:b/>
        </w:rPr>
        <w:t>主管</w:t>
      </w:r>
      <w:r w:rsidR="00D203AE" w:rsidRPr="0006504B">
        <w:rPr>
          <w:rFonts w:ascii="楷体_GB2312" w:eastAsia="楷体_GB2312" w:hint="eastAsia"/>
          <w:b/>
        </w:rPr>
        <w:t>签名（请注明职务）</w:t>
      </w:r>
      <w:r w:rsidR="00D203AE" w:rsidRPr="0006504B">
        <w:rPr>
          <w:rFonts w:ascii="楷体_GB2312" w:eastAsia="楷体_GB2312" w:hint="eastAsia"/>
        </w:rPr>
        <w:t>：</w:t>
      </w:r>
    </w:p>
    <w:p w:rsidR="002E2751" w:rsidRDefault="009B1D0C" w:rsidP="0006504B">
      <w:pPr>
        <w:spacing w:line="280" w:lineRule="exact"/>
        <w:ind w:firstLineChars="147" w:firstLine="310"/>
        <w:rPr>
          <w:rFonts w:ascii="楷体_GB2312" w:eastAsia="楷体_GB2312"/>
        </w:rPr>
      </w:pPr>
      <w:r w:rsidRPr="0006504B">
        <w:rPr>
          <w:rFonts w:ascii="楷体_GB2312" w:eastAsia="楷体_GB2312" w:hint="eastAsia"/>
          <w:b/>
        </w:rPr>
        <w:t>进修人员签名</w:t>
      </w:r>
      <w:r w:rsidRPr="0006504B">
        <w:rPr>
          <w:rFonts w:ascii="楷体_GB2312" w:eastAsia="楷体_GB2312" w:hint="eastAsia"/>
        </w:rPr>
        <w:t>：</w:t>
      </w:r>
    </w:p>
    <w:p w:rsidR="00B0606B" w:rsidRPr="0006504B" w:rsidRDefault="00B0606B" w:rsidP="0006504B">
      <w:pPr>
        <w:spacing w:line="280" w:lineRule="exact"/>
        <w:ind w:firstLineChars="147" w:firstLine="309"/>
        <w:rPr>
          <w:rFonts w:ascii="楷体_GB2312" w:eastAsia="楷体_GB2312"/>
        </w:rPr>
      </w:pPr>
    </w:p>
    <w:p w:rsidR="00CE7D18" w:rsidRPr="0034537D" w:rsidRDefault="0025754F" w:rsidP="00C31FE0">
      <w:pPr>
        <w:spacing w:line="280" w:lineRule="exact"/>
        <w:ind w:firstLineChars="147" w:firstLine="309"/>
        <w:jc w:val="right"/>
        <w:rPr>
          <w:rFonts w:ascii="楷体_GB2312" w:eastAsia="楷体_GB2312"/>
          <w:sz w:val="24"/>
          <w:szCs w:val="24"/>
        </w:rPr>
      </w:pPr>
      <w:r w:rsidRPr="0025754F">
        <w:rPr>
          <w:rFonts w:ascii="楷体_GB2312" w:eastAsia="楷体_GB2312" w:hint="eastAsia"/>
        </w:rPr>
        <w:t>（主管部门公章）</w:t>
      </w:r>
      <w:r w:rsidR="001E577B" w:rsidRPr="0025754F">
        <w:rPr>
          <w:rFonts w:ascii="楷体_GB2312" w:eastAsia="楷体_GB2312" w:hint="eastAsia"/>
          <w:b/>
        </w:rPr>
        <w:t xml:space="preserve"> </w:t>
      </w:r>
      <w:r w:rsidR="001E577B" w:rsidRPr="00BC7429">
        <w:rPr>
          <w:rFonts w:ascii="仿宋_GB2312" w:eastAsia="仿宋_GB2312" w:hint="eastAsia"/>
          <w:sz w:val="18"/>
          <w:szCs w:val="18"/>
          <w:u w:val="single"/>
        </w:rPr>
        <w:t xml:space="preserve">     </w:t>
      </w:r>
      <w:r w:rsidR="001E577B" w:rsidRPr="00BC7429">
        <w:rPr>
          <w:rFonts w:ascii="仿宋_GB2312" w:eastAsia="仿宋_GB2312" w:hint="eastAsia"/>
          <w:sz w:val="18"/>
          <w:szCs w:val="18"/>
        </w:rPr>
        <w:t>年</w:t>
      </w:r>
      <w:r w:rsidR="001E577B" w:rsidRPr="00BC7429">
        <w:rPr>
          <w:rFonts w:ascii="仿宋_GB2312" w:eastAsia="仿宋_GB2312" w:hint="eastAsia"/>
          <w:sz w:val="18"/>
          <w:szCs w:val="18"/>
          <w:u w:val="single"/>
        </w:rPr>
        <w:t xml:space="preserve">   </w:t>
      </w:r>
      <w:r w:rsidR="001E577B" w:rsidRPr="00BC7429">
        <w:rPr>
          <w:rFonts w:ascii="仿宋_GB2312" w:eastAsia="仿宋_GB2312" w:hint="eastAsia"/>
          <w:sz w:val="18"/>
          <w:szCs w:val="18"/>
        </w:rPr>
        <w:t>月</w:t>
      </w:r>
      <w:r w:rsidR="001E577B" w:rsidRPr="00BC7429">
        <w:rPr>
          <w:rFonts w:ascii="仿宋_GB2312" w:eastAsia="仿宋_GB2312" w:hint="eastAsia"/>
          <w:sz w:val="18"/>
          <w:szCs w:val="18"/>
          <w:u w:val="single"/>
        </w:rPr>
        <w:t xml:space="preserve">   </w:t>
      </w:r>
      <w:r w:rsidR="001E577B" w:rsidRPr="00BC7429">
        <w:rPr>
          <w:rFonts w:ascii="仿宋_GB2312" w:eastAsia="仿宋_GB2312" w:hint="eastAsia"/>
          <w:sz w:val="18"/>
          <w:szCs w:val="18"/>
        </w:rPr>
        <w:t>日</w:t>
      </w:r>
    </w:p>
    <w:sectPr w:rsidR="00CE7D18" w:rsidRPr="0034537D" w:rsidSect="00437AEB">
      <w:headerReference w:type="default" r:id="rId8"/>
      <w:footerReference w:type="even" r:id="rId9"/>
      <w:footerReference w:type="default" r:id="rId10"/>
      <w:pgSz w:w="11907" w:h="16840" w:code="9"/>
      <w:pgMar w:top="567" w:right="567" w:bottom="567" w:left="567" w:header="170" w:footer="170" w:gutter="0"/>
      <w:cols w:space="425"/>
      <w:docGrid w:type="lines" w:linePitch="3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FBF" w:rsidRDefault="00222FBF">
      <w:r>
        <w:separator/>
      </w:r>
    </w:p>
  </w:endnote>
  <w:endnote w:type="continuationSeparator" w:id="0">
    <w:p w:rsidR="00222FBF" w:rsidRDefault="00222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B1C" w:rsidRDefault="00B447D3" w:rsidP="003F5A6E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541B1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41B1C" w:rsidRDefault="00541B1C" w:rsidP="00220221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B1C" w:rsidRDefault="00B447D3" w:rsidP="003F5A6E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541B1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C63CE">
      <w:rPr>
        <w:rStyle w:val="a5"/>
        <w:noProof/>
      </w:rPr>
      <w:t>1</w:t>
    </w:r>
    <w:r>
      <w:rPr>
        <w:rStyle w:val="a5"/>
      </w:rPr>
      <w:fldChar w:fldCharType="end"/>
    </w:r>
  </w:p>
  <w:p w:rsidR="00541B1C" w:rsidRDefault="00541B1C" w:rsidP="008944E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FBF" w:rsidRDefault="00222FBF">
      <w:r>
        <w:separator/>
      </w:r>
    </w:p>
  </w:footnote>
  <w:footnote w:type="continuationSeparator" w:id="0">
    <w:p w:rsidR="00222FBF" w:rsidRDefault="00222F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B1C" w:rsidRDefault="00541B1C" w:rsidP="00BC2B35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94"/>
  <w:displayHorizontalDrawingGridEvery w:val="0"/>
  <w:displayVerticalDrawingGridEvery w:val="2"/>
  <w:characterSpacingControl w:val="compressPunctuation"/>
  <w:savePreviewPicture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A4"/>
    <w:rsid w:val="000142DA"/>
    <w:rsid w:val="00025C18"/>
    <w:rsid w:val="00027F94"/>
    <w:rsid w:val="000307F9"/>
    <w:rsid w:val="0003227D"/>
    <w:rsid w:val="00032BD5"/>
    <w:rsid w:val="000401D5"/>
    <w:rsid w:val="00042C8D"/>
    <w:rsid w:val="00043477"/>
    <w:rsid w:val="00062659"/>
    <w:rsid w:val="00064CA7"/>
    <w:rsid w:val="0006504B"/>
    <w:rsid w:val="00066042"/>
    <w:rsid w:val="00066B44"/>
    <w:rsid w:val="00075228"/>
    <w:rsid w:val="00085AAA"/>
    <w:rsid w:val="00085D2B"/>
    <w:rsid w:val="000928BA"/>
    <w:rsid w:val="000961FD"/>
    <w:rsid w:val="00097808"/>
    <w:rsid w:val="000B2FC8"/>
    <w:rsid w:val="000C07B2"/>
    <w:rsid w:val="000C0901"/>
    <w:rsid w:val="000C71FA"/>
    <w:rsid w:val="000E368A"/>
    <w:rsid w:val="000E4796"/>
    <w:rsid w:val="000E56C7"/>
    <w:rsid w:val="000F3564"/>
    <w:rsid w:val="000F642B"/>
    <w:rsid w:val="00103F34"/>
    <w:rsid w:val="001101F5"/>
    <w:rsid w:val="001140A4"/>
    <w:rsid w:val="001140E6"/>
    <w:rsid w:val="00114958"/>
    <w:rsid w:val="00123050"/>
    <w:rsid w:val="00124E5B"/>
    <w:rsid w:val="001258B7"/>
    <w:rsid w:val="00127158"/>
    <w:rsid w:val="001273FC"/>
    <w:rsid w:val="00131B1C"/>
    <w:rsid w:val="001363FB"/>
    <w:rsid w:val="00140A88"/>
    <w:rsid w:val="00143D71"/>
    <w:rsid w:val="001450E1"/>
    <w:rsid w:val="00145EDB"/>
    <w:rsid w:val="00145FB9"/>
    <w:rsid w:val="0014712D"/>
    <w:rsid w:val="0015298D"/>
    <w:rsid w:val="00155587"/>
    <w:rsid w:val="00160375"/>
    <w:rsid w:val="001627E0"/>
    <w:rsid w:val="0016359A"/>
    <w:rsid w:val="001756BF"/>
    <w:rsid w:val="001760E5"/>
    <w:rsid w:val="00177348"/>
    <w:rsid w:val="00177687"/>
    <w:rsid w:val="001813F3"/>
    <w:rsid w:val="0018497F"/>
    <w:rsid w:val="00186385"/>
    <w:rsid w:val="0019251E"/>
    <w:rsid w:val="00193B81"/>
    <w:rsid w:val="001A48B5"/>
    <w:rsid w:val="001A6C53"/>
    <w:rsid w:val="001B249F"/>
    <w:rsid w:val="001B46D9"/>
    <w:rsid w:val="001B587B"/>
    <w:rsid w:val="001B7A57"/>
    <w:rsid w:val="001C2DF4"/>
    <w:rsid w:val="001D3641"/>
    <w:rsid w:val="001E1EC1"/>
    <w:rsid w:val="001E2691"/>
    <w:rsid w:val="001E30E6"/>
    <w:rsid w:val="001E35E2"/>
    <w:rsid w:val="001E577B"/>
    <w:rsid w:val="001E6502"/>
    <w:rsid w:val="001F1685"/>
    <w:rsid w:val="001F30A4"/>
    <w:rsid w:val="001F570E"/>
    <w:rsid w:val="001F6628"/>
    <w:rsid w:val="00200D1F"/>
    <w:rsid w:val="0020301D"/>
    <w:rsid w:val="002077C9"/>
    <w:rsid w:val="00210074"/>
    <w:rsid w:val="00211C4F"/>
    <w:rsid w:val="00213248"/>
    <w:rsid w:val="002152C0"/>
    <w:rsid w:val="00215F9D"/>
    <w:rsid w:val="00220189"/>
    <w:rsid w:val="00220221"/>
    <w:rsid w:val="00220438"/>
    <w:rsid w:val="00220F4E"/>
    <w:rsid w:val="00222FBF"/>
    <w:rsid w:val="002248FE"/>
    <w:rsid w:val="002254EB"/>
    <w:rsid w:val="00225ED9"/>
    <w:rsid w:val="00233331"/>
    <w:rsid w:val="00235038"/>
    <w:rsid w:val="00244FB9"/>
    <w:rsid w:val="00245430"/>
    <w:rsid w:val="002455F1"/>
    <w:rsid w:val="002528DA"/>
    <w:rsid w:val="0025754F"/>
    <w:rsid w:val="00261A20"/>
    <w:rsid w:val="00263406"/>
    <w:rsid w:val="0026396F"/>
    <w:rsid w:val="0027354E"/>
    <w:rsid w:val="00273E5E"/>
    <w:rsid w:val="002863CF"/>
    <w:rsid w:val="00286C73"/>
    <w:rsid w:val="00291F83"/>
    <w:rsid w:val="00292AFF"/>
    <w:rsid w:val="00294A0D"/>
    <w:rsid w:val="002A6CB2"/>
    <w:rsid w:val="002A7768"/>
    <w:rsid w:val="002B0D8A"/>
    <w:rsid w:val="002B305A"/>
    <w:rsid w:val="002B4677"/>
    <w:rsid w:val="002B6D88"/>
    <w:rsid w:val="002C03AE"/>
    <w:rsid w:val="002C2D54"/>
    <w:rsid w:val="002C5298"/>
    <w:rsid w:val="002D30E7"/>
    <w:rsid w:val="002E02EF"/>
    <w:rsid w:val="002E2751"/>
    <w:rsid w:val="002E635A"/>
    <w:rsid w:val="002F1E91"/>
    <w:rsid w:val="002F3F8E"/>
    <w:rsid w:val="002F4424"/>
    <w:rsid w:val="002F66F3"/>
    <w:rsid w:val="002F7F19"/>
    <w:rsid w:val="00310168"/>
    <w:rsid w:val="00311DE4"/>
    <w:rsid w:val="003167FD"/>
    <w:rsid w:val="00320C5A"/>
    <w:rsid w:val="00327687"/>
    <w:rsid w:val="003303E0"/>
    <w:rsid w:val="00330ABF"/>
    <w:rsid w:val="00340766"/>
    <w:rsid w:val="00343D70"/>
    <w:rsid w:val="0034537D"/>
    <w:rsid w:val="00346892"/>
    <w:rsid w:val="003605FD"/>
    <w:rsid w:val="00370221"/>
    <w:rsid w:val="003729E4"/>
    <w:rsid w:val="0037321D"/>
    <w:rsid w:val="003741BA"/>
    <w:rsid w:val="00375C88"/>
    <w:rsid w:val="003763F8"/>
    <w:rsid w:val="00384705"/>
    <w:rsid w:val="00386646"/>
    <w:rsid w:val="003867DC"/>
    <w:rsid w:val="003950A7"/>
    <w:rsid w:val="003A521A"/>
    <w:rsid w:val="003B089E"/>
    <w:rsid w:val="003B0F2E"/>
    <w:rsid w:val="003B10B9"/>
    <w:rsid w:val="003B3BE5"/>
    <w:rsid w:val="003B4EA4"/>
    <w:rsid w:val="003B589E"/>
    <w:rsid w:val="003B5D30"/>
    <w:rsid w:val="003C4A68"/>
    <w:rsid w:val="003C63CE"/>
    <w:rsid w:val="003C6540"/>
    <w:rsid w:val="003D2F47"/>
    <w:rsid w:val="003D53A8"/>
    <w:rsid w:val="003E049D"/>
    <w:rsid w:val="003E4970"/>
    <w:rsid w:val="003E68A5"/>
    <w:rsid w:val="003E69A6"/>
    <w:rsid w:val="003E7DC4"/>
    <w:rsid w:val="003F435F"/>
    <w:rsid w:val="003F5A6E"/>
    <w:rsid w:val="003F6840"/>
    <w:rsid w:val="003F69D2"/>
    <w:rsid w:val="004006B6"/>
    <w:rsid w:val="004006C1"/>
    <w:rsid w:val="00401CA3"/>
    <w:rsid w:val="00404F17"/>
    <w:rsid w:val="0041478A"/>
    <w:rsid w:val="0042412D"/>
    <w:rsid w:val="004244A2"/>
    <w:rsid w:val="00424E15"/>
    <w:rsid w:val="004259BF"/>
    <w:rsid w:val="00426E3D"/>
    <w:rsid w:val="00427723"/>
    <w:rsid w:val="00427D73"/>
    <w:rsid w:val="00435EDD"/>
    <w:rsid w:val="00437AEB"/>
    <w:rsid w:val="0044038E"/>
    <w:rsid w:val="00443392"/>
    <w:rsid w:val="004519D0"/>
    <w:rsid w:val="00454B9B"/>
    <w:rsid w:val="00454E3C"/>
    <w:rsid w:val="004568A9"/>
    <w:rsid w:val="00461DEE"/>
    <w:rsid w:val="00462208"/>
    <w:rsid w:val="004633C2"/>
    <w:rsid w:val="00464E76"/>
    <w:rsid w:val="0046732D"/>
    <w:rsid w:val="00471A0D"/>
    <w:rsid w:val="0047623F"/>
    <w:rsid w:val="00484747"/>
    <w:rsid w:val="00485464"/>
    <w:rsid w:val="00487F7A"/>
    <w:rsid w:val="004900A2"/>
    <w:rsid w:val="00491D15"/>
    <w:rsid w:val="004B05F2"/>
    <w:rsid w:val="004B29BE"/>
    <w:rsid w:val="004B7676"/>
    <w:rsid w:val="004C15BF"/>
    <w:rsid w:val="004C6314"/>
    <w:rsid w:val="004C7570"/>
    <w:rsid w:val="004D20D3"/>
    <w:rsid w:val="004D6AEF"/>
    <w:rsid w:val="004E221A"/>
    <w:rsid w:val="004E4CE4"/>
    <w:rsid w:val="004E675E"/>
    <w:rsid w:val="004F30D3"/>
    <w:rsid w:val="005018EA"/>
    <w:rsid w:val="00514326"/>
    <w:rsid w:val="00514F20"/>
    <w:rsid w:val="00515696"/>
    <w:rsid w:val="005216E5"/>
    <w:rsid w:val="00525104"/>
    <w:rsid w:val="00525AC8"/>
    <w:rsid w:val="00535ED1"/>
    <w:rsid w:val="00536E1A"/>
    <w:rsid w:val="0053758A"/>
    <w:rsid w:val="00541B1C"/>
    <w:rsid w:val="00545122"/>
    <w:rsid w:val="00551D7C"/>
    <w:rsid w:val="00566B2B"/>
    <w:rsid w:val="00567684"/>
    <w:rsid w:val="00573ACC"/>
    <w:rsid w:val="00577303"/>
    <w:rsid w:val="005847FB"/>
    <w:rsid w:val="00590328"/>
    <w:rsid w:val="0059605E"/>
    <w:rsid w:val="005A436B"/>
    <w:rsid w:val="005A44A4"/>
    <w:rsid w:val="005A6E34"/>
    <w:rsid w:val="005B5F3D"/>
    <w:rsid w:val="005B60BD"/>
    <w:rsid w:val="005C34FF"/>
    <w:rsid w:val="005C50E6"/>
    <w:rsid w:val="005D0D0D"/>
    <w:rsid w:val="005D72EB"/>
    <w:rsid w:val="005E0A04"/>
    <w:rsid w:val="005E1796"/>
    <w:rsid w:val="005E75AB"/>
    <w:rsid w:val="005F3757"/>
    <w:rsid w:val="00600994"/>
    <w:rsid w:val="0060414A"/>
    <w:rsid w:val="00605715"/>
    <w:rsid w:val="00606597"/>
    <w:rsid w:val="00606E0E"/>
    <w:rsid w:val="00613143"/>
    <w:rsid w:val="0061687C"/>
    <w:rsid w:val="00621375"/>
    <w:rsid w:val="00621404"/>
    <w:rsid w:val="0062432C"/>
    <w:rsid w:val="00630824"/>
    <w:rsid w:val="0063122A"/>
    <w:rsid w:val="006339B4"/>
    <w:rsid w:val="00641508"/>
    <w:rsid w:val="00645009"/>
    <w:rsid w:val="00651894"/>
    <w:rsid w:val="00655A16"/>
    <w:rsid w:val="00660E44"/>
    <w:rsid w:val="00661092"/>
    <w:rsid w:val="00665541"/>
    <w:rsid w:val="00681F02"/>
    <w:rsid w:val="006A2BF7"/>
    <w:rsid w:val="006A3526"/>
    <w:rsid w:val="006A65BF"/>
    <w:rsid w:val="006B292A"/>
    <w:rsid w:val="006B667A"/>
    <w:rsid w:val="006C7A68"/>
    <w:rsid w:val="006D22B4"/>
    <w:rsid w:val="006D3DCA"/>
    <w:rsid w:val="006D4730"/>
    <w:rsid w:val="006E1D4E"/>
    <w:rsid w:val="006E29D2"/>
    <w:rsid w:val="006E4BD2"/>
    <w:rsid w:val="006E6F08"/>
    <w:rsid w:val="006F4F43"/>
    <w:rsid w:val="006F506D"/>
    <w:rsid w:val="00705C97"/>
    <w:rsid w:val="00712D5A"/>
    <w:rsid w:val="00713C4D"/>
    <w:rsid w:val="00715FBE"/>
    <w:rsid w:val="00724AFD"/>
    <w:rsid w:val="007275B6"/>
    <w:rsid w:val="0073246A"/>
    <w:rsid w:val="007373C2"/>
    <w:rsid w:val="00742A2B"/>
    <w:rsid w:val="00750718"/>
    <w:rsid w:val="00752B80"/>
    <w:rsid w:val="007570DE"/>
    <w:rsid w:val="007642CD"/>
    <w:rsid w:val="00767F26"/>
    <w:rsid w:val="0077250E"/>
    <w:rsid w:val="00776A12"/>
    <w:rsid w:val="00784C2C"/>
    <w:rsid w:val="00793839"/>
    <w:rsid w:val="00796F52"/>
    <w:rsid w:val="007A351C"/>
    <w:rsid w:val="007A7C99"/>
    <w:rsid w:val="007B5994"/>
    <w:rsid w:val="007C41DE"/>
    <w:rsid w:val="007C4BAC"/>
    <w:rsid w:val="007C5341"/>
    <w:rsid w:val="007C6323"/>
    <w:rsid w:val="007D6411"/>
    <w:rsid w:val="00801B93"/>
    <w:rsid w:val="0081014B"/>
    <w:rsid w:val="00813584"/>
    <w:rsid w:val="00814566"/>
    <w:rsid w:val="00816A66"/>
    <w:rsid w:val="00833BEE"/>
    <w:rsid w:val="008444BD"/>
    <w:rsid w:val="00851B59"/>
    <w:rsid w:val="00852720"/>
    <w:rsid w:val="00852952"/>
    <w:rsid w:val="008536BD"/>
    <w:rsid w:val="00856BCE"/>
    <w:rsid w:val="00860E5F"/>
    <w:rsid w:val="008627C5"/>
    <w:rsid w:val="00862B76"/>
    <w:rsid w:val="00867AD0"/>
    <w:rsid w:val="0087292A"/>
    <w:rsid w:val="008758A4"/>
    <w:rsid w:val="00880BB9"/>
    <w:rsid w:val="008834E7"/>
    <w:rsid w:val="00883F2B"/>
    <w:rsid w:val="00891BDC"/>
    <w:rsid w:val="008944E1"/>
    <w:rsid w:val="008A1028"/>
    <w:rsid w:val="008A15E3"/>
    <w:rsid w:val="008A1C42"/>
    <w:rsid w:val="008A2EE6"/>
    <w:rsid w:val="008A3732"/>
    <w:rsid w:val="008B0D7A"/>
    <w:rsid w:val="008B155D"/>
    <w:rsid w:val="008B4FA3"/>
    <w:rsid w:val="008B7ABC"/>
    <w:rsid w:val="008C0564"/>
    <w:rsid w:val="008C281A"/>
    <w:rsid w:val="008D2ED1"/>
    <w:rsid w:val="008E1992"/>
    <w:rsid w:val="008E5561"/>
    <w:rsid w:val="008F2E5B"/>
    <w:rsid w:val="008F4C11"/>
    <w:rsid w:val="009163E9"/>
    <w:rsid w:val="009168C1"/>
    <w:rsid w:val="009206B5"/>
    <w:rsid w:val="0092121B"/>
    <w:rsid w:val="0093314A"/>
    <w:rsid w:val="00937AA2"/>
    <w:rsid w:val="00942AF0"/>
    <w:rsid w:val="00943047"/>
    <w:rsid w:val="00945B2B"/>
    <w:rsid w:val="00953052"/>
    <w:rsid w:val="009559C9"/>
    <w:rsid w:val="00955AB0"/>
    <w:rsid w:val="00961CF2"/>
    <w:rsid w:val="00964993"/>
    <w:rsid w:val="00964CB6"/>
    <w:rsid w:val="0096521E"/>
    <w:rsid w:val="009770D1"/>
    <w:rsid w:val="00990781"/>
    <w:rsid w:val="009908C7"/>
    <w:rsid w:val="00995DEC"/>
    <w:rsid w:val="009A09F3"/>
    <w:rsid w:val="009A0E7F"/>
    <w:rsid w:val="009A20BF"/>
    <w:rsid w:val="009A220E"/>
    <w:rsid w:val="009A7270"/>
    <w:rsid w:val="009B1832"/>
    <w:rsid w:val="009B1D0C"/>
    <w:rsid w:val="009B77B4"/>
    <w:rsid w:val="009C2474"/>
    <w:rsid w:val="009C2C5D"/>
    <w:rsid w:val="009C5552"/>
    <w:rsid w:val="009D0B0D"/>
    <w:rsid w:val="009D1D63"/>
    <w:rsid w:val="009D2E76"/>
    <w:rsid w:val="009E1CD4"/>
    <w:rsid w:val="009F2031"/>
    <w:rsid w:val="009F2982"/>
    <w:rsid w:val="009F7539"/>
    <w:rsid w:val="009F7BBA"/>
    <w:rsid w:val="00A016F5"/>
    <w:rsid w:val="00A02001"/>
    <w:rsid w:val="00A0370A"/>
    <w:rsid w:val="00A04AF8"/>
    <w:rsid w:val="00A2353A"/>
    <w:rsid w:val="00A270DD"/>
    <w:rsid w:val="00A3100C"/>
    <w:rsid w:val="00A33B0E"/>
    <w:rsid w:val="00A37065"/>
    <w:rsid w:val="00A41A9B"/>
    <w:rsid w:val="00A4428D"/>
    <w:rsid w:val="00A47854"/>
    <w:rsid w:val="00A61314"/>
    <w:rsid w:val="00A661B7"/>
    <w:rsid w:val="00A73AFD"/>
    <w:rsid w:val="00A812AC"/>
    <w:rsid w:val="00A83DB0"/>
    <w:rsid w:val="00A85FB5"/>
    <w:rsid w:val="00A873FD"/>
    <w:rsid w:val="00A91949"/>
    <w:rsid w:val="00A95C3D"/>
    <w:rsid w:val="00AA3FC8"/>
    <w:rsid w:val="00AB4832"/>
    <w:rsid w:val="00AC0D6B"/>
    <w:rsid w:val="00AE1404"/>
    <w:rsid w:val="00AF5C96"/>
    <w:rsid w:val="00B0606B"/>
    <w:rsid w:val="00B11796"/>
    <w:rsid w:val="00B11F99"/>
    <w:rsid w:val="00B12C88"/>
    <w:rsid w:val="00B247D1"/>
    <w:rsid w:val="00B25CAD"/>
    <w:rsid w:val="00B37026"/>
    <w:rsid w:val="00B413A9"/>
    <w:rsid w:val="00B447D3"/>
    <w:rsid w:val="00B460A0"/>
    <w:rsid w:val="00B47AD2"/>
    <w:rsid w:val="00B551AB"/>
    <w:rsid w:val="00B60532"/>
    <w:rsid w:val="00B60B48"/>
    <w:rsid w:val="00B64BBA"/>
    <w:rsid w:val="00B666F8"/>
    <w:rsid w:val="00B71848"/>
    <w:rsid w:val="00B77FFD"/>
    <w:rsid w:val="00B8328C"/>
    <w:rsid w:val="00B839AF"/>
    <w:rsid w:val="00B83FD7"/>
    <w:rsid w:val="00B857A2"/>
    <w:rsid w:val="00B8626D"/>
    <w:rsid w:val="00B872E5"/>
    <w:rsid w:val="00B87C27"/>
    <w:rsid w:val="00B91EEA"/>
    <w:rsid w:val="00B9254A"/>
    <w:rsid w:val="00B92F95"/>
    <w:rsid w:val="00B95EBE"/>
    <w:rsid w:val="00B9647B"/>
    <w:rsid w:val="00B96EBA"/>
    <w:rsid w:val="00BA2F7C"/>
    <w:rsid w:val="00BA4AF3"/>
    <w:rsid w:val="00BB60C5"/>
    <w:rsid w:val="00BB7812"/>
    <w:rsid w:val="00BC2B35"/>
    <w:rsid w:val="00BC6379"/>
    <w:rsid w:val="00BD2CBD"/>
    <w:rsid w:val="00BD476B"/>
    <w:rsid w:val="00BD6B71"/>
    <w:rsid w:val="00BE2C7A"/>
    <w:rsid w:val="00BE322F"/>
    <w:rsid w:val="00BF5FFB"/>
    <w:rsid w:val="00C02C56"/>
    <w:rsid w:val="00C045B8"/>
    <w:rsid w:val="00C06542"/>
    <w:rsid w:val="00C17D94"/>
    <w:rsid w:val="00C2239F"/>
    <w:rsid w:val="00C2242B"/>
    <w:rsid w:val="00C23FCA"/>
    <w:rsid w:val="00C25DDB"/>
    <w:rsid w:val="00C31528"/>
    <w:rsid w:val="00C31FE0"/>
    <w:rsid w:val="00C36D60"/>
    <w:rsid w:val="00C417AC"/>
    <w:rsid w:val="00C41BF6"/>
    <w:rsid w:val="00C42310"/>
    <w:rsid w:val="00C46E01"/>
    <w:rsid w:val="00C4797F"/>
    <w:rsid w:val="00C61D7A"/>
    <w:rsid w:val="00C66B9F"/>
    <w:rsid w:val="00C70E7F"/>
    <w:rsid w:val="00C7102A"/>
    <w:rsid w:val="00C765AF"/>
    <w:rsid w:val="00C81086"/>
    <w:rsid w:val="00C85FEA"/>
    <w:rsid w:val="00C97102"/>
    <w:rsid w:val="00CA7D36"/>
    <w:rsid w:val="00CB1A19"/>
    <w:rsid w:val="00CC6AB8"/>
    <w:rsid w:val="00CD11B1"/>
    <w:rsid w:val="00CD2391"/>
    <w:rsid w:val="00CD335C"/>
    <w:rsid w:val="00CD661D"/>
    <w:rsid w:val="00CD7840"/>
    <w:rsid w:val="00CE04B7"/>
    <w:rsid w:val="00CE1E7D"/>
    <w:rsid w:val="00CE412E"/>
    <w:rsid w:val="00CE7D18"/>
    <w:rsid w:val="00CF0D18"/>
    <w:rsid w:val="00CF5F0E"/>
    <w:rsid w:val="00D025C5"/>
    <w:rsid w:val="00D02CB8"/>
    <w:rsid w:val="00D0561F"/>
    <w:rsid w:val="00D118B9"/>
    <w:rsid w:val="00D151E3"/>
    <w:rsid w:val="00D2038D"/>
    <w:rsid w:val="00D203AE"/>
    <w:rsid w:val="00D27A3F"/>
    <w:rsid w:val="00D336A7"/>
    <w:rsid w:val="00D3442C"/>
    <w:rsid w:val="00D348C7"/>
    <w:rsid w:val="00D34C44"/>
    <w:rsid w:val="00D359CB"/>
    <w:rsid w:val="00D448A4"/>
    <w:rsid w:val="00D44FA4"/>
    <w:rsid w:val="00D47CF7"/>
    <w:rsid w:val="00D51373"/>
    <w:rsid w:val="00D57786"/>
    <w:rsid w:val="00D603DC"/>
    <w:rsid w:val="00D615DE"/>
    <w:rsid w:val="00D637AC"/>
    <w:rsid w:val="00D707CC"/>
    <w:rsid w:val="00D716BE"/>
    <w:rsid w:val="00D73516"/>
    <w:rsid w:val="00D75E10"/>
    <w:rsid w:val="00D76D86"/>
    <w:rsid w:val="00D7763C"/>
    <w:rsid w:val="00D8094B"/>
    <w:rsid w:val="00D85CE8"/>
    <w:rsid w:val="00D872BF"/>
    <w:rsid w:val="00D90F8A"/>
    <w:rsid w:val="00DA01BD"/>
    <w:rsid w:val="00DA107A"/>
    <w:rsid w:val="00DA282F"/>
    <w:rsid w:val="00DA389B"/>
    <w:rsid w:val="00DA3FB5"/>
    <w:rsid w:val="00DA4A8D"/>
    <w:rsid w:val="00DA5669"/>
    <w:rsid w:val="00DB1209"/>
    <w:rsid w:val="00DB2050"/>
    <w:rsid w:val="00DB4C81"/>
    <w:rsid w:val="00DC1430"/>
    <w:rsid w:val="00DC1C7A"/>
    <w:rsid w:val="00DD102B"/>
    <w:rsid w:val="00DD2DD6"/>
    <w:rsid w:val="00DD42E1"/>
    <w:rsid w:val="00DE04F8"/>
    <w:rsid w:val="00DE4CFC"/>
    <w:rsid w:val="00DE7026"/>
    <w:rsid w:val="00DF622C"/>
    <w:rsid w:val="00DF6CAD"/>
    <w:rsid w:val="00E0248D"/>
    <w:rsid w:val="00E03B6B"/>
    <w:rsid w:val="00E052BB"/>
    <w:rsid w:val="00E06C2C"/>
    <w:rsid w:val="00E10616"/>
    <w:rsid w:val="00E13A6C"/>
    <w:rsid w:val="00E13D22"/>
    <w:rsid w:val="00E14B56"/>
    <w:rsid w:val="00E1586A"/>
    <w:rsid w:val="00E16D82"/>
    <w:rsid w:val="00E2609D"/>
    <w:rsid w:val="00E266A8"/>
    <w:rsid w:val="00E27482"/>
    <w:rsid w:val="00E30896"/>
    <w:rsid w:val="00E31825"/>
    <w:rsid w:val="00E40A8D"/>
    <w:rsid w:val="00E41424"/>
    <w:rsid w:val="00E44E1A"/>
    <w:rsid w:val="00E51038"/>
    <w:rsid w:val="00E53567"/>
    <w:rsid w:val="00E56131"/>
    <w:rsid w:val="00E61037"/>
    <w:rsid w:val="00E6602D"/>
    <w:rsid w:val="00E6692A"/>
    <w:rsid w:val="00E70210"/>
    <w:rsid w:val="00E71373"/>
    <w:rsid w:val="00E7145D"/>
    <w:rsid w:val="00E74BDC"/>
    <w:rsid w:val="00E767A7"/>
    <w:rsid w:val="00E82520"/>
    <w:rsid w:val="00E83905"/>
    <w:rsid w:val="00E84ED4"/>
    <w:rsid w:val="00E86E31"/>
    <w:rsid w:val="00E90040"/>
    <w:rsid w:val="00E91B78"/>
    <w:rsid w:val="00EA21C8"/>
    <w:rsid w:val="00EA3250"/>
    <w:rsid w:val="00EB2D69"/>
    <w:rsid w:val="00EC472E"/>
    <w:rsid w:val="00EC64CE"/>
    <w:rsid w:val="00EC7416"/>
    <w:rsid w:val="00EC74AE"/>
    <w:rsid w:val="00ED6594"/>
    <w:rsid w:val="00ED7D24"/>
    <w:rsid w:val="00EE0E12"/>
    <w:rsid w:val="00EE1B53"/>
    <w:rsid w:val="00EE4AC6"/>
    <w:rsid w:val="00EE561B"/>
    <w:rsid w:val="00F00C61"/>
    <w:rsid w:val="00F0508B"/>
    <w:rsid w:val="00F10DFF"/>
    <w:rsid w:val="00F12692"/>
    <w:rsid w:val="00F12ADF"/>
    <w:rsid w:val="00F131FD"/>
    <w:rsid w:val="00F16EAA"/>
    <w:rsid w:val="00F20F81"/>
    <w:rsid w:val="00F226AB"/>
    <w:rsid w:val="00F22727"/>
    <w:rsid w:val="00F25933"/>
    <w:rsid w:val="00F32E11"/>
    <w:rsid w:val="00F32F45"/>
    <w:rsid w:val="00F33005"/>
    <w:rsid w:val="00F34884"/>
    <w:rsid w:val="00F401AE"/>
    <w:rsid w:val="00F40D8F"/>
    <w:rsid w:val="00F42DA1"/>
    <w:rsid w:val="00F44BAF"/>
    <w:rsid w:val="00F44E76"/>
    <w:rsid w:val="00F51CD9"/>
    <w:rsid w:val="00F5721A"/>
    <w:rsid w:val="00F57A4B"/>
    <w:rsid w:val="00F60E18"/>
    <w:rsid w:val="00F60F6B"/>
    <w:rsid w:val="00F64B52"/>
    <w:rsid w:val="00F65BD1"/>
    <w:rsid w:val="00F72E3B"/>
    <w:rsid w:val="00F7698B"/>
    <w:rsid w:val="00F8228B"/>
    <w:rsid w:val="00F915A9"/>
    <w:rsid w:val="00F95AB2"/>
    <w:rsid w:val="00F97BF6"/>
    <w:rsid w:val="00FA364E"/>
    <w:rsid w:val="00FA3A3F"/>
    <w:rsid w:val="00FA49FA"/>
    <w:rsid w:val="00FA51A0"/>
    <w:rsid w:val="00FA6489"/>
    <w:rsid w:val="00FB427E"/>
    <w:rsid w:val="00FC09A0"/>
    <w:rsid w:val="00FC59E1"/>
    <w:rsid w:val="00FC6184"/>
    <w:rsid w:val="00FC7C11"/>
    <w:rsid w:val="00FD1085"/>
    <w:rsid w:val="00FD1354"/>
    <w:rsid w:val="00FE58A6"/>
    <w:rsid w:val="00FF319E"/>
    <w:rsid w:val="00FF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docId w15:val="{8849D9FD-1B18-4DA2-BBC9-B06FA82D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7D3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203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D203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220221"/>
  </w:style>
  <w:style w:type="paragraph" w:styleId="a6">
    <w:name w:val="Salutation"/>
    <w:basedOn w:val="a"/>
    <w:next w:val="a"/>
    <w:link w:val="Char"/>
    <w:rsid w:val="00437AEB"/>
    <w:rPr>
      <w:szCs w:val="20"/>
    </w:rPr>
  </w:style>
  <w:style w:type="character" w:customStyle="1" w:styleId="Char">
    <w:name w:val="称呼 Char"/>
    <w:basedOn w:val="a0"/>
    <w:link w:val="a6"/>
    <w:rsid w:val="00437AEB"/>
    <w:rPr>
      <w:kern w:val="2"/>
      <w:sz w:val="21"/>
    </w:rPr>
  </w:style>
  <w:style w:type="paragraph" w:styleId="a7">
    <w:name w:val="Closing"/>
    <w:basedOn w:val="a"/>
    <w:next w:val="a"/>
    <w:link w:val="Char0"/>
    <w:rsid w:val="00437AEB"/>
    <w:pPr>
      <w:ind w:left="4320"/>
    </w:pPr>
    <w:rPr>
      <w:szCs w:val="20"/>
    </w:rPr>
  </w:style>
  <w:style w:type="character" w:customStyle="1" w:styleId="Char0">
    <w:name w:val="结束语 Char"/>
    <w:basedOn w:val="a0"/>
    <w:link w:val="a7"/>
    <w:rsid w:val="00437AEB"/>
    <w:rPr>
      <w:kern w:val="2"/>
      <w:sz w:val="21"/>
    </w:rPr>
  </w:style>
  <w:style w:type="character" w:styleId="a8">
    <w:name w:val="Hyperlink"/>
    <w:basedOn w:val="a0"/>
    <w:uiPriority w:val="99"/>
    <w:unhideWhenUsed/>
    <w:rsid w:val="00437AEB"/>
    <w:rPr>
      <w:color w:val="0000FF"/>
      <w:u w:val="single"/>
    </w:rPr>
  </w:style>
  <w:style w:type="paragraph" w:styleId="a9">
    <w:name w:val="Balloon Text"/>
    <w:basedOn w:val="a"/>
    <w:link w:val="Char1"/>
    <w:rsid w:val="00443392"/>
    <w:rPr>
      <w:sz w:val="18"/>
      <w:szCs w:val="18"/>
    </w:rPr>
  </w:style>
  <w:style w:type="character" w:customStyle="1" w:styleId="Char1">
    <w:name w:val="批注框文本 Char"/>
    <w:basedOn w:val="a0"/>
    <w:link w:val="a9"/>
    <w:rsid w:val="0044339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jx.jst.conglinnet.com/course/description/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1349</Words>
  <Characters>649</Characters>
  <Application>Microsoft Office Word</Application>
  <DocSecurity>0</DocSecurity>
  <Lines>5</Lines>
  <Paragraphs>3</Paragraphs>
  <ScaleCrop>false</ScaleCrop>
  <Company/>
  <LinksUpToDate>false</LinksUpToDate>
  <CharactersWithSpaces>1995</CharactersWithSpaces>
  <SharedDoc>false</SharedDoc>
  <HLinks>
    <vt:vector size="6" baseType="variant">
      <vt:variant>
        <vt:i4>5636097</vt:i4>
      </vt:variant>
      <vt:variant>
        <vt:i4>0</vt:i4>
      </vt:variant>
      <vt:variant>
        <vt:i4>0</vt:i4>
      </vt:variant>
      <vt:variant>
        <vt:i4>5</vt:i4>
      </vt:variant>
      <vt:variant>
        <vt:lpwstr>http://jx.jst.conglinnet.com/course/description/2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进修人员须知</dc:title>
  <dc:creator>MC SYSTEM</dc:creator>
  <cp:lastModifiedBy>zgc</cp:lastModifiedBy>
  <cp:revision>2</cp:revision>
  <cp:lastPrinted>2013-01-21T00:25:00Z</cp:lastPrinted>
  <dcterms:created xsi:type="dcterms:W3CDTF">2015-11-24T10:14:00Z</dcterms:created>
  <dcterms:modified xsi:type="dcterms:W3CDTF">2015-11-24T10:14:00Z</dcterms:modified>
</cp:coreProperties>
</file>