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F06BA4">
        <w:t>Data Ingestion Project</w:t>
      </w:r>
    </w:p>
    <w:p w:rsidR="00A31B50" w:rsidRDefault="00A31B50" w:rsidP="00A31B50">
      <w:r w:rsidRPr="00A31B50">
        <w:t xml:space="preserve">Report date: </w:t>
      </w:r>
      <w:r w:rsidR="00F06BA4">
        <w:t>18</w:t>
      </w:r>
      <w:r w:rsidR="001A04B8" w:rsidRPr="001A04B8">
        <w:rPr>
          <w:vertAlign w:val="superscript"/>
        </w:rPr>
        <w:t>th</w:t>
      </w:r>
      <w:r w:rsidR="001A04B8">
        <w:t xml:space="preserve"> of Ju</w:t>
      </w:r>
      <w:r w:rsidR="00F06BA4">
        <w:t>ly</w:t>
      </w:r>
      <w:r w:rsidR="001A04B8">
        <w:t xml:space="preserve"> 2021</w:t>
      </w:r>
    </w:p>
    <w:p w:rsidR="00A31B50" w:rsidRDefault="001A04B8" w:rsidP="00A31B50">
      <w:r>
        <w:t>Internship Batch: LISUM01</w:t>
      </w:r>
    </w:p>
    <w:p w:rsidR="00A31B50" w:rsidRDefault="00A31B50" w:rsidP="00A31B50">
      <w:r>
        <w:t>Version</w:t>
      </w:r>
      <w:r w:rsidR="00667EA2">
        <w:t>:</w:t>
      </w:r>
      <w:r w:rsidR="0047697C">
        <w:t>&lt;1.0&gt;</w:t>
      </w:r>
    </w:p>
    <w:p w:rsidR="00A31B50" w:rsidRDefault="001A04B8" w:rsidP="00A31B50">
      <w:r>
        <w:t>Data intake by: Enias Vontas</w:t>
      </w:r>
    </w:p>
    <w:p w:rsidR="00A31B50" w:rsidRDefault="00A31B50" w:rsidP="00A31B50">
      <w:r>
        <w:t>Data intake reviewer:</w:t>
      </w:r>
    </w:p>
    <w:p w:rsidR="00A31B50" w:rsidRDefault="001A04B8" w:rsidP="00A31B50">
      <w:r>
        <w:t xml:space="preserve">Data storage location: </w:t>
      </w:r>
      <w:r w:rsidR="00F06BA4" w:rsidRPr="00F06BA4">
        <w:t>https://www.kaggle.com/zanjibar/100-million-data-csv?select=custom_1988_2020.csv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F06BA4" w:rsidP="001A04B8">
            <w:r>
              <w:t>113607322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1A04B8" w:rsidP="00F06BA4">
            <w:r>
              <w:t>1</w:t>
            </w:r>
            <w:r w:rsidR="00CD58A9">
              <w:t xml:space="preserve">, </w:t>
            </w:r>
            <w:r w:rsidR="00F06BA4">
              <w:rPr>
                <w:b/>
              </w:rPr>
              <w:t>custom_1988_2020</w:t>
            </w:r>
            <w:r w:rsidR="00CD58A9" w:rsidRPr="00B239B3">
              <w:rPr>
                <w:b/>
              </w:rPr>
              <w:t>.csv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F06BA4" w:rsidP="00A31B50">
            <w:r>
              <w:t>8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1A04B8">
            <w:r>
              <w:t>.csv</w:t>
            </w:r>
            <w:r w:rsidR="001A04B8">
              <w:t xml:space="preserve"> 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F06BA4" w:rsidP="00A31B50">
            <w:r>
              <w:t>4.22 GB</w:t>
            </w:r>
          </w:p>
        </w:tc>
      </w:tr>
    </w:tbl>
    <w:p w:rsidR="00A31B50" w:rsidRDefault="00A31B50" w:rsidP="00A31B50"/>
    <w:p w:rsidR="00716F45" w:rsidRDefault="00716F45" w:rsidP="00716F45">
      <w:r>
        <w:t>No authorization was required to access the datasets and no missing values were found.</w:t>
      </w:r>
      <w:r w:rsidR="00A24EAA">
        <w:t xml:space="preserve"> The dataset has no header for the column names, so we had to assume an extra row and then name the columns ourselves. </w:t>
      </w:r>
    </w:p>
    <w:p w:rsidR="00716F45" w:rsidRDefault="00716F45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</w:t>
      </w:r>
      <w:r w:rsidR="00A24EAA">
        <w:rPr>
          <w:b/>
        </w:rPr>
        <w:t>es of reading the dataset</w:t>
      </w:r>
      <w:r>
        <w:rPr>
          <w:b/>
        </w:rPr>
        <w:t>:</w:t>
      </w:r>
    </w:p>
    <w:p w:rsidR="00A31B50" w:rsidRPr="00DB5597" w:rsidRDefault="00A24EAA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First approach would be to read the dataset with ‘read_csv’ function from ‘pandas’, which would take about 72.0 seconds. </w:t>
      </w:r>
    </w:p>
    <w:p w:rsidR="00DB5597" w:rsidRPr="00DB5597" w:rsidRDefault="00DB5597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Second approach would be to use ‘Dask’ library and execute the ‘read_csv’ of that, which would take about 0.0135 seconds. A very considerable difference in reading the file, which is expected as the dataset is not stored in memory and thus can read files that exceed our computer’s RAM. </w:t>
      </w:r>
    </w:p>
    <w:p w:rsidR="00DB5597" w:rsidRPr="00074F50" w:rsidRDefault="00DB5597" w:rsidP="00A24EAA">
      <w:pPr>
        <w:pStyle w:val="ListParagraph"/>
        <w:numPr>
          <w:ilvl w:val="0"/>
          <w:numId w:val="2"/>
        </w:numPr>
        <w:rPr>
          <w:b/>
        </w:rPr>
      </w:pPr>
      <w:r>
        <w:t xml:space="preserve">Third approach would be through ‘modin.pandas’ </w:t>
      </w:r>
    </w:p>
    <w:p w:rsidR="00074F50" w:rsidRDefault="00074F50" w:rsidP="00074F50">
      <w:pPr>
        <w:rPr>
          <w:b/>
        </w:rPr>
      </w:pPr>
    </w:p>
    <w:p w:rsidR="00EE233E" w:rsidRDefault="00EE233E" w:rsidP="00074F50">
      <w:pPr>
        <w:rPr>
          <w:b/>
        </w:rPr>
      </w:pPr>
    </w:p>
    <w:p w:rsidR="00074F50" w:rsidRDefault="00074F50" w:rsidP="00074F50">
      <w:r>
        <w:t>Presented below is a table with various functions and the time (in seconds) needed to excecute them:</w:t>
      </w:r>
    </w:p>
    <w:p w:rsidR="00EE233E" w:rsidRDefault="00EE233E" w:rsidP="00074F50"/>
    <w:tbl>
      <w:tblPr>
        <w:tblStyle w:val="TableGrid"/>
        <w:tblW w:w="0" w:type="auto"/>
        <w:tblLook w:val="04A0"/>
      </w:tblPr>
      <w:tblGrid>
        <w:gridCol w:w="2769"/>
        <w:gridCol w:w="1511"/>
        <w:gridCol w:w="1549"/>
        <w:gridCol w:w="1759"/>
        <w:gridCol w:w="1759"/>
      </w:tblGrid>
      <w:tr w:rsidR="0079733E" w:rsidTr="00736BA0">
        <w:tc>
          <w:tcPr>
            <w:tcW w:w="2769" w:type="dxa"/>
          </w:tcPr>
          <w:p w:rsidR="0079733E" w:rsidRPr="00074F50" w:rsidRDefault="0079733E" w:rsidP="00074F50">
            <w:pPr>
              <w:rPr>
                <w:b/>
              </w:rPr>
            </w:pPr>
            <w:r w:rsidRPr="00074F50">
              <w:rPr>
                <w:b/>
              </w:rPr>
              <w:t>Function</w:t>
            </w:r>
          </w:p>
        </w:tc>
        <w:tc>
          <w:tcPr>
            <w:tcW w:w="1511" w:type="dxa"/>
          </w:tcPr>
          <w:p w:rsidR="0079733E" w:rsidRPr="00074F50" w:rsidRDefault="0079733E" w:rsidP="00F62553">
            <w:pPr>
              <w:jc w:val="center"/>
              <w:rPr>
                <w:b/>
              </w:rPr>
            </w:pPr>
            <w:r w:rsidRPr="00074F50">
              <w:rPr>
                <w:b/>
              </w:rPr>
              <w:t>Pandas</w:t>
            </w:r>
          </w:p>
        </w:tc>
        <w:tc>
          <w:tcPr>
            <w:tcW w:w="1511" w:type="dxa"/>
          </w:tcPr>
          <w:p w:rsidR="0079733E" w:rsidRPr="00074F50" w:rsidRDefault="0079733E" w:rsidP="00074F50">
            <w:pPr>
              <w:jc w:val="center"/>
              <w:rPr>
                <w:b/>
              </w:rPr>
            </w:pPr>
            <w:r w:rsidRPr="00074F50">
              <w:rPr>
                <w:b/>
              </w:rPr>
              <w:t>Modin</w:t>
            </w:r>
          </w:p>
        </w:tc>
        <w:tc>
          <w:tcPr>
            <w:tcW w:w="1759" w:type="dxa"/>
          </w:tcPr>
          <w:p w:rsidR="0079733E" w:rsidRPr="00074F50" w:rsidRDefault="0079733E" w:rsidP="00F62553">
            <w:pPr>
              <w:jc w:val="center"/>
              <w:rPr>
                <w:b/>
              </w:rPr>
            </w:pPr>
            <w:r w:rsidRPr="00074F50">
              <w:rPr>
                <w:b/>
              </w:rPr>
              <w:t>Dask</w:t>
            </w:r>
          </w:p>
        </w:tc>
        <w:tc>
          <w:tcPr>
            <w:tcW w:w="1759" w:type="dxa"/>
          </w:tcPr>
          <w:p w:rsidR="0079733E" w:rsidRPr="00074F50" w:rsidRDefault="0079733E" w:rsidP="00EE233E">
            <w:pPr>
              <w:jc w:val="center"/>
              <w:rPr>
                <w:b/>
              </w:rPr>
            </w:pPr>
            <w:r>
              <w:rPr>
                <w:b/>
              </w:rPr>
              <w:t>Vaex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read_csv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7</w:t>
            </w:r>
            <w:r w:rsidR="00976A27">
              <w:t>4</w:t>
            </w:r>
            <w:r>
              <w:t>.0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52.7</w:t>
            </w:r>
          </w:p>
        </w:tc>
        <w:tc>
          <w:tcPr>
            <w:tcW w:w="1759" w:type="dxa"/>
          </w:tcPr>
          <w:p w:rsidR="0079733E" w:rsidRDefault="0079733E" w:rsidP="008A3883">
            <w:pPr>
              <w:jc w:val="center"/>
            </w:pPr>
            <w:r>
              <w:t>0.01</w:t>
            </w:r>
            <w:r w:rsidR="008A3883">
              <w:t>6</w:t>
            </w:r>
          </w:p>
        </w:tc>
        <w:tc>
          <w:tcPr>
            <w:tcW w:w="1759" w:type="dxa"/>
          </w:tcPr>
          <w:p w:rsidR="0079733E" w:rsidRDefault="00976A27" w:rsidP="00EE233E">
            <w:pPr>
              <w:jc w:val="center"/>
            </w:pPr>
            <w:r>
              <w:t>8</w:t>
            </w:r>
            <w:r w:rsidR="00EE233E">
              <w:t>7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groupby(exp_imp).count()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2.</w:t>
            </w:r>
            <w:r w:rsidR="00976A27">
              <w:t>23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8.31</w:t>
            </w:r>
          </w:p>
        </w:tc>
        <w:tc>
          <w:tcPr>
            <w:tcW w:w="1759" w:type="dxa"/>
          </w:tcPr>
          <w:p w:rsidR="0079733E" w:rsidRDefault="008A3883" w:rsidP="00F62553">
            <w:pPr>
              <w:jc w:val="center"/>
            </w:pPr>
            <w:r>
              <w:t>22.9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0.387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yr.max( 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0.1</w:t>
            </w:r>
            <w:r w:rsidR="00976A27">
              <w:t>11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1.63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19</w:t>
            </w:r>
            <w:r w:rsidR="008A3883">
              <w:t>.4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0.111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value.mean( )</w:t>
            </w:r>
          </w:p>
        </w:tc>
        <w:tc>
          <w:tcPr>
            <w:tcW w:w="1511" w:type="dxa"/>
          </w:tcPr>
          <w:p w:rsidR="0079733E" w:rsidRDefault="0079733E" w:rsidP="00976A27">
            <w:pPr>
              <w:jc w:val="center"/>
            </w:pPr>
            <w:r>
              <w:t>0.1</w:t>
            </w:r>
            <w:r w:rsidR="00976A27">
              <w:t>11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3.03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19.</w:t>
            </w:r>
            <w:r w:rsidR="00313BD2">
              <w:t>7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0.245</w:t>
            </w:r>
          </w:p>
        </w:tc>
      </w:tr>
      <w:tr w:rsidR="0079733E" w:rsidTr="00736BA0">
        <w:tc>
          <w:tcPr>
            <w:tcW w:w="2769" w:type="dxa"/>
          </w:tcPr>
          <w:p w:rsidR="0079733E" w:rsidRDefault="00976A27" w:rsidP="00074F50">
            <w:r>
              <w:t>LinearRegression( )</w:t>
            </w:r>
          </w:p>
        </w:tc>
        <w:tc>
          <w:tcPr>
            <w:tcW w:w="1511" w:type="dxa"/>
          </w:tcPr>
          <w:p w:rsidR="0079733E" w:rsidRDefault="00976A27" w:rsidP="00F62553">
            <w:pPr>
              <w:jc w:val="center"/>
            </w:pPr>
            <w:r>
              <w:t>5.23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4.17</w:t>
            </w:r>
          </w:p>
        </w:tc>
        <w:tc>
          <w:tcPr>
            <w:tcW w:w="1759" w:type="dxa"/>
          </w:tcPr>
          <w:p w:rsidR="0079733E" w:rsidRDefault="00A64698" w:rsidP="00F62553">
            <w:pPr>
              <w:jc w:val="center"/>
            </w:pPr>
            <w:r>
              <w:t>22.5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5.16</w:t>
            </w:r>
          </w:p>
        </w:tc>
      </w:tr>
      <w:tr w:rsidR="0079733E" w:rsidTr="00736BA0">
        <w:tc>
          <w:tcPr>
            <w:tcW w:w="2769" w:type="dxa"/>
          </w:tcPr>
          <w:p w:rsidR="0079733E" w:rsidRDefault="0079733E" w:rsidP="00074F50">
            <w:r>
              <w:t>describe( )</w:t>
            </w:r>
          </w:p>
        </w:tc>
        <w:tc>
          <w:tcPr>
            <w:tcW w:w="1511" w:type="dxa"/>
          </w:tcPr>
          <w:p w:rsidR="0079733E" w:rsidRDefault="00976A27" w:rsidP="00F62553">
            <w:pPr>
              <w:jc w:val="center"/>
            </w:pPr>
            <w:r>
              <w:t>29.7</w:t>
            </w:r>
          </w:p>
        </w:tc>
        <w:tc>
          <w:tcPr>
            <w:tcW w:w="1511" w:type="dxa"/>
          </w:tcPr>
          <w:p w:rsidR="0079733E" w:rsidRDefault="00EE233E" w:rsidP="00074F50">
            <w:pPr>
              <w:jc w:val="center"/>
            </w:pPr>
            <w:r>
              <w:t>MemoryError</w:t>
            </w:r>
          </w:p>
        </w:tc>
        <w:tc>
          <w:tcPr>
            <w:tcW w:w="1759" w:type="dxa"/>
          </w:tcPr>
          <w:p w:rsidR="0079733E" w:rsidRDefault="0079733E" w:rsidP="00F62553">
            <w:pPr>
              <w:jc w:val="center"/>
            </w:pPr>
            <w:r>
              <w:t>3</w:t>
            </w:r>
            <w:r w:rsidR="00313BD2">
              <w:t>5.1</w:t>
            </w:r>
          </w:p>
        </w:tc>
        <w:tc>
          <w:tcPr>
            <w:tcW w:w="1759" w:type="dxa"/>
          </w:tcPr>
          <w:p w:rsidR="0079733E" w:rsidRDefault="00EE233E" w:rsidP="00EE233E">
            <w:pPr>
              <w:jc w:val="center"/>
            </w:pPr>
            <w:r>
              <w:t>7.47</w:t>
            </w:r>
          </w:p>
        </w:tc>
      </w:tr>
    </w:tbl>
    <w:p w:rsidR="00074F50" w:rsidRDefault="00074F50" w:rsidP="00074F50"/>
    <w:p w:rsidR="00622782" w:rsidRDefault="00622782" w:rsidP="00074F50">
      <w:r>
        <w:lastRenderedPageBreak/>
        <w:t xml:space="preserve">It is clear </w:t>
      </w:r>
      <w:r w:rsidR="005F6FF7">
        <w:t xml:space="preserve">that Pandas is slower </w:t>
      </w:r>
      <w:r w:rsidR="00EE233E">
        <w:t xml:space="preserve">than Modin and Dask </w:t>
      </w:r>
      <w:r w:rsidR="005F6FF7">
        <w:t>when first reading the file</w:t>
      </w:r>
      <w:r w:rsidR="00EE233E">
        <w:t xml:space="preserve"> but not from Vaex. Pandas</w:t>
      </w:r>
      <w:r w:rsidR="005F6FF7">
        <w:t xml:space="preserve"> makes up for it in the computations such as </w:t>
      </w:r>
      <w:r w:rsidR="00EE233E">
        <w:t>‘</w:t>
      </w:r>
      <w:r w:rsidR="005F6FF7">
        <w:t>groupby</w:t>
      </w:r>
      <w:r w:rsidR="00EE233E">
        <w:t>’</w:t>
      </w:r>
      <w:r w:rsidR="005F6FF7">
        <w:t xml:space="preserve"> and some statistical functions.</w:t>
      </w:r>
      <w:r w:rsidR="00EE233E">
        <w:t xml:space="preserve"> If our file was not in ‘.csv’ format, but in ‘.hdf5’, then Vaex library would have been faster in every computation as well as when first reading the data file.</w:t>
      </w:r>
    </w:p>
    <w:p w:rsidR="00EE233E" w:rsidRDefault="00EE233E" w:rsidP="00FC55C6">
      <w:pPr>
        <w:jc w:val="center"/>
        <w:rPr>
          <w:sz w:val="52"/>
          <w:szCs w:val="52"/>
        </w:rPr>
      </w:pPr>
    </w:p>
    <w:p w:rsidR="00EE233E" w:rsidRDefault="00EE233E" w:rsidP="00FC55C6">
      <w:pPr>
        <w:jc w:val="center"/>
        <w:rPr>
          <w:sz w:val="52"/>
          <w:szCs w:val="52"/>
        </w:rPr>
      </w:pPr>
    </w:p>
    <w:p w:rsidR="00FC55C6" w:rsidRDefault="00FC55C6" w:rsidP="00FC55C6">
      <w:pPr>
        <w:jc w:val="center"/>
        <w:rPr>
          <w:sz w:val="52"/>
          <w:szCs w:val="52"/>
        </w:rPr>
      </w:pPr>
      <w:r>
        <w:rPr>
          <w:sz w:val="52"/>
          <w:szCs w:val="52"/>
        </w:rPr>
        <w:t>File Summary</w:t>
      </w:r>
    </w:p>
    <w:p w:rsidR="00FC55C6" w:rsidRDefault="00FC55C6" w:rsidP="00074F50"/>
    <w:p w:rsidR="00FC55C6" w:rsidRDefault="000904E1" w:rsidP="00074F50">
      <w:r>
        <w:t>After we zip the file in gz format, we have:</w:t>
      </w:r>
    </w:p>
    <w:p w:rsidR="000904E1" w:rsidRDefault="000904E1" w:rsidP="00074F50"/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0904E1" w:rsidRDefault="000904E1" w:rsidP="00F62553">
            <w:r>
              <w:t>113607322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0904E1" w:rsidRDefault="000904E1" w:rsidP="00F62553">
            <w:r>
              <w:t xml:space="preserve">1, </w:t>
            </w:r>
            <w:r w:rsidRPr="000904E1">
              <w:rPr>
                <w:b/>
              </w:rPr>
              <w:t>custom_1988_2020.txt</w:t>
            </w:r>
            <w:r>
              <w:rPr>
                <w:b/>
              </w:rPr>
              <w:t>.gz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0904E1" w:rsidRDefault="000904E1" w:rsidP="00F62553">
            <w:r>
              <w:t>8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0904E1" w:rsidRDefault="000904E1" w:rsidP="000904E1">
            <w:r>
              <w:t>.txt.gz</w:t>
            </w:r>
          </w:p>
        </w:tc>
      </w:tr>
      <w:tr w:rsidR="000904E1" w:rsidTr="00F62553">
        <w:tc>
          <w:tcPr>
            <w:tcW w:w="4675" w:type="dxa"/>
          </w:tcPr>
          <w:p w:rsidR="000904E1" w:rsidRPr="00A31B50" w:rsidRDefault="000904E1" w:rsidP="00F6255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0904E1" w:rsidRDefault="000904E1" w:rsidP="000904E1">
            <w:r>
              <w:t>1.01 GB</w:t>
            </w:r>
          </w:p>
        </w:tc>
      </w:tr>
    </w:tbl>
    <w:p w:rsidR="000904E1" w:rsidRDefault="000904E1" w:rsidP="00074F50"/>
    <w:p w:rsidR="007B60C7" w:rsidRDefault="007B60C7" w:rsidP="00074F50">
      <w:r>
        <w:t>In the screenshot below we have presented the files used this week, as well as the created .txt.gz file.</w:t>
      </w:r>
    </w:p>
    <w:p w:rsidR="007B60C7" w:rsidRDefault="007B60C7" w:rsidP="00074F50"/>
    <w:p w:rsidR="007B60C7" w:rsidRPr="00074F50" w:rsidRDefault="007B60C7" w:rsidP="00074F50">
      <w:r>
        <w:rPr>
          <w:noProof/>
        </w:rPr>
        <w:drawing>
          <wp:inline distT="0" distB="0" distL="0" distR="0">
            <wp:extent cx="5934710" cy="99314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0C7" w:rsidRPr="00074F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B65B8"/>
    <w:multiLevelType w:val="hybridMultilevel"/>
    <w:tmpl w:val="1D84C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defaultTabStop w:val="720"/>
  <w:characterSpacingControl w:val="doNotCompress"/>
  <w:compat/>
  <w:rsids>
    <w:rsidRoot w:val="00A31B50"/>
    <w:rsid w:val="000509FB"/>
    <w:rsid w:val="00074F50"/>
    <w:rsid w:val="000904E1"/>
    <w:rsid w:val="000D75CA"/>
    <w:rsid w:val="000E36CD"/>
    <w:rsid w:val="001A04B8"/>
    <w:rsid w:val="00277929"/>
    <w:rsid w:val="00313BD2"/>
    <w:rsid w:val="003849D3"/>
    <w:rsid w:val="0047697C"/>
    <w:rsid w:val="00524B68"/>
    <w:rsid w:val="005C7B89"/>
    <w:rsid w:val="005F6FF7"/>
    <w:rsid w:val="00622782"/>
    <w:rsid w:val="00660F28"/>
    <w:rsid w:val="00667EA2"/>
    <w:rsid w:val="00716F45"/>
    <w:rsid w:val="0079733E"/>
    <w:rsid w:val="007B60C7"/>
    <w:rsid w:val="00845292"/>
    <w:rsid w:val="00845D95"/>
    <w:rsid w:val="008A3883"/>
    <w:rsid w:val="008B0A36"/>
    <w:rsid w:val="008C35FB"/>
    <w:rsid w:val="008D209F"/>
    <w:rsid w:val="00975F5B"/>
    <w:rsid w:val="00976A27"/>
    <w:rsid w:val="00A24EAA"/>
    <w:rsid w:val="00A31B50"/>
    <w:rsid w:val="00A64698"/>
    <w:rsid w:val="00A82081"/>
    <w:rsid w:val="00B239B3"/>
    <w:rsid w:val="00B34018"/>
    <w:rsid w:val="00B64CE9"/>
    <w:rsid w:val="00BC2DDD"/>
    <w:rsid w:val="00C8209E"/>
    <w:rsid w:val="00CC7722"/>
    <w:rsid w:val="00CD58A9"/>
    <w:rsid w:val="00DB5597"/>
    <w:rsid w:val="00EE233E"/>
    <w:rsid w:val="00F06BA4"/>
    <w:rsid w:val="00F5125B"/>
    <w:rsid w:val="00FA59F0"/>
    <w:rsid w:val="00FC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0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Windows User</cp:lastModifiedBy>
  <cp:revision>11</cp:revision>
  <dcterms:created xsi:type="dcterms:W3CDTF">2021-07-17T09:07:00Z</dcterms:created>
  <dcterms:modified xsi:type="dcterms:W3CDTF">2021-07-18T12:27:00Z</dcterms:modified>
</cp:coreProperties>
</file>