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F278FE" w:rsidP="54D0DB7E" w:rsidRDefault="62F278FE" w14:paraId="7E5EBA15" w14:textId="5ECF90A2">
      <w:pPr>
        <w:pStyle w:val="Normal"/>
        <w:jc w:val="center"/>
        <w:rPr>
          <w:b w:val="1"/>
          <w:bCs w:val="1"/>
          <w:i w:val="1"/>
          <w:iCs w:val="1"/>
          <w:sz w:val="32"/>
          <w:szCs w:val="32"/>
          <w:u w:val="single"/>
        </w:rPr>
      </w:pPr>
      <w:r w:rsidRPr="54D0DB7E" w:rsidR="62F278FE">
        <w:rPr>
          <w:b w:val="1"/>
          <w:bCs w:val="1"/>
          <w:i w:val="1"/>
          <w:iCs w:val="1"/>
          <w:sz w:val="32"/>
          <w:szCs w:val="32"/>
          <w:u w:val="single"/>
        </w:rPr>
        <w:t>CAHIER DES CHARGES</w:t>
      </w:r>
    </w:p>
    <w:p w:rsidR="62F278FE" w:rsidP="54D0DB7E" w:rsidRDefault="62F278FE" w14:paraId="4407DD84" w14:textId="7470DC28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</w:pPr>
      <w:r w:rsidRPr="54D0DB7E" w:rsidR="62F278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fr-FR"/>
        </w:rPr>
        <w:t>1. Votre société / Le porteur du projet</w:t>
      </w:r>
    </w:p>
    <w:p w:rsidR="54D0DB7E" w:rsidP="54D0DB7E" w:rsidRDefault="54D0DB7E" w14:paraId="52979B99" w14:textId="394EDA2A">
      <w:pPr>
        <w:pStyle w:val="Normal"/>
        <w:rPr>
          <w:noProof w:val="0"/>
          <w:lang w:val="fr-FR"/>
        </w:rPr>
      </w:pPr>
    </w:p>
    <w:p w:rsidR="7E680739" w:rsidP="54D0DB7E" w:rsidRDefault="7E680739" w14:paraId="1C5E0A22" w14:textId="2D3814B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54D0DB7E" w:rsidR="7E6807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Activité,</w:t>
      </w:r>
      <w:r w:rsidRPr="54D0DB7E" w:rsidR="62F278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</w:t>
      </w:r>
      <w:r w:rsidRPr="54D0DB7E" w:rsidR="331343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offre, </w:t>
      </w:r>
      <w:r w:rsidRPr="54D0DB7E" w:rsidR="6DC0F88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produits,</w:t>
      </w:r>
      <w:r w:rsidRPr="54D0DB7E" w:rsidR="62F278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</w:t>
      </w:r>
      <w:r w:rsidRPr="54D0DB7E" w:rsidR="7EBD92E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services :</w:t>
      </w:r>
    </w:p>
    <w:p w:rsidR="62F278FE" w:rsidP="37F9610C" w:rsidRDefault="62F278FE" w14:paraId="4416C114" w14:textId="3E6F6165">
      <w:pPr>
        <w:pStyle w:val="Normal"/>
        <w:spacing w:before="0" w:beforeAutospacing="off" w:after="0" w:afterAutospacing="off"/>
        <w:ind w:lef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37F9610C" w:rsidR="62F278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La so</w:t>
      </w:r>
      <w:r w:rsidRPr="37F9610C" w:rsidR="317923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ciété </w:t>
      </w:r>
      <w:r w:rsidRPr="37F9610C" w:rsidR="01D906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A</w:t>
      </w:r>
      <w:r w:rsidRPr="37F9610C" w:rsidR="6A3E4A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in-A</w:t>
      </w:r>
      <w:r w:rsidRPr="37F9610C" w:rsidR="01D906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uto</w:t>
      </w:r>
      <w:r w:rsidRPr="37F9610C" w:rsidR="317923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, leader mondial dans le domaine d</w:t>
      </w:r>
      <w:r w:rsidRPr="37F9610C" w:rsidR="168381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’auto-école ; pro</w:t>
      </w:r>
      <w:r w:rsidRPr="37F9610C" w:rsidR="616C56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pose des formations accélérées, normal ou de type pro à sa </w:t>
      </w:r>
      <w:r w:rsidRPr="37F9610C" w:rsidR="4D3AE70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clientèle grâce à la compétence de</w:t>
      </w:r>
      <w:r w:rsidRPr="37F9610C" w:rsidR="05373F6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ses moniteurs (valeur sûre).</w:t>
      </w:r>
    </w:p>
    <w:p w:rsidR="62F278FE" w:rsidP="54D0DB7E" w:rsidRDefault="62F278FE" w14:paraId="675864BA" w14:textId="6F526E5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54D0DB7E" w:rsidR="62F278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Votre </w:t>
      </w:r>
      <w:r w:rsidRPr="54D0DB7E" w:rsidR="3030A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histoire : créée en 2020, avec un an </w:t>
      </w:r>
      <w:r w:rsidRPr="54D0DB7E" w:rsidR="6C0BFC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d’expérience.</w:t>
      </w:r>
    </w:p>
    <w:p w:rsidR="62F278FE" w:rsidP="7CE7C998" w:rsidRDefault="62F278FE" w14:paraId="299F7088" w14:textId="7FB466B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7CE7C998" w:rsidR="62F278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Votre champ d’action </w:t>
      </w:r>
      <w:r w:rsidRPr="7CE7C998" w:rsidR="5C55A9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géographique :</w:t>
      </w:r>
      <w:r w:rsidRPr="7CE7C998" w:rsidR="5F0BDEC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la</w:t>
      </w:r>
      <w:r w:rsidRPr="7CE7C998" w:rsidR="5C3F9E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 xml:space="preserve"> Alin-auto</w:t>
      </w:r>
      <w:r w:rsidRPr="7CE7C998" w:rsidR="5F0BDEC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a pour champ d’action la ville de kremlin Bicêtre.</w:t>
      </w:r>
    </w:p>
    <w:p w:rsidR="62F278FE" w:rsidP="54D0DB7E" w:rsidRDefault="62F278FE" w14:paraId="27523561" w14:textId="2F4EA20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54D0DB7E" w:rsidR="62F278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Vos </w:t>
      </w:r>
      <w:r w:rsidRPr="54D0DB7E" w:rsidR="005C71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valeurs :</w:t>
      </w:r>
      <w:r w:rsidRPr="54D0DB7E" w:rsidR="7D0336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qualité</w:t>
      </w:r>
      <w:r w:rsidRPr="54D0DB7E" w:rsidR="0B0132F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, </w:t>
      </w:r>
      <w:r w:rsidRPr="54D0DB7E" w:rsidR="3DD990D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professionnalisme</w:t>
      </w:r>
      <w:r w:rsidRPr="54D0DB7E" w:rsidR="0B0132F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,</w:t>
      </w:r>
      <w:r w:rsidRPr="54D0DB7E" w:rsidR="269AD11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</w:t>
      </w:r>
      <w:r w:rsidRPr="54D0DB7E" w:rsidR="094A9B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efficacité</w:t>
      </w:r>
      <w:r w:rsidRPr="54D0DB7E" w:rsidR="02E59A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et efficience</w:t>
      </w:r>
    </w:p>
    <w:p w:rsidR="62F278FE" w:rsidP="54D0DB7E" w:rsidRDefault="62F278FE" w14:paraId="3493960C" w14:textId="75116D6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54D0DB7E" w:rsidR="62F278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Le nombre </w:t>
      </w:r>
      <w:r w:rsidRPr="54D0DB7E" w:rsidR="0268CB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d’employés :</w:t>
      </w:r>
      <w:r w:rsidRPr="54D0DB7E" w:rsidR="5C61770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5 moniteurs au service de Alin-play-boy.</w:t>
      </w:r>
    </w:p>
    <w:p w:rsidR="62F278FE" w:rsidP="54D0DB7E" w:rsidRDefault="62F278FE" w14:paraId="1605D3A7" w14:textId="08783A1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54D0DB7E" w:rsidR="62F278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Le profil de vos </w:t>
      </w:r>
      <w:r w:rsidRPr="54D0DB7E" w:rsidR="40476F4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clients :</w:t>
      </w:r>
      <w:r w:rsidRPr="54D0DB7E" w:rsidR="40476F4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toute strate sociale</w:t>
      </w:r>
    </w:p>
    <w:p w:rsidR="62F278FE" w:rsidP="54D0DB7E" w:rsidRDefault="62F278FE" w14:paraId="601A9E87" w14:textId="40AC7C0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54D0DB7E" w:rsidR="62F278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Etc.</w:t>
      </w:r>
    </w:p>
    <w:p w:rsidR="54D0DB7E" w:rsidP="54D0DB7E" w:rsidRDefault="54D0DB7E" w14:paraId="4D9D1A36" w14:textId="65AF4E25">
      <w:pPr>
        <w:pStyle w:val="Normal"/>
        <w:spacing w:before="0" w:beforeAutospacing="off" w:after="0" w:afterAutospacing="off"/>
        <w:ind w:lef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</w:p>
    <w:p w:rsidR="73E66A93" w:rsidP="54D0DB7E" w:rsidRDefault="73E66A93" w14:paraId="757C7758" w14:textId="0EA09BA0">
      <w:pPr>
        <w:pStyle w:val="Heading2"/>
      </w:pPr>
      <w:r w:rsidRPr="7CE7C998" w:rsidR="73E66A9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  <w:t>2. Le projet</w:t>
      </w:r>
    </w:p>
    <w:p w:rsidR="7CE7C998" w:rsidP="7CE7C998" w:rsidRDefault="7CE7C998" w14:paraId="7D0EA623" w14:textId="16BF0B1A">
      <w:pPr>
        <w:pStyle w:val="Normal"/>
        <w:rPr>
          <w:noProof w:val="0"/>
          <w:lang w:val="fr-FR"/>
        </w:rPr>
      </w:pPr>
    </w:p>
    <w:p w:rsidR="73E66A93" w:rsidP="54D0DB7E" w:rsidRDefault="73E66A93" w14:paraId="342695B4" w14:textId="0C64FEB1">
      <w:pPr>
        <w:spacing w:before="0" w:beforeAutospacing="off"/>
        <w:jc w:val="both"/>
      </w:pPr>
      <w:r w:rsidRPr="54D0DB7E" w:rsidR="73E66A9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Objectif</w:t>
      </w:r>
    </w:p>
    <w:p w:rsidR="54D0DB7E" w:rsidP="7CE7C998" w:rsidRDefault="54D0DB7E" w14:paraId="29336985" w14:textId="329647AE">
      <w:pPr>
        <w:pStyle w:val="Normal"/>
        <w:spacing w:before="0" w:beforeAutospacing="off" w:after="0" w:afterAutospacing="off"/>
        <w:ind w:lef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7CE7C998" w:rsidR="253CC90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La </w:t>
      </w:r>
      <w:r w:rsidRPr="7CE7C998" w:rsidR="0AF872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Alin-auto</w:t>
      </w:r>
      <w:r w:rsidRPr="7CE7C998" w:rsidR="253CC90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a pour objet principal la production des conducteurs de qualité</w:t>
      </w:r>
      <w:r w:rsidRPr="7CE7C998" w:rsidR="310E649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.</w:t>
      </w:r>
      <w:r w:rsidRPr="7CE7C998" w:rsidR="10731D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</w:t>
      </w:r>
    </w:p>
    <w:p w:rsidR="253CC90B" w:rsidP="54D0DB7E" w:rsidRDefault="253CC90B" w14:paraId="60F32124" w14:textId="558177C4">
      <w:pPr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</w:pPr>
      <w:r w:rsidRPr="54D0DB7E" w:rsidR="253CC90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 xml:space="preserve">Ce projet a été choisi dans le but de limiter les accidents de circulation observés ces </w:t>
      </w:r>
      <w:r w:rsidRPr="54D0DB7E" w:rsidR="6A4844A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dernières années</w:t>
      </w:r>
      <w:r w:rsidRPr="54D0DB7E" w:rsidR="6A4844A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.</w:t>
      </w:r>
    </w:p>
    <w:p w:rsidR="6A4844A0" w:rsidP="7CE7C998" w:rsidRDefault="6A4844A0" w14:paraId="23CFAE23" w14:textId="0A45EDDD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</w:pPr>
      <w:r w:rsidRPr="7CE7C998" w:rsidR="6A4844A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Le plan de Alin-auto</w:t>
      </w:r>
      <w:r w:rsidRPr="7CE7C998" w:rsidR="73E66A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 xml:space="preserve"> </w:t>
      </w:r>
      <w:r w:rsidRPr="7CE7C998" w:rsidR="230AC5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est</w:t>
      </w:r>
      <w:r w:rsidRPr="7CE7C998" w:rsidR="73E66A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 xml:space="preserve"> </w:t>
      </w:r>
      <w:r w:rsidRPr="7CE7C998" w:rsidR="1A1EDF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d’atteindre toutes les villes de la province de l’i</w:t>
      </w:r>
      <w:r w:rsidRPr="7CE7C998" w:rsidR="5B4914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le de France.</w:t>
      </w:r>
    </w:p>
    <w:p w:rsidR="54D0DB7E" w:rsidP="6D5CE261" w:rsidRDefault="54D0DB7E" w14:paraId="445E6EF6" w14:textId="1B9C4346">
      <w:pPr>
        <w:pStyle w:val="Normal"/>
        <w:spacing w:before="0" w:beforeAutospacing="off" w:after="0" w:afterAutospacing="off"/>
        <w:ind w:lef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6D5CE261" w:rsidR="5B4914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Le but de ce site web est</w:t>
      </w:r>
      <w:r w:rsidRPr="6D5CE261" w:rsidR="7C2494E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de réserver les dates de conduite, de recruter les élèves et moniteurs </w:t>
      </w:r>
      <w:r w:rsidRPr="6D5CE261" w:rsidR="5B4914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d’a</w:t>
      </w:r>
      <w:r w:rsidRPr="6D5CE261" w:rsidR="73E66A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ssurer une présence en ligne basique</w:t>
      </w:r>
      <w:r w:rsidRPr="6D5CE261" w:rsidR="7163894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.</w:t>
      </w:r>
    </w:p>
    <w:p w:rsidR="726FC886" w:rsidP="54D0DB7E" w:rsidRDefault="726FC886" w14:paraId="0E562824" w14:textId="246A4AA6">
      <w:pPr>
        <w:pStyle w:val="Heading3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</w:pPr>
      <w:r w:rsidRPr="54D0DB7E" w:rsidR="726FC88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  <w:t xml:space="preserve">3. </w:t>
      </w:r>
      <w:r w:rsidRPr="54D0DB7E" w:rsidR="726FC88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  <w:t>Arborescenc</w:t>
      </w:r>
      <w:r w:rsidRPr="54D0DB7E" w:rsidR="4BDFD6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  <w:t>e</w:t>
      </w:r>
    </w:p>
    <w:p w:rsidR="54D0DB7E" w:rsidP="54D0DB7E" w:rsidRDefault="54D0DB7E" w14:paraId="5B4BACAB" w14:textId="67E65E1C">
      <w:pPr>
        <w:pStyle w:val="Normal"/>
        <w:rPr>
          <w:noProof w:val="0"/>
          <w:lang w:val="fr-FR"/>
        </w:rPr>
      </w:pPr>
    </w:p>
    <w:p w:rsidR="2EC69B48" w:rsidP="54D0DB7E" w:rsidRDefault="2EC69B48" w14:paraId="6AE87E85" w14:textId="5D7006C9">
      <w:pPr>
        <w:pStyle w:val="Normal"/>
        <w:spacing w:before="0" w:beforeAutospacing="off" w:after="0" w:afterAutospacing="off"/>
        <w:ind w:left="0"/>
        <w:jc w:val="both"/>
        <w:rPr>
          <w:b w:val="0"/>
          <w:bCs w:val="0"/>
          <w:i w:val="0"/>
          <w:iCs w:val="0"/>
          <w:sz w:val="32"/>
          <w:szCs w:val="32"/>
          <w:u w:val="none"/>
        </w:rPr>
      </w:pPr>
      <w:r w:rsidR="2EC69B48">
        <w:drawing>
          <wp:inline wp14:editId="0A1DFEE6" wp14:anchorId="1D15FBAE">
            <wp:extent cx="4695825" cy="1695450"/>
            <wp:effectExtent l="0" t="0" r="0" b="0"/>
            <wp:docPr id="474955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7783da9dcd4e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0DB7E" w:rsidP="54D0DB7E" w:rsidRDefault="54D0DB7E" w14:paraId="01F1CD4B" w14:textId="14758C26">
      <w:pPr>
        <w:pStyle w:val="Normal"/>
        <w:spacing w:before="0" w:beforeAutospacing="off" w:after="0" w:afterAutospacing="off"/>
        <w:ind w:left="0"/>
        <w:jc w:val="both"/>
      </w:pPr>
    </w:p>
    <w:p w:rsidR="6B9DE703" w:rsidP="54D0DB7E" w:rsidRDefault="6B9DE703" w14:paraId="7B3E5680" w14:textId="239D3BB2">
      <w:pPr>
        <w:pStyle w:val="Heading3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</w:pPr>
      <w:r w:rsidRPr="54D0DB7E" w:rsidR="6B9DE70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  <w:t xml:space="preserve">3. </w:t>
      </w:r>
      <w:r w:rsidRPr="54D0DB7E" w:rsidR="6B9DE70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fr-FR"/>
        </w:rPr>
        <w:t>Administration des contenus</w:t>
      </w:r>
    </w:p>
    <w:p w:rsidR="7F2054A5" w:rsidP="6D5CE261" w:rsidRDefault="7F2054A5" w14:paraId="4ACCDF11" w14:textId="20F01971">
      <w:pPr>
        <w:pStyle w:val="Normal"/>
        <w:spacing w:before="0" w:beforeAutospacing="off" w:after="0" w:afterAutospacing="off"/>
        <w:ind w:lef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6D5CE261" w:rsidR="7F2054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Toute modification ne peut être modifiée que </w:t>
      </w:r>
      <w:r w:rsidRPr="6D5CE261" w:rsidR="5C399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par l’administrateur, cad l’ajout des élèves qui vont s’inscrire </w:t>
      </w:r>
      <w:r w:rsidRPr="6D5CE261" w:rsidR="3D5DA1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et/</w:t>
      </w:r>
      <w:r w:rsidRPr="6D5CE261" w:rsidR="3D5DA1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ou s</w:t>
      </w:r>
      <w:r w:rsidRPr="6D5CE261" w:rsidR="3D5DA1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e </w:t>
      </w:r>
      <w:r w:rsidRPr="6D5CE261" w:rsidR="2B35910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connecter.</w:t>
      </w:r>
    </w:p>
    <w:p w:rsidR="23D63EB8" w:rsidP="54D0DB7E" w:rsidRDefault="23D63EB8" w14:paraId="7AE3E0F2" w14:textId="2A1309B1">
      <w:pPr>
        <w:pStyle w:val="Normal"/>
        <w:spacing w:before="0" w:beforeAutospacing="off" w:after="0" w:afterAutospacing="off"/>
        <w:ind w:lef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54D0DB7E" w:rsidR="23D63E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Ajout des moniteurs...</w:t>
      </w:r>
    </w:p>
    <w:p w:rsidR="54D0DB7E" w:rsidP="54D0DB7E" w:rsidRDefault="54D0DB7E" w14:paraId="52D81313" w14:textId="7638502F">
      <w:pPr>
        <w:spacing w:before="0" w:beforeAutospacing="off"/>
        <w:jc w:val="both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</w:pPr>
    </w:p>
    <w:p w:rsidR="52DBC454" w:rsidP="54D0DB7E" w:rsidRDefault="52DBC454" w14:paraId="0AC11EFB" w14:textId="5391A22C">
      <w:pPr>
        <w:pStyle w:val="Heading3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</w:pPr>
      <w:r w:rsidRPr="54D0DB7E" w:rsidR="52DBC4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  <w:t xml:space="preserve">3. </w:t>
      </w:r>
      <w:r w:rsidRPr="54D0DB7E" w:rsidR="52DBC4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  <w:t>Fonctionnalités</w:t>
      </w:r>
    </w:p>
    <w:p w:rsidR="52DBC454" w:rsidP="7CE7C998" w:rsidRDefault="52DBC454" w14:paraId="55B73023" w14:textId="148991F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7CE7C998" w:rsidR="52DBC4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Contenu contre email” : les nouveaux élèves et moniteurs</w:t>
      </w:r>
      <w:r w:rsidRPr="7CE7C998" w:rsidR="322E36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doivent </w:t>
      </w:r>
      <w:r w:rsidRPr="7CE7C998" w:rsidR="2EE058E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s</w:t>
      </w:r>
      <w:r w:rsidRPr="7CE7C998" w:rsidR="322E36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’inscrire et se connecter avec leur adresses e-mail</w:t>
      </w:r>
    </w:p>
    <w:p w:rsidR="52DBC454" w:rsidP="7CE7C998" w:rsidRDefault="52DBC454" w14:paraId="18563F79" w14:textId="58A32D5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7CE7C998" w:rsidR="52DBC4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Système d’annonce</w:t>
      </w:r>
      <w:r w:rsidRPr="7CE7C998" w:rsidR="648A217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: l’administrateur</w:t>
      </w:r>
      <w:r w:rsidRPr="7CE7C998" w:rsidR="648A217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doit se connecter pour ajouter des annonces</w:t>
      </w:r>
      <w:r w:rsidRPr="7CE7C998" w:rsidR="6957DB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cad les créneaux disponibles</w:t>
      </w:r>
    </w:p>
    <w:p w:rsidR="52DBC454" w:rsidP="54D0DB7E" w:rsidRDefault="52DBC454" w14:paraId="33F6D56C" w14:textId="778B3E0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54D0DB7E" w:rsidR="52DBC4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Espace </w:t>
      </w:r>
      <w:r w:rsidRPr="54D0DB7E" w:rsidR="107F75A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client : le client qui se connecte peut voir les annonces, les créneaux des heures de conduite</w:t>
      </w:r>
    </w:p>
    <w:p w:rsidR="52DBC454" w:rsidP="54D0DB7E" w:rsidRDefault="52DBC454" w14:paraId="26BE8942" w14:textId="22B1886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54D0DB7E" w:rsidR="52DBC4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Les contenus de réseaux sociaux apparaissent sur le site</w:t>
      </w:r>
      <w:r w:rsidRPr="54D0DB7E" w:rsidR="7C9F15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</w:t>
      </w:r>
    </w:p>
    <w:p w:rsidR="52DBC454" w:rsidP="54D0DB7E" w:rsidRDefault="52DBC454" w14:paraId="031A288D" w14:textId="729B1FF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54D0DB7E" w:rsidR="52DBC4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Les internautes peuvent partager les pages de votre site sur les réseaux sociaux</w:t>
      </w:r>
      <w:r w:rsidRPr="54D0DB7E" w:rsidR="34DD63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.</w:t>
      </w:r>
    </w:p>
    <w:p w:rsidR="446D5E2C" w:rsidP="54D0DB7E" w:rsidRDefault="446D5E2C" w14:paraId="74469036" w14:textId="29FE21BD">
      <w:pPr>
        <w:pStyle w:val="Heading3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</w:pPr>
      <w:r w:rsidRPr="54D0DB7E" w:rsidR="446D5E2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  <w:t xml:space="preserve">3. </w:t>
      </w:r>
      <w:r w:rsidRPr="54D0DB7E" w:rsidR="446D5E2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  <w:t>Hébergement</w:t>
      </w:r>
    </w:p>
    <w:p w:rsidR="446D5E2C" w:rsidP="54D0DB7E" w:rsidRDefault="446D5E2C" w14:paraId="5463FDE3" w14:textId="3D3B828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</w:pPr>
      <w:r w:rsidRPr="54D0DB7E" w:rsidR="446D5E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Un hébergeur gratuit fera l’affaire.</w:t>
      </w:r>
    </w:p>
    <w:p w:rsidR="446D5E2C" w:rsidP="54D0DB7E" w:rsidRDefault="446D5E2C" w14:paraId="202CB1DC" w14:textId="06131662">
      <w:pPr>
        <w:jc w:val="both"/>
      </w:pPr>
      <w:r w:rsidRPr="54D0DB7E" w:rsidR="446D5E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 xml:space="preserve"> </w:t>
      </w:r>
    </w:p>
    <w:p w:rsidR="627937A3" w:rsidP="54D0DB7E" w:rsidRDefault="627937A3" w14:paraId="414E8C15" w14:textId="0E5E7889">
      <w:pPr>
        <w:pStyle w:val="Heading3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</w:pPr>
      <w:r w:rsidRPr="54D0DB7E" w:rsidR="627937A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  <w:t>4</w:t>
      </w:r>
      <w:r w:rsidRPr="54D0DB7E" w:rsidR="446D5E2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  <w:t xml:space="preserve">. </w:t>
      </w:r>
      <w:r w:rsidRPr="54D0DB7E" w:rsidR="446D5E2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  <w:t>Maintenance, suivi et évolutions</w:t>
      </w:r>
    </w:p>
    <w:p w:rsidR="446D5E2C" w:rsidP="54D0DB7E" w:rsidRDefault="446D5E2C" w14:paraId="6D3521A4" w14:textId="0A7A3DB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</w:pPr>
      <w:r w:rsidRPr="54D0DB7E" w:rsidR="446D5E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La maintenance sera assurée par le client seul.</w:t>
      </w:r>
    </w:p>
    <w:p w:rsidR="1619E237" w:rsidP="54D0DB7E" w:rsidRDefault="1619E237" w14:paraId="4DE1CED8" w14:textId="7ED8C08E">
      <w:pPr>
        <w:pStyle w:val="Heading2"/>
        <w:bidi w:val="0"/>
      </w:pPr>
      <w:r w:rsidRPr="54D0DB7E" w:rsidR="1619E23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  <w:t>5</w:t>
      </w:r>
      <w:r w:rsidRPr="54D0DB7E" w:rsidR="32989D4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  <w:t>. Déroulement du projet</w:t>
      </w:r>
    </w:p>
    <w:p w:rsidR="32989D48" w:rsidP="7CE7C998" w:rsidRDefault="32989D48" w14:paraId="3FA3728F" w14:textId="102789D2">
      <w:pPr>
        <w:pStyle w:val="Heading2"/>
        <w:bidi w:val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</w:pPr>
      <w:r>
        <w:br/>
      </w:r>
      <w:r w:rsidRPr="7CE7C998" w:rsidR="32989D4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 xml:space="preserve">Le projet sera-t-il mis en ligne progressivement, par lots </w:t>
      </w:r>
      <w:r>
        <w:br/>
      </w:r>
      <w:r w:rsidRPr="7CE7C998" w:rsidR="2939B4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nous adoptons la</w:t>
      </w:r>
      <w:r w:rsidRPr="7CE7C998" w:rsidR="32989D4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 xml:space="preserve"> méthodologie</w:t>
      </w:r>
      <w:r w:rsidRPr="7CE7C998" w:rsidR="3BE945F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 xml:space="preserve"> </w:t>
      </w:r>
      <w:r w:rsidRPr="7CE7C998" w:rsidR="5D0C7E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Cascade pour</w:t>
      </w:r>
      <w:r w:rsidRPr="7CE7C998" w:rsidR="32989D4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 xml:space="preserve"> réaliser </w:t>
      </w:r>
      <w:r w:rsidRPr="7CE7C998" w:rsidR="48AA4E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c</w:t>
      </w:r>
      <w:r w:rsidRPr="7CE7C998" w:rsidR="32989D4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 xml:space="preserve">e projet </w:t>
      </w:r>
    </w:p>
    <w:p w:rsidR="32989D48" w:rsidP="7CE7C998" w:rsidRDefault="32989D48" w14:paraId="3CFE5560" w14:textId="341B8435">
      <w:pPr>
        <w:pStyle w:val="Heading2"/>
        <w:bidi w:val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</w:pPr>
      <w:r>
        <w:br/>
      </w:r>
      <w:r w:rsidRPr="7CE7C998" w:rsidR="79B234A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  <w:t>6</w:t>
      </w:r>
      <w:r w:rsidRPr="7CE7C998" w:rsidR="1B3BB89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fr-FR"/>
        </w:rPr>
        <w:t>. Ressources</w:t>
      </w:r>
    </w:p>
    <w:p w:rsidR="7CE7C998" w:rsidP="7CE7C998" w:rsidRDefault="7CE7C998" w14:paraId="310E0E95" w14:textId="15A8F3A6">
      <w:pPr>
        <w:pStyle w:val="Normal"/>
        <w:bidi w:val="0"/>
        <w:rPr>
          <w:noProof w:val="0"/>
          <w:lang w:val="fr-FR"/>
        </w:rPr>
      </w:pPr>
    </w:p>
    <w:p w:rsidR="1B3BB893" w:rsidP="54D0DB7E" w:rsidRDefault="1B3BB893" w14:paraId="7C6F369F" w14:textId="6FA73852">
      <w:pPr>
        <w:bidi w:val="0"/>
        <w:spacing w:before="0" w:beforeAutospacing="off"/>
        <w:jc w:val="both"/>
      </w:pPr>
      <w:r w:rsidRPr="54D0DB7E" w:rsidR="1B3BB89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Objectif :</w:t>
      </w:r>
    </w:p>
    <w:p w:rsidR="1B3BB893" w:rsidP="54D0DB7E" w:rsidRDefault="1B3BB893" w14:paraId="681ACBA3" w14:textId="6CB621E8">
      <w:pPr>
        <w:bidi w:val="0"/>
        <w:jc w:val="both"/>
      </w:pPr>
      <w:r w:rsidRPr="54D0DB7E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Examiner les ressources à votre disposition et les missions qui seront réalisées en interne.</w:t>
      </w:r>
    </w:p>
    <w:p w:rsidR="1B3BB893" w:rsidP="54D0DB7E" w:rsidRDefault="1B3BB893" w14:paraId="1B480804" w14:textId="33F0A699">
      <w:pPr>
        <w:bidi w:val="0"/>
        <w:jc w:val="both"/>
      </w:pPr>
      <w:r w:rsidRPr="54D0DB7E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Indiquez toutes les informations qui pourraient avoir un impact sur le coût du nouveau site ou sur le calendrier. Par exemple :</w:t>
      </w:r>
    </w:p>
    <w:p w:rsidR="1B3BB893" w:rsidP="54D0DB7E" w:rsidRDefault="1B3BB893" w14:paraId="1B3F730B" w14:textId="07E5874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54D0DB7E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Si vous avez choisi de rédiger les contenus du site vous-même, où en sont vos équipes de la création de ces contenus ? (Tout reste à faire ? L’offre est clairement définie ? Les pages clés sont arrêtées ? Une première version des contenus est disponible ? Etc.)</w:t>
      </w:r>
    </w:p>
    <w:p w:rsidR="1B3BB893" w:rsidP="54D0DB7E" w:rsidRDefault="1B3BB893" w14:paraId="1A9739D2" w14:textId="61F54D6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54D0DB7E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Connaissez-vous le profil du visiteur type de votre site ?</w:t>
      </w:r>
    </w:p>
    <w:p w:rsidR="1B3BB893" w:rsidP="54D0DB7E" w:rsidRDefault="1B3BB893" w14:paraId="2071AC72" w14:textId="453A137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54D0DB7E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Connaissez-vous vos principaux sites concurrents ?</w:t>
      </w:r>
    </w:p>
    <w:p w:rsidR="1B3BB893" w:rsidP="37F9610C" w:rsidRDefault="1B3BB893" w14:paraId="51C99D4C" w14:textId="78F1C21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37F9610C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Avez-vous déjà </w:t>
      </w:r>
      <w:r w:rsidRPr="37F9610C" w:rsidR="270763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défini</w:t>
      </w:r>
      <w:r w:rsidRPr="37F9610C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les mots-clés sur lesquels vous souhaitez vous positionner en termes de référencement ?</w:t>
      </w:r>
    </w:p>
    <w:p w:rsidR="1B3BB893" w:rsidP="54D0DB7E" w:rsidRDefault="1B3BB893" w14:paraId="50B32D3C" w14:textId="45449C9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54D0DB7E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Quelles sont vos ressources en termes de visuels ? (photos, illustrations, vidéos, etc.)</w:t>
      </w:r>
    </w:p>
    <w:p w:rsidR="1B3BB893" w:rsidP="54D0DB7E" w:rsidRDefault="1B3BB893" w14:paraId="6F2F1B08" w14:textId="48432879">
      <w:pPr>
        <w:bidi w:val="0"/>
        <w:jc w:val="both"/>
      </w:pPr>
      <w:r w:rsidRPr="37F9610C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 xml:space="preserve">Quels sont vos impératifs ou vos disponibilités en termes de calendrier ? Par exemple, les décideurs clés du projet </w:t>
      </w:r>
      <w:r w:rsidRPr="37F9610C" w:rsidR="71C759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sont-ils</w:t>
      </w:r>
      <w:r w:rsidRPr="37F9610C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 xml:space="preserve"> indisponibles pendant une période donnée ?</w:t>
      </w:r>
    </w:p>
    <w:p w:rsidR="1B3BB893" w:rsidP="54D0DB7E" w:rsidRDefault="1B3BB893" w14:paraId="5D536BD1" w14:textId="41499E9F">
      <w:pPr>
        <w:bidi w:val="0"/>
        <w:jc w:val="both"/>
      </w:pPr>
      <w:r w:rsidRPr="54D0DB7E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Quelle fourchette de budget prévoyez-vous pour le nouveau site ?</w:t>
      </w:r>
    </w:p>
    <w:p w:rsidR="1B3BB893" w:rsidP="54D0DB7E" w:rsidRDefault="1B3BB893" w14:paraId="210F1E2A" w14:textId="3FEA2FCF">
      <w:pPr>
        <w:bidi w:val="0"/>
        <w:spacing w:before="0" w:beforeAutospacing="off"/>
        <w:jc w:val="both"/>
      </w:pPr>
      <w:r w:rsidRPr="54D0DB7E" w:rsidR="1B3BB89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Que faire si vous ne souhaitez pas donner votre budget ?</w:t>
      </w:r>
    </w:p>
    <w:p w:rsidR="1B3BB893" w:rsidP="54D0DB7E" w:rsidRDefault="1B3BB893" w14:paraId="73477E75" w14:textId="4F26D4BC">
      <w:pPr>
        <w:bidi w:val="0"/>
        <w:jc w:val="both"/>
      </w:pPr>
      <w:r w:rsidRPr="54D0DB7E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Vous êtes peut-être réticent à l’idée de communiquer cette information. Mais le fait est que le budget est un élément nécessaire du cahier des charges.</w:t>
      </w:r>
    </w:p>
    <w:p w:rsidR="1B3BB893" w:rsidP="54D0DB7E" w:rsidRDefault="1B3BB893" w14:paraId="26DC71BF" w14:textId="04BC34AA">
      <w:pPr>
        <w:bidi w:val="0"/>
        <w:jc w:val="both"/>
      </w:pPr>
      <w:r w:rsidRPr="37F9610C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 xml:space="preserve">Commander un site internet est un peu comme confier la recherche de votre prochain appartement à un professionnel : vous lui indiquez que vous recherchez un trois pièces, à proximité du </w:t>
      </w:r>
      <w:r w:rsidRPr="37F9610C" w:rsidR="4AF727E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centre-ville</w:t>
      </w:r>
      <w:r w:rsidRPr="37F9610C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 xml:space="preserve"> et pour moins de 240 000 €. Votre conseiller pourra vous présenter une sélection de biens qui correspondent à votre recherche.</w:t>
      </w:r>
    </w:p>
    <w:p w:rsidR="1B3BB893" w:rsidP="54D0DB7E" w:rsidRDefault="1B3BB893" w14:paraId="54678361" w14:textId="7C0900B8">
      <w:pPr>
        <w:bidi w:val="0"/>
        <w:jc w:val="both"/>
      </w:pPr>
      <w:r w:rsidRPr="37F9610C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 xml:space="preserve">Mais si vous ne lui indiquez pas au moins une fourchette de budget, votre conseiller peut aussi bien vous proposer un appartement à 180 000 €, dans un quartier peu attractif, ou un appartement dernier cri, à 320 000 €, situé au </w:t>
      </w:r>
      <w:r w:rsidRPr="37F9610C" w:rsidR="1264F84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cœur</w:t>
      </w:r>
      <w:r w:rsidRPr="37F9610C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 xml:space="preserve"> du </w:t>
      </w:r>
      <w:r w:rsidRPr="37F9610C" w:rsidR="43C0E6D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centre-ville</w:t>
      </w:r>
      <w:r w:rsidRPr="37F9610C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. Or il est peu probable que l’un ou l’autre de ces appartements ne correspondent à ce que vous cherchez.</w:t>
      </w:r>
    </w:p>
    <w:p w:rsidR="1B3BB893" w:rsidP="54D0DB7E" w:rsidRDefault="1B3BB893" w14:paraId="4CFA356E" w14:textId="33FBB81C">
      <w:pPr>
        <w:bidi w:val="0"/>
        <w:jc w:val="both"/>
      </w:pPr>
      <w:r w:rsidRPr="37F9610C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 xml:space="preserve">Et si vous mandatez 6 conseillers pour trouver un trois-pièces près du </w:t>
      </w:r>
      <w:r w:rsidRPr="37F9610C" w:rsidR="641909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centre-ville</w:t>
      </w:r>
      <w:r w:rsidRPr="37F9610C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, sans leur indiquer de budget, vous allez vous retrouver avec 6 propositions très différentes. En définitive, vous allez opter pour la seule qui correspond réellement à votre budget (une information que vous auriez pu donner aux conseillers avant) et probablement passer à côté de propositions intéressantes.</w:t>
      </w:r>
    </w:p>
    <w:p w:rsidR="1B3BB893" w:rsidP="54D0DB7E" w:rsidRDefault="1B3BB893" w14:paraId="7DF45E88" w14:textId="247D4C0A">
      <w:pPr>
        <w:bidi w:val="0"/>
        <w:jc w:val="both"/>
      </w:pPr>
      <w:r w:rsidRPr="54D0DB7E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La meilleure approche dans cette situation est de sélectionner un conseiller qui vous inspire confiance, de lui présenter vos attentes et vos ressources, puis d’échanger avec lui sur vos options.</w:t>
      </w:r>
    </w:p>
    <w:p w:rsidR="1B3BB893" w:rsidP="54D0DB7E" w:rsidRDefault="1B3BB893" w14:paraId="38640F8D" w14:textId="090928E6">
      <w:pPr>
        <w:bidi w:val="0"/>
        <w:spacing w:before="0" w:beforeAutospacing="off"/>
        <w:jc w:val="both"/>
      </w:pPr>
      <w:r w:rsidRPr="54D0DB7E" w:rsidR="1B3BB89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Que faire si vous n’arrivez pas à déterminer votre budget</w:t>
      </w:r>
    </w:p>
    <w:p w:rsidR="1B3BB893" w:rsidP="54D0DB7E" w:rsidRDefault="1B3BB893" w14:paraId="62E64E5E" w14:textId="7C979CBC">
      <w:pPr>
        <w:bidi w:val="0"/>
        <w:jc w:val="both"/>
      </w:pPr>
      <w:r w:rsidRPr="54D0DB7E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Tâchez au moins de déterminer le plafond de budget à partir duquel le projet perd tout intérêt.</w:t>
      </w:r>
    </w:p>
    <w:p w:rsidR="1B3BB893" w:rsidP="54D0DB7E" w:rsidRDefault="1B3BB893" w14:paraId="06B9013D" w14:textId="44ABF802">
      <w:pPr>
        <w:bidi w:val="0"/>
        <w:jc w:val="both"/>
      </w:pPr>
      <w:r w:rsidRPr="6D5CE261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 xml:space="preserve">La refonte d’un site internet est un investissement : votre organisation a consenti à cet investissement car elle en attend un retour (en ventes directes, en prises de contact, en termes d’images et de </w:t>
      </w:r>
      <w:r w:rsidRPr="6D5CE261" w:rsidR="418C62C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communication.</w:t>
      </w:r>
      <w:r w:rsidRPr="6D5CE261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).</w:t>
      </w:r>
    </w:p>
    <w:p w:rsidR="1B3BB893" w:rsidP="54D0DB7E" w:rsidRDefault="1B3BB893" w14:paraId="143E8067" w14:textId="7DA73A00">
      <w:pPr>
        <w:bidi w:val="0"/>
        <w:jc w:val="both"/>
      </w:pPr>
      <w:r w:rsidRPr="54D0DB7E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>Quel budget mérite ce retour sur investissement que vous attendez du nouveau site ? C’est le seuil qu’il ne faudra en aucun cas dépasser pour la refonte du site.</w:t>
      </w:r>
    </w:p>
    <w:p w:rsidR="1B3BB893" w:rsidP="54D0DB7E" w:rsidRDefault="1B3BB893" w14:paraId="280781A7" w14:textId="4A25031C">
      <w:pPr>
        <w:bidi w:val="0"/>
        <w:jc w:val="both"/>
      </w:pPr>
      <w:r w:rsidRPr="54D0DB7E" w:rsidR="1B3BB8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  <w:t xml:space="preserve"> </w:t>
      </w:r>
    </w:p>
    <w:p w:rsidR="54D0DB7E" w:rsidP="54D0DB7E" w:rsidRDefault="54D0DB7E" w14:paraId="32E28DB6" w14:textId="0A1D0195">
      <w:pPr>
        <w:bidi w:val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</w:pPr>
    </w:p>
    <w:p w:rsidR="54D0DB7E" w:rsidP="54D0DB7E" w:rsidRDefault="54D0DB7E" w14:paraId="3AA45FE1" w14:textId="23ECFE7E">
      <w:pPr>
        <w:pStyle w:val="Normal"/>
        <w:bidi w:val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</w:pPr>
    </w:p>
    <w:p w:rsidR="54D0DB7E" w:rsidP="54D0DB7E" w:rsidRDefault="54D0DB7E" w14:paraId="465CD67D" w14:textId="68E27C8B">
      <w:pPr>
        <w:pStyle w:val="Normal"/>
        <w:spacing w:before="0" w:beforeAutospacing="off" w:after="0" w:afterAutospacing="off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</w:p>
    <w:p w:rsidR="54D0DB7E" w:rsidP="54D0DB7E" w:rsidRDefault="54D0DB7E" w14:paraId="61A431C6" w14:textId="125A5CF4">
      <w:pPr>
        <w:pStyle w:val="Normal"/>
        <w:spacing w:before="0" w:beforeAutospacing="off"/>
        <w:jc w:val="both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4"/>
          <w:szCs w:val="24"/>
          <w:u w:val="none"/>
          <w:lang w:val="fr-FR"/>
        </w:rPr>
      </w:pPr>
    </w:p>
    <w:p w:rsidR="54D0DB7E" w:rsidP="54D0DB7E" w:rsidRDefault="54D0DB7E" w14:paraId="5157156F" w14:textId="7A3AACCF">
      <w:pPr>
        <w:pStyle w:val="Normal"/>
        <w:jc w:val="both"/>
        <w:rPr>
          <w:b w:val="0"/>
          <w:bCs w:val="0"/>
          <w:i w:val="0"/>
          <w:iCs w:val="0"/>
          <w:sz w:val="32"/>
          <w:szCs w:val="32"/>
          <w:u w:val="none"/>
        </w:rPr>
      </w:pPr>
    </w:p>
    <w:sectPr>
      <w:pgSz w:w="11906" w:h="16838" w:orient="portrait"/>
      <w:pgMar w:top="1440" w:right="1440" w:bottom="1440" w:left="20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cfd08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2ed3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d9d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D3F32E"/>
    <w:rsid w:val="0011BF73"/>
    <w:rsid w:val="0019ACF9"/>
    <w:rsid w:val="005C71D2"/>
    <w:rsid w:val="0175E422"/>
    <w:rsid w:val="01A2125F"/>
    <w:rsid w:val="01AD8FD4"/>
    <w:rsid w:val="01D90607"/>
    <w:rsid w:val="0268CB2D"/>
    <w:rsid w:val="02E59AD7"/>
    <w:rsid w:val="02FAB13D"/>
    <w:rsid w:val="0378ED6D"/>
    <w:rsid w:val="0509F98C"/>
    <w:rsid w:val="05373F66"/>
    <w:rsid w:val="05BFCB2C"/>
    <w:rsid w:val="074788FF"/>
    <w:rsid w:val="094A9BFE"/>
    <w:rsid w:val="0A7A0A55"/>
    <w:rsid w:val="0AF87297"/>
    <w:rsid w:val="0B0132F2"/>
    <w:rsid w:val="0B8747D3"/>
    <w:rsid w:val="0F8F7A6B"/>
    <w:rsid w:val="10731DF0"/>
    <w:rsid w:val="107F75A0"/>
    <w:rsid w:val="11CBA124"/>
    <w:rsid w:val="1264F84B"/>
    <w:rsid w:val="13A1813D"/>
    <w:rsid w:val="1485D41A"/>
    <w:rsid w:val="1619E237"/>
    <w:rsid w:val="16838124"/>
    <w:rsid w:val="16975792"/>
    <w:rsid w:val="16B59F5B"/>
    <w:rsid w:val="17F37AF9"/>
    <w:rsid w:val="1880657C"/>
    <w:rsid w:val="19B206B9"/>
    <w:rsid w:val="1A165139"/>
    <w:rsid w:val="1A1EDFDD"/>
    <w:rsid w:val="1A41AB7B"/>
    <w:rsid w:val="1B3BB893"/>
    <w:rsid w:val="1C45307A"/>
    <w:rsid w:val="1E5917F8"/>
    <w:rsid w:val="1EA26977"/>
    <w:rsid w:val="230AC590"/>
    <w:rsid w:val="23D63EB8"/>
    <w:rsid w:val="24E67E79"/>
    <w:rsid w:val="253CC90B"/>
    <w:rsid w:val="25F17756"/>
    <w:rsid w:val="269AD113"/>
    <w:rsid w:val="270763F3"/>
    <w:rsid w:val="278FD0A7"/>
    <w:rsid w:val="281E1F3B"/>
    <w:rsid w:val="28302360"/>
    <w:rsid w:val="2939B4F0"/>
    <w:rsid w:val="2B3269DB"/>
    <w:rsid w:val="2B359109"/>
    <w:rsid w:val="2B67C422"/>
    <w:rsid w:val="2EC69B48"/>
    <w:rsid w:val="2EE058E9"/>
    <w:rsid w:val="3005DAFE"/>
    <w:rsid w:val="3030A365"/>
    <w:rsid w:val="3049A2FD"/>
    <w:rsid w:val="310E649D"/>
    <w:rsid w:val="312EF838"/>
    <w:rsid w:val="317923FF"/>
    <w:rsid w:val="322E36ED"/>
    <w:rsid w:val="32989D48"/>
    <w:rsid w:val="32D2834E"/>
    <w:rsid w:val="331343DD"/>
    <w:rsid w:val="34DD63CE"/>
    <w:rsid w:val="3548EE45"/>
    <w:rsid w:val="3565C9B5"/>
    <w:rsid w:val="36E4BEA6"/>
    <w:rsid w:val="37F9610C"/>
    <w:rsid w:val="3BE945FA"/>
    <w:rsid w:val="3CAFB23B"/>
    <w:rsid w:val="3D54002A"/>
    <w:rsid w:val="3D5DA18B"/>
    <w:rsid w:val="3DD990DA"/>
    <w:rsid w:val="3F5AC8FD"/>
    <w:rsid w:val="40476F49"/>
    <w:rsid w:val="409D0E94"/>
    <w:rsid w:val="40F6995E"/>
    <w:rsid w:val="418C62C7"/>
    <w:rsid w:val="41BFBCAF"/>
    <w:rsid w:val="42861C7E"/>
    <w:rsid w:val="42C8464E"/>
    <w:rsid w:val="435B8D10"/>
    <w:rsid w:val="43C0E6D0"/>
    <w:rsid w:val="44519042"/>
    <w:rsid w:val="446D5E2C"/>
    <w:rsid w:val="44911EC9"/>
    <w:rsid w:val="44A399A6"/>
    <w:rsid w:val="455F120F"/>
    <w:rsid w:val="45A2DA0E"/>
    <w:rsid w:val="4652D502"/>
    <w:rsid w:val="46C88819"/>
    <w:rsid w:val="479BB771"/>
    <w:rsid w:val="48098895"/>
    <w:rsid w:val="48AA4E28"/>
    <w:rsid w:val="4976C6A7"/>
    <w:rsid w:val="4AF727E9"/>
    <w:rsid w:val="4BBD18BC"/>
    <w:rsid w:val="4BDFD6DD"/>
    <w:rsid w:val="4D3AE70B"/>
    <w:rsid w:val="4E126433"/>
    <w:rsid w:val="509089DF"/>
    <w:rsid w:val="52DBC454"/>
    <w:rsid w:val="539F77AA"/>
    <w:rsid w:val="53FF3525"/>
    <w:rsid w:val="54D0DB7E"/>
    <w:rsid w:val="57B24D9A"/>
    <w:rsid w:val="58A54866"/>
    <w:rsid w:val="595FFDA6"/>
    <w:rsid w:val="5AF0E73B"/>
    <w:rsid w:val="5B49145D"/>
    <w:rsid w:val="5BB19026"/>
    <w:rsid w:val="5BF55825"/>
    <w:rsid w:val="5C399365"/>
    <w:rsid w:val="5C3F9E98"/>
    <w:rsid w:val="5C55A92D"/>
    <w:rsid w:val="5C617703"/>
    <w:rsid w:val="5CADD71C"/>
    <w:rsid w:val="5CBA41FE"/>
    <w:rsid w:val="5D0C7EE7"/>
    <w:rsid w:val="5D6388F4"/>
    <w:rsid w:val="5DAAC732"/>
    <w:rsid w:val="5E2887FD"/>
    <w:rsid w:val="5E49A77D"/>
    <w:rsid w:val="5F0BDECA"/>
    <w:rsid w:val="60B57F97"/>
    <w:rsid w:val="616C56ED"/>
    <w:rsid w:val="6181483F"/>
    <w:rsid w:val="627937A3"/>
    <w:rsid w:val="62F278FE"/>
    <w:rsid w:val="6419097C"/>
    <w:rsid w:val="648A2178"/>
    <w:rsid w:val="64D3F32E"/>
    <w:rsid w:val="6590ABE0"/>
    <w:rsid w:val="65E7EFF0"/>
    <w:rsid w:val="661BD005"/>
    <w:rsid w:val="6889713E"/>
    <w:rsid w:val="6957DB8F"/>
    <w:rsid w:val="6A28E39F"/>
    <w:rsid w:val="6A3E4AB2"/>
    <w:rsid w:val="6A4844A0"/>
    <w:rsid w:val="6AB88861"/>
    <w:rsid w:val="6B1417F7"/>
    <w:rsid w:val="6B9DE703"/>
    <w:rsid w:val="6C0BFCAC"/>
    <w:rsid w:val="6CF77181"/>
    <w:rsid w:val="6D5CE261"/>
    <w:rsid w:val="6D6B71D7"/>
    <w:rsid w:val="6D7D75FC"/>
    <w:rsid w:val="6DC0F88A"/>
    <w:rsid w:val="7163894F"/>
    <w:rsid w:val="71B44779"/>
    <w:rsid w:val="71C7596A"/>
    <w:rsid w:val="726FC886"/>
    <w:rsid w:val="735017DA"/>
    <w:rsid w:val="73E66A93"/>
    <w:rsid w:val="7514279E"/>
    <w:rsid w:val="762F98B7"/>
    <w:rsid w:val="78145875"/>
    <w:rsid w:val="79B234A1"/>
    <w:rsid w:val="7B3E4E4F"/>
    <w:rsid w:val="7B463BD5"/>
    <w:rsid w:val="7B4BF937"/>
    <w:rsid w:val="7C18E8E5"/>
    <w:rsid w:val="7C2494EC"/>
    <w:rsid w:val="7C9F1500"/>
    <w:rsid w:val="7CE20C36"/>
    <w:rsid w:val="7CE7C998"/>
    <w:rsid w:val="7D033694"/>
    <w:rsid w:val="7E03F008"/>
    <w:rsid w:val="7E680739"/>
    <w:rsid w:val="7EBD92E9"/>
    <w:rsid w:val="7EE67729"/>
    <w:rsid w:val="7F20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F32E"/>
  <w15:chartTrackingRefBased/>
  <w15:docId w15:val="{2B18E902-D65D-4075-8F83-4A34A6BF41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f7783da9dcd4e79" /><Relationship Type="http://schemas.openxmlformats.org/officeDocument/2006/relationships/numbering" Target="numbering.xml" Id="R769a565fd64740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2023-10-03T07:40:43.3845051Z</dcterms:created>
  <dcterms:modified xsi:type="dcterms:W3CDTF">2023-12-15T15:22:04.2265449Z</dcterms:modified>
  <dc:creator>Alin Mansita</dc:creator>
  <lastModifiedBy>Alin Mansita</lastModifiedBy>
</coreProperties>
</file>