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8A882" w14:textId="01811C43" w:rsidR="00930FAF" w:rsidRPr="00C83191" w:rsidRDefault="001D575B" w:rsidP="006D7CC1">
      <w:pPr>
        <w:pStyle w:val="1"/>
      </w:pPr>
      <w:bookmarkStart w:id="0" w:name="_Toc43842624"/>
      <w:r w:rsidRPr="00C83191">
        <w:t xml:space="preserve">The </w:t>
      </w:r>
      <w:r w:rsidR="006B7FBC" w:rsidRPr="00C83191">
        <w:t>S</w:t>
      </w:r>
      <w:r w:rsidRPr="00C83191">
        <w:t xml:space="preserve">pecific </w:t>
      </w:r>
      <w:r w:rsidR="006B7FBC" w:rsidRPr="00C83191">
        <w:t>A</w:t>
      </w:r>
      <w:r w:rsidRPr="00C83191">
        <w:t>pplication</w:t>
      </w:r>
      <w:r w:rsidR="006B7FBC" w:rsidRPr="00C83191">
        <w:t>s</w:t>
      </w:r>
      <w:r w:rsidRPr="00C83191">
        <w:t xml:space="preserve"> of </w:t>
      </w:r>
      <w:r w:rsidR="006B7FBC" w:rsidRPr="00C83191">
        <w:t>D</w:t>
      </w:r>
      <w:r w:rsidRPr="00C83191">
        <w:t xml:space="preserve">ata </w:t>
      </w:r>
      <w:r w:rsidR="006B7FBC" w:rsidRPr="00C83191">
        <w:t>M</w:t>
      </w:r>
      <w:r w:rsidRPr="00C83191">
        <w:t xml:space="preserve">anagement in </w:t>
      </w:r>
      <w:r w:rsidR="006B7FBC" w:rsidRPr="00C83191">
        <w:t>A</w:t>
      </w:r>
      <w:r w:rsidR="000920B3" w:rsidRPr="00C83191">
        <w:t xml:space="preserve">rtificial </w:t>
      </w:r>
      <w:r w:rsidR="006B7FBC" w:rsidRPr="00C83191">
        <w:t>I</w:t>
      </w:r>
      <w:r w:rsidR="000920B3" w:rsidRPr="00C83191">
        <w:t>ntelligen</w:t>
      </w:r>
      <w:r w:rsidR="006B7FBC" w:rsidRPr="00C83191">
        <w:t>ce</w:t>
      </w:r>
      <w:bookmarkEnd w:id="0"/>
    </w:p>
    <w:tbl>
      <w:tblPr>
        <w:tblStyle w:val="a4"/>
        <w:tblW w:w="0" w:type="auto"/>
        <w:tblLook w:val="04A0" w:firstRow="1" w:lastRow="0" w:firstColumn="1" w:lastColumn="0" w:noHBand="0" w:noVBand="1"/>
      </w:tblPr>
      <w:tblGrid>
        <w:gridCol w:w="988"/>
        <w:gridCol w:w="3160"/>
        <w:gridCol w:w="809"/>
        <w:gridCol w:w="3339"/>
      </w:tblGrid>
      <w:tr w:rsidR="00930FAF" w:rsidRPr="00C83191" w14:paraId="0E462D4A" w14:textId="77777777" w:rsidTr="00952930">
        <w:tc>
          <w:tcPr>
            <w:tcW w:w="988" w:type="dxa"/>
          </w:tcPr>
          <w:p w14:paraId="4E9566F5" w14:textId="1AFF30FE" w:rsidR="00930FAF" w:rsidRPr="00C83191" w:rsidRDefault="00930FAF" w:rsidP="002D30C3">
            <w:r w:rsidRPr="00C83191">
              <w:t>学号</w:t>
            </w:r>
          </w:p>
        </w:tc>
        <w:tc>
          <w:tcPr>
            <w:tcW w:w="3160" w:type="dxa"/>
          </w:tcPr>
          <w:p w14:paraId="549B95C7" w14:textId="4D9E01B7" w:rsidR="00930FAF" w:rsidRPr="00C83191" w:rsidRDefault="001819EC" w:rsidP="002D30C3">
            <w:r w:rsidRPr="00C83191">
              <w:t>1703014001</w:t>
            </w:r>
            <w:r w:rsidR="006D7CC1">
              <w:t>4</w:t>
            </w:r>
          </w:p>
        </w:tc>
        <w:tc>
          <w:tcPr>
            <w:tcW w:w="809" w:type="dxa"/>
          </w:tcPr>
          <w:p w14:paraId="6FCDC5C9" w14:textId="77777777" w:rsidR="00930FAF" w:rsidRPr="00C83191" w:rsidRDefault="00930FAF" w:rsidP="002D30C3">
            <w:r w:rsidRPr="00C83191">
              <w:t>姓名</w:t>
            </w:r>
          </w:p>
        </w:tc>
        <w:tc>
          <w:tcPr>
            <w:tcW w:w="3339" w:type="dxa"/>
          </w:tcPr>
          <w:p w14:paraId="4429AFB3" w14:textId="2645BC5A" w:rsidR="00930FAF" w:rsidRPr="00C83191" w:rsidRDefault="001819EC" w:rsidP="002D30C3">
            <w:r w:rsidRPr="00C83191">
              <w:t>张笑天</w:t>
            </w:r>
          </w:p>
        </w:tc>
      </w:tr>
    </w:tbl>
    <w:sdt>
      <w:sdtPr>
        <w:rPr>
          <w:rFonts w:asciiTheme="minorHAnsi" w:eastAsiaTheme="minorEastAsia" w:hAnsiTheme="minorHAnsi" w:cstheme="minorBidi"/>
          <w:color w:val="auto"/>
          <w:kern w:val="2"/>
          <w:sz w:val="21"/>
          <w:szCs w:val="22"/>
          <w:lang w:val="zh-CN"/>
        </w:rPr>
        <w:id w:val="64613175"/>
        <w:docPartObj>
          <w:docPartGallery w:val="Table of Contents"/>
          <w:docPartUnique/>
        </w:docPartObj>
      </w:sdtPr>
      <w:sdtEndPr/>
      <w:sdtContent>
        <w:p w14:paraId="37C30002" w14:textId="101EA000" w:rsidR="007273E9" w:rsidRDefault="007273E9" w:rsidP="002D30C3">
          <w:pPr>
            <w:pStyle w:val="TOC"/>
          </w:pPr>
          <w:r>
            <w:rPr>
              <w:lang w:val="zh-CN"/>
            </w:rPr>
            <w:t>目录</w:t>
          </w:r>
        </w:p>
        <w:p w14:paraId="22C0DEA1" w14:textId="3E9AEFB5" w:rsidR="006D7CC1" w:rsidRDefault="007273E9">
          <w:pPr>
            <w:pStyle w:val="TOC1"/>
            <w:tabs>
              <w:tab w:val="right" w:leader="dot" w:pos="8296"/>
            </w:tabs>
            <w:rPr>
              <w:noProof/>
            </w:rPr>
          </w:pPr>
          <w:r>
            <w:fldChar w:fldCharType="begin"/>
          </w:r>
          <w:r>
            <w:instrText xml:space="preserve"> TOC \o "1-3" \h \z \u </w:instrText>
          </w:r>
          <w:r>
            <w:fldChar w:fldCharType="separate"/>
          </w:r>
          <w:hyperlink w:anchor="_Toc43842624" w:history="1">
            <w:r w:rsidR="006D7CC1" w:rsidRPr="0059626E">
              <w:rPr>
                <w:rStyle w:val="ab"/>
                <w:noProof/>
              </w:rPr>
              <w:t>The Specific Applications of Data Management in Artificial Intelligence</w:t>
            </w:r>
            <w:r w:rsidR="006D7CC1">
              <w:rPr>
                <w:noProof/>
                <w:webHidden/>
              </w:rPr>
              <w:tab/>
            </w:r>
            <w:r w:rsidR="006D7CC1">
              <w:rPr>
                <w:noProof/>
                <w:webHidden/>
              </w:rPr>
              <w:fldChar w:fldCharType="begin"/>
            </w:r>
            <w:r w:rsidR="006D7CC1">
              <w:rPr>
                <w:noProof/>
                <w:webHidden/>
              </w:rPr>
              <w:instrText xml:space="preserve"> PAGEREF _Toc43842624 \h </w:instrText>
            </w:r>
            <w:r w:rsidR="006D7CC1">
              <w:rPr>
                <w:noProof/>
                <w:webHidden/>
              </w:rPr>
            </w:r>
            <w:r w:rsidR="006D7CC1">
              <w:rPr>
                <w:noProof/>
                <w:webHidden/>
              </w:rPr>
              <w:fldChar w:fldCharType="separate"/>
            </w:r>
            <w:r w:rsidR="00070E60">
              <w:rPr>
                <w:noProof/>
                <w:webHidden/>
              </w:rPr>
              <w:t>1</w:t>
            </w:r>
            <w:r w:rsidR="006D7CC1">
              <w:rPr>
                <w:noProof/>
                <w:webHidden/>
              </w:rPr>
              <w:fldChar w:fldCharType="end"/>
            </w:r>
          </w:hyperlink>
        </w:p>
        <w:p w14:paraId="5C2990AA" w14:textId="08D975C4" w:rsidR="006D7CC1" w:rsidRDefault="00683C6D">
          <w:pPr>
            <w:pStyle w:val="TOC2"/>
            <w:tabs>
              <w:tab w:val="right" w:leader="dot" w:pos="8296"/>
            </w:tabs>
            <w:rPr>
              <w:noProof/>
            </w:rPr>
          </w:pPr>
          <w:hyperlink w:anchor="_Toc43842625" w:history="1">
            <w:r w:rsidR="006D7CC1" w:rsidRPr="0059626E">
              <w:rPr>
                <w:rStyle w:val="ab"/>
                <w:noProof/>
              </w:rPr>
              <w:t>Abstract</w:t>
            </w:r>
            <w:r w:rsidR="006D7CC1">
              <w:rPr>
                <w:noProof/>
                <w:webHidden/>
              </w:rPr>
              <w:tab/>
            </w:r>
            <w:r w:rsidR="006D7CC1">
              <w:rPr>
                <w:noProof/>
                <w:webHidden/>
              </w:rPr>
              <w:fldChar w:fldCharType="begin"/>
            </w:r>
            <w:r w:rsidR="006D7CC1">
              <w:rPr>
                <w:noProof/>
                <w:webHidden/>
              </w:rPr>
              <w:instrText xml:space="preserve"> PAGEREF _Toc43842625 \h </w:instrText>
            </w:r>
            <w:r w:rsidR="006D7CC1">
              <w:rPr>
                <w:noProof/>
                <w:webHidden/>
              </w:rPr>
            </w:r>
            <w:r w:rsidR="006D7CC1">
              <w:rPr>
                <w:noProof/>
                <w:webHidden/>
              </w:rPr>
              <w:fldChar w:fldCharType="separate"/>
            </w:r>
            <w:r w:rsidR="00070E60">
              <w:rPr>
                <w:noProof/>
                <w:webHidden/>
              </w:rPr>
              <w:t>2</w:t>
            </w:r>
            <w:r w:rsidR="006D7CC1">
              <w:rPr>
                <w:noProof/>
                <w:webHidden/>
              </w:rPr>
              <w:fldChar w:fldCharType="end"/>
            </w:r>
          </w:hyperlink>
        </w:p>
        <w:p w14:paraId="419FC338" w14:textId="01A3A71A" w:rsidR="006D7CC1" w:rsidRDefault="00683C6D">
          <w:pPr>
            <w:pStyle w:val="TOC2"/>
            <w:tabs>
              <w:tab w:val="right" w:leader="dot" w:pos="8296"/>
            </w:tabs>
            <w:rPr>
              <w:noProof/>
            </w:rPr>
          </w:pPr>
          <w:hyperlink w:anchor="_Toc43842626" w:history="1">
            <w:r w:rsidR="006D7CC1" w:rsidRPr="0059626E">
              <w:rPr>
                <w:rStyle w:val="ab"/>
                <w:noProof/>
              </w:rPr>
              <w:t>Keywords</w:t>
            </w:r>
            <w:r w:rsidR="006D7CC1">
              <w:rPr>
                <w:noProof/>
                <w:webHidden/>
              </w:rPr>
              <w:tab/>
            </w:r>
            <w:r w:rsidR="006D7CC1">
              <w:rPr>
                <w:noProof/>
                <w:webHidden/>
              </w:rPr>
              <w:fldChar w:fldCharType="begin"/>
            </w:r>
            <w:r w:rsidR="006D7CC1">
              <w:rPr>
                <w:noProof/>
                <w:webHidden/>
              </w:rPr>
              <w:instrText xml:space="preserve"> PAGEREF _Toc43842626 \h </w:instrText>
            </w:r>
            <w:r w:rsidR="006D7CC1">
              <w:rPr>
                <w:noProof/>
                <w:webHidden/>
              </w:rPr>
            </w:r>
            <w:r w:rsidR="006D7CC1">
              <w:rPr>
                <w:noProof/>
                <w:webHidden/>
              </w:rPr>
              <w:fldChar w:fldCharType="separate"/>
            </w:r>
            <w:r w:rsidR="00070E60">
              <w:rPr>
                <w:noProof/>
                <w:webHidden/>
              </w:rPr>
              <w:t>2</w:t>
            </w:r>
            <w:r w:rsidR="006D7CC1">
              <w:rPr>
                <w:noProof/>
                <w:webHidden/>
              </w:rPr>
              <w:fldChar w:fldCharType="end"/>
            </w:r>
          </w:hyperlink>
        </w:p>
        <w:p w14:paraId="2910FFAE" w14:textId="1BA4A581" w:rsidR="006D7CC1" w:rsidRDefault="00683C6D">
          <w:pPr>
            <w:pStyle w:val="TOC2"/>
            <w:tabs>
              <w:tab w:val="right" w:leader="dot" w:pos="8296"/>
            </w:tabs>
            <w:rPr>
              <w:noProof/>
            </w:rPr>
          </w:pPr>
          <w:hyperlink w:anchor="_Toc43842627" w:history="1">
            <w:r w:rsidR="006D7CC1" w:rsidRPr="0059626E">
              <w:rPr>
                <w:rStyle w:val="ab"/>
                <w:noProof/>
              </w:rPr>
              <w:t>1 Introduction</w:t>
            </w:r>
            <w:r w:rsidR="006D7CC1">
              <w:rPr>
                <w:noProof/>
                <w:webHidden/>
              </w:rPr>
              <w:tab/>
            </w:r>
            <w:r w:rsidR="006D7CC1">
              <w:rPr>
                <w:noProof/>
                <w:webHidden/>
              </w:rPr>
              <w:fldChar w:fldCharType="begin"/>
            </w:r>
            <w:r w:rsidR="006D7CC1">
              <w:rPr>
                <w:noProof/>
                <w:webHidden/>
              </w:rPr>
              <w:instrText xml:space="preserve"> PAGEREF _Toc43842627 \h </w:instrText>
            </w:r>
            <w:r w:rsidR="006D7CC1">
              <w:rPr>
                <w:noProof/>
                <w:webHidden/>
              </w:rPr>
            </w:r>
            <w:r w:rsidR="006D7CC1">
              <w:rPr>
                <w:noProof/>
                <w:webHidden/>
              </w:rPr>
              <w:fldChar w:fldCharType="separate"/>
            </w:r>
            <w:r w:rsidR="00070E60">
              <w:rPr>
                <w:noProof/>
                <w:webHidden/>
              </w:rPr>
              <w:t>2</w:t>
            </w:r>
            <w:r w:rsidR="006D7CC1">
              <w:rPr>
                <w:noProof/>
                <w:webHidden/>
              </w:rPr>
              <w:fldChar w:fldCharType="end"/>
            </w:r>
          </w:hyperlink>
        </w:p>
        <w:p w14:paraId="0C2D82DE" w14:textId="171CAC96" w:rsidR="006D7CC1" w:rsidRDefault="00683C6D">
          <w:pPr>
            <w:pStyle w:val="TOC2"/>
            <w:tabs>
              <w:tab w:val="right" w:leader="dot" w:pos="8296"/>
            </w:tabs>
            <w:rPr>
              <w:noProof/>
            </w:rPr>
          </w:pPr>
          <w:hyperlink w:anchor="_Toc43842628" w:history="1">
            <w:r w:rsidR="006D7CC1" w:rsidRPr="0059626E">
              <w:rPr>
                <w:rStyle w:val="ab"/>
                <w:noProof/>
              </w:rPr>
              <w:t>2 Dota 2 with Large Scale Deep Reinforcement Learning</w:t>
            </w:r>
            <w:r w:rsidR="006D7CC1">
              <w:rPr>
                <w:noProof/>
                <w:webHidden/>
              </w:rPr>
              <w:tab/>
            </w:r>
            <w:r w:rsidR="006D7CC1">
              <w:rPr>
                <w:noProof/>
                <w:webHidden/>
              </w:rPr>
              <w:fldChar w:fldCharType="begin"/>
            </w:r>
            <w:r w:rsidR="006D7CC1">
              <w:rPr>
                <w:noProof/>
                <w:webHidden/>
              </w:rPr>
              <w:instrText xml:space="preserve"> PAGEREF _Toc43842628 \h </w:instrText>
            </w:r>
            <w:r w:rsidR="006D7CC1">
              <w:rPr>
                <w:noProof/>
                <w:webHidden/>
              </w:rPr>
            </w:r>
            <w:r w:rsidR="006D7CC1">
              <w:rPr>
                <w:noProof/>
                <w:webHidden/>
              </w:rPr>
              <w:fldChar w:fldCharType="separate"/>
            </w:r>
            <w:r w:rsidR="00070E60">
              <w:rPr>
                <w:noProof/>
                <w:webHidden/>
              </w:rPr>
              <w:t>3</w:t>
            </w:r>
            <w:r w:rsidR="006D7CC1">
              <w:rPr>
                <w:noProof/>
                <w:webHidden/>
              </w:rPr>
              <w:fldChar w:fldCharType="end"/>
            </w:r>
          </w:hyperlink>
        </w:p>
        <w:p w14:paraId="49022B28" w14:textId="561A8A43" w:rsidR="006D7CC1" w:rsidRDefault="00683C6D">
          <w:pPr>
            <w:pStyle w:val="TOC3"/>
            <w:tabs>
              <w:tab w:val="left" w:pos="1260"/>
              <w:tab w:val="right" w:leader="dot" w:pos="8296"/>
            </w:tabs>
            <w:rPr>
              <w:noProof/>
            </w:rPr>
          </w:pPr>
          <w:hyperlink w:anchor="_Toc43842629" w:history="1">
            <w:r w:rsidR="006D7CC1" w:rsidRPr="0059626E">
              <w:rPr>
                <w:rStyle w:val="ab"/>
                <w:noProof/>
              </w:rPr>
              <w:t>a)</w:t>
            </w:r>
            <w:r w:rsidR="006D7CC1">
              <w:rPr>
                <w:noProof/>
              </w:rPr>
              <w:tab/>
            </w:r>
            <w:r w:rsidR="006D7CC1" w:rsidRPr="0059626E">
              <w:rPr>
                <w:rStyle w:val="ab"/>
                <w:noProof/>
              </w:rPr>
              <w:t>Introduction to the algorithm</w:t>
            </w:r>
            <w:r w:rsidR="006D7CC1">
              <w:rPr>
                <w:noProof/>
                <w:webHidden/>
              </w:rPr>
              <w:tab/>
            </w:r>
            <w:r w:rsidR="006D7CC1">
              <w:rPr>
                <w:noProof/>
                <w:webHidden/>
              </w:rPr>
              <w:fldChar w:fldCharType="begin"/>
            </w:r>
            <w:r w:rsidR="006D7CC1">
              <w:rPr>
                <w:noProof/>
                <w:webHidden/>
              </w:rPr>
              <w:instrText xml:space="preserve"> PAGEREF _Toc43842629 \h </w:instrText>
            </w:r>
            <w:r w:rsidR="006D7CC1">
              <w:rPr>
                <w:noProof/>
                <w:webHidden/>
              </w:rPr>
            </w:r>
            <w:r w:rsidR="006D7CC1">
              <w:rPr>
                <w:noProof/>
                <w:webHidden/>
              </w:rPr>
              <w:fldChar w:fldCharType="separate"/>
            </w:r>
            <w:r w:rsidR="00070E60">
              <w:rPr>
                <w:noProof/>
                <w:webHidden/>
              </w:rPr>
              <w:t>3</w:t>
            </w:r>
            <w:r w:rsidR="006D7CC1">
              <w:rPr>
                <w:noProof/>
                <w:webHidden/>
              </w:rPr>
              <w:fldChar w:fldCharType="end"/>
            </w:r>
          </w:hyperlink>
        </w:p>
        <w:p w14:paraId="733E7352" w14:textId="02A9D0BB" w:rsidR="006D7CC1" w:rsidRDefault="00683C6D">
          <w:pPr>
            <w:pStyle w:val="TOC3"/>
            <w:tabs>
              <w:tab w:val="left" w:pos="1260"/>
              <w:tab w:val="right" w:leader="dot" w:pos="8296"/>
            </w:tabs>
            <w:rPr>
              <w:noProof/>
            </w:rPr>
          </w:pPr>
          <w:hyperlink w:anchor="_Toc43842630" w:history="1">
            <w:r w:rsidR="006D7CC1" w:rsidRPr="0059626E">
              <w:rPr>
                <w:rStyle w:val="ab"/>
                <w:noProof/>
              </w:rPr>
              <w:t>b)</w:t>
            </w:r>
            <w:r w:rsidR="006D7CC1">
              <w:rPr>
                <w:noProof/>
              </w:rPr>
              <w:tab/>
            </w:r>
            <w:r w:rsidR="006D7CC1" w:rsidRPr="0059626E">
              <w:rPr>
                <w:rStyle w:val="ab"/>
                <w:noProof/>
              </w:rPr>
              <w:t>Data Management</w:t>
            </w:r>
            <w:r w:rsidR="006D7CC1">
              <w:rPr>
                <w:noProof/>
                <w:webHidden/>
              </w:rPr>
              <w:tab/>
            </w:r>
            <w:r w:rsidR="006D7CC1">
              <w:rPr>
                <w:noProof/>
                <w:webHidden/>
              </w:rPr>
              <w:fldChar w:fldCharType="begin"/>
            </w:r>
            <w:r w:rsidR="006D7CC1">
              <w:rPr>
                <w:noProof/>
                <w:webHidden/>
              </w:rPr>
              <w:instrText xml:space="preserve"> PAGEREF _Toc43842630 \h </w:instrText>
            </w:r>
            <w:r w:rsidR="006D7CC1">
              <w:rPr>
                <w:noProof/>
                <w:webHidden/>
              </w:rPr>
            </w:r>
            <w:r w:rsidR="006D7CC1">
              <w:rPr>
                <w:noProof/>
                <w:webHidden/>
              </w:rPr>
              <w:fldChar w:fldCharType="separate"/>
            </w:r>
            <w:r w:rsidR="00070E60">
              <w:rPr>
                <w:noProof/>
                <w:webHidden/>
              </w:rPr>
              <w:t>4</w:t>
            </w:r>
            <w:r w:rsidR="006D7CC1">
              <w:rPr>
                <w:noProof/>
                <w:webHidden/>
              </w:rPr>
              <w:fldChar w:fldCharType="end"/>
            </w:r>
          </w:hyperlink>
        </w:p>
        <w:p w14:paraId="3DDB102B" w14:textId="284DE953" w:rsidR="006D7CC1" w:rsidRDefault="00683C6D">
          <w:pPr>
            <w:pStyle w:val="TOC3"/>
            <w:tabs>
              <w:tab w:val="left" w:pos="1260"/>
              <w:tab w:val="right" w:leader="dot" w:pos="8296"/>
            </w:tabs>
            <w:rPr>
              <w:noProof/>
            </w:rPr>
          </w:pPr>
          <w:hyperlink w:anchor="_Toc43842631" w:history="1">
            <w:r w:rsidR="006D7CC1" w:rsidRPr="0059626E">
              <w:rPr>
                <w:rStyle w:val="ab"/>
                <w:noProof/>
              </w:rPr>
              <w:t>c)</w:t>
            </w:r>
            <w:r w:rsidR="006D7CC1">
              <w:rPr>
                <w:noProof/>
              </w:rPr>
              <w:tab/>
            </w:r>
            <w:r w:rsidR="006D7CC1" w:rsidRPr="0059626E">
              <w:rPr>
                <w:rStyle w:val="ab"/>
                <w:noProof/>
              </w:rPr>
              <w:t>Conclusion</w:t>
            </w:r>
            <w:r w:rsidR="006D7CC1">
              <w:rPr>
                <w:noProof/>
                <w:webHidden/>
              </w:rPr>
              <w:tab/>
            </w:r>
            <w:r w:rsidR="006D7CC1">
              <w:rPr>
                <w:noProof/>
                <w:webHidden/>
              </w:rPr>
              <w:fldChar w:fldCharType="begin"/>
            </w:r>
            <w:r w:rsidR="006D7CC1">
              <w:rPr>
                <w:noProof/>
                <w:webHidden/>
              </w:rPr>
              <w:instrText xml:space="preserve"> PAGEREF _Toc43842631 \h </w:instrText>
            </w:r>
            <w:r w:rsidR="006D7CC1">
              <w:rPr>
                <w:noProof/>
                <w:webHidden/>
              </w:rPr>
            </w:r>
            <w:r w:rsidR="006D7CC1">
              <w:rPr>
                <w:noProof/>
                <w:webHidden/>
              </w:rPr>
              <w:fldChar w:fldCharType="separate"/>
            </w:r>
            <w:r w:rsidR="00070E60">
              <w:rPr>
                <w:noProof/>
                <w:webHidden/>
              </w:rPr>
              <w:t>6</w:t>
            </w:r>
            <w:r w:rsidR="006D7CC1">
              <w:rPr>
                <w:noProof/>
                <w:webHidden/>
              </w:rPr>
              <w:fldChar w:fldCharType="end"/>
            </w:r>
          </w:hyperlink>
        </w:p>
        <w:p w14:paraId="1808135F" w14:textId="3144A7AB" w:rsidR="006D7CC1" w:rsidRDefault="00683C6D">
          <w:pPr>
            <w:pStyle w:val="TOC2"/>
            <w:tabs>
              <w:tab w:val="right" w:leader="dot" w:pos="8296"/>
            </w:tabs>
            <w:rPr>
              <w:noProof/>
            </w:rPr>
          </w:pPr>
          <w:hyperlink w:anchor="_Toc43842632" w:history="1">
            <w:r w:rsidR="006D7CC1" w:rsidRPr="0059626E">
              <w:rPr>
                <w:rStyle w:val="ab"/>
                <w:noProof/>
              </w:rPr>
              <w:t>3 Image Classification with Convolutional Neural Networks</w:t>
            </w:r>
            <w:r w:rsidR="006D7CC1">
              <w:rPr>
                <w:noProof/>
                <w:webHidden/>
              </w:rPr>
              <w:tab/>
            </w:r>
            <w:r w:rsidR="006D7CC1">
              <w:rPr>
                <w:noProof/>
                <w:webHidden/>
              </w:rPr>
              <w:fldChar w:fldCharType="begin"/>
            </w:r>
            <w:r w:rsidR="006D7CC1">
              <w:rPr>
                <w:noProof/>
                <w:webHidden/>
              </w:rPr>
              <w:instrText xml:space="preserve"> PAGEREF _Toc43842632 \h </w:instrText>
            </w:r>
            <w:r w:rsidR="006D7CC1">
              <w:rPr>
                <w:noProof/>
                <w:webHidden/>
              </w:rPr>
            </w:r>
            <w:r w:rsidR="006D7CC1">
              <w:rPr>
                <w:noProof/>
                <w:webHidden/>
              </w:rPr>
              <w:fldChar w:fldCharType="separate"/>
            </w:r>
            <w:r w:rsidR="00070E60">
              <w:rPr>
                <w:noProof/>
                <w:webHidden/>
              </w:rPr>
              <w:t>6</w:t>
            </w:r>
            <w:r w:rsidR="006D7CC1">
              <w:rPr>
                <w:noProof/>
                <w:webHidden/>
              </w:rPr>
              <w:fldChar w:fldCharType="end"/>
            </w:r>
          </w:hyperlink>
        </w:p>
        <w:p w14:paraId="08DBDD83" w14:textId="232EBBBE" w:rsidR="006D7CC1" w:rsidRDefault="00683C6D">
          <w:pPr>
            <w:pStyle w:val="TOC3"/>
            <w:tabs>
              <w:tab w:val="left" w:pos="1260"/>
              <w:tab w:val="right" w:leader="dot" w:pos="8296"/>
            </w:tabs>
            <w:rPr>
              <w:noProof/>
            </w:rPr>
          </w:pPr>
          <w:hyperlink w:anchor="_Toc43842633" w:history="1">
            <w:r w:rsidR="006D7CC1" w:rsidRPr="0059626E">
              <w:rPr>
                <w:rStyle w:val="ab"/>
                <w:noProof/>
              </w:rPr>
              <w:t>a)</w:t>
            </w:r>
            <w:r w:rsidR="006D7CC1">
              <w:rPr>
                <w:noProof/>
              </w:rPr>
              <w:tab/>
            </w:r>
            <w:r w:rsidR="006D7CC1" w:rsidRPr="0059626E">
              <w:rPr>
                <w:rStyle w:val="ab"/>
                <w:noProof/>
              </w:rPr>
              <w:t>Introduction to the algorithm</w:t>
            </w:r>
            <w:r w:rsidR="006D7CC1">
              <w:rPr>
                <w:noProof/>
                <w:webHidden/>
              </w:rPr>
              <w:tab/>
            </w:r>
            <w:r w:rsidR="006D7CC1">
              <w:rPr>
                <w:noProof/>
                <w:webHidden/>
              </w:rPr>
              <w:fldChar w:fldCharType="begin"/>
            </w:r>
            <w:r w:rsidR="006D7CC1">
              <w:rPr>
                <w:noProof/>
                <w:webHidden/>
              </w:rPr>
              <w:instrText xml:space="preserve"> PAGEREF _Toc43842633 \h </w:instrText>
            </w:r>
            <w:r w:rsidR="006D7CC1">
              <w:rPr>
                <w:noProof/>
                <w:webHidden/>
              </w:rPr>
            </w:r>
            <w:r w:rsidR="006D7CC1">
              <w:rPr>
                <w:noProof/>
                <w:webHidden/>
              </w:rPr>
              <w:fldChar w:fldCharType="separate"/>
            </w:r>
            <w:r w:rsidR="00070E60">
              <w:rPr>
                <w:noProof/>
                <w:webHidden/>
              </w:rPr>
              <w:t>6</w:t>
            </w:r>
            <w:r w:rsidR="006D7CC1">
              <w:rPr>
                <w:noProof/>
                <w:webHidden/>
              </w:rPr>
              <w:fldChar w:fldCharType="end"/>
            </w:r>
          </w:hyperlink>
        </w:p>
        <w:p w14:paraId="75CD8E54" w14:textId="3D454DAD" w:rsidR="006D7CC1" w:rsidRDefault="00683C6D">
          <w:pPr>
            <w:pStyle w:val="TOC3"/>
            <w:tabs>
              <w:tab w:val="left" w:pos="1260"/>
              <w:tab w:val="right" w:leader="dot" w:pos="8296"/>
            </w:tabs>
            <w:rPr>
              <w:noProof/>
            </w:rPr>
          </w:pPr>
          <w:hyperlink w:anchor="_Toc43842634" w:history="1">
            <w:r w:rsidR="006D7CC1" w:rsidRPr="0059626E">
              <w:rPr>
                <w:rStyle w:val="ab"/>
                <w:noProof/>
              </w:rPr>
              <w:t>b)</w:t>
            </w:r>
            <w:r w:rsidR="006D7CC1">
              <w:rPr>
                <w:noProof/>
              </w:rPr>
              <w:tab/>
            </w:r>
            <w:r w:rsidR="006D7CC1" w:rsidRPr="0059626E">
              <w:rPr>
                <w:rStyle w:val="ab"/>
                <w:noProof/>
              </w:rPr>
              <w:t>Data Management</w:t>
            </w:r>
            <w:r w:rsidR="006D7CC1">
              <w:rPr>
                <w:noProof/>
                <w:webHidden/>
              </w:rPr>
              <w:tab/>
            </w:r>
            <w:r w:rsidR="006D7CC1">
              <w:rPr>
                <w:noProof/>
                <w:webHidden/>
              </w:rPr>
              <w:fldChar w:fldCharType="begin"/>
            </w:r>
            <w:r w:rsidR="006D7CC1">
              <w:rPr>
                <w:noProof/>
                <w:webHidden/>
              </w:rPr>
              <w:instrText xml:space="preserve"> PAGEREF _Toc43842634 \h </w:instrText>
            </w:r>
            <w:r w:rsidR="006D7CC1">
              <w:rPr>
                <w:noProof/>
                <w:webHidden/>
              </w:rPr>
            </w:r>
            <w:r w:rsidR="006D7CC1">
              <w:rPr>
                <w:noProof/>
                <w:webHidden/>
              </w:rPr>
              <w:fldChar w:fldCharType="separate"/>
            </w:r>
            <w:r w:rsidR="00070E60">
              <w:rPr>
                <w:noProof/>
                <w:webHidden/>
              </w:rPr>
              <w:t>8</w:t>
            </w:r>
            <w:r w:rsidR="006D7CC1">
              <w:rPr>
                <w:noProof/>
                <w:webHidden/>
              </w:rPr>
              <w:fldChar w:fldCharType="end"/>
            </w:r>
          </w:hyperlink>
        </w:p>
        <w:p w14:paraId="69DA1F01" w14:textId="72D7E99D" w:rsidR="006D7CC1" w:rsidRDefault="00683C6D">
          <w:pPr>
            <w:pStyle w:val="TOC3"/>
            <w:tabs>
              <w:tab w:val="left" w:pos="1260"/>
              <w:tab w:val="right" w:leader="dot" w:pos="8296"/>
            </w:tabs>
            <w:rPr>
              <w:noProof/>
            </w:rPr>
          </w:pPr>
          <w:hyperlink w:anchor="_Toc43842635" w:history="1">
            <w:r w:rsidR="006D7CC1" w:rsidRPr="0059626E">
              <w:rPr>
                <w:rStyle w:val="ab"/>
                <w:noProof/>
              </w:rPr>
              <w:t>c)</w:t>
            </w:r>
            <w:r w:rsidR="006D7CC1">
              <w:rPr>
                <w:noProof/>
              </w:rPr>
              <w:tab/>
            </w:r>
            <w:r w:rsidR="006D7CC1" w:rsidRPr="0059626E">
              <w:rPr>
                <w:rStyle w:val="ab"/>
                <w:noProof/>
              </w:rPr>
              <w:t>Conclusion</w:t>
            </w:r>
            <w:r w:rsidR="006D7CC1">
              <w:rPr>
                <w:noProof/>
                <w:webHidden/>
              </w:rPr>
              <w:tab/>
            </w:r>
            <w:r w:rsidR="006D7CC1">
              <w:rPr>
                <w:noProof/>
                <w:webHidden/>
              </w:rPr>
              <w:fldChar w:fldCharType="begin"/>
            </w:r>
            <w:r w:rsidR="006D7CC1">
              <w:rPr>
                <w:noProof/>
                <w:webHidden/>
              </w:rPr>
              <w:instrText xml:space="preserve"> PAGEREF _Toc43842635 \h </w:instrText>
            </w:r>
            <w:r w:rsidR="006D7CC1">
              <w:rPr>
                <w:noProof/>
                <w:webHidden/>
              </w:rPr>
            </w:r>
            <w:r w:rsidR="006D7CC1">
              <w:rPr>
                <w:noProof/>
                <w:webHidden/>
              </w:rPr>
              <w:fldChar w:fldCharType="separate"/>
            </w:r>
            <w:r w:rsidR="00070E60">
              <w:rPr>
                <w:noProof/>
                <w:webHidden/>
              </w:rPr>
              <w:t>9</w:t>
            </w:r>
            <w:r w:rsidR="006D7CC1">
              <w:rPr>
                <w:noProof/>
                <w:webHidden/>
              </w:rPr>
              <w:fldChar w:fldCharType="end"/>
            </w:r>
          </w:hyperlink>
        </w:p>
        <w:p w14:paraId="6FE4582E" w14:textId="4C1E1B6C" w:rsidR="006D7CC1" w:rsidRDefault="00683C6D">
          <w:pPr>
            <w:pStyle w:val="TOC2"/>
            <w:tabs>
              <w:tab w:val="right" w:leader="dot" w:pos="8296"/>
            </w:tabs>
            <w:rPr>
              <w:noProof/>
            </w:rPr>
          </w:pPr>
          <w:hyperlink w:anchor="_Toc43842636" w:history="1">
            <w:r w:rsidR="006D7CC1" w:rsidRPr="0059626E">
              <w:rPr>
                <w:rStyle w:val="ab"/>
                <w:noProof/>
              </w:rPr>
              <w:t>4 Chinese couplet generation</w:t>
            </w:r>
            <w:r w:rsidR="006D7CC1">
              <w:rPr>
                <w:noProof/>
                <w:webHidden/>
              </w:rPr>
              <w:tab/>
            </w:r>
            <w:r w:rsidR="006D7CC1">
              <w:rPr>
                <w:noProof/>
                <w:webHidden/>
              </w:rPr>
              <w:fldChar w:fldCharType="begin"/>
            </w:r>
            <w:r w:rsidR="006D7CC1">
              <w:rPr>
                <w:noProof/>
                <w:webHidden/>
              </w:rPr>
              <w:instrText xml:space="preserve"> PAGEREF _Toc43842636 \h </w:instrText>
            </w:r>
            <w:r w:rsidR="006D7CC1">
              <w:rPr>
                <w:noProof/>
                <w:webHidden/>
              </w:rPr>
            </w:r>
            <w:r w:rsidR="006D7CC1">
              <w:rPr>
                <w:noProof/>
                <w:webHidden/>
              </w:rPr>
              <w:fldChar w:fldCharType="separate"/>
            </w:r>
            <w:r w:rsidR="00070E60">
              <w:rPr>
                <w:noProof/>
                <w:webHidden/>
              </w:rPr>
              <w:t>9</w:t>
            </w:r>
            <w:r w:rsidR="006D7CC1">
              <w:rPr>
                <w:noProof/>
                <w:webHidden/>
              </w:rPr>
              <w:fldChar w:fldCharType="end"/>
            </w:r>
          </w:hyperlink>
        </w:p>
        <w:p w14:paraId="2617CF5A" w14:textId="67A0B5C5" w:rsidR="006D7CC1" w:rsidRDefault="00683C6D">
          <w:pPr>
            <w:pStyle w:val="TOC3"/>
            <w:tabs>
              <w:tab w:val="left" w:pos="1260"/>
              <w:tab w:val="right" w:leader="dot" w:pos="8296"/>
            </w:tabs>
            <w:rPr>
              <w:noProof/>
            </w:rPr>
          </w:pPr>
          <w:hyperlink w:anchor="_Toc43842637" w:history="1">
            <w:r w:rsidR="006D7CC1" w:rsidRPr="0059626E">
              <w:rPr>
                <w:rStyle w:val="ab"/>
                <w:noProof/>
              </w:rPr>
              <w:t>a)</w:t>
            </w:r>
            <w:r w:rsidR="006D7CC1">
              <w:rPr>
                <w:noProof/>
              </w:rPr>
              <w:tab/>
            </w:r>
            <w:r w:rsidR="006D7CC1" w:rsidRPr="0059626E">
              <w:rPr>
                <w:rStyle w:val="ab"/>
                <w:noProof/>
              </w:rPr>
              <w:t>Introduction to the algorithm</w:t>
            </w:r>
            <w:r w:rsidR="006D7CC1">
              <w:rPr>
                <w:noProof/>
                <w:webHidden/>
              </w:rPr>
              <w:tab/>
            </w:r>
            <w:r w:rsidR="006D7CC1">
              <w:rPr>
                <w:noProof/>
                <w:webHidden/>
              </w:rPr>
              <w:fldChar w:fldCharType="begin"/>
            </w:r>
            <w:r w:rsidR="006D7CC1">
              <w:rPr>
                <w:noProof/>
                <w:webHidden/>
              </w:rPr>
              <w:instrText xml:space="preserve"> PAGEREF _Toc43842637 \h </w:instrText>
            </w:r>
            <w:r w:rsidR="006D7CC1">
              <w:rPr>
                <w:noProof/>
                <w:webHidden/>
              </w:rPr>
            </w:r>
            <w:r w:rsidR="006D7CC1">
              <w:rPr>
                <w:noProof/>
                <w:webHidden/>
              </w:rPr>
              <w:fldChar w:fldCharType="separate"/>
            </w:r>
            <w:r w:rsidR="00070E60">
              <w:rPr>
                <w:noProof/>
                <w:webHidden/>
              </w:rPr>
              <w:t>9</w:t>
            </w:r>
            <w:r w:rsidR="006D7CC1">
              <w:rPr>
                <w:noProof/>
                <w:webHidden/>
              </w:rPr>
              <w:fldChar w:fldCharType="end"/>
            </w:r>
          </w:hyperlink>
        </w:p>
        <w:p w14:paraId="7A7A863C" w14:textId="5372500B" w:rsidR="006D7CC1" w:rsidRDefault="00683C6D">
          <w:pPr>
            <w:pStyle w:val="TOC3"/>
            <w:tabs>
              <w:tab w:val="left" w:pos="1260"/>
              <w:tab w:val="right" w:leader="dot" w:pos="8296"/>
            </w:tabs>
            <w:rPr>
              <w:noProof/>
            </w:rPr>
          </w:pPr>
          <w:hyperlink w:anchor="_Toc43842638" w:history="1">
            <w:r w:rsidR="006D7CC1" w:rsidRPr="0059626E">
              <w:rPr>
                <w:rStyle w:val="ab"/>
                <w:noProof/>
              </w:rPr>
              <w:t>b)</w:t>
            </w:r>
            <w:r w:rsidR="006D7CC1">
              <w:rPr>
                <w:noProof/>
              </w:rPr>
              <w:tab/>
            </w:r>
            <w:r w:rsidR="006D7CC1" w:rsidRPr="0059626E">
              <w:rPr>
                <w:rStyle w:val="ab"/>
                <w:noProof/>
              </w:rPr>
              <w:t>Data Management</w:t>
            </w:r>
            <w:r w:rsidR="006D7CC1">
              <w:rPr>
                <w:noProof/>
                <w:webHidden/>
              </w:rPr>
              <w:tab/>
            </w:r>
            <w:r w:rsidR="006D7CC1">
              <w:rPr>
                <w:noProof/>
                <w:webHidden/>
              </w:rPr>
              <w:fldChar w:fldCharType="begin"/>
            </w:r>
            <w:r w:rsidR="006D7CC1">
              <w:rPr>
                <w:noProof/>
                <w:webHidden/>
              </w:rPr>
              <w:instrText xml:space="preserve"> PAGEREF _Toc43842638 \h </w:instrText>
            </w:r>
            <w:r w:rsidR="006D7CC1">
              <w:rPr>
                <w:noProof/>
                <w:webHidden/>
              </w:rPr>
            </w:r>
            <w:r w:rsidR="006D7CC1">
              <w:rPr>
                <w:noProof/>
                <w:webHidden/>
              </w:rPr>
              <w:fldChar w:fldCharType="separate"/>
            </w:r>
            <w:r w:rsidR="00070E60">
              <w:rPr>
                <w:noProof/>
                <w:webHidden/>
              </w:rPr>
              <w:t>11</w:t>
            </w:r>
            <w:r w:rsidR="006D7CC1">
              <w:rPr>
                <w:noProof/>
                <w:webHidden/>
              </w:rPr>
              <w:fldChar w:fldCharType="end"/>
            </w:r>
          </w:hyperlink>
        </w:p>
        <w:p w14:paraId="497CA422" w14:textId="333DD255" w:rsidR="006D7CC1" w:rsidRDefault="00683C6D">
          <w:pPr>
            <w:pStyle w:val="TOC3"/>
            <w:tabs>
              <w:tab w:val="left" w:pos="1260"/>
              <w:tab w:val="right" w:leader="dot" w:pos="8296"/>
            </w:tabs>
            <w:rPr>
              <w:noProof/>
            </w:rPr>
          </w:pPr>
          <w:hyperlink w:anchor="_Toc43842639" w:history="1">
            <w:r w:rsidR="006D7CC1" w:rsidRPr="0059626E">
              <w:rPr>
                <w:rStyle w:val="ab"/>
                <w:noProof/>
              </w:rPr>
              <w:t>c)</w:t>
            </w:r>
            <w:r w:rsidR="006D7CC1">
              <w:rPr>
                <w:noProof/>
              </w:rPr>
              <w:tab/>
            </w:r>
            <w:r w:rsidR="006D7CC1" w:rsidRPr="0059626E">
              <w:rPr>
                <w:rStyle w:val="ab"/>
                <w:noProof/>
              </w:rPr>
              <w:t>Conclusion</w:t>
            </w:r>
            <w:r w:rsidR="006D7CC1">
              <w:rPr>
                <w:noProof/>
                <w:webHidden/>
              </w:rPr>
              <w:tab/>
            </w:r>
            <w:r w:rsidR="006D7CC1">
              <w:rPr>
                <w:noProof/>
                <w:webHidden/>
              </w:rPr>
              <w:fldChar w:fldCharType="begin"/>
            </w:r>
            <w:r w:rsidR="006D7CC1">
              <w:rPr>
                <w:noProof/>
                <w:webHidden/>
              </w:rPr>
              <w:instrText xml:space="preserve"> PAGEREF _Toc43842639 \h </w:instrText>
            </w:r>
            <w:r w:rsidR="006D7CC1">
              <w:rPr>
                <w:noProof/>
                <w:webHidden/>
              </w:rPr>
            </w:r>
            <w:r w:rsidR="006D7CC1">
              <w:rPr>
                <w:noProof/>
                <w:webHidden/>
              </w:rPr>
              <w:fldChar w:fldCharType="separate"/>
            </w:r>
            <w:r w:rsidR="00070E60">
              <w:rPr>
                <w:noProof/>
                <w:webHidden/>
              </w:rPr>
              <w:t>12</w:t>
            </w:r>
            <w:r w:rsidR="006D7CC1">
              <w:rPr>
                <w:noProof/>
                <w:webHidden/>
              </w:rPr>
              <w:fldChar w:fldCharType="end"/>
            </w:r>
          </w:hyperlink>
        </w:p>
        <w:p w14:paraId="4DB17B67" w14:textId="4D65A35A" w:rsidR="006D7CC1" w:rsidRDefault="00683C6D">
          <w:pPr>
            <w:pStyle w:val="TOC2"/>
            <w:tabs>
              <w:tab w:val="right" w:leader="dot" w:pos="8296"/>
            </w:tabs>
            <w:rPr>
              <w:noProof/>
            </w:rPr>
          </w:pPr>
          <w:hyperlink w:anchor="_Toc43842640" w:history="1">
            <w:r w:rsidR="006D7CC1" w:rsidRPr="0059626E">
              <w:rPr>
                <w:rStyle w:val="ab"/>
                <w:noProof/>
              </w:rPr>
              <w:t>5 Conclusion</w:t>
            </w:r>
            <w:r w:rsidR="006D7CC1">
              <w:rPr>
                <w:noProof/>
                <w:webHidden/>
              </w:rPr>
              <w:tab/>
            </w:r>
            <w:r w:rsidR="006D7CC1">
              <w:rPr>
                <w:noProof/>
                <w:webHidden/>
              </w:rPr>
              <w:fldChar w:fldCharType="begin"/>
            </w:r>
            <w:r w:rsidR="006D7CC1">
              <w:rPr>
                <w:noProof/>
                <w:webHidden/>
              </w:rPr>
              <w:instrText xml:space="preserve"> PAGEREF _Toc43842640 \h </w:instrText>
            </w:r>
            <w:r w:rsidR="006D7CC1">
              <w:rPr>
                <w:noProof/>
                <w:webHidden/>
              </w:rPr>
            </w:r>
            <w:r w:rsidR="006D7CC1">
              <w:rPr>
                <w:noProof/>
                <w:webHidden/>
              </w:rPr>
              <w:fldChar w:fldCharType="separate"/>
            </w:r>
            <w:r w:rsidR="00070E60">
              <w:rPr>
                <w:noProof/>
                <w:webHidden/>
              </w:rPr>
              <w:t>13</w:t>
            </w:r>
            <w:r w:rsidR="006D7CC1">
              <w:rPr>
                <w:noProof/>
                <w:webHidden/>
              </w:rPr>
              <w:fldChar w:fldCharType="end"/>
            </w:r>
          </w:hyperlink>
        </w:p>
        <w:p w14:paraId="2CD7EA19" w14:textId="47BA3105" w:rsidR="006D7CC1" w:rsidRDefault="00683C6D">
          <w:pPr>
            <w:pStyle w:val="TOC2"/>
            <w:tabs>
              <w:tab w:val="right" w:leader="dot" w:pos="8296"/>
            </w:tabs>
            <w:rPr>
              <w:noProof/>
            </w:rPr>
          </w:pPr>
          <w:hyperlink w:anchor="_Toc43842641" w:history="1">
            <w:r w:rsidR="006D7CC1" w:rsidRPr="0059626E">
              <w:rPr>
                <w:rStyle w:val="ab"/>
                <w:noProof/>
              </w:rPr>
              <w:t>References:</w:t>
            </w:r>
            <w:r w:rsidR="006D7CC1">
              <w:rPr>
                <w:noProof/>
                <w:webHidden/>
              </w:rPr>
              <w:tab/>
            </w:r>
            <w:r w:rsidR="006D7CC1">
              <w:rPr>
                <w:noProof/>
                <w:webHidden/>
              </w:rPr>
              <w:fldChar w:fldCharType="begin"/>
            </w:r>
            <w:r w:rsidR="006D7CC1">
              <w:rPr>
                <w:noProof/>
                <w:webHidden/>
              </w:rPr>
              <w:instrText xml:space="preserve"> PAGEREF _Toc43842641 \h </w:instrText>
            </w:r>
            <w:r w:rsidR="006D7CC1">
              <w:rPr>
                <w:noProof/>
                <w:webHidden/>
              </w:rPr>
            </w:r>
            <w:r w:rsidR="006D7CC1">
              <w:rPr>
                <w:noProof/>
                <w:webHidden/>
              </w:rPr>
              <w:fldChar w:fldCharType="separate"/>
            </w:r>
            <w:r w:rsidR="00070E60">
              <w:rPr>
                <w:noProof/>
                <w:webHidden/>
              </w:rPr>
              <w:t>13</w:t>
            </w:r>
            <w:r w:rsidR="006D7CC1">
              <w:rPr>
                <w:noProof/>
                <w:webHidden/>
              </w:rPr>
              <w:fldChar w:fldCharType="end"/>
            </w:r>
          </w:hyperlink>
        </w:p>
        <w:p w14:paraId="01EA5604" w14:textId="723C8617" w:rsidR="007273E9" w:rsidRPr="006D7CC1" w:rsidRDefault="007273E9" w:rsidP="002D30C3">
          <w:pPr>
            <w:rPr>
              <w:lang w:val="zh-CN"/>
            </w:rPr>
          </w:pPr>
          <w:r>
            <w:rPr>
              <w:lang w:val="zh-CN"/>
            </w:rPr>
            <w:fldChar w:fldCharType="end"/>
          </w:r>
        </w:p>
      </w:sdtContent>
    </w:sdt>
    <w:p w14:paraId="13C69F27" w14:textId="77777777" w:rsidR="006D7CC1" w:rsidRDefault="006D7CC1" w:rsidP="002D30C3">
      <w:pPr>
        <w:pStyle w:val="2"/>
      </w:pPr>
    </w:p>
    <w:p w14:paraId="7E948DB2" w14:textId="77777777" w:rsidR="006D7CC1" w:rsidRDefault="006D7CC1" w:rsidP="002D30C3">
      <w:pPr>
        <w:pStyle w:val="2"/>
      </w:pPr>
    </w:p>
    <w:p w14:paraId="1AAAEC20" w14:textId="77777777" w:rsidR="006D7CC1" w:rsidRDefault="006D7CC1" w:rsidP="002D30C3">
      <w:pPr>
        <w:pStyle w:val="2"/>
      </w:pPr>
    </w:p>
    <w:p w14:paraId="29AF5B37" w14:textId="240CD097" w:rsidR="007273E9" w:rsidRPr="00C83191" w:rsidRDefault="00D564F5" w:rsidP="002D30C3">
      <w:pPr>
        <w:pStyle w:val="2"/>
      </w:pPr>
      <w:bookmarkStart w:id="1" w:name="_Toc43842625"/>
      <w:r w:rsidRPr="00C83191">
        <w:rPr>
          <w:rFonts w:hint="eastAsia"/>
        </w:rPr>
        <w:lastRenderedPageBreak/>
        <w:t>A</w:t>
      </w:r>
      <w:r w:rsidRPr="00C83191">
        <w:t>bstract</w:t>
      </w:r>
      <w:bookmarkEnd w:id="1"/>
    </w:p>
    <w:p w14:paraId="108F034C" w14:textId="459E5FC7" w:rsidR="00930FAF" w:rsidRPr="00C83191" w:rsidRDefault="005B3511" w:rsidP="000C5EF0">
      <w:pPr>
        <w:ind w:firstLine="420"/>
        <w:rPr>
          <w:sz w:val="24"/>
        </w:rPr>
      </w:pPr>
      <w:r w:rsidRPr="00C83191">
        <w:t xml:space="preserve">Artificial Intelligence is a developing field in a high speed now. The data management plays a key role in Artificial Intelligence. This article gives three specific applications of data management in Artificial Intelligence to show the importance of data management in AI and some tricks in practice. The following three examples are all vital practice in AI: Dota 2 with Large Scale Deep Reinforcement Learning, image classification with CNN, and Chinese couplet </w:t>
      </w:r>
      <w:r w:rsidR="007F75D6">
        <w:t>generation</w:t>
      </w:r>
      <w:r w:rsidRPr="00C83191">
        <w:t xml:space="preserve"> with Transformer.</w:t>
      </w:r>
      <w:r w:rsidR="0077560E">
        <w:t xml:space="preserve"> All of these applications </w:t>
      </w:r>
      <w:r w:rsidR="00456C6D">
        <w:t>has been experience</w:t>
      </w:r>
      <w:r w:rsidR="00680FD3">
        <w:t>d or researched by us in our learning time in Xidian University.</w:t>
      </w:r>
    </w:p>
    <w:p w14:paraId="597E38A6" w14:textId="3C01A2B3" w:rsidR="00930FAF" w:rsidRPr="00C83191" w:rsidRDefault="003E2A93" w:rsidP="002D30C3">
      <w:pPr>
        <w:pStyle w:val="2"/>
      </w:pPr>
      <w:bookmarkStart w:id="2" w:name="_Toc43842626"/>
      <w:r w:rsidRPr="00C83191">
        <w:rPr>
          <w:rFonts w:hint="eastAsia"/>
        </w:rPr>
        <w:t>K</w:t>
      </w:r>
      <w:r w:rsidRPr="00C83191">
        <w:t>eywords</w:t>
      </w:r>
      <w:bookmarkEnd w:id="2"/>
    </w:p>
    <w:p w14:paraId="5A50216E" w14:textId="4014C572" w:rsidR="00930FAF" w:rsidRPr="00C83191" w:rsidRDefault="00BE70AB" w:rsidP="002D30C3">
      <w:r w:rsidRPr="00C83191">
        <w:tab/>
      </w:r>
      <w:r w:rsidR="002131AF">
        <w:t xml:space="preserve">Data Management; Artificial Intelligence; Data Mining; Reinforcement Learning; Computer Vision; </w:t>
      </w:r>
      <w:r w:rsidR="00180317" w:rsidRPr="002D30C3">
        <w:t>Natural Language Processing</w:t>
      </w:r>
      <w:r w:rsidR="00180317">
        <w:t>;</w:t>
      </w:r>
      <w:r w:rsidR="00B83311">
        <w:t xml:space="preserve"> </w:t>
      </w:r>
    </w:p>
    <w:p w14:paraId="4F1F4CBB" w14:textId="162026E2" w:rsidR="00930FAF" w:rsidRPr="00A37BA3" w:rsidRDefault="00A37BA3" w:rsidP="00A37BA3">
      <w:pPr>
        <w:pStyle w:val="2"/>
      </w:pPr>
      <w:bookmarkStart w:id="3" w:name="_Toc43842627"/>
      <w:r>
        <w:t xml:space="preserve">1 </w:t>
      </w:r>
      <w:r w:rsidR="005F0AB5" w:rsidRPr="00C83191">
        <w:rPr>
          <w:rFonts w:hint="eastAsia"/>
        </w:rPr>
        <w:t>I</w:t>
      </w:r>
      <w:r w:rsidR="005F0AB5" w:rsidRPr="00C83191">
        <w:t>ntroduction</w:t>
      </w:r>
      <w:bookmarkEnd w:id="3"/>
    </w:p>
    <w:p w14:paraId="7ECF7E9E" w14:textId="63AB0C8B" w:rsidR="004120F7" w:rsidRPr="00C83191" w:rsidRDefault="00A02F59" w:rsidP="000C5EF0">
      <w:pPr>
        <w:ind w:firstLine="420"/>
      </w:pPr>
      <w:r w:rsidRPr="00C83191">
        <w:t xml:space="preserve">Completing with </w:t>
      </w:r>
      <w:r w:rsidR="0013718C" w:rsidRPr="00C83191">
        <w:t>human being in games is a good way to test</w:t>
      </w:r>
      <w:r w:rsidR="004A01DE" w:rsidRPr="00C83191">
        <w:t xml:space="preserve">, verify and show the </w:t>
      </w:r>
      <w:r w:rsidR="001D31E4" w:rsidRPr="00C83191">
        <w:t xml:space="preserve">performance of </w:t>
      </w:r>
      <w:r w:rsidR="005C225B" w:rsidRPr="00C83191">
        <w:t>Reinforcement Learning</w:t>
      </w:r>
      <w:r w:rsidR="00C57F86" w:rsidRPr="00C83191">
        <w:t>, or RL</w:t>
      </w:r>
      <w:r w:rsidR="005C225B" w:rsidRPr="00C83191">
        <w:t xml:space="preserve">. The </w:t>
      </w:r>
      <w:r w:rsidR="008C1B38" w:rsidRPr="00C83191">
        <w:t>Reinforcement learning is a computational approach to understanding and automating goal-directed learning and decision-making. It is distinguished from other computational approaches by its emphasis on learning by an agent from direct interaction with its environment, without relying on exemplary supervision or complete models of the environment.</w:t>
      </w:r>
      <w:r w:rsidR="004120F7" w:rsidRPr="00C83191">
        <w:rPr>
          <w:rStyle w:val="aa"/>
          <w:rFonts w:asciiTheme="minorEastAsia" w:hAnsiTheme="minorEastAsia" w:cs="Times New Roman"/>
        </w:rPr>
        <w:endnoteReference w:id="1"/>
      </w:r>
      <w:r w:rsidR="004120F7" w:rsidRPr="00C83191">
        <w:t xml:space="preserve"> There are many famous breakthroughs and applications in RL such as playing Atari-games with Deep Q Network</w:t>
      </w:r>
      <w:r w:rsidR="004120F7" w:rsidRPr="00C83191">
        <w:rPr>
          <w:rStyle w:val="aa"/>
          <w:rFonts w:asciiTheme="minorEastAsia" w:hAnsiTheme="minorEastAsia" w:cs="Times New Roman"/>
        </w:rPr>
        <w:endnoteReference w:id="2"/>
      </w:r>
      <w:r w:rsidR="004120F7" w:rsidRPr="00C83191">
        <w:t>, the well-known AlphaGo</w:t>
      </w:r>
      <w:r w:rsidR="004120F7" w:rsidRPr="00C83191">
        <w:rPr>
          <w:rStyle w:val="aa"/>
          <w:rFonts w:asciiTheme="minorEastAsia" w:hAnsiTheme="minorEastAsia" w:cs="Times New Roman"/>
        </w:rPr>
        <w:endnoteReference w:id="3"/>
      </w:r>
      <w:r w:rsidR="004120F7" w:rsidRPr="00C83191">
        <w:t>, and the OpenAI Dota2</w:t>
      </w:r>
      <w:r w:rsidR="004120F7" w:rsidRPr="00C83191">
        <w:rPr>
          <w:rStyle w:val="aa"/>
          <w:rFonts w:asciiTheme="minorEastAsia" w:hAnsiTheme="minorEastAsia" w:cs="Times New Roman"/>
        </w:rPr>
        <w:endnoteReference w:id="4"/>
      </w:r>
      <w:r w:rsidR="004120F7" w:rsidRPr="00C83191">
        <w:t xml:space="preserve"> we are about to talk about.</w:t>
      </w:r>
    </w:p>
    <w:p w14:paraId="11C302A3" w14:textId="4FDDDBA0" w:rsidR="004120F7" w:rsidRDefault="004120F7" w:rsidP="000C5EF0">
      <w:pPr>
        <w:ind w:firstLine="420"/>
      </w:pPr>
      <w:r w:rsidRPr="00C83191">
        <w:t xml:space="preserve">Image classification is a </w:t>
      </w:r>
      <w:r w:rsidR="00C6057F" w:rsidRPr="00C83191">
        <w:t>widely researched</w:t>
      </w:r>
      <w:r w:rsidRPr="00C83191">
        <w:t xml:space="preserve"> problem in Computer Vision, and Deep Convolutional Neural Network, Alexnet and its successors, is far beyond the traditional methods in solving this problem</w:t>
      </w:r>
      <w:r w:rsidRPr="00C83191">
        <w:rPr>
          <w:rStyle w:val="aa"/>
          <w:rFonts w:asciiTheme="minorEastAsia" w:hAnsiTheme="minorEastAsia" w:cs="Times New Roman"/>
          <w:sz w:val="24"/>
        </w:rPr>
        <w:endnoteReference w:id="5"/>
      </w:r>
      <w:r w:rsidRPr="00C83191">
        <w:t>.</w:t>
      </w:r>
      <w:r w:rsidR="00046A9D" w:rsidRPr="00C83191">
        <w:t xml:space="preserve"> </w:t>
      </w:r>
      <w:r w:rsidR="003C4A8A">
        <w:t>For example, t</w:t>
      </w:r>
      <w:r w:rsidR="00A25668">
        <w:t>hey</w:t>
      </w:r>
      <w:r w:rsidR="003C4A8A">
        <w:t xml:space="preserve"> have</w:t>
      </w:r>
      <w:r w:rsidR="00A25668">
        <w:t xml:space="preserve"> got </w:t>
      </w:r>
      <w:r w:rsidR="00C6057F">
        <w:t>remarkably high</w:t>
      </w:r>
      <w:r w:rsidR="003C4A8A">
        <w:t xml:space="preserve"> scores in ImageNet contest than ever before</w:t>
      </w:r>
      <w:r w:rsidR="00CA7382">
        <w:t xml:space="preserve"> and have been vastly used in more relative fields like RL mentioned before </w:t>
      </w:r>
      <w:r w:rsidR="00375C0E">
        <w:t xml:space="preserve">or Natural Language Processing </w:t>
      </w:r>
      <w:r w:rsidR="002F695E">
        <w:t xml:space="preserve">which </w:t>
      </w:r>
      <w:r w:rsidR="00375C0E">
        <w:t>we will discuss on later.</w:t>
      </w:r>
      <w:r w:rsidR="002F695E">
        <w:t xml:space="preserve"> </w:t>
      </w:r>
      <w:r w:rsidR="00046A9D" w:rsidRPr="00C83191">
        <w:t>The cornel CS5670 course shows a great example in CNN theory and application.</w:t>
      </w:r>
      <w:r w:rsidR="00046A9D" w:rsidRPr="00C83191">
        <w:rPr>
          <w:rStyle w:val="aa"/>
          <w:rFonts w:asciiTheme="minorEastAsia" w:hAnsiTheme="minorEastAsia" w:cs="Times New Roman"/>
          <w:sz w:val="24"/>
        </w:rPr>
        <w:endnoteReference w:id="6"/>
      </w:r>
    </w:p>
    <w:p w14:paraId="3EBBC049" w14:textId="5EBB2FFB" w:rsidR="00C879C6" w:rsidRPr="002D30C3" w:rsidRDefault="006C0CA2" w:rsidP="000C5EF0">
      <w:pPr>
        <w:ind w:firstLine="420"/>
      </w:pPr>
      <w:r w:rsidRPr="002D30C3">
        <w:t xml:space="preserve">Natural Language Processing as known as NLP is </w:t>
      </w:r>
      <w:r w:rsidR="003B1265" w:rsidRPr="002D30C3">
        <w:t xml:space="preserve">also </w:t>
      </w:r>
      <w:r w:rsidR="001505B2" w:rsidRPr="002D30C3">
        <w:t>vastly used in industry like Computer Vision.</w:t>
      </w:r>
      <w:r w:rsidR="004F646B" w:rsidRPr="002D30C3">
        <w:t xml:space="preserve"> The translation problem</w:t>
      </w:r>
      <w:r w:rsidR="00A002E6" w:rsidRPr="002D30C3">
        <w:t xml:space="preserve"> or sequence to sequence learning</w:t>
      </w:r>
      <w:r w:rsidR="004F646B" w:rsidRPr="002D30C3">
        <w:t xml:space="preserve"> </w:t>
      </w:r>
      <w:r w:rsidR="009C08F8" w:rsidRPr="002D30C3">
        <w:t xml:space="preserve">is still a hot </w:t>
      </w:r>
      <w:r w:rsidR="009C08F8" w:rsidRPr="002D30C3">
        <w:lastRenderedPageBreak/>
        <w:t>topic in this field.</w:t>
      </w:r>
      <w:r w:rsidR="007677DF" w:rsidRPr="002D30C3">
        <w:t xml:space="preserve"> </w:t>
      </w:r>
      <w:r w:rsidR="00DB1CB3" w:rsidRPr="002D30C3">
        <w:t>The encoder-decoder model</w:t>
      </w:r>
      <w:r w:rsidR="00FF0A0E">
        <w:rPr>
          <w:rStyle w:val="aa"/>
        </w:rPr>
        <w:endnoteReference w:id="7"/>
      </w:r>
      <w:r w:rsidR="00DB1CB3" w:rsidRPr="002D30C3">
        <w:t xml:space="preserve"> </w:t>
      </w:r>
      <w:r w:rsidR="00B83089" w:rsidRPr="002D30C3">
        <w:t>implies</w:t>
      </w:r>
      <w:r w:rsidR="00DB1CB3" w:rsidRPr="002D30C3">
        <w:t xml:space="preserve"> Deep Learning Network, DNN </w:t>
      </w:r>
      <w:r w:rsidR="00B83089" w:rsidRPr="002D30C3">
        <w:t>on this problem</w:t>
      </w:r>
      <w:r w:rsidR="001D6EEE" w:rsidRPr="002D30C3">
        <w:t xml:space="preserve">, </w:t>
      </w:r>
      <w:r w:rsidR="0003610D" w:rsidRPr="002D30C3">
        <w:t xml:space="preserve">and </w:t>
      </w:r>
      <w:r w:rsidR="00453BC5" w:rsidRPr="002D30C3">
        <w:t xml:space="preserve">transformer based on Attention is more powerful than </w:t>
      </w:r>
      <w:r w:rsidR="00E86DEA" w:rsidRPr="002D30C3">
        <w:t>some neutral network</w:t>
      </w:r>
      <w:r w:rsidR="003071E8" w:rsidRPr="002D30C3">
        <w:t>s</w:t>
      </w:r>
      <w:r w:rsidR="00E86DEA" w:rsidRPr="002D30C3">
        <w:rPr>
          <w:rStyle w:val="aa"/>
          <w:vertAlign w:val="baseline"/>
        </w:rPr>
        <w:endnoteReference w:id="8"/>
      </w:r>
      <w:r w:rsidR="00E86DEA" w:rsidRPr="002D30C3">
        <w:t>.</w:t>
      </w:r>
      <w:r w:rsidR="00E14F0F" w:rsidRPr="002D30C3">
        <w:t xml:space="preserve"> </w:t>
      </w:r>
      <w:r w:rsidR="003071E8" w:rsidRPr="002D30C3">
        <w:t>We are going to show a Chinese couplet</w:t>
      </w:r>
      <w:r w:rsidR="002C5E81" w:rsidRPr="002D30C3">
        <w:t xml:space="preserve"> </w:t>
      </w:r>
      <w:r w:rsidR="007F75D6">
        <w:t>generation</w:t>
      </w:r>
      <w:r w:rsidR="002C5E81" w:rsidRPr="002D30C3">
        <w:t xml:space="preserve"> program based on Attention with guide from Microsoft AI Lab</w:t>
      </w:r>
      <w:r w:rsidR="002C5E81" w:rsidRPr="002D30C3">
        <w:rPr>
          <w:rStyle w:val="aa"/>
          <w:vertAlign w:val="baseline"/>
        </w:rPr>
        <w:endnoteReference w:id="9"/>
      </w:r>
      <w:r w:rsidR="002C5E81" w:rsidRPr="002D30C3">
        <w:t>.</w:t>
      </w:r>
    </w:p>
    <w:p w14:paraId="04C389EE" w14:textId="41766A6F" w:rsidR="004120F7" w:rsidRDefault="00A37BA3" w:rsidP="00A37BA3">
      <w:pPr>
        <w:pStyle w:val="2"/>
      </w:pPr>
      <w:bookmarkStart w:id="4" w:name="_Toc43842628"/>
      <w:r>
        <w:t xml:space="preserve">2 </w:t>
      </w:r>
      <w:r w:rsidR="004120F7" w:rsidRPr="002D30C3">
        <w:t>Dota 2 with Large Scale Deep Reinforcement Learning</w:t>
      </w:r>
      <w:bookmarkEnd w:id="4"/>
    </w:p>
    <w:p w14:paraId="76DE0C8C" w14:textId="3C0E97E4" w:rsidR="001437D4" w:rsidRPr="0092383F" w:rsidRDefault="00D75C0C" w:rsidP="0092383F">
      <w:pPr>
        <w:pStyle w:val="3"/>
      </w:pPr>
      <w:bookmarkStart w:id="5" w:name="_Toc43842629"/>
      <w:r>
        <w:t>I</w:t>
      </w:r>
      <w:r w:rsidR="009F2255" w:rsidRPr="0092383F">
        <w:t xml:space="preserve">ntroduction </w:t>
      </w:r>
      <w:r w:rsidR="003B6AD8">
        <w:t>to the</w:t>
      </w:r>
      <w:r w:rsidR="009F2255" w:rsidRPr="0092383F">
        <w:t xml:space="preserve"> algorithm</w:t>
      </w:r>
      <w:bookmarkEnd w:id="5"/>
    </w:p>
    <w:p w14:paraId="4A46556F" w14:textId="42924A4C" w:rsidR="0011588B" w:rsidRDefault="0011588B" w:rsidP="0011588B">
      <w:r>
        <w:rPr>
          <w:noProof/>
        </w:rPr>
        <w:drawing>
          <wp:inline distT="0" distB="0" distL="0" distR="0" wp14:anchorId="7F6CF3D3" wp14:editId="0E252893">
            <wp:extent cx="5274310" cy="1755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5140"/>
                    </a:xfrm>
                    <a:prstGeom prst="rect">
                      <a:avLst/>
                    </a:prstGeom>
                  </pic:spPr>
                </pic:pic>
              </a:graphicData>
            </a:graphic>
          </wp:inline>
        </w:drawing>
      </w:r>
    </w:p>
    <w:p w14:paraId="0139169C" w14:textId="13FC93A8" w:rsidR="0011588B" w:rsidRPr="0011588B" w:rsidRDefault="0011588B" w:rsidP="0011588B">
      <w:pPr>
        <w:jc w:val="center"/>
      </w:pPr>
      <w:r>
        <w:t>Figure 1</w:t>
      </w:r>
    </w:p>
    <w:p w14:paraId="3041D00F" w14:textId="0D5AE977" w:rsidR="009F2255" w:rsidRDefault="00CD7F62" w:rsidP="00521720">
      <w:pPr>
        <w:ind w:firstLine="420"/>
      </w:pPr>
      <w:r>
        <w:t xml:space="preserve">The basic idea of RL can be concluded as a </w:t>
      </w:r>
      <w:r w:rsidR="00AE21B7">
        <w:t>finite Markov decision processing</w:t>
      </w:r>
      <w:r w:rsidR="0011588B">
        <w:t xml:space="preserve"> shown as Figure 1</w:t>
      </w:r>
      <w:r w:rsidR="00EB0353">
        <w:rPr>
          <w:rStyle w:val="aa"/>
        </w:rPr>
        <w:endnoteReference w:id="10"/>
      </w:r>
      <w:r w:rsidR="0011588B">
        <w:t>.</w:t>
      </w:r>
      <w:r w:rsidR="001E6F4A">
        <w:t xml:space="preserve"> </w:t>
      </w:r>
      <w:r w:rsidR="002933AE" w:rsidRPr="002933AE">
        <w:t>The agent’s sole objective is to maximize the total reward it receives over the long run.</w:t>
      </w:r>
      <w:r w:rsidR="002933AE">
        <w:t xml:space="preserve"> </w:t>
      </w:r>
      <w:r w:rsidR="002933AE" w:rsidRPr="002933AE">
        <w:t>Policy can be a function or generally may be stochastic.</w:t>
      </w:r>
      <w:r w:rsidR="002933AE">
        <w:t xml:space="preserve"> </w:t>
      </w:r>
      <w:r w:rsidR="002933AE" w:rsidRPr="002933AE">
        <w:t>Reward sent to the agent at any time depends on the agent’s current action and the current state of the agent’s environment.</w:t>
      </w:r>
      <w:r w:rsidR="002933AE">
        <w:t xml:space="preserve"> </w:t>
      </w:r>
      <w:r w:rsidR="002933AE" w:rsidRPr="002933AE">
        <w:t>Values indicate the long-term desirability of states after considering the states that are likely to follow, and the rewards available in those states.</w:t>
      </w:r>
      <w:r w:rsidR="002933AE">
        <w:t xml:space="preserve"> </w:t>
      </w:r>
      <w:r w:rsidR="00890836">
        <w:t>In the training of Dota2 AI, policy</w:t>
      </w:r>
      <w:r w:rsidR="00230458">
        <w:t>(</w:t>
      </w:r>
      <w:r w:rsidR="00486B47">
        <w:t>π</w:t>
      </w:r>
      <w:r w:rsidR="00230458">
        <w:t>)</w:t>
      </w:r>
      <w:r w:rsidR="00486B47">
        <w:t xml:space="preserve"> is defined as a</w:t>
      </w:r>
      <w:r w:rsidR="00817B95">
        <w:t xml:space="preserve"> function from the history of observations to a probability distribution over actions.</w:t>
      </w:r>
      <w:r w:rsidR="004970D8">
        <w:t xml:space="preserve"> </w:t>
      </w:r>
      <w:r w:rsidR="00521720">
        <w:t xml:space="preserve">The policy network is designed to receive observations from our bot-API observation </w:t>
      </w:r>
      <w:r w:rsidR="00526041">
        <w:t>space and</w:t>
      </w:r>
      <w:r w:rsidR="00521720">
        <w:t xml:space="preserve"> interact with the game using a rich factorized action space. These structured observation and action</w:t>
      </w:r>
      <w:r w:rsidR="00521720">
        <w:rPr>
          <w:rFonts w:hint="eastAsia"/>
        </w:rPr>
        <w:t xml:space="preserve"> </w:t>
      </w:r>
      <w:r w:rsidR="00521720">
        <w:t xml:space="preserve">spaces heavily inform the neural network architecture used. </w:t>
      </w:r>
      <w:r w:rsidR="004970D8">
        <w:t>Figure 2 is a simplified model architecture.</w:t>
      </w:r>
      <w:r w:rsidR="000C5EF0">
        <w:t xml:space="preserve"> </w:t>
      </w:r>
      <w:r w:rsidR="003517E2">
        <w:t xml:space="preserve">The detail of </w:t>
      </w:r>
      <w:r w:rsidR="00990E86">
        <w:t>architecture can be seen in the paper of O</w:t>
      </w:r>
      <w:r w:rsidR="00561BD7">
        <w:t>PEN</w:t>
      </w:r>
      <w:r w:rsidR="00990E86">
        <w:t>AI as cited before.</w:t>
      </w:r>
    </w:p>
    <w:p w14:paraId="73BB2E61" w14:textId="62AF697D" w:rsidR="00DE4544" w:rsidRDefault="00DE4544" w:rsidP="00521720">
      <w:pPr>
        <w:ind w:firstLine="420"/>
      </w:pPr>
      <w:r>
        <w:rPr>
          <w:rFonts w:hint="eastAsia"/>
        </w:rPr>
        <w:t>T</w:t>
      </w:r>
      <w:r>
        <w:t xml:space="preserve">he OPENAI Five trained </w:t>
      </w:r>
      <w:r w:rsidR="00533BC8">
        <w:t xml:space="preserve">as shown has </w:t>
      </w:r>
      <w:r w:rsidR="007D234F">
        <w:t xml:space="preserve">defeated TI champion OG team </w:t>
      </w:r>
      <w:r w:rsidR="00533BC8">
        <w:t xml:space="preserve">and has </w:t>
      </w:r>
      <w:r w:rsidR="00C01B75">
        <w:t>an exceedingly high</w:t>
      </w:r>
      <w:r w:rsidR="00533BC8">
        <w:t xml:space="preserve"> winning rate in Dota 2 gam</w:t>
      </w:r>
      <w:r w:rsidR="00434747">
        <w:t>ing against real human being</w:t>
      </w:r>
      <w:r w:rsidR="005B1973">
        <w:rPr>
          <w:rStyle w:val="aa"/>
        </w:rPr>
        <w:endnoteReference w:id="11"/>
      </w:r>
      <w:r w:rsidR="00434747">
        <w:t>.</w:t>
      </w:r>
    </w:p>
    <w:p w14:paraId="35C5E694" w14:textId="140E5B94" w:rsidR="002F10D4" w:rsidRDefault="000C5EF0" w:rsidP="000C5EF0">
      <w:r>
        <w:rPr>
          <w:noProof/>
        </w:rPr>
        <w:lastRenderedPageBreak/>
        <w:drawing>
          <wp:inline distT="0" distB="0" distL="0" distR="0" wp14:anchorId="0508C20C" wp14:editId="7F547EB4">
            <wp:extent cx="5274310" cy="1795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5145"/>
                    </a:xfrm>
                    <a:prstGeom prst="rect">
                      <a:avLst/>
                    </a:prstGeom>
                  </pic:spPr>
                </pic:pic>
              </a:graphicData>
            </a:graphic>
          </wp:inline>
        </w:drawing>
      </w:r>
    </w:p>
    <w:p w14:paraId="05DC0B12" w14:textId="56CA35C7" w:rsidR="005E5B1B" w:rsidRDefault="005E5B1B" w:rsidP="005E5B1B">
      <w:pPr>
        <w:jc w:val="center"/>
      </w:pPr>
      <w:r>
        <w:rPr>
          <w:rFonts w:hint="eastAsia"/>
        </w:rPr>
        <w:t>F</w:t>
      </w:r>
      <w:r>
        <w:t>igure 2</w:t>
      </w:r>
    </w:p>
    <w:p w14:paraId="7F58D652" w14:textId="2463C087" w:rsidR="0092383F" w:rsidRDefault="0092383F" w:rsidP="0092383F">
      <w:pPr>
        <w:pStyle w:val="3"/>
      </w:pPr>
      <w:bookmarkStart w:id="6" w:name="_Toc43842630"/>
      <w:r>
        <w:rPr>
          <w:rFonts w:hint="eastAsia"/>
        </w:rPr>
        <w:t>D</w:t>
      </w:r>
      <w:r>
        <w:t>ata Management</w:t>
      </w:r>
      <w:bookmarkEnd w:id="6"/>
    </w:p>
    <w:p w14:paraId="02A21686" w14:textId="7B673E56" w:rsidR="0092383F" w:rsidRDefault="00E46E04" w:rsidP="0092383F">
      <w:pPr>
        <w:ind w:firstLineChars="202" w:firstLine="424"/>
      </w:pPr>
      <w:r>
        <w:t>T</w:t>
      </w:r>
      <w:r>
        <w:rPr>
          <w:rFonts w:hint="eastAsia"/>
        </w:rPr>
        <w:t>h</w:t>
      </w:r>
      <w:r>
        <w:t>e data processing problem here is how to present the large</w:t>
      </w:r>
      <w:r w:rsidR="0048439A">
        <w:t>-</w:t>
      </w:r>
      <w:r>
        <w:t>scale</w:t>
      </w:r>
      <w:r w:rsidR="00182E3F">
        <w:t xml:space="preserve">, </w:t>
      </w:r>
      <w:r w:rsidR="0048439A">
        <w:t xml:space="preserve">high-dimensional </w:t>
      </w:r>
      <w:r>
        <w:t xml:space="preserve">observation </w:t>
      </w:r>
      <w:r w:rsidR="00517F93">
        <w:t xml:space="preserve">space </w:t>
      </w:r>
      <w:r>
        <w:t xml:space="preserve">and </w:t>
      </w:r>
      <w:r w:rsidR="00517F93">
        <w:t>action space in game Dota</w:t>
      </w:r>
      <w:r w:rsidR="009B1EBF">
        <w:t xml:space="preserve"> </w:t>
      </w:r>
      <w:r w:rsidR="00517F93">
        <w:t>2 w</w:t>
      </w:r>
      <w:r w:rsidR="007962D3">
        <w:t>hich has a large map, many heroes and complex gaming rules.</w:t>
      </w:r>
      <w:r w:rsidR="00C01B75">
        <w:t xml:space="preserve"> </w:t>
      </w:r>
    </w:p>
    <w:p w14:paraId="1A287219" w14:textId="2BEFF27A" w:rsidR="00C55688" w:rsidRDefault="00317A56" w:rsidP="00854E65">
      <w:pPr>
        <w:ind w:firstLineChars="202" w:firstLine="424"/>
      </w:pPr>
      <w:r>
        <w:rPr>
          <w:rFonts w:hint="eastAsia"/>
        </w:rPr>
        <w:t>O</w:t>
      </w:r>
      <w:r>
        <w:t xml:space="preserve">ne </w:t>
      </w:r>
      <w:r w:rsidR="009F7789">
        <w:t xml:space="preserve">simple </w:t>
      </w:r>
      <w:r>
        <w:t xml:space="preserve">way to tackle observation is to just </w:t>
      </w:r>
      <w:r w:rsidR="005F4A24">
        <w:t>read</w:t>
      </w:r>
      <w:r>
        <w:t xml:space="preserve"> pixels like monitor </w:t>
      </w:r>
      <w:r w:rsidR="00BB0C9C">
        <w:t>as Deepmind in Q-Learning</w:t>
      </w:r>
      <w:r w:rsidR="00D97CF5">
        <w:rPr>
          <w:rStyle w:val="aa"/>
        </w:rPr>
        <w:endnoteReference w:id="12"/>
      </w:r>
      <w:r w:rsidR="00233C87">
        <w:t xml:space="preserve"> and it is </w:t>
      </w:r>
      <w:r w:rsidR="009F7789">
        <w:t xml:space="preserve">also suitable for CNN which Q Learning might use. </w:t>
      </w:r>
      <w:r w:rsidR="009D0C65">
        <w:t>However, for Dota 2 screen with so much information unlike Atari-2600,</w:t>
      </w:r>
      <w:r w:rsidR="00D22E35">
        <w:t xml:space="preserve"> </w:t>
      </w:r>
      <w:r w:rsidR="00854E65">
        <w:t>it is infeasible to render each frame to pixels in all training games; this would multiply the computation resources</w:t>
      </w:r>
      <w:r w:rsidR="00D22E35">
        <w:t xml:space="preserve"> </w:t>
      </w:r>
      <w:r w:rsidR="00854E65">
        <w:t xml:space="preserve">required for the project </w:t>
      </w:r>
      <w:r w:rsidR="00D22E35">
        <w:t xml:space="preserve">with </w:t>
      </w:r>
      <w:r w:rsidR="00854E65">
        <w:t>many</w:t>
      </w:r>
      <w:r w:rsidR="00D22E35">
        <w:t xml:space="preserve"> </w:t>
      </w:r>
      <w:r w:rsidR="00854E65">
        <w:t>fold</w:t>
      </w:r>
      <w:r w:rsidR="00D22E35">
        <w:t>s</w:t>
      </w:r>
      <w:r w:rsidR="00854E65">
        <w:t>.</w:t>
      </w:r>
    </w:p>
    <w:p w14:paraId="42CF7309" w14:textId="3B2EF8DF" w:rsidR="00C01B75" w:rsidRDefault="00790777" w:rsidP="00790777">
      <w:pPr>
        <w:ind w:firstLineChars="202" w:firstLine="424"/>
      </w:pPr>
      <w:r>
        <w:t>Instead of using the pixels on the screen, they approximate the information available to a human player in a set of data arrays. This approximation is imperfect; there are small pieces of information which humans can gain access to which they have not encoded in the observations.</w:t>
      </w:r>
      <w:r w:rsidR="00D571C0">
        <w:t xml:space="preserve"> </w:t>
      </w:r>
      <w:r w:rsidR="005F4A24" w:rsidRPr="005F4A24">
        <w:t>All float observations</w:t>
      </w:r>
      <w:r w:rsidR="009358DE">
        <w:t xml:space="preserve"> </w:t>
      </w:r>
      <w:r w:rsidR="009358DE" w:rsidRPr="009358DE">
        <w:t>are normalized before feeding into the neural network</w:t>
      </w:r>
      <w:r w:rsidR="009358DE">
        <w:t>.</w:t>
      </w:r>
      <w:r w:rsidR="00055337">
        <w:t xml:space="preserve"> The </w:t>
      </w:r>
      <w:r w:rsidR="005E5B1B">
        <w:t>T</w:t>
      </w:r>
      <w:r w:rsidR="00055337">
        <w:t>able</w:t>
      </w:r>
      <w:r w:rsidR="005E5B1B">
        <w:t xml:space="preserve"> 1</w:t>
      </w:r>
      <w:r w:rsidR="00055337">
        <w:t xml:space="preserve"> below shows </w:t>
      </w:r>
      <w:r w:rsidR="002027C7">
        <w:t>the full observation space.</w:t>
      </w:r>
    </w:p>
    <w:p w14:paraId="09A60804" w14:textId="267DEAF6" w:rsidR="00182E3F" w:rsidRDefault="005E5B1B" w:rsidP="005E5B1B">
      <w:pPr>
        <w:ind w:firstLineChars="202" w:firstLine="424"/>
      </w:pPr>
      <w:r>
        <w:rPr>
          <w:noProof/>
        </w:rPr>
        <w:lastRenderedPageBreak/>
        <w:drawing>
          <wp:inline distT="0" distB="0" distL="0" distR="0" wp14:anchorId="08ADD70C" wp14:editId="45B8E64C">
            <wp:extent cx="5274310" cy="4330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30700"/>
                    </a:xfrm>
                    <a:prstGeom prst="rect">
                      <a:avLst/>
                    </a:prstGeom>
                  </pic:spPr>
                </pic:pic>
              </a:graphicData>
            </a:graphic>
          </wp:inline>
        </w:drawing>
      </w:r>
    </w:p>
    <w:p w14:paraId="47ABA6C6" w14:textId="72000910" w:rsidR="005E5B1B" w:rsidRDefault="005E5B1B" w:rsidP="005E5B1B">
      <w:pPr>
        <w:ind w:firstLineChars="202" w:firstLine="424"/>
        <w:jc w:val="center"/>
      </w:pPr>
      <w:r>
        <w:rPr>
          <w:rFonts w:hint="eastAsia"/>
        </w:rPr>
        <w:t>Ta</w:t>
      </w:r>
      <w:r>
        <w:t>ble 1</w:t>
      </w:r>
    </w:p>
    <w:p w14:paraId="066892F7" w14:textId="6CB1463F" w:rsidR="005E5B1B" w:rsidRDefault="005E5B1B" w:rsidP="00227A7C">
      <w:pPr>
        <w:ind w:firstLineChars="202" w:firstLine="424"/>
      </w:pPr>
      <w:r>
        <w:rPr>
          <w:rFonts w:hint="eastAsia"/>
        </w:rPr>
        <w:t>As</w:t>
      </w:r>
      <w:r>
        <w:t xml:space="preserve"> </w:t>
      </w:r>
      <w:r>
        <w:rPr>
          <w:rFonts w:hint="eastAsia"/>
        </w:rPr>
        <w:t>for</w:t>
      </w:r>
      <w:r>
        <w:t xml:space="preserve"> action space, </w:t>
      </w:r>
      <w:r w:rsidR="00227A7C">
        <w:t xml:space="preserve">Dota 2 is usually controlled using a mouse and keyboard. Most of the actions involve a high-level command (attack, use a certain spell, or activate a certain item), along with a target (which might be an enemy unit for an attack, or a spot on the map for a movement). For that </w:t>
      </w:r>
      <w:r w:rsidR="008A5BDF">
        <w:t>reason,</w:t>
      </w:r>
      <w:r w:rsidR="00227A7C">
        <w:t xml:space="preserve"> they represent the action our agent can choose at each timestep as a single primary action </w:t>
      </w:r>
      <w:r w:rsidR="003439CF" w:rsidRPr="003439CF">
        <w:t xml:space="preserve">along with </w:t>
      </w:r>
      <w:r w:rsidR="00A45091" w:rsidRPr="003439CF">
        <w:t>a few</w:t>
      </w:r>
      <w:r w:rsidR="003439CF" w:rsidRPr="003439CF">
        <w:t xml:space="preserve"> parameter actions</w:t>
      </w:r>
      <w:r w:rsidR="003439CF">
        <w:t xml:space="preserve">. </w:t>
      </w:r>
    </w:p>
    <w:p w14:paraId="17AD6FBB" w14:textId="5EF3D370" w:rsidR="00D607D5" w:rsidRDefault="00D607D5" w:rsidP="00227A7C">
      <w:pPr>
        <w:ind w:firstLineChars="202" w:firstLine="424"/>
      </w:pPr>
      <w:r>
        <w:rPr>
          <w:rFonts w:hint="eastAsia"/>
        </w:rPr>
        <w:t>T</w:t>
      </w:r>
      <w:r>
        <w:t>he number of primary actions available varies each timestep.</w:t>
      </w:r>
      <w:r w:rsidR="009D2861">
        <w:t xml:space="preserve"> </w:t>
      </w:r>
      <w:r w:rsidR="00767E07">
        <w:t>T</w:t>
      </w:r>
      <w:r w:rsidR="00767E07">
        <w:rPr>
          <w:rFonts w:hint="eastAsia"/>
        </w:rPr>
        <w:t>here</w:t>
      </w:r>
      <w:r w:rsidR="00767E07">
        <w:t xml:space="preserve"> are also 3 parameters outputs sometimes available for actions, </w:t>
      </w:r>
      <w:r w:rsidR="00197841">
        <w:t>delay, unit selection and offset.</w:t>
      </w:r>
      <w:r w:rsidR="00A452B8">
        <w:t xml:space="preserve"> Figure 3 shows the whole action space.</w:t>
      </w:r>
    </w:p>
    <w:p w14:paraId="0CA7D415" w14:textId="4B034B06" w:rsidR="00A452B8" w:rsidRDefault="00A452B8" w:rsidP="00227A7C">
      <w:pPr>
        <w:ind w:firstLineChars="202" w:firstLine="424"/>
      </w:pPr>
      <w:r>
        <w:rPr>
          <w:noProof/>
        </w:rPr>
        <w:lastRenderedPageBreak/>
        <w:drawing>
          <wp:inline distT="0" distB="0" distL="0" distR="0" wp14:anchorId="21D1CB5A" wp14:editId="4FDB0C94">
            <wp:extent cx="5274310" cy="354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4570"/>
                    </a:xfrm>
                    <a:prstGeom prst="rect">
                      <a:avLst/>
                    </a:prstGeom>
                  </pic:spPr>
                </pic:pic>
              </a:graphicData>
            </a:graphic>
          </wp:inline>
        </w:drawing>
      </w:r>
    </w:p>
    <w:p w14:paraId="58620F21" w14:textId="0DF021BD" w:rsidR="00A452B8" w:rsidRDefault="00A452B8" w:rsidP="00A452B8">
      <w:pPr>
        <w:ind w:firstLineChars="202" w:firstLine="424"/>
        <w:jc w:val="center"/>
      </w:pPr>
      <w:r>
        <w:rPr>
          <w:rFonts w:hint="eastAsia"/>
        </w:rPr>
        <w:t>F</w:t>
      </w:r>
      <w:r>
        <w:t>igure 3</w:t>
      </w:r>
    </w:p>
    <w:p w14:paraId="504B1950" w14:textId="3EE4EDDD" w:rsidR="00A452B8" w:rsidRDefault="00A452B8" w:rsidP="00A452B8">
      <w:pPr>
        <w:pStyle w:val="3"/>
      </w:pPr>
      <w:bookmarkStart w:id="7" w:name="_Toc43842631"/>
      <w:r>
        <w:rPr>
          <w:rFonts w:hint="eastAsia"/>
        </w:rPr>
        <w:t>C</w:t>
      </w:r>
      <w:r>
        <w:t>onclusion</w:t>
      </w:r>
      <w:bookmarkEnd w:id="7"/>
    </w:p>
    <w:p w14:paraId="0A27DD3E" w14:textId="3A2CC568" w:rsidR="00930FAF" w:rsidRPr="00000FCF" w:rsidRDefault="00A452B8" w:rsidP="00CF15D0">
      <w:pPr>
        <w:ind w:firstLineChars="202" w:firstLine="424"/>
      </w:pPr>
      <w:r>
        <w:rPr>
          <w:rFonts w:hint="eastAsia"/>
        </w:rPr>
        <w:t>T</w:t>
      </w:r>
      <w:r>
        <w:t>he way that data is ma</w:t>
      </w:r>
      <w:r w:rsidR="00C166CE">
        <w:t xml:space="preserve">naged and processed in this project is </w:t>
      </w:r>
      <w:r w:rsidR="00CF15D0">
        <w:t>not</w:t>
      </w:r>
      <w:r w:rsidR="00C166CE">
        <w:t xml:space="preserve"> very universal. In other word</w:t>
      </w:r>
      <w:r w:rsidR="001458D9">
        <w:t>s</w:t>
      </w:r>
      <w:r w:rsidR="00C166CE">
        <w:t xml:space="preserve">, </w:t>
      </w:r>
      <w:r w:rsidR="001458D9">
        <w:t>it is customized for Dota 2</w:t>
      </w:r>
      <w:r w:rsidR="00254D1E">
        <w:t xml:space="preserve"> which is </w:t>
      </w:r>
      <w:r w:rsidR="00CF15D0">
        <w:t>quite common</w:t>
      </w:r>
      <w:r w:rsidR="00254D1E">
        <w:t xml:space="preserve"> in other gaming AI. For example, </w:t>
      </w:r>
      <w:r w:rsidR="00395735" w:rsidRPr="00395735">
        <w:t>Blizzard</w:t>
      </w:r>
      <w:r w:rsidR="000600B8">
        <w:t xml:space="preserve"> and Deepmind</w:t>
      </w:r>
      <w:r w:rsidR="00395735">
        <w:t xml:space="preserve"> develop</w:t>
      </w:r>
      <w:r w:rsidR="000600B8">
        <w:t>ed</w:t>
      </w:r>
      <w:r w:rsidR="00395735">
        <w:t xml:space="preserve"> </w:t>
      </w:r>
      <w:r w:rsidR="000600B8">
        <w:t>an environment to supply</w:t>
      </w:r>
      <w:r w:rsidR="00395735">
        <w:t xml:space="preserve"> API for AlphaStar</w:t>
      </w:r>
      <w:r w:rsidR="00164C5B">
        <w:rPr>
          <w:rStyle w:val="aa"/>
        </w:rPr>
        <w:endnoteReference w:id="13"/>
      </w:r>
      <w:r w:rsidR="00395735">
        <w:t xml:space="preserve"> AI in </w:t>
      </w:r>
      <w:r w:rsidR="00B52986" w:rsidRPr="00B52986">
        <w:t>Starcraft</w:t>
      </w:r>
      <w:r w:rsidR="00B52986">
        <w:rPr>
          <w:rFonts w:hint="eastAsia"/>
        </w:rPr>
        <w:t>Ⅱ.</w:t>
      </w:r>
      <w:r w:rsidR="00B52986">
        <w:rPr>
          <w:rStyle w:val="aa"/>
        </w:rPr>
        <w:endnoteReference w:id="14"/>
      </w:r>
      <w:r w:rsidR="00791B8E">
        <w:t xml:space="preserve"> Rather than </w:t>
      </w:r>
      <w:r w:rsidR="00775B5B">
        <w:t xml:space="preserve">just </w:t>
      </w:r>
      <w:r w:rsidR="00AB67EB">
        <w:t>universally</w:t>
      </w:r>
      <w:r w:rsidR="00775B5B">
        <w:t xml:space="preserve"> using </w:t>
      </w:r>
      <w:r w:rsidR="00C41A7E">
        <w:t xml:space="preserve">image or </w:t>
      </w:r>
      <w:r w:rsidR="003739EB">
        <w:t>input device states</w:t>
      </w:r>
      <w:r w:rsidR="00C41A7E">
        <w:t xml:space="preserve"> as input, the specific observation and action space</w:t>
      </w:r>
      <w:r w:rsidR="003739EB">
        <w:t xml:space="preserve"> is a </w:t>
      </w:r>
      <w:r w:rsidR="002C73DD">
        <w:t>necessary</w:t>
      </w:r>
      <w:r w:rsidR="003739EB">
        <w:t xml:space="preserve"> way to </w:t>
      </w:r>
      <w:r w:rsidR="002C73DD">
        <w:t>lower hardware compute and gain better perfo</w:t>
      </w:r>
      <w:r w:rsidR="000A01BA">
        <w:t xml:space="preserve">rmance with more workload in data </w:t>
      </w:r>
      <w:r w:rsidR="00000FCF">
        <w:t>analysis</w:t>
      </w:r>
      <w:r w:rsidR="000A01BA">
        <w:t xml:space="preserve"> </w:t>
      </w:r>
      <w:r w:rsidR="00000FCF">
        <w:t xml:space="preserve">and </w:t>
      </w:r>
      <w:r w:rsidR="000A01BA">
        <w:t>preprocess</w:t>
      </w:r>
      <w:r w:rsidR="00000FCF">
        <w:t>ing</w:t>
      </w:r>
      <w:r w:rsidR="00073226">
        <w:t xml:space="preserve">. </w:t>
      </w:r>
      <w:r w:rsidR="00991ED1">
        <w:t>T</w:t>
      </w:r>
      <w:r w:rsidR="00991ED1">
        <w:rPr>
          <w:rFonts w:hint="eastAsia"/>
        </w:rPr>
        <w:t>hi</w:t>
      </w:r>
      <w:r w:rsidR="00991ED1">
        <w:t xml:space="preserve">s is </w:t>
      </w:r>
      <w:r w:rsidR="00CF15D0">
        <w:t>a</w:t>
      </w:r>
      <w:r w:rsidR="00991ED1">
        <w:t xml:space="preserve"> typical example that elegant data management</w:t>
      </w:r>
      <w:r w:rsidR="00406EF6">
        <w:t xml:space="preserve"> at first</w:t>
      </w:r>
      <w:r w:rsidR="00991ED1">
        <w:t xml:space="preserve"> </w:t>
      </w:r>
      <w:r w:rsidR="00406EF6">
        <w:t>will</w:t>
      </w:r>
      <w:r w:rsidR="00991ED1">
        <w:t xml:space="preserve"> </w:t>
      </w:r>
      <w:r w:rsidR="00406EF6">
        <w:t>make the work easier.</w:t>
      </w:r>
      <w:r w:rsidR="00194688">
        <w:t xml:space="preserve"> The time and money costs in data preprocessing is much less than training </w:t>
      </w:r>
      <w:r w:rsidR="00167F50">
        <w:t xml:space="preserve">a long time </w:t>
      </w:r>
      <w:r w:rsidR="00194688">
        <w:t xml:space="preserve">on </w:t>
      </w:r>
      <w:r w:rsidR="00167F50">
        <w:t>expensive GPU</w:t>
      </w:r>
      <w:r w:rsidR="006C1278">
        <w:t>s and CPUs.</w:t>
      </w:r>
    </w:p>
    <w:p w14:paraId="00E5D4A8" w14:textId="795D823B" w:rsidR="00930FAF" w:rsidRDefault="005B6707" w:rsidP="00E74DA7">
      <w:pPr>
        <w:pStyle w:val="2"/>
      </w:pPr>
      <w:bookmarkStart w:id="8" w:name="_Toc43842632"/>
      <w:r>
        <w:rPr>
          <w:rFonts w:hint="eastAsia"/>
        </w:rPr>
        <w:t>3</w:t>
      </w:r>
      <w:r>
        <w:t xml:space="preserve"> </w:t>
      </w:r>
      <w:r w:rsidR="00073EF6" w:rsidRPr="00073EF6">
        <w:t>Image Classification</w:t>
      </w:r>
      <w:r w:rsidR="00073EF6">
        <w:t xml:space="preserve"> with </w:t>
      </w:r>
      <w:r w:rsidR="00073EF6" w:rsidRPr="00073EF6">
        <w:t xml:space="preserve">Convolutional </w:t>
      </w:r>
      <w:r w:rsidR="00073EF6">
        <w:t>N</w:t>
      </w:r>
      <w:r w:rsidR="00073EF6" w:rsidRPr="00073EF6">
        <w:t xml:space="preserve">eural </w:t>
      </w:r>
      <w:r w:rsidR="00073EF6">
        <w:t>N</w:t>
      </w:r>
      <w:r w:rsidR="00073EF6" w:rsidRPr="00073EF6">
        <w:t>etworks</w:t>
      </w:r>
      <w:bookmarkEnd w:id="8"/>
    </w:p>
    <w:p w14:paraId="135A15D6" w14:textId="5A247993" w:rsidR="00524E5D" w:rsidRDefault="00524E5D" w:rsidP="00524E5D">
      <w:pPr>
        <w:pStyle w:val="3"/>
        <w:numPr>
          <w:ilvl w:val="0"/>
          <w:numId w:val="6"/>
        </w:numPr>
      </w:pPr>
      <w:bookmarkStart w:id="9" w:name="_Toc43842633"/>
      <w:r>
        <w:rPr>
          <w:rFonts w:hint="eastAsia"/>
        </w:rPr>
        <w:t>In</w:t>
      </w:r>
      <w:r>
        <w:t xml:space="preserve">troduction to </w:t>
      </w:r>
      <w:r w:rsidR="003B6AD8">
        <w:t xml:space="preserve">the </w:t>
      </w:r>
      <w:r>
        <w:t>algorithm</w:t>
      </w:r>
      <w:bookmarkEnd w:id="9"/>
    </w:p>
    <w:p w14:paraId="4458EB5F" w14:textId="42F4EE26" w:rsidR="001A53CB" w:rsidRDefault="00D103A1" w:rsidP="00D103A1">
      <w:pPr>
        <w:ind w:firstLineChars="202" w:firstLine="424"/>
      </w:pPr>
      <w:r w:rsidRPr="00D103A1">
        <w:t>Convolution leverages three important ideas that can help improve a machine learning system: sparse interactions, parameter sharing and equivariant representations.</w:t>
      </w:r>
      <w:r>
        <w:t xml:space="preserve"> </w:t>
      </w:r>
      <w:r w:rsidRPr="00D103A1">
        <w:t>Moreover</w:t>
      </w:r>
      <w:r>
        <w:t xml:space="preserve">, </w:t>
      </w:r>
      <w:r w:rsidRPr="00D103A1">
        <w:lastRenderedPageBreak/>
        <w:t>convolution provides a means for working with inputs of variable size.</w:t>
      </w:r>
      <w:r w:rsidR="002B5324">
        <w:rPr>
          <w:rStyle w:val="aa"/>
        </w:rPr>
        <w:endnoteReference w:id="15"/>
      </w:r>
    </w:p>
    <w:p w14:paraId="496106E3" w14:textId="503BD888" w:rsidR="009D5EF5" w:rsidRDefault="00182414" w:rsidP="00D103A1">
      <w:pPr>
        <w:ind w:firstLineChars="202" w:firstLine="424"/>
      </w:pPr>
      <w:r>
        <w:t>All</w:t>
      </w:r>
      <w:r w:rsidR="009D5EF5">
        <w:t xml:space="preserve"> these features make the CNN </w:t>
      </w:r>
      <w:r w:rsidR="00F10CAD">
        <w:t xml:space="preserve">can present </w:t>
      </w:r>
      <w:r w:rsidR="001A54A8">
        <w:t>more abstract features as layers goes deeper</w:t>
      </w:r>
      <w:r>
        <w:t>.</w:t>
      </w:r>
    </w:p>
    <w:p w14:paraId="22EEBE30" w14:textId="2F03C458" w:rsidR="00182414" w:rsidRDefault="00182414" w:rsidP="00D103A1">
      <w:pPr>
        <w:ind w:firstLineChars="202" w:firstLine="424"/>
      </w:pPr>
      <w:r>
        <w:rPr>
          <w:rFonts w:hint="eastAsia"/>
        </w:rPr>
        <w:t>F</w:t>
      </w:r>
      <w:r>
        <w:t xml:space="preserve">igure </w:t>
      </w:r>
      <w:r w:rsidR="007D6ACA">
        <w:t xml:space="preserve">4 shows a simple CNN structure. Figure 5 shows </w:t>
      </w:r>
      <w:r w:rsidR="00305442">
        <w:t>visualization of a CNN.</w:t>
      </w:r>
    </w:p>
    <w:p w14:paraId="246857EA" w14:textId="393FDBE0" w:rsidR="00D103A1" w:rsidRDefault="00182414" w:rsidP="00D103A1">
      <w:pPr>
        <w:ind w:firstLineChars="202" w:firstLine="424"/>
      </w:pPr>
      <w:r>
        <w:rPr>
          <w:noProof/>
        </w:rPr>
        <w:drawing>
          <wp:inline distT="0" distB="0" distL="0" distR="0" wp14:anchorId="3848189A" wp14:editId="5B893194">
            <wp:extent cx="5274310" cy="2733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3040"/>
                    </a:xfrm>
                    <a:prstGeom prst="rect">
                      <a:avLst/>
                    </a:prstGeom>
                  </pic:spPr>
                </pic:pic>
              </a:graphicData>
            </a:graphic>
          </wp:inline>
        </w:drawing>
      </w:r>
    </w:p>
    <w:p w14:paraId="61E2E36F" w14:textId="58522280" w:rsidR="00182414" w:rsidRDefault="007D6ACA" w:rsidP="007D6ACA">
      <w:pPr>
        <w:ind w:firstLineChars="202" w:firstLine="424"/>
        <w:jc w:val="center"/>
      </w:pPr>
      <w:r>
        <w:rPr>
          <w:rFonts w:hint="eastAsia"/>
        </w:rPr>
        <w:t>F</w:t>
      </w:r>
      <w:r>
        <w:t>igure 4</w:t>
      </w:r>
    </w:p>
    <w:p w14:paraId="620272AC" w14:textId="37D97A54" w:rsidR="007D6ACA" w:rsidRDefault="00073758" w:rsidP="007D6ACA">
      <w:pPr>
        <w:ind w:firstLineChars="202" w:firstLine="424"/>
      </w:pPr>
      <w:r>
        <w:rPr>
          <w:noProof/>
        </w:rPr>
        <w:drawing>
          <wp:inline distT="0" distB="0" distL="0" distR="0" wp14:anchorId="007F513D" wp14:editId="1870BB98">
            <wp:extent cx="5274310" cy="29413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1320"/>
                    </a:xfrm>
                    <a:prstGeom prst="rect">
                      <a:avLst/>
                    </a:prstGeom>
                  </pic:spPr>
                </pic:pic>
              </a:graphicData>
            </a:graphic>
          </wp:inline>
        </w:drawing>
      </w:r>
    </w:p>
    <w:p w14:paraId="2D36C6A1" w14:textId="30DA10AF" w:rsidR="00073758" w:rsidRDefault="00073758" w:rsidP="00073758">
      <w:pPr>
        <w:ind w:firstLineChars="202" w:firstLine="424"/>
        <w:jc w:val="center"/>
      </w:pPr>
      <w:r>
        <w:rPr>
          <w:rFonts w:hint="eastAsia"/>
        </w:rPr>
        <w:t>F</w:t>
      </w:r>
      <w:r>
        <w:t>igure 5</w:t>
      </w:r>
    </w:p>
    <w:p w14:paraId="38BEC78A" w14:textId="6E39889E" w:rsidR="00073758" w:rsidRDefault="009C5915" w:rsidP="0052253A">
      <w:pPr>
        <w:ind w:firstLineChars="202" w:firstLine="424"/>
      </w:pPr>
      <w:r>
        <w:rPr>
          <w:rFonts w:hint="eastAsia"/>
        </w:rPr>
        <w:t>W</w:t>
      </w:r>
      <w:r>
        <w:t>hen it comes to classification, a convolutional neural network can be thought of as a function from images to class scores</w:t>
      </w:r>
      <w:r w:rsidR="0052253A">
        <w:t xml:space="preserve"> w</w:t>
      </w:r>
      <w:r w:rsidR="0052253A" w:rsidRPr="0052253A">
        <w:t>ith adjustable weights</w:t>
      </w:r>
      <w:r w:rsidR="0052253A">
        <w:t xml:space="preserve"> leading to a very non-linear mapping from images to features or class scores</w:t>
      </w:r>
      <w:r w:rsidR="00C47D46">
        <w:t>.</w:t>
      </w:r>
    </w:p>
    <w:p w14:paraId="303B1980" w14:textId="3113487A" w:rsidR="00EC7979" w:rsidRDefault="00EC7979" w:rsidP="00EC7979">
      <w:pPr>
        <w:pStyle w:val="3"/>
      </w:pPr>
      <w:bookmarkStart w:id="10" w:name="_Toc43842634"/>
      <w:r>
        <w:rPr>
          <w:rFonts w:hint="eastAsia"/>
        </w:rPr>
        <w:lastRenderedPageBreak/>
        <w:t>D</w:t>
      </w:r>
      <w:r>
        <w:t>ata Management</w:t>
      </w:r>
      <w:bookmarkEnd w:id="10"/>
    </w:p>
    <w:p w14:paraId="4BD04E81" w14:textId="60A313DC" w:rsidR="00EC7979" w:rsidRDefault="00DB292C" w:rsidP="00EC7979">
      <w:pPr>
        <w:ind w:firstLineChars="202" w:firstLine="424"/>
      </w:pPr>
      <w:r>
        <w:rPr>
          <w:rFonts w:hint="eastAsia"/>
        </w:rPr>
        <w:t>T</w:t>
      </w:r>
      <w:r>
        <w:t xml:space="preserve">he data management for CNN might be </w:t>
      </w:r>
      <w:r w:rsidR="00181DE4">
        <w:t>easier</w:t>
      </w:r>
      <w:r>
        <w:t xml:space="preserve"> than other </w:t>
      </w:r>
      <w:r w:rsidR="00E52E0F">
        <w:t xml:space="preserve">machine learning tasks since the input we need to consider is only images. </w:t>
      </w:r>
      <w:r w:rsidR="00181DE4">
        <w:t xml:space="preserve">The images should be standardized </w:t>
      </w:r>
      <w:r w:rsidR="00602BC1">
        <w:t xml:space="preserve">to make their pixels in the same and reasonable ranges. </w:t>
      </w:r>
    </w:p>
    <w:p w14:paraId="6B3DC353" w14:textId="7A824D8A" w:rsidR="00C13D35" w:rsidRDefault="00C13D35" w:rsidP="00EC7979">
      <w:pPr>
        <w:ind w:firstLineChars="202" w:firstLine="424"/>
      </w:pPr>
      <w:r>
        <w:rPr>
          <w:rFonts w:hint="eastAsia"/>
        </w:rPr>
        <w:t>T</w:t>
      </w:r>
      <w:r>
        <w:t xml:space="preserve">he </w:t>
      </w:r>
      <w:r w:rsidR="004601B6">
        <w:t xml:space="preserve">Alexnet system only needs </w:t>
      </w:r>
      <w:r w:rsidR="00B100D2">
        <w:t>two</w:t>
      </w:r>
      <w:r w:rsidR="004601B6">
        <w:t xml:space="preserve"> preprocessing step</w:t>
      </w:r>
      <w:r w:rsidR="00B100D2">
        <w:t>s</w:t>
      </w:r>
      <w:r w:rsidR="004601B6">
        <w:t xml:space="preserve"> which is</w:t>
      </w:r>
      <w:r w:rsidR="00B100D2">
        <w:t xml:space="preserve"> make every image gray and</w:t>
      </w:r>
      <w:r w:rsidR="004601B6">
        <w:t xml:space="preserve"> </w:t>
      </w:r>
      <w:r w:rsidR="00B23334">
        <w:t>subtract the mean of training set for every pixel.</w:t>
      </w:r>
    </w:p>
    <w:p w14:paraId="73E5908E" w14:textId="716826C0" w:rsidR="00B100D2" w:rsidRDefault="00B100D2" w:rsidP="00B100D2">
      <w:r>
        <w:tab/>
        <w:t xml:space="preserve">Of course, there are more needs for image management in </w:t>
      </w:r>
      <w:r w:rsidR="00EB0342">
        <w:t xml:space="preserve">different </w:t>
      </w:r>
      <w:r w:rsidR="00992D84">
        <w:t>assignments</w:t>
      </w:r>
      <w:r w:rsidR="00EB0342">
        <w:t>.</w:t>
      </w:r>
      <w:r w:rsidR="005F08BB">
        <w:t xml:space="preserve"> </w:t>
      </w:r>
      <w:r w:rsidR="005F08BB" w:rsidRPr="005F08BB">
        <w:t>Many computer vision architectures require images of a standard size, so images must be cropped or scaled to</w:t>
      </w:r>
      <w:r w:rsidR="005F08BB">
        <w:t xml:space="preserve"> fit </w:t>
      </w:r>
      <w:r w:rsidR="005F08BB" w:rsidRPr="005F08BB">
        <w:t>that size. Even this rescaling is not always strictly necessary. Some convolutional models accept variably sized inputs and dynamically adjust the size of their pooling regions to keep the output size constant</w:t>
      </w:r>
      <w:r w:rsidR="004B5D25">
        <w:rPr>
          <w:rStyle w:val="aa"/>
        </w:rPr>
        <w:endnoteReference w:id="16"/>
      </w:r>
      <w:r w:rsidR="005F08BB" w:rsidRPr="005F08BB">
        <w:t>. Other convolutional models have variable-sized output that automatically scales in size with the input, such as models that denoise or label each pixel in an image</w:t>
      </w:r>
      <w:r w:rsidR="005F08BB">
        <w:t>.</w:t>
      </w:r>
      <w:r w:rsidR="00434BDC">
        <w:rPr>
          <w:rStyle w:val="aa"/>
        </w:rPr>
        <w:endnoteReference w:id="17"/>
      </w:r>
    </w:p>
    <w:p w14:paraId="43A397A0" w14:textId="4FDEEE64" w:rsidR="005E0FC9" w:rsidRDefault="00E42E54" w:rsidP="00E42E54">
      <w:pPr>
        <w:ind w:firstLineChars="202" w:firstLine="424"/>
      </w:pPr>
      <w:r>
        <w:t xml:space="preserve">Global contrast normalization (GCN) aims to prevent images from having varying amounts of contrast </w:t>
      </w:r>
      <w:r w:rsidR="00DE5507">
        <w:t xml:space="preserve">s </w:t>
      </w:r>
      <w:r>
        <w:t>by subtracting the mean from each image, then rescaling it so that the standard deviation across its pixels is equal to some constant s. This approach is complicated by the fact that no scaling factor can change the contrast of a zero-contrast image (one whose pixels all have equal intensity). Images with incredibly low but non-zero contrast often have little information content. Dividing by the true standard deviation usually accomplishes nothing more than amplifying sensor noise or compression artifacts in such cases. This motivates introducing a small, positive regularization parameter λ to bias the estimate of the standard deviation. Alternately, one can constrain the denominator to be at least</w:t>
      </w:r>
      <w:r w:rsidR="00DE5507">
        <w:rPr>
          <w:rFonts w:hint="eastAsia"/>
        </w:rPr>
        <w:t xml:space="preserve"> </w:t>
      </w:r>
      <w:r w:rsidR="006656DE">
        <w:rPr>
          <w:rFonts w:eastAsiaTheme="minorHAnsi"/>
        </w:rPr>
        <w:t>ε</w:t>
      </w:r>
      <w:r>
        <w:t xml:space="preserve">. Given an input image </w:t>
      </w:r>
      <w:r w:rsidR="006656DE">
        <w:rPr>
          <w:rFonts w:eastAsiaTheme="minorHAnsi"/>
        </w:rPr>
        <w:t>χ</w:t>
      </w:r>
      <w:r>
        <w:t xml:space="preserve">, GCN produces an output image </w:t>
      </w:r>
      <w:r w:rsidR="006656DE">
        <w:rPr>
          <w:rFonts w:eastAsiaTheme="minorHAnsi"/>
        </w:rPr>
        <w:t>χ</w:t>
      </w:r>
      <w:r w:rsidR="006656DE">
        <w:rPr>
          <w:rFonts w:hint="eastAsia"/>
        </w:rPr>
        <w:t>‘</w:t>
      </w:r>
      <w:r w:rsidR="00B54369">
        <w:rPr>
          <w:rFonts w:hint="eastAsia"/>
        </w:rPr>
        <w:t>,</w:t>
      </w:r>
      <w:r w:rsidR="00B54369">
        <w:t xml:space="preserve"> </w:t>
      </w:r>
      <w:r w:rsidR="009F02A8">
        <w:rPr>
          <w:rFonts w:hint="eastAsia"/>
        </w:rPr>
        <w:t>defined</w:t>
      </w:r>
      <w:r w:rsidR="009F02A8">
        <w:t xml:space="preserve"> </w:t>
      </w:r>
      <w:r>
        <w:t>such that</w:t>
      </w:r>
    </w:p>
    <w:p w14:paraId="4665931D" w14:textId="4130A477" w:rsidR="009F02A8" w:rsidRDefault="009F02A8" w:rsidP="009F02A8">
      <w:pPr>
        <w:ind w:firstLineChars="202" w:firstLine="424"/>
      </w:pPr>
      <w:r>
        <w:rPr>
          <w:noProof/>
        </w:rPr>
        <w:drawing>
          <wp:inline distT="0" distB="0" distL="0" distR="0" wp14:anchorId="35E62F11" wp14:editId="11FAD6F4">
            <wp:extent cx="3960530" cy="665651"/>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9613" cy="683985"/>
                    </a:xfrm>
                    <a:prstGeom prst="rect">
                      <a:avLst/>
                    </a:prstGeom>
                  </pic:spPr>
                </pic:pic>
              </a:graphicData>
            </a:graphic>
          </wp:inline>
        </w:drawing>
      </w:r>
      <w:r>
        <w:rPr>
          <w:rFonts w:hint="eastAsia"/>
        </w:rPr>
        <w:t xml:space="preserve"> 2-1</w:t>
      </w:r>
    </w:p>
    <w:p w14:paraId="022250B6" w14:textId="693E111D" w:rsidR="009F02A8" w:rsidRDefault="005B2308" w:rsidP="00E42E54">
      <w:pPr>
        <w:ind w:firstLineChars="202" w:firstLine="424"/>
      </w:pPr>
      <w:r w:rsidRPr="005B2308">
        <w:t>Local contrast normalization</w:t>
      </w:r>
      <w:r>
        <w:t xml:space="preserve">, </w:t>
      </w:r>
      <w:r>
        <w:rPr>
          <w:rFonts w:hint="eastAsia"/>
        </w:rPr>
        <w:t>LCN</w:t>
      </w:r>
      <w:r w:rsidRPr="005B2308">
        <w:t xml:space="preserve"> ensures that the contrast is normalized across each small window, rather than over the </w:t>
      </w:r>
      <w:r w:rsidR="00B54369" w:rsidRPr="005B2308">
        <w:t>image</w:t>
      </w:r>
      <w:r w:rsidRPr="005B2308">
        <w:t>.</w:t>
      </w:r>
      <w:r w:rsidR="00CD4C71">
        <w:t xml:space="preserve"> </w:t>
      </w:r>
      <w:r w:rsidR="00CD4C71" w:rsidRPr="00CD4C71">
        <w:t xml:space="preserve">Various </w:t>
      </w:r>
      <w:r w:rsidR="00CD4C71">
        <w:t>definitions</w:t>
      </w:r>
      <w:r w:rsidR="00CD4C71" w:rsidRPr="00CD4C71">
        <w:t xml:space="preserve"> of local contrast normalization are possible. In all cases, one </w:t>
      </w:r>
      <w:r w:rsidR="00CD4C71">
        <w:t>modifies</w:t>
      </w:r>
      <w:r w:rsidR="00CD4C71" w:rsidRPr="00CD4C71">
        <w:t xml:space="preserve"> each pixel by subtracting a mean of nearby pixels and </w:t>
      </w:r>
      <w:r w:rsidR="00CD4C71" w:rsidRPr="00CD4C71">
        <w:lastRenderedPageBreak/>
        <w:t>dividing by a standard deviation of nearby pixels.</w:t>
      </w:r>
    </w:p>
    <w:p w14:paraId="0D237050" w14:textId="5FD3B593" w:rsidR="00231C39" w:rsidRDefault="00231C39" w:rsidP="00522F27">
      <w:pPr>
        <w:ind w:firstLineChars="202" w:firstLine="424"/>
      </w:pPr>
      <w:r>
        <w:t>W</w:t>
      </w:r>
      <w:r>
        <w:rPr>
          <w:rFonts w:hint="eastAsia"/>
        </w:rPr>
        <w:t>hen</w:t>
      </w:r>
      <w:r>
        <w:t xml:space="preserve"> facing inputs with remarkably high dimensions </w:t>
      </w:r>
      <w:r w:rsidR="005F5353">
        <w:t>which may cause t</w:t>
      </w:r>
      <w:r w:rsidR="005F5353" w:rsidRPr="005F5353">
        <w:t xml:space="preserve">he </w:t>
      </w:r>
      <w:r w:rsidR="005F5353">
        <w:t>c</w:t>
      </w:r>
      <w:r w:rsidR="005F5353" w:rsidRPr="005F5353">
        <w:t xml:space="preserve">urse of </w:t>
      </w:r>
      <w:r w:rsidR="005F5353">
        <w:t>d</w:t>
      </w:r>
      <w:r w:rsidR="005F5353" w:rsidRPr="005F5353">
        <w:t>imensionality</w:t>
      </w:r>
      <w:r w:rsidR="005F5353">
        <w:t xml:space="preserve">. </w:t>
      </w:r>
      <w:r w:rsidR="002C3E64" w:rsidRPr="002C3E64">
        <w:t>Principal component analysis</w:t>
      </w:r>
      <w:r w:rsidR="00522F27">
        <w:t>, PCA</w:t>
      </w:r>
      <w:r w:rsidR="002C3E64">
        <w:t xml:space="preserve"> might handle it. </w:t>
      </w:r>
      <w:r w:rsidR="00522F27">
        <w:t>With minimal additional effort PCA provides a roadmap for how to reduce a complex data set to a lower dimension to reveal the sometimes hidden,</w:t>
      </w:r>
      <w:r w:rsidR="00522F27">
        <w:rPr>
          <w:rFonts w:hint="eastAsia"/>
        </w:rPr>
        <w:t xml:space="preserve"> </w:t>
      </w:r>
      <w:r w:rsidR="00522F27">
        <w:t>simplified dynamics that often underlie it.</w:t>
      </w:r>
      <w:r w:rsidR="001315CE">
        <w:rPr>
          <w:rStyle w:val="aa"/>
        </w:rPr>
        <w:endnoteReference w:id="18"/>
      </w:r>
    </w:p>
    <w:p w14:paraId="57E9C156" w14:textId="087BF805" w:rsidR="00F60C16" w:rsidRDefault="00F60C16" w:rsidP="00522F27">
      <w:pPr>
        <w:ind w:firstLineChars="202" w:firstLine="424"/>
      </w:pPr>
      <w:r>
        <w:t>I</w:t>
      </w:r>
      <w:r w:rsidRPr="00F60C16">
        <w:t>t is</w:t>
      </w:r>
      <w:r>
        <w:t xml:space="preserve"> also</w:t>
      </w:r>
      <w:r w:rsidRPr="00F60C16">
        <w:t xml:space="preserve"> easy to improve the generalization of a </w:t>
      </w:r>
      <w:r>
        <w:t>classifier</w:t>
      </w:r>
      <w:r w:rsidRPr="00F60C16">
        <w:t xml:space="preserve"> by increasing the size of the training set by adding extra copies of the training examples that have been </w:t>
      </w:r>
      <w:r w:rsidR="007E2547">
        <w:t>modified</w:t>
      </w:r>
      <w:r w:rsidRPr="00F60C16">
        <w:t xml:space="preserve"> with transformations that do not change the class. Object recognition is a </w:t>
      </w:r>
      <w:r w:rsidR="007E2547">
        <w:t>classification</w:t>
      </w:r>
      <w:r w:rsidRPr="00F60C16">
        <w:t xml:space="preserve"> task that is especially amenable to this form</w:t>
      </w:r>
      <w:r w:rsidRPr="00F60C16">
        <w:rPr>
          <w:rFonts w:ascii="等线" w:eastAsia="等线" w:hAnsi="等线" w:cs="等线" w:hint="eastAsia"/>
        </w:rPr>
        <w:t> </w:t>
      </w:r>
      <w:r w:rsidRPr="00F60C16">
        <w:t>of dataset</w:t>
      </w:r>
      <w:r w:rsidRPr="00F60C16">
        <w:rPr>
          <w:rFonts w:ascii="等线" w:eastAsia="等线" w:hAnsi="等线" w:cs="等线" w:hint="eastAsia"/>
        </w:rPr>
        <w:t> </w:t>
      </w:r>
      <w:r w:rsidRPr="00F60C16">
        <w:t>augmentation because</w:t>
      </w:r>
      <w:r w:rsidRPr="00F60C16">
        <w:rPr>
          <w:rFonts w:ascii="等线" w:eastAsia="等线" w:hAnsi="等线" w:cs="等线" w:hint="eastAsia"/>
        </w:rPr>
        <w:t> </w:t>
      </w:r>
      <w:r w:rsidRPr="00F60C16">
        <w:t>the class</w:t>
      </w:r>
      <w:r w:rsidRPr="00F60C16">
        <w:rPr>
          <w:rFonts w:ascii="等线" w:eastAsia="等线" w:hAnsi="等线" w:cs="等线" w:hint="eastAsia"/>
        </w:rPr>
        <w:t> </w:t>
      </w:r>
      <w:r w:rsidRPr="00F60C16">
        <w:t>is invariant</w:t>
      </w:r>
      <w:r w:rsidRPr="00F60C16">
        <w:rPr>
          <w:rFonts w:ascii="等线" w:eastAsia="等线" w:hAnsi="等线" w:cs="等线" w:hint="eastAsia"/>
        </w:rPr>
        <w:t> </w:t>
      </w:r>
      <w:r w:rsidRPr="00F60C16">
        <w:t>to so</w:t>
      </w:r>
      <w:r w:rsidRPr="00F60C16">
        <w:rPr>
          <w:rFonts w:ascii="等线" w:eastAsia="等线" w:hAnsi="等线" w:cs="等线" w:hint="eastAsia"/>
        </w:rPr>
        <w:t> </w:t>
      </w:r>
      <w:r w:rsidRPr="00F60C16">
        <w:t xml:space="preserve">many transformations and the input can be easily transformed with many geometric operations. As described before, </w:t>
      </w:r>
      <w:r w:rsidR="007E2547">
        <w:t>classifiers</w:t>
      </w:r>
      <w:r w:rsidRPr="00F60C16">
        <w:t xml:space="preserve"> can </w:t>
      </w:r>
      <w:r w:rsidR="007E2547">
        <w:t>benefit</w:t>
      </w:r>
      <w:r w:rsidRPr="00F60C16">
        <w:t xml:space="preserve"> from random translations, rotations, and in some cases,</w:t>
      </w:r>
      <w:r w:rsidR="007E2547">
        <w:t xml:space="preserve"> flips</w:t>
      </w:r>
      <w:r w:rsidRPr="00F60C16">
        <w:t xml:space="preserve"> of the input to augment the dataset. In specialized computer vision applications, more advanced transformations are commonly used for dataset augmentation. These schemes include random perturbation of the colors in an image</w:t>
      </w:r>
      <w:r w:rsidR="00A570D8">
        <w:rPr>
          <w:rStyle w:val="aa"/>
        </w:rPr>
        <w:endnoteReference w:id="19"/>
      </w:r>
      <w:r w:rsidRPr="00F60C16">
        <w:t xml:space="preserve"> and nonlinear geometric distortions of the input</w:t>
      </w:r>
      <w:r w:rsidR="00641CDE">
        <w:rPr>
          <w:rStyle w:val="aa"/>
        </w:rPr>
        <w:endnoteReference w:id="20"/>
      </w:r>
      <w:r w:rsidR="007E2547">
        <w:t>.</w:t>
      </w:r>
    </w:p>
    <w:p w14:paraId="16E69BB4" w14:textId="13CE3096" w:rsidR="00FE52AD" w:rsidRDefault="00FE52AD" w:rsidP="00FE52AD">
      <w:pPr>
        <w:pStyle w:val="3"/>
      </w:pPr>
      <w:bookmarkStart w:id="11" w:name="_Toc43842635"/>
      <w:r>
        <w:rPr>
          <w:rFonts w:hint="eastAsia"/>
        </w:rPr>
        <w:t>C</w:t>
      </w:r>
      <w:r>
        <w:t>onclusion</w:t>
      </w:r>
      <w:bookmarkEnd w:id="11"/>
    </w:p>
    <w:p w14:paraId="682A9CEB" w14:textId="68218CD2" w:rsidR="00FE52AD" w:rsidRDefault="00FE52AD" w:rsidP="00FE52AD">
      <w:pPr>
        <w:ind w:firstLineChars="202" w:firstLine="424"/>
      </w:pPr>
      <w:r>
        <w:rPr>
          <w:rFonts w:hint="eastAsia"/>
        </w:rPr>
        <w:t>T</w:t>
      </w:r>
      <w:r>
        <w:t xml:space="preserve">he data management in Computer Vision might not so complex but it is of vital since </w:t>
      </w:r>
      <w:r w:rsidR="004E66B8">
        <w:t>image is the</w:t>
      </w:r>
      <w:r w:rsidR="00D30C7E">
        <w:t xml:space="preserve"> key</w:t>
      </w:r>
      <w:r w:rsidR="004E66B8">
        <w:t xml:space="preserve"> information </w:t>
      </w:r>
      <w:r w:rsidR="00D30C7E">
        <w:t>provided</w:t>
      </w:r>
      <w:r w:rsidR="00520FBE">
        <w:t xml:space="preserve"> for the network</w:t>
      </w:r>
      <w:r w:rsidR="004E66B8">
        <w:t xml:space="preserve">. </w:t>
      </w:r>
      <w:r w:rsidR="00886841">
        <w:rPr>
          <w:rFonts w:hint="eastAsia"/>
        </w:rPr>
        <w:t>T</w:t>
      </w:r>
      <w:r w:rsidR="00886841">
        <w:t xml:space="preserve">he goal in </w:t>
      </w:r>
      <w:r w:rsidR="0053033E">
        <w:t xml:space="preserve">CNN data management is to make network works better with more featured data, more standard data and </w:t>
      </w:r>
      <w:r w:rsidR="004D2C8D">
        <w:t xml:space="preserve">normalized data. </w:t>
      </w:r>
    </w:p>
    <w:p w14:paraId="6A244E7F" w14:textId="21C085D5" w:rsidR="00A37F64" w:rsidRDefault="007D2AD8" w:rsidP="00FE52AD">
      <w:pPr>
        <w:ind w:firstLineChars="202" w:firstLine="424"/>
      </w:pPr>
      <w:r>
        <w:rPr>
          <w:rFonts w:hint="eastAsia"/>
        </w:rPr>
        <w:t>T</w:t>
      </w:r>
      <w:r>
        <w:t xml:space="preserve">he ways of image data processing introduced here can be also applied in both </w:t>
      </w:r>
      <w:r w:rsidR="00236CFB">
        <w:t xml:space="preserve">newer machine learning fields such as GAN or VAE and traditional </w:t>
      </w:r>
      <w:r w:rsidR="00F3655D">
        <w:t>computer vision like feature detection</w:t>
      </w:r>
      <w:r w:rsidR="00C52619">
        <w:rPr>
          <w:rStyle w:val="aa"/>
        </w:rPr>
        <w:endnoteReference w:id="21"/>
      </w:r>
      <w:r w:rsidR="00F3655D">
        <w:t xml:space="preserve"> or </w:t>
      </w:r>
      <w:r w:rsidR="00877276">
        <w:t>view modeling</w:t>
      </w:r>
      <w:r w:rsidR="00F92E74">
        <w:rPr>
          <w:rStyle w:val="aa"/>
        </w:rPr>
        <w:endnoteReference w:id="22"/>
      </w:r>
      <w:r w:rsidR="00877276">
        <w:t>.</w:t>
      </w:r>
    </w:p>
    <w:p w14:paraId="71DAF552" w14:textId="74D691B4" w:rsidR="0050359A" w:rsidRDefault="00403BCE" w:rsidP="00403BCE">
      <w:pPr>
        <w:pStyle w:val="2"/>
      </w:pPr>
      <w:bookmarkStart w:id="12" w:name="_Toc43842636"/>
      <w:r>
        <w:rPr>
          <w:rFonts w:hint="eastAsia"/>
        </w:rPr>
        <w:t>4</w:t>
      </w:r>
      <w:r>
        <w:t xml:space="preserve"> Chinese couplet generation</w:t>
      </w:r>
      <w:bookmarkEnd w:id="12"/>
    </w:p>
    <w:p w14:paraId="66A0AC49" w14:textId="45E39B5D" w:rsidR="00DF0F34" w:rsidRDefault="00DF0F34" w:rsidP="00DF0F34">
      <w:pPr>
        <w:pStyle w:val="3"/>
        <w:numPr>
          <w:ilvl w:val="0"/>
          <w:numId w:val="7"/>
        </w:numPr>
      </w:pPr>
      <w:bookmarkStart w:id="13" w:name="_Toc43842637"/>
      <w:r>
        <w:rPr>
          <w:rFonts w:hint="eastAsia"/>
        </w:rPr>
        <w:t>I</w:t>
      </w:r>
      <w:r>
        <w:t>ntroduction to the algorithm</w:t>
      </w:r>
      <w:bookmarkEnd w:id="13"/>
    </w:p>
    <w:p w14:paraId="1B3915DB" w14:textId="1D81BBDA" w:rsidR="00626691" w:rsidRDefault="006952B9" w:rsidP="00DF0F34">
      <w:pPr>
        <w:ind w:firstLineChars="202" w:firstLine="424"/>
      </w:pPr>
      <w:r>
        <w:rPr>
          <w:rFonts w:hint="eastAsia"/>
        </w:rPr>
        <w:t>T</w:t>
      </w:r>
      <w:r>
        <w:t xml:space="preserve">he sequence to sequence problem can be defined as </w:t>
      </w:r>
      <w:r w:rsidR="005C3FAD">
        <w:t xml:space="preserve">a sequence prediction problem with sequence as input </w:t>
      </w:r>
      <w:r w:rsidR="00626691">
        <w:t>and</w:t>
      </w:r>
      <w:r w:rsidR="005C3FAD">
        <w:t xml:space="preserve"> output</w:t>
      </w:r>
      <w:r w:rsidR="00C6513B">
        <w:t xml:space="preserve">, both of which </w:t>
      </w:r>
      <w:r w:rsidR="001B210F">
        <w:t>has undetermined length</w:t>
      </w:r>
      <w:r w:rsidR="008168AF">
        <w:t>.</w:t>
      </w:r>
    </w:p>
    <w:p w14:paraId="47CC06CB" w14:textId="0FCEFFF0" w:rsidR="00DF0F34" w:rsidRDefault="00626691" w:rsidP="00DF0F34">
      <w:pPr>
        <w:ind w:firstLineChars="202" w:firstLine="424"/>
      </w:pPr>
      <w:r>
        <w:lastRenderedPageBreak/>
        <w:t xml:space="preserve">There are many applications of sequence to sequence such as translation, QA and </w:t>
      </w:r>
      <w:r w:rsidR="006F399D">
        <w:t>documents abstract generating. Simple RNN or LSTM cannot handle th</w:t>
      </w:r>
      <w:r w:rsidR="00CF43D1">
        <w:t>ese applications. Then a new structure is introduced as Encoder-Decoder</w:t>
      </w:r>
      <w:r w:rsidR="00E518D5">
        <w:t xml:space="preserve"> shown as Figure 6</w:t>
      </w:r>
      <w:r w:rsidR="00CF43D1">
        <w:t>.</w:t>
      </w:r>
    </w:p>
    <w:p w14:paraId="133D40DB" w14:textId="585C0711" w:rsidR="00E518D5" w:rsidRDefault="00E518D5" w:rsidP="00DF0F34">
      <w:pPr>
        <w:ind w:firstLineChars="202" w:firstLine="424"/>
      </w:pPr>
      <w:r>
        <w:rPr>
          <w:noProof/>
        </w:rPr>
        <w:drawing>
          <wp:inline distT="0" distB="0" distL="0" distR="0" wp14:anchorId="75297B42" wp14:editId="6780EEF4">
            <wp:extent cx="5274310" cy="2214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14245"/>
                    </a:xfrm>
                    <a:prstGeom prst="rect">
                      <a:avLst/>
                    </a:prstGeom>
                    <a:noFill/>
                    <a:ln>
                      <a:noFill/>
                    </a:ln>
                  </pic:spPr>
                </pic:pic>
              </a:graphicData>
            </a:graphic>
          </wp:inline>
        </w:drawing>
      </w:r>
    </w:p>
    <w:p w14:paraId="5D87FDC0" w14:textId="31EB3791" w:rsidR="00E518D5" w:rsidRDefault="00E518D5" w:rsidP="00E518D5">
      <w:pPr>
        <w:ind w:firstLineChars="202" w:firstLine="424"/>
        <w:jc w:val="center"/>
      </w:pPr>
      <w:r>
        <w:rPr>
          <w:rFonts w:hint="eastAsia"/>
        </w:rPr>
        <w:t>F</w:t>
      </w:r>
      <w:r>
        <w:t>igure 6</w:t>
      </w:r>
    </w:p>
    <w:p w14:paraId="27BF8D45" w14:textId="2C32F603" w:rsidR="00E518D5" w:rsidRDefault="004B3AEB" w:rsidP="00E518D5">
      <w:pPr>
        <w:ind w:firstLineChars="202" w:firstLine="424"/>
      </w:pPr>
      <w:r>
        <w:rPr>
          <w:rFonts w:hint="eastAsia"/>
        </w:rPr>
        <w:t>T</w:t>
      </w:r>
      <w:r>
        <w:t xml:space="preserve">he input </w:t>
      </w:r>
      <w:r w:rsidR="00137E76">
        <w:t>is</w:t>
      </w:r>
      <w:r w:rsidR="009457BE">
        <w:t xml:space="preserve"> embedded as a vector with certain dimension and passed into encoder</w:t>
      </w:r>
      <w:r w:rsidR="001A53E0">
        <w:t>. Encode code</w:t>
      </w:r>
      <w:r w:rsidR="00137E76">
        <w:t>s</w:t>
      </w:r>
      <w:r w:rsidR="001A53E0">
        <w:t xml:space="preserve"> the input into fixed-length vector</w:t>
      </w:r>
      <w:r w:rsidR="00441F20">
        <w:t xml:space="preserve"> called </w:t>
      </w:r>
      <w:r w:rsidR="0069045A">
        <w:t>s</w:t>
      </w:r>
      <w:r w:rsidR="0069045A" w:rsidRPr="0069045A">
        <w:t>emantic encoding vector</w:t>
      </w:r>
      <w:r w:rsidR="0069045A">
        <w:t xml:space="preserve">. </w:t>
      </w:r>
      <w:r w:rsidR="00137E76">
        <w:t>Decoder decodes vector into output sequence.</w:t>
      </w:r>
    </w:p>
    <w:p w14:paraId="3A148F0E" w14:textId="0B43DA9F" w:rsidR="00EF700B" w:rsidRDefault="00EF700B" w:rsidP="00E518D5">
      <w:pPr>
        <w:ind w:firstLineChars="202" w:firstLine="424"/>
      </w:pPr>
      <w:r>
        <w:rPr>
          <w:rFonts w:hint="eastAsia"/>
        </w:rPr>
        <w:t>I</w:t>
      </w:r>
      <w:r>
        <w:t>n application, encode and decode can be chosen from CNN, RNN, GRU or LSTM separately.</w:t>
      </w:r>
    </w:p>
    <w:p w14:paraId="4526AB27" w14:textId="41F1543E" w:rsidR="00EF700B" w:rsidRDefault="00847F90" w:rsidP="00E518D5">
      <w:pPr>
        <w:ind w:firstLineChars="202" w:firstLine="424"/>
      </w:pPr>
      <w:r w:rsidRPr="00847F90">
        <w:t>One clear limitation of this architecture is when the context C output by the encoder RNN has a dimension that is too small to properly summarize a long sequence.</w:t>
      </w:r>
      <w:r w:rsidR="0058441D">
        <w:rPr>
          <w:rStyle w:val="aa"/>
        </w:rPr>
        <w:endnoteReference w:id="23"/>
      </w:r>
      <w:r w:rsidR="00165794">
        <w:t xml:space="preserve"> The </w:t>
      </w:r>
      <w:r w:rsidR="002D4450" w:rsidRPr="002D4450">
        <w:t xml:space="preserve">attention mechanism </w:t>
      </w:r>
      <w:r w:rsidR="00366011">
        <w:t xml:space="preserve">is </w:t>
      </w:r>
      <w:r w:rsidR="002D4450">
        <w:t>then introduced.</w:t>
      </w:r>
    </w:p>
    <w:p w14:paraId="62399C99" w14:textId="089089BE" w:rsidR="002957FD" w:rsidRDefault="003A6699" w:rsidP="00E518D5">
      <w:pPr>
        <w:ind w:firstLineChars="202" w:firstLine="424"/>
      </w:pPr>
      <w:r>
        <w:t>Attention mecha</w:t>
      </w:r>
      <w:r w:rsidR="00C9144D">
        <w:t xml:space="preserve">nism can be summarized as </w:t>
      </w:r>
      <w:r w:rsidR="00C9144D" w:rsidRPr="00C9144D">
        <w:t>read the whole sentence or paragraph</w:t>
      </w:r>
      <w:r w:rsidR="00C9144D">
        <w:t xml:space="preserve">, </w:t>
      </w:r>
      <w:r w:rsidR="00237E78" w:rsidRPr="00237E78">
        <w:t>then produce the translated words one at a time, each time focusing on a di</w:t>
      </w:r>
      <w:r w:rsidR="00237E78" w:rsidRPr="00237E78">
        <w:rPr>
          <w:rFonts w:ascii="Cambria" w:hAnsi="Cambria" w:cs="Cambria"/>
        </w:rPr>
        <w:t>ﬀ</w:t>
      </w:r>
      <w:r w:rsidR="00237E78" w:rsidRPr="00237E78">
        <w:t>erent part of the input sentence in order to gather the semantic details that are required to produce the next output word</w:t>
      </w:r>
      <w:r w:rsidR="00237E78">
        <w:t xml:space="preserve"> as shown in Figure 7</w:t>
      </w:r>
      <w:r w:rsidR="00237E78" w:rsidRPr="00237E78">
        <w:t>. </w:t>
      </w:r>
    </w:p>
    <w:p w14:paraId="2C0103C9" w14:textId="7ED97695" w:rsidR="00237E78" w:rsidRDefault="00191CFF" w:rsidP="00E518D5">
      <w:pPr>
        <w:ind w:firstLineChars="202" w:firstLine="424"/>
      </w:pPr>
      <w:r>
        <w:rPr>
          <w:noProof/>
        </w:rPr>
        <w:lastRenderedPageBreak/>
        <w:drawing>
          <wp:inline distT="0" distB="0" distL="0" distR="0" wp14:anchorId="06C20ED6" wp14:editId="0434F64C">
            <wp:extent cx="5274310" cy="3666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66490"/>
                    </a:xfrm>
                    <a:prstGeom prst="rect">
                      <a:avLst/>
                    </a:prstGeom>
                  </pic:spPr>
                </pic:pic>
              </a:graphicData>
            </a:graphic>
          </wp:inline>
        </w:drawing>
      </w:r>
    </w:p>
    <w:p w14:paraId="77A71C13" w14:textId="29A12551" w:rsidR="00191CFF" w:rsidRDefault="00191CFF" w:rsidP="00191CFF">
      <w:pPr>
        <w:ind w:firstLineChars="202" w:firstLine="424"/>
        <w:jc w:val="center"/>
      </w:pPr>
      <w:r>
        <w:rPr>
          <w:rFonts w:hint="eastAsia"/>
        </w:rPr>
        <w:t>F</w:t>
      </w:r>
      <w:r>
        <w:t>igure 7</w:t>
      </w:r>
    </w:p>
    <w:p w14:paraId="367F7A5B" w14:textId="77777777" w:rsidR="004439D4" w:rsidRDefault="004439D4" w:rsidP="004439D4">
      <w:pPr>
        <w:ind w:firstLineChars="202" w:firstLine="424"/>
      </w:pPr>
      <w:r>
        <w:t>We can think of an attention-based system as having three components:</w:t>
      </w:r>
    </w:p>
    <w:p w14:paraId="5385B858" w14:textId="77777777" w:rsidR="004439D4" w:rsidRDefault="004439D4" w:rsidP="004439D4">
      <w:pPr>
        <w:ind w:firstLineChars="202" w:firstLine="424"/>
      </w:pPr>
      <w:r>
        <w:t>1. A process that “reads” raw data (such as source words in a source sentence), and converts them into distributed representations, with one feature vector associated with each word position.</w:t>
      </w:r>
    </w:p>
    <w:p w14:paraId="4BFDE627" w14:textId="5DE65823" w:rsidR="004439D4" w:rsidRDefault="004439D4" w:rsidP="004439D4">
      <w:pPr>
        <w:ind w:firstLineChars="202" w:firstLine="424"/>
      </w:pPr>
      <w:r>
        <w:t>2. A list of feature vectors storing the output of the reader. This can be understood as a “memory” containing a sequence of facts, which can be memory retrieved later, not necessarily in the same order, without having to visit all of them.</w:t>
      </w:r>
    </w:p>
    <w:p w14:paraId="66734C5E" w14:textId="240F6761" w:rsidR="004439D4" w:rsidRDefault="004439D4" w:rsidP="004439D4">
      <w:pPr>
        <w:ind w:firstLineChars="202" w:firstLine="424"/>
      </w:pPr>
      <w:r>
        <w:t>3. A process that “</w:t>
      </w:r>
      <w:r w:rsidR="00CF359D">
        <w:t>exploits</w:t>
      </w:r>
      <w:r>
        <w:t>” the content of the memory to sequentially perform exploits a task, at each time step having the ability put attention on the content of one memory element (or a few, with a di</w:t>
      </w:r>
      <w:r>
        <w:rPr>
          <w:rFonts w:ascii="Cambria" w:hAnsi="Cambria" w:cs="Cambria"/>
        </w:rPr>
        <w:t>ﬀ</w:t>
      </w:r>
      <w:r>
        <w:t>erent weight).</w:t>
      </w:r>
    </w:p>
    <w:p w14:paraId="26215AEF" w14:textId="7045A90F" w:rsidR="00191CFF" w:rsidRPr="00237E78" w:rsidRDefault="004439D4" w:rsidP="004439D4">
      <w:pPr>
        <w:ind w:firstLineChars="202" w:firstLine="424"/>
      </w:pPr>
      <w:r>
        <w:t>The third component generates the translated sentence.</w:t>
      </w:r>
    </w:p>
    <w:p w14:paraId="0655C45A" w14:textId="3D9CAD8D" w:rsidR="00E518D5" w:rsidRDefault="00F531A2" w:rsidP="00F531A2">
      <w:pPr>
        <w:pStyle w:val="3"/>
      </w:pPr>
      <w:bookmarkStart w:id="14" w:name="_Toc43842638"/>
      <w:r>
        <w:t>Data Management</w:t>
      </w:r>
      <w:bookmarkEnd w:id="14"/>
    </w:p>
    <w:p w14:paraId="3EBADE41" w14:textId="338C4C55" w:rsidR="00F531A2" w:rsidRDefault="005921A4" w:rsidP="00F531A2">
      <w:pPr>
        <w:ind w:firstLineChars="202" w:firstLine="424"/>
      </w:pPr>
      <w:r>
        <w:t xml:space="preserve">We are going to show </w:t>
      </w:r>
      <w:r w:rsidR="00566635">
        <w:t xml:space="preserve">a project following Microsoft AI edu called Chinese Couplet </w:t>
      </w:r>
      <w:r w:rsidR="006021A4">
        <w:t>Generating System</w:t>
      </w:r>
      <w:r w:rsidR="00CA1C9C">
        <w:rPr>
          <w:rStyle w:val="aa"/>
        </w:rPr>
        <w:endnoteReference w:id="24"/>
      </w:r>
      <w:r w:rsidR="00CA1C9C">
        <w:t>, which is open-source</w:t>
      </w:r>
      <w:r w:rsidR="0086770F">
        <w:rPr>
          <w:rStyle w:val="aa"/>
        </w:rPr>
        <w:endnoteReference w:id="25"/>
      </w:r>
      <w:r w:rsidR="008658E5">
        <w:t xml:space="preserve"> in Figure 8</w:t>
      </w:r>
      <w:r w:rsidR="000628D2">
        <w:t xml:space="preserve"> and how we generate first vector with help of </w:t>
      </w:r>
      <w:r w:rsidR="00A27806">
        <w:t>tensor2tensor</w:t>
      </w:r>
      <w:r w:rsidR="006427CA">
        <w:rPr>
          <w:rStyle w:val="aa"/>
        </w:rPr>
        <w:endnoteReference w:id="26"/>
      </w:r>
      <w:r w:rsidR="00A27806">
        <w:t>.</w:t>
      </w:r>
    </w:p>
    <w:p w14:paraId="1A1760BC" w14:textId="385DCFC7" w:rsidR="006427CA" w:rsidRDefault="008658E5" w:rsidP="00BF20ED">
      <w:pPr>
        <w:ind w:firstLineChars="202" w:firstLine="424"/>
      </w:pPr>
      <w:r>
        <w:rPr>
          <w:noProof/>
        </w:rPr>
        <w:lastRenderedPageBreak/>
        <w:drawing>
          <wp:inline distT="0" distB="0" distL="0" distR="0" wp14:anchorId="14659893" wp14:editId="15512A68">
            <wp:extent cx="5274310" cy="3552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52190"/>
                    </a:xfrm>
                    <a:prstGeom prst="rect">
                      <a:avLst/>
                    </a:prstGeom>
                  </pic:spPr>
                </pic:pic>
              </a:graphicData>
            </a:graphic>
          </wp:inline>
        </w:drawing>
      </w:r>
    </w:p>
    <w:p w14:paraId="24FADFA5" w14:textId="0A3C3103" w:rsidR="008658E5" w:rsidRDefault="008658E5" w:rsidP="008658E5">
      <w:pPr>
        <w:ind w:firstLineChars="202" w:firstLine="424"/>
        <w:jc w:val="center"/>
      </w:pPr>
      <w:r>
        <w:rPr>
          <w:rFonts w:hint="eastAsia"/>
        </w:rPr>
        <w:t>F</w:t>
      </w:r>
      <w:r>
        <w:t>igure 8</w:t>
      </w:r>
    </w:p>
    <w:p w14:paraId="4230FD75" w14:textId="5A83A61F" w:rsidR="00BF20ED" w:rsidRDefault="00BF20ED" w:rsidP="00BF20ED">
      <w:pPr>
        <w:ind w:firstLineChars="202" w:firstLine="424"/>
      </w:pPr>
      <w:r>
        <w:t>Although o</w:t>
      </w:r>
      <w:r>
        <w:rPr>
          <w:rFonts w:hint="eastAsia"/>
        </w:rPr>
        <w:t>ur</w:t>
      </w:r>
      <w:r>
        <w:t xml:space="preserve"> result would be Chinese couplet, the couplet</w:t>
      </w:r>
      <w:r w:rsidR="00521625">
        <w:rPr>
          <w:rStyle w:val="aa"/>
        </w:rPr>
        <w:endnoteReference w:id="27"/>
      </w:r>
      <w:r>
        <w:t xml:space="preserve"> we get from GitHub is </w:t>
      </w:r>
      <w:r w:rsidR="00521625">
        <w:t xml:space="preserve">not enough. So, we </w:t>
      </w:r>
      <w:r w:rsidR="00783E6B">
        <w:t>also find some Tang poetry</w:t>
      </w:r>
      <w:r w:rsidR="009669C6">
        <w:rPr>
          <w:rStyle w:val="aa"/>
        </w:rPr>
        <w:endnoteReference w:id="28"/>
      </w:r>
      <w:r w:rsidR="00783E6B">
        <w:t xml:space="preserve"> from GitHub</w:t>
      </w:r>
      <w:r w:rsidR="00B81A1E">
        <w:t xml:space="preserve">, which </w:t>
      </w:r>
      <w:r w:rsidR="00AC142B">
        <w:t>meet</w:t>
      </w:r>
      <w:r w:rsidR="00B81A1E">
        <w:t xml:space="preserve"> our demand that </w:t>
      </w:r>
      <w:r w:rsidR="004007C6">
        <w:t>every sentence must correspond another sentence</w:t>
      </w:r>
      <w:r w:rsidR="00783E6B">
        <w:t xml:space="preserve">. The Tang poetry </w:t>
      </w:r>
      <w:r w:rsidR="00F0762A">
        <w:t xml:space="preserve">is divided into up and down we want to process. And </w:t>
      </w:r>
      <w:r w:rsidR="00F16FE7">
        <w:t>then the</w:t>
      </w:r>
      <w:r w:rsidR="00FC3F26">
        <w:t xml:space="preserve">ir characters are </w:t>
      </w:r>
      <w:r w:rsidR="00AB2064">
        <w:t>split</w:t>
      </w:r>
      <w:r w:rsidR="00FC3F26">
        <w:t xml:space="preserve"> </w:t>
      </w:r>
      <w:r w:rsidR="00DD3C73">
        <w:t>with space and merged into a file to be count</w:t>
      </w:r>
      <w:r w:rsidR="009778D8">
        <w:t>ed</w:t>
      </w:r>
      <w:r w:rsidR="00DD3C73">
        <w:t>.</w:t>
      </w:r>
      <w:r w:rsidR="009778D8">
        <w:t xml:space="preserve"> </w:t>
      </w:r>
      <w:r w:rsidR="00435C06">
        <w:t>The cleaned data then must be transferred into binary files that tensor2tensor can recognize</w:t>
      </w:r>
      <w:r w:rsidR="00AC2B8D">
        <w:t xml:space="preserve">. </w:t>
      </w:r>
      <w:r w:rsidR="008544DB">
        <w:t>I</w:t>
      </w:r>
      <w:r w:rsidR="008544DB">
        <w:rPr>
          <w:rFonts w:hint="eastAsia"/>
        </w:rPr>
        <w:t>n</w:t>
      </w:r>
      <w:r w:rsidR="008544DB">
        <w:t xml:space="preserve"> </w:t>
      </w:r>
      <w:r w:rsidR="008544DB">
        <w:rPr>
          <w:rFonts w:hint="eastAsia"/>
        </w:rPr>
        <w:t>ten</w:t>
      </w:r>
      <w:r w:rsidR="008544DB">
        <w:t xml:space="preserve">sor2tensor, </w:t>
      </w:r>
      <w:r w:rsidR="002B0175">
        <w:t xml:space="preserve">attention </w:t>
      </w:r>
      <w:r w:rsidR="005213F7">
        <w:t xml:space="preserve">model is trained with problem </w:t>
      </w:r>
      <w:r w:rsidR="00D94FD5">
        <w:t>r</w:t>
      </w:r>
      <w:r w:rsidR="00D94FD5" w:rsidRPr="00D94FD5">
        <w:t>egistered</w:t>
      </w:r>
      <w:r w:rsidR="00E70DB0">
        <w:t>. In this process, TensorFlow helps with parameter saving and checkpoints.</w:t>
      </w:r>
    </w:p>
    <w:p w14:paraId="0788E741" w14:textId="66FE7F14" w:rsidR="006D175C" w:rsidRDefault="006D175C" w:rsidP="006D175C">
      <w:pPr>
        <w:pStyle w:val="3"/>
      </w:pPr>
      <w:bookmarkStart w:id="15" w:name="_Toc43842639"/>
      <w:r>
        <w:t>Conclusion</w:t>
      </w:r>
      <w:bookmarkEnd w:id="15"/>
    </w:p>
    <w:p w14:paraId="4C5E18CD" w14:textId="1ECA9B7B" w:rsidR="006D175C" w:rsidRDefault="006D175C" w:rsidP="006D175C">
      <w:pPr>
        <w:ind w:firstLineChars="202" w:firstLine="424"/>
      </w:pPr>
      <w:r>
        <w:rPr>
          <w:rFonts w:hint="eastAsia"/>
        </w:rPr>
        <w:t>F</w:t>
      </w:r>
      <w:r>
        <w:t xml:space="preserve">igure 9 shows the achievement of this program and </w:t>
      </w:r>
      <w:r w:rsidR="00B105D3">
        <w:t>it is really of importance to gain enough data and get it cleaned correctly.</w:t>
      </w:r>
      <w:r w:rsidR="00ED6D4A">
        <w:t xml:space="preserve"> After some training tries, </w:t>
      </w:r>
      <w:r w:rsidR="00FA22BE">
        <w:t>we find the cause of a bug that length of up and down don’t match is that</w:t>
      </w:r>
      <w:r w:rsidR="00673405">
        <w:t xml:space="preserve"> original Chinese couplet data is not </w:t>
      </w:r>
      <w:r w:rsidR="009207AF">
        <w:t>enough to offer length information and</w:t>
      </w:r>
      <w:r w:rsidR="00FA22BE">
        <w:t xml:space="preserve"> our </w:t>
      </w:r>
      <w:r w:rsidR="00732B69">
        <w:t>Tang poetry up and down don’t match</w:t>
      </w:r>
      <w:r w:rsidR="00673405">
        <w:t xml:space="preserve"> which forces us to </w:t>
      </w:r>
      <w:r w:rsidR="007D51B7">
        <w:t>search</w:t>
      </w:r>
      <w:r w:rsidR="00673405">
        <w:t xml:space="preserve"> new </w:t>
      </w:r>
      <w:r w:rsidR="007D51B7">
        <w:t>data</w:t>
      </w:r>
      <w:r w:rsidR="00673405">
        <w:t xml:space="preserve"> from open-source websites.</w:t>
      </w:r>
    </w:p>
    <w:p w14:paraId="5CE8078C" w14:textId="2C99607F" w:rsidR="008F65C2" w:rsidRDefault="002047E7" w:rsidP="006D175C">
      <w:pPr>
        <w:ind w:firstLineChars="202" w:firstLine="424"/>
      </w:pPr>
      <w:r>
        <w:rPr>
          <w:noProof/>
        </w:rPr>
        <w:lastRenderedPageBreak/>
        <w:drawing>
          <wp:inline distT="0" distB="0" distL="0" distR="0" wp14:anchorId="188ABE0E" wp14:editId="35417E5C">
            <wp:extent cx="5274310" cy="31369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36900"/>
                    </a:xfrm>
                    <a:prstGeom prst="rect">
                      <a:avLst/>
                    </a:prstGeom>
                  </pic:spPr>
                </pic:pic>
              </a:graphicData>
            </a:graphic>
          </wp:inline>
        </w:drawing>
      </w:r>
    </w:p>
    <w:p w14:paraId="26FD0B2D" w14:textId="538DD83D" w:rsidR="00930FAF" w:rsidRPr="00C83191" w:rsidRDefault="002047E7" w:rsidP="007D51B7">
      <w:pPr>
        <w:ind w:firstLineChars="202" w:firstLine="424"/>
        <w:jc w:val="center"/>
      </w:pPr>
      <w:r>
        <w:t>Figure 9</w:t>
      </w:r>
    </w:p>
    <w:p w14:paraId="78322059" w14:textId="678B7165" w:rsidR="00930FAF" w:rsidRDefault="003C5EEB" w:rsidP="003C5EEB">
      <w:pPr>
        <w:pStyle w:val="2"/>
      </w:pPr>
      <w:bookmarkStart w:id="16" w:name="_Toc43842640"/>
      <w:r>
        <w:rPr>
          <w:rFonts w:hint="eastAsia"/>
        </w:rPr>
        <w:t>5</w:t>
      </w:r>
      <w:r>
        <w:t xml:space="preserve"> Con</w:t>
      </w:r>
      <w:r w:rsidR="00386A69">
        <w:t>clusion</w:t>
      </w:r>
      <w:bookmarkEnd w:id="16"/>
    </w:p>
    <w:p w14:paraId="6B8A119F" w14:textId="449F236B" w:rsidR="00386A69" w:rsidRDefault="00386A69" w:rsidP="00386A69">
      <w:pPr>
        <w:ind w:firstLineChars="202" w:firstLine="424"/>
      </w:pPr>
      <w:r>
        <w:rPr>
          <w:rFonts w:hint="eastAsia"/>
        </w:rPr>
        <w:t>I</w:t>
      </w:r>
      <w:r>
        <w:t xml:space="preserve">n this article, we show three specific problems we </w:t>
      </w:r>
      <w:r w:rsidR="00D94542">
        <w:t>have researched or programmed.</w:t>
      </w:r>
      <w:r w:rsidR="00C00C06">
        <w:t xml:space="preserve"> </w:t>
      </w:r>
      <w:r w:rsidR="00670A5E">
        <w:t>And we can find that proper data management is a must in develop these applications.</w:t>
      </w:r>
      <w:r w:rsidR="00C30B30">
        <w:t xml:space="preserve"> </w:t>
      </w:r>
      <w:r w:rsidR="00D841F1">
        <w:t xml:space="preserve">For three specific applications, we first introduced its algorithm, then we </w:t>
      </w:r>
      <w:r w:rsidR="0078441C">
        <w:t xml:space="preserve">tell the detail of data processing we have done. At last, we conclude </w:t>
      </w:r>
      <w:r w:rsidR="00EB5BF8">
        <w:t>the key point of data management.</w:t>
      </w:r>
    </w:p>
    <w:p w14:paraId="67DEDC46" w14:textId="298A575B" w:rsidR="009258C8" w:rsidRDefault="0038074D" w:rsidP="00B41B58">
      <w:pPr>
        <w:ind w:firstLineChars="202" w:firstLine="424"/>
      </w:pPr>
      <w:r>
        <w:rPr>
          <w:rFonts w:hint="eastAsia"/>
        </w:rPr>
        <w:t>A</w:t>
      </w:r>
      <w:r>
        <w:t xml:space="preserve">long with growth of AI, </w:t>
      </w:r>
      <w:r w:rsidR="00CD4027">
        <w:t>data science is getting more and more important in computer science</w:t>
      </w:r>
      <w:r w:rsidR="00037295">
        <w:t>. We hope this article can show you some basic ideas of data manag</w:t>
      </w:r>
      <w:r w:rsidR="00C51093">
        <w:t>e</w:t>
      </w:r>
      <w:r w:rsidR="00037295">
        <w:t>ment</w:t>
      </w:r>
      <w:r w:rsidR="00C81E5A">
        <w:t xml:space="preserve"> in these simple or basic applications can be finished by </w:t>
      </w:r>
      <w:r w:rsidR="000741CF">
        <w:t>an</w:t>
      </w:r>
      <w:r w:rsidR="00C81E5A">
        <w:t xml:space="preserve"> </w:t>
      </w:r>
      <w:r w:rsidR="00805EE4">
        <w:t>under</w:t>
      </w:r>
      <w:r w:rsidR="00C81E5A">
        <w:t>graduate.</w:t>
      </w:r>
      <w:r w:rsidR="004850C2">
        <w:t xml:space="preserve"> </w:t>
      </w:r>
    </w:p>
    <w:p w14:paraId="3B46010C" w14:textId="7B430DD6" w:rsidR="000741CF" w:rsidRPr="00386A69" w:rsidRDefault="000741CF" w:rsidP="00B41B58">
      <w:pPr>
        <w:ind w:firstLineChars="202" w:firstLine="424"/>
      </w:pPr>
      <w:r>
        <w:t xml:space="preserve">Finally, we </w:t>
      </w:r>
      <w:r w:rsidR="00037139">
        <w:t xml:space="preserve">are grateful to </w:t>
      </w:r>
      <w:r w:rsidR="00293BBF">
        <w:t>learn in Xidian University to have some great courses in Computer Science and Technology School</w:t>
      </w:r>
      <w:r w:rsidR="006242D5">
        <w:t xml:space="preserve">, especially the courses </w:t>
      </w:r>
      <w:r w:rsidR="00330105">
        <w:t xml:space="preserve">help us go deeper in data science such as media data management, distributed system, machine learning, </w:t>
      </w:r>
      <w:r w:rsidR="004B667C">
        <w:t>data mining, artificial intelligence, python and algorithm.</w:t>
      </w:r>
    </w:p>
    <w:p w14:paraId="3D786BE8" w14:textId="7F682AB5" w:rsidR="00405219" w:rsidRPr="00C83191" w:rsidRDefault="00A12262" w:rsidP="00C30B30">
      <w:pPr>
        <w:pStyle w:val="2"/>
      </w:pPr>
      <w:bookmarkStart w:id="17" w:name="_Toc43842641"/>
      <w:r>
        <w:t>References</w:t>
      </w:r>
      <w:r w:rsidR="00C21802">
        <w:t>:</w:t>
      </w:r>
      <w:bookmarkEnd w:id="17"/>
    </w:p>
    <w:sectPr w:rsidR="00405219" w:rsidRPr="00C83191">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27223" w14:textId="77777777" w:rsidR="00683C6D" w:rsidRDefault="00683C6D" w:rsidP="002D30C3">
      <w:r>
        <w:separator/>
      </w:r>
    </w:p>
  </w:endnote>
  <w:endnote w:type="continuationSeparator" w:id="0">
    <w:p w14:paraId="2264B4A0" w14:textId="77777777" w:rsidR="00683C6D" w:rsidRDefault="00683C6D" w:rsidP="002D30C3">
      <w:r>
        <w:continuationSeparator/>
      </w:r>
    </w:p>
  </w:endnote>
  <w:endnote w:id="1">
    <w:p w14:paraId="4C200C7F" w14:textId="19DE3F64" w:rsidR="004120F7" w:rsidRPr="004120F7" w:rsidRDefault="004120F7" w:rsidP="002D30C3">
      <w:r>
        <w:rPr>
          <w:rStyle w:val="aa"/>
        </w:rPr>
        <w:endnoteRef/>
      </w:r>
      <w:r>
        <w:t xml:space="preserve"> </w:t>
      </w:r>
      <w:r w:rsidRPr="009A0703">
        <w:t>Richard S. Sutton and Andrew G. Barto. Reinforcement Learning:</w:t>
      </w:r>
      <w:r>
        <w:t xml:space="preserve"> </w:t>
      </w:r>
      <w:r w:rsidRPr="009A0703">
        <w:t>An Introduction. Second edition. Cambridge, Massachusetts</w:t>
      </w:r>
      <w:r>
        <w:t xml:space="preserve">, </w:t>
      </w:r>
      <w:r w:rsidRPr="009A0703">
        <w:t>London, England. The MIT Press. 2014, 2015. P15</w:t>
      </w:r>
    </w:p>
  </w:endnote>
  <w:endnote w:id="2">
    <w:p w14:paraId="51AE5E7B" w14:textId="653C3CBF" w:rsidR="004120F7" w:rsidRPr="004120F7" w:rsidRDefault="004120F7" w:rsidP="002D30C3">
      <w:r>
        <w:rPr>
          <w:rStyle w:val="aa"/>
        </w:rPr>
        <w:endnoteRef/>
      </w:r>
      <w:r w:rsidRPr="00EA508E">
        <w:t xml:space="preserve"> Mnih, V., Kavukcuoglu, K., Silver, D. et al. </w:t>
      </w:r>
      <w:r w:rsidRPr="009A0703">
        <w:t>Human-level control through deep reinforcement learning. Nature 518, 529–533. 2015</w:t>
      </w:r>
    </w:p>
  </w:endnote>
  <w:endnote w:id="3">
    <w:p w14:paraId="4D1D4B5D" w14:textId="5C6574B4" w:rsidR="004120F7" w:rsidRPr="004120F7" w:rsidRDefault="004120F7" w:rsidP="002D30C3">
      <w:r>
        <w:rPr>
          <w:rStyle w:val="aa"/>
        </w:rPr>
        <w:endnoteRef/>
      </w:r>
      <w:r>
        <w:t xml:space="preserve"> </w:t>
      </w:r>
      <w:r w:rsidRPr="009A0703">
        <w:t xml:space="preserve">Silver, D., Huang, A., Maddison, C. et al. Mastering the game of Go with deep neural networks and tree search. </w:t>
      </w:r>
      <w:r w:rsidRPr="00A17308">
        <w:t>Nature 529, 484–489. 2016</w:t>
      </w:r>
    </w:p>
  </w:endnote>
  <w:endnote w:id="4">
    <w:p w14:paraId="09888087" w14:textId="5F402906" w:rsidR="004120F7" w:rsidRPr="00EF5542" w:rsidRDefault="004120F7" w:rsidP="002D30C3">
      <w:pPr>
        <w:rPr>
          <w:rFonts w:eastAsia="Times New Roman"/>
        </w:rPr>
      </w:pPr>
      <w:r>
        <w:rPr>
          <w:rStyle w:val="aa"/>
        </w:rPr>
        <w:endnoteRef/>
      </w:r>
      <w:r>
        <w:t xml:space="preserve"> </w:t>
      </w:r>
      <w:r w:rsidR="00EF5542">
        <w:rPr>
          <w:rFonts w:asciiTheme="minorEastAsia" w:hAnsiTheme="minorEastAsia" w:cs="Times New Roman"/>
        </w:rPr>
        <w:t xml:space="preserve">OpenAI. </w:t>
      </w:r>
      <w:r w:rsidR="00EF5542">
        <w:t xml:space="preserve">Dota 2 with Large Scale Deep Reinforcement Learning. </w:t>
      </w:r>
      <w:r w:rsidR="00EF5542" w:rsidRPr="0032634F">
        <w:t>arXiv:1912.06680</w:t>
      </w:r>
      <w:r w:rsidR="00EF5542">
        <w:t>. 2019</w:t>
      </w:r>
    </w:p>
  </w:endnote>
  <w:endnote w:id="5">
    <w:p w14:paraId="6C96EE9F" w14:textId="576A389B" w:rsidR="004120F7" w:rsidRPr="00405219" w:rsidRDefault="004120F7" w:rsidP="00721F46">
      <w:pPr>
        <w:pStyle w:val="a8"/>
      </w:pPr>
      <w:r>
        <w:rPr>
          <w:rStyle w:val="aa"/>
        </w:rPr>
        <w:endnoteRef/>
      </w:r>
      <w:r w:rsidR="00721F46">
        <w:t xml:space="preserve"> Alex Krizhevsky.</w:t>
      </w:r>
      <w:r w:rsidR="00721F46">
        <w:rPr>
          <w:rFonts w:hint="eastAsia"/>
        </w:rPr>
        <w:t xml:space="preserve"> </w:t>
      </w:r>
      <w:r w:rsidR="00721F46">
        <w:t>Ilya Sutskever</w:t>
      </w:r>
      <w:r w:rsidR="00721F46">
        <w:rPr>
          <w:rFonts w:hint="eastAsia"/>
        </w:rPr>
        <w:t>.</w:t>
      </w:r>
      <w:r w:rsidR="00721F46">
        <w:t xml:space="preserve"> G E Hinton. </w:t>
      </w:r>
      <w:r w:rsidR="00A211C5" w:rsidRPr="00A211C5">
        <w:t>ImageNet classification with deep convolutional neural networks</w:t>
      </w:r>
      <w:r w:rsidR="00A211C5">
        <w:t xml:space="preserve">. </w:t>
      </w:r>
      <w:r w:rsidR="00A211C5" w:rsidRPr="00A211C5">
        <w:t>Communications of the ACM</w:t>
      </w:r>
      <w:r w:rsidR="00E82FF0">
        <w:t xml:space="preserve">. </w:t>
      </w:r>
      <w:r w:rsidR="00B40540">
        <w:t>2012</w:t>
      </w:r>
    </w:p>
  </w:endnote>
  <w:endnote w:id="6">
    <w:p w14:paraId="2261A332" w14:textId="40E687C2" w:rsidR="00E540F0" w:rsidRPr="00046A9D" w:rsidRDefault="00046A9D" w:rsidP="002D30C3">
      <w:pPr>
        <w:pStyle w:val="a8"/>
      </w:pPr>
      <w:r>
        <w:rPr>
          <w:rStyle w:val="aa"/>
        </w:rPr>
        <w:endnoteRef/>
      </w:r>
      <w:r>
        <w:t xml:space="preserve"> </w:t>
      </w:r>
      <w:r w:rsidR="00E540F0">
        <w:t xml:space="preserve">CS5670 Lectures. Spring 2019. </w:t>
      </w:r>
      <w:hyperlink r:id="rId1" w:history="1">
        <w:r w:rsidR="00E540F0" w:rsidRPr="00F709E6">
          <w:rPr>
            <w:rStyle w:val="ab"/>
          </w:rPr>
          <w:t>http://www.cs.cornell.edu/courses/cs5670/2019sp/lectures/lectures.html</w:t>
        </w:r>
      </w:hyperlink>
    </w:p>
  </w:endnote>
  <w:endnote w:id="7">
    <w:p w14:paraId="60C87403" w14:textId="24A983DC" w:rsidR="00FF0A0E" w:rsidRPr="00253401" w:rsidRDefault="00FF0A0E">
      <w:pPr>
        <w:pStyle w:val="a8"/>
      </w:pPr>
      <w:r>
        <w:rPr>
          <w:rStyle w:val="aa"/>
        </w:rPr>
        <w:endnoteRef/>
      </w:r>
      <w:r w:rsidRPr="00FB2026">
        <w:rPr>
          <w:lang w:val="de-DE"/>
        </w:rPr>
        <w:t xml:space="preserve"> </w:t>
      </w:r>
      <w:r w:rsidR="00DB2833" w:rsidRPr="00FB2026">
        <w:rPr>
          <w:lang w:val="de-DE"/>
        </w:rPr>
        <w:t>Kyunghyun Cho, Bart van Merrienboer, Caglar Gulcehre</w:t>
      </w:r>
      <w:r w:rsidR="00FB2026" w:rsidRPr="00FB2026">
        <w:rPr>
          <w:lang w:val="de-DE"/>
        </w:rPr>
        <w:t xml:space="preserve"> er al.</w:t>
      </w:r>
      <w:r w:rsidR="00DB2833" w:rsidRPr="00FB2026">
        <w:rPr>
          <w:lang w:val="de-DE"/>
        </w:rPr>
        <w:t xml:space="preserve"> </w:t>
      </w:r>
      <w:r w:rsidR="00253401" w:rsidRPr="00253401">
        <w:t>Learning Phrase Representations using RNN Encoder-Decoder for Statistical Machine Translation</w:t>
      </w:r>
      <w:r w:rsidR="00FB2026">
        <w:t xml:space="preserve">. </w:t>
      </w:r>
      <w:r w:rsidR="00A34893" w:rsidRPr="00A34893">
        <w:t>EMNLP</w:t>
      </w:r>
      <w:r w:rsidR="00A34893">
        <w:t xml:space="preserve">. </w:t>
      </w:r>
      <w:r w:rsidR="00A34893" w:rsidRPr="00A34893">
        <w:t>2014</w:t>
      </w:r>
    </w:p>
  </w:endnote>
  <w:endnote w:id="8">
    <w:p w14:paraId="3B7A94E4" w14:textId="06C0FBA4" w:rsidR="00E86DEA" w:rsidRDefault="00E86DEA" w:rsidP="002E25A7">
      <w:pPr>
        <w:pStyle w:val="a8"/>
      </w:pPr>
      <w:r>
        <w:rPr>
          <w:rStyle w:val="aa"/>
        </w:rPr>
        <w:endnoteRef/>
      </w:r>
      <w:r>
        <w:t xml:space="preserve"> </w:t>
      </w:r>
      <w:r w:rsidR="002E25A7">
        <w:t xml:space="preserve">Ashish Vaswani, Noam Shazeer, Niki Parmar et al. </w:t>
      </w:r>
      <w:r w:rsidR="00697923" w:rsidRPr="00697923">
        <w:t>Attention is All you Need</w:t>
      </w:r>
      <w:r w:rsidR="00697923">
        <w:t xml:space="preserve">. </w:t>
      </w:r>
      <w:r w:rsidR="00697923" w:rsidRPr="00697923">
        <w:t>Advances in Neural Information Processing Systems 30 (NIPS 2017)</w:t>
      </w:r>
      <w:r w:rsidR="00697923">
        <w:t>. P6000-6010. 2017</w:t>
      </w:r>
    </w:p>
  </w:endnote>
  <w:endnote w:id="9">
    <w:p w14:paraId="2EC00E0C" w14:textId="1C888F2A" w:rsidR="00205102" w:rsidRDefault="002C5E81" w:rsidP="002D30C3">
      <w:pPr>
        <w:pStyle w:val="a8"/>
      </w:pPr>
      <w:r>
        <w:rPr>
          <w:rStyle w:val="aa"/>
        </w:rPr>
        <w:endnoteRef/>
      </w:r>
      <w:r>
        <w:t xml:space="preserve"> </w:t>
      </w:r>
      <w:r w:rsidR="002B6E06" w:rsidRPr="002B6E06">
        <w:t>Microsoft Corporation</w:t>
      </w:r>
      <w:r w:rsidR="00205102">
        <w:t>.</w:t>
      </w:r>
    </w:p>
    <w:p w14:paraId="0F97FED8" w14:textId="687A8DC2" w:rsidR="00205102" w:rsidRDefault="00683C6D" w:rsidP="002D30C3">
      <w:pPr>
        <w:pStyle w:val="a8"/>
      </w:pPr>
      <w:hyperlink r:id="rId2" w:history="1">
        <w:r w:rsidR="00205102">
          <w:rPr>
            <w:rStyle w:val="ab"/>
          </w:rPr>
          <w:t>https://github.com/microsoft/ai-edu/tree/master/B-%E5%AE%9E%E8%B7%B5%E6%A1%88%E4%BE%8B/B13-AI%E5%AF%B9%E8%81%94%E7%94%9F%E6%88%90%E6%A1%88%E4%BE%8B</w:t>
        </w:r>
      </w:hyperlink>
    </w:p>
  </w:endnote>
  <w:endnote w:id="10">
    <w:p w14:paraId="29332932" w14:textId="6BCBEA47" w:rsidR="00EB0353" w:rsidRDefault="00EB0353">
      <w:pPr>
        <w:pStyle w:val="a8"/>
      </w:pPr>
      <w:r>
        <w:rPr>
          <w:rStyle w:val="aa"/>
        </w:rPr>
        <w:endnoteRef/>
      </w:r>
      <w:r>
        <w:t xml:space="preserve"> </w:t>
      </w:r>
      <w:r w:rsidRPr="009A0703">
        <w:t>Richard S. Sutton and Andrew G. Barto. Reinforcement Learning:</w:t>
      </w:r>
      <w:r>
        <w:t xml:space="preserve"> </w:t>
      </w:r>
      <w:r w:rsidRPr="009A0703">
        <w:t>An Introduction. Second edition. Cambridge, Massachusetts</w:t>
      </w:r>
      <w:r>
        <w:t xml:space="preserve">, </w:t>
      </w:r>
      <w:r w:rsidRPr="009A0703">
        <w:t>London, England. The MIT Press. 2014, 2015. P</w:t>
      </w:r>
      <w:r w:rsidR="00E65D30">
        <w:t>54</w:t>
      </w:r>
    </w:p>
  </w:endnote>
  <w:endnote w:id="11">
    <w:p w14:paraId="298A83E8" w14:textId="7E5391B5" w:rsidR="005B1973" w:rsidRDefault="005B1973">
      <w:pPr>
        <w:pStyle w:val="a8"/>
      </w:pPr>
      <w:r>
        <w:rPr>
          <w:rStyle w:val="aa"/>
        </w:rPr>
        <w:endnoteRef/>
      </w:r>
      <w:r>
        <w:t xml:space="preserve"> OPENAI </w:t>
      </w:r>
      <w:hyperlink r:id="rId3" w:history="1">
        <w:r w:rsidRPr="00F709E6">
          <w:rPr>
            <w:rStyle w:val="ab"/>
          </w:rPr>
          <w:t>https://openai.com/projects/five/</w:t>
        </w:r>
      </w:hyperlink>
    </w:p>
  </w:endnote>
  <w:endnote w:id="12">
    <w:p w14:paraId="476A7C83" w14:textId="6F7EE803" w:rsidR="00D97CF5" w:rsidRPr="00D97CF5" w:rsidRDefault="00D97CF5">
      <w:pPr>
        <w:pStyle w:val="a8"/>
      </w:pPr>
      <w:r>
        <w:rPr>
          <w:rStyle w:val="aa"/>
        </w:rPr>
        <w:endnoteRef/>
      </w:r>
      <w:r w:rsidRPr="00D97CF5">
        <w:t xml:space="preserve"> Volodymyr Mnih</w:t>
      </w:r>
      <w:r>
        <w:t xml:space="preserve">, </w:t>
      </w:r>
      <w:r w:rsidRPr="00D97CF5">
        <w:t>Koray Kavukcuoglu</w:t>
      </w:r>
      <w:r>
        <w:t xml:space="preserve">, </w:t>
      </w:r>
      <w:r w:rsidRPr="00D97CF5">
        <w:t>David Silver et</w:t>
      </w:r>
      <w:r>
        <w:t xml:space="preserve"> al. </w:t>
      </w:r>
      <w:r w:rsidR="007F63CA" w:rsidRPr="007F63CA">
        <w:t>Playing Atari with Deep Reinforcement Learning</w:t>
      </w:r>
      <w:r w:rsidR="007F63CA">
        <w:t xml:space="preserve">. </w:t>
      </w:r>
      <w:r w:rsidR="007F63CA" w:rsidRPr="007F63CA">
        <w:t>NIPS Deep Learning Workshop</w:t>
      </w:r>
      <w:r w:rsidR="007F63CA">
        <w:t xml:space="preserve">. </w:t>
      </w:r>
      <w:r w:rsidR="007F63CA" w:rsidRPr="007F63CA">
        <w:t>2013</w:t>
      </w:r>
    </w:p>
  </w:endnote>
  <w:endnote w:id="13">
    <w:p w14:paraId="3635E630" w14:textId="04CA66DF" w:rsidR="00164C5B" w:rsidRDefault="00164C5B">
      <w:pPr>
        <w:pStyle w:val="a8"/>
      </w:pPr>
      <w:r>
        <w:rPr>
          <w:rStyle w:val="aa"/>
        </w:rPr>
        <w:endnoteRef/>
      </w:r>
      <w:r>
        <w:t xml:space="preserve"> </w:t>
      </w:r>
      <w:r w:rsidR="0085409C" w:rsidRPr="0085409C">
        <w:t>Oriol Vinyals, Timo Ewalds, Sergey Bartunov, Petko Georgiev</w:t>
      </w:r>
      <w:r w:rsidR="0085409C">
        <w:t xml:space="preserve"> et al. </w:t>
      </w:r>
      <w:r w:rsidR="0085409C" w:rsidRPr="0085409C">
        <w:t>StarCraft II: A New Challenge for Reinforcement Learning</w:t>
      </w:r>
      <w:r w:rsidR="0085409C">
        <w:t xml:space="preserve">. </w:t>
      </w:r>
      <w:r w:rsidR="00093D65" w:rsidRPr="00093D65">
        <w:t>arXiv:1708.04782</w:t>
      </w:r>
      <w:r w:rsidR="00093D65">
        <w:t>. 2017</w:t>
      </w:r>
    </w:p>
  </w:endnote>
  <w:endnote w:id="14">
    <w:p w14:paraId="605E24AA" w14:textId="4040E405" w:rsidR="00B52986" w:rsidRDefault="00B52986">
      <w:pPr>
        <w:pStyle w:val="a8"/>
      </w:pPr>
      <w:r>
        <w:rPr>
          <w:rStyle w:val="aa"/>
        </w:rPr>
        <w:endnoteRef/>
      </w:r>
      <w:r>
        <w:t xml:space="preserve"> </w:t>
      </w:r>
      <w:r w:rsidR="00AE05A2">
        <w:t xml:space="preserve">Deepmind. </w:t>
      </w:r>
      <w:hyperlink r:id="rId4" w:history="1">
        <w:r w:rsidR="00AE05A2">
          <w:rPr>
            <w:rStyle w:val="ab"/>
          </w:rPr>
          <w:t>https://github.com/deepmind/pysc2</w:t>
        </w:r>
      </w:hyperlink>
    </w:p>
  </w:endnote>
  <w:endnote w:id="15">
    <w:p w14:paraId="0CA2B265" w14:textId="176619B5" w:rsidR="002B5324" w:rsidRDefault="002B5324">
      <w:pPr>
        <w:pStyle w:val="a8"/>
      </w:pPr>
      <w:r>
        <w:rPr>
          <w:rStyle w:val="aa"/>
        </w:rPr>
        <w:endnoteRef/>
      </w:r>
      <w:r>
        <w:t xml:space="preserve"> </w:t>
      </w:r>
      <w:r>
        <w:rPr>
          <w:rFonts w:hint="eastAsia"/>
        </w:rPr>
        <w:t>I</w:t>
      </w:r>
      <w:r>
        <w:t>an Goodfellow, Yoshua Bengio</w:t>
      </w:r>
      <w:r w:rsidR="00655B5D">
        <w:t xml:space="preserve">, Aaron Courville. Deep Learning. </w:t>
      </w:r>
      <w:r w:rsidR="00655B5D">
        <w:rPr>
          <w:rFonts w:hint="eastAsia"/>
        </w:rPr>
        <w:t>中国工信出版集团 人民邮电出版社.</w:t>
      </w:r>
      <w:r w:rsidR="00655B5D">
        <w:t xml:space="preserve"> </w:t>
      </w:r>
      <w:r w:rsidR="00BB0E87">
        <w:t xml:space="preserve">2017. </w:t>
      </w:r>
      <w:r w:rsidR="009D5EF5">
        <w:t>P203-204</w:t>
      </w:r>
    </w:p>
  </w:endnote>
  <w:endnote w:id="16">
    <w:p w14:paraId="15C21240" w14:textId="0436A334" w:rsidR="00434BDC" w:rsidRDefault="004B5D25">
      <w:pPr>
        <w:pStyle w:val="a8"/>
      </w:pPr>
      <w:r>
        <w:rPr>
          <w:rStyle w:val="aa"/>
        </w:rPr>
        <w:endnoteRef/>
      </w:r>
      <w:r>
        <w:t xml:space="preserve"> </w:t>
      </w:r>
      <w:r w:rsidR="00823268" w:rsidRPr="00823268">
        <w:t>Alex Waibel</w:t>
      </w:r>
      <w:r w:rsidR="00823268">
        <w:t xml:space="preserve">, </w:t>
      </w:r>
      <w:r w:rsidR="00A826D9" w:rsidRPr="00A826D9">
        <w:t>Hidefumi Sawai</w:t>
      </w:r>
      <w:r w:rsidR="00A826D9">
        <w:t xml:space="preserve">, </w:t>
      </w:r>
      <w:r w:rsidR="00A826D9" w:rsidRPr="00A826D9">
        <w:t>Kiyohiro Shikano</w:t>
      </w:r>
      <w:r w:rsidR="00A826D9">
        <w:t xml:space="preserve">. </w:t>
      </w:r>
      <w:r w:rsidR="00A826D9" w:rsidRPr="00A826D9">
        <w:t>Modularity and Scaling in Large Phonemic Neural Networks</w:t>
      </w:r>
      <w:r w:rsidR="00A826D9">
        <w:t xml:space="preserve">. </w:t>
      </w:r>
      <w:r w:rsidR="00F011E0" w:rsidRPr="00F011E0">
        <w:t>IEEE Transactions on Acoustics, Speech, and Signal Processing</w:t>
      </w:r>
      <w:r w:rsidR="00F011E0">
        <w:t xml:space="preserve">. </w:t>
      </w:r>
      <w:r w:rsidR="00905260" w:rsidRPr="00905260">
        <w:t>Volume: 37</w:t>
      </w:r>
      <w:r w:rsidR="00905260">
        <w:t xml:space="preserve">. </w:t>
      </w:r>
      <w:r w:rsidR="00905260" w:rsidRPr="00905260">
        <w:t>Issue: 12</w:t>
      </w:r>
      <w:r w:rsidR="00905260">
        <w:t>. Dec 1989. P1888-1898</w:t>
      </w:r>
    </w:p>
  </w:endnote>
  <w:endnote w:id="17">
    <w:p w14:paraId="0D35263E" w14:textId="22535171" w:rsidR="00434BDC" w:rsidRPr="005F4779" w:rsidRDefault="00434BDC">
      <w:pPr>
        <w:pStyle w:val="a8"/>
      </w:pPr>
      <w:r>
        <w:rPr>
          <w:rStyle w:val="aa"/>
        </w:rPr>
        <w:endnoteRef/>
      </w:r>
      <w:r w:rsidRPr="005F4779">
        <w:t xml:space="preserve"> </w:t>
      </w:r>
      <w:r w:rsidR="00830FAC" w:rsidRPr="005F4779">
        <w:t xml:space="preserve">Ayse Naz Erkan, Raia Hadsell, Pierre Sermanet et al. </w:t>
      </w:r>
      <w:r w:rsidR="005F4779" w:rsidRPr="005F4779">
        <w:t>2007 IEEE/RSJ International Conference on Intelligent Robots and Systems</w:t>
      </w:r>
      <w:r w:rsidR="005F4779">
        <w:t xml:space="preserve">. </w:t>
      </w:r>
      <w:r w:rsidR="005E0FC9" w:rsidRPr="005E0FC9">
        <w:t>29 Oct.-2 Nov. 2007</w:t>
      </w:r>
    </w:p>
  </w:endnote>
  <w:endnote w:id="18">
    <w:p w14:paraId="2216FB20" w14:textId="7895DACD" w:rsidR="001315CE" w:rsidRDefault="001315CE" w:rsidP="00EE5F13">
      <w:pPr>
        <w:pStyle w:val="a8"/>
      </w:pPr>
      <w:r>
        <w:rPr>
          <w:rStyle w:val="aa"/>
        </w:rPr>
        <w:endnoteRef/>
      </w:r>
      <w:r>
        <w:t xml:space="preserve"> </w:t>
      </w:r>
      <w:r w:rsidRPr="001315CE">
        <w:t>Jon Shlens</w:t>
      </w:r>
      <w:r>
        <w:t xml:space="preserve">. </w:t>
      </w:r>
      <w:r w:rsidR="00EE5F13">
        <w:t>A TUTORIAL ON PRINCIPAL COMPONENT ANALYSIS Derivation, Discussion and Singular Value Decomposition</w:t>
      </w:r>
      <w:r w:rsidR="00EC5801">
        <w:t xml:space="preserve">. </w:t>
      </w:r>
      <w:r w:rsidR="00EC5801" w:rsidRPr="00EC5801">
        <w:t>arXiv:1404.1100</w:t>
      </w:r>
      <w:r w:rsidR="00EC5801">
        <w:t>. 2014</w:t>
      </w:r>
    </w:p>
  </w:endnote>
  <w:endnote w:id="19">
    <w:p w14:paraId="7969B3AF" w14:textId="6F58F5E0" w:rsidR="00A570D8" w:rsidRDefault="00A570D8">
      <w:pPr>
        <w:pStyle w:val="a8"/>
      </w:pPr>
      <w:r>
        <w:rPr>
          <w:rStyle w:val="aa"/>
        </w:rPr>
        <w:endnoteRef/>
      </w:r>
      <w:r>
        <w:t xml:space="preserve"> </w:t>
      </w:r>
      <w:r w:rsidR="00512C00">
        <w:t>Alex Krizhevsky.</w:t>
      </w:r>
      <w:r w:rsidR="00512C00">
        <w:rPr>
          <w:rFonts w:hint="eastAsia"/>
        </w:rPr>
        <w:t xml:space="preserve"> </w:t>
      </w:r>
      <w:r w:rsidR="00512C00">
        <w:t>Ilya Sutskever</w:t>
      </w:r>
      <w:r w:rsidR="00512C00">
        <w:rPr>
          <w:rFonts w:hint="eastAsia"/>
        </w:rPr>
        <w:t>.</w:t>
      </w:r>
      <w:r w:rsidR="00512C00">
        <w:t xml:space="preserve"> G E Hinton. </w:t>
      </w:r>
      <w:r w:rsidR="00512C00" w:rsidRPr="00A211C5">
        <w:t>ImageNet classification with deep convolutional neural networks</w:t>
      </w:r>
      <w:r w:rsidR="00512C00">
        <w:t xml:space="preserve">. </w:t>
      </w:r>
      <w:r w:rsidR="00512C00" w:rsidRPr="00A211C5">
        <w:t>Communications of the ACM</w:t>
      </w:r>
      <w:r w:rsidR="00512C00">
        <w:t>. 2012</w:t>
      </w:r>
    </w:p>
  </w:endnote>
  <w:endnote w:id="20">
    <w:p w14:paraId="5E9B86EE" w14:textId="4B187267" w:rsidR="00641CDE" w:rsidRDefault="00641CDE" w:rsidP="006B553E">
      <w:pPr>
        <w:pStyle w:val="a8"/>
      </w:pPr>
      <w:r>
        <w:rPr>
          <w:rStyle w:val="aa"/>
        </w:rPr>
        <w:endnoteRef/>
      </w:r>
      <w:r>
        <w:t xml:space="preserve"> </w:t>
      </w:r>
      <w:r w:rsidR="006B553E">
        <w:t>LeCun Y, Bottou L, Bengio Y, et al. Gradient-based learning applied to document recognition[J]. Proceedings of the IEEE, 1998, 86(11): 2278-2324</w:t>
      </w:r>
    </w:p>
  </w:endnote>
  <w:endnote w:id="21">
    <w:p w14:paraId="6A4166AA" w14:textId="502E8E8D" w:rsidR="00F92E74" w:rsidRDefault="00C52619">
      <w:pPr>
        <w:pStyle w:val="a8"/>
      </w:pPr>
      <w:r>
        <w:rPr>
          <w:rStyle w:val="aa"/>
        </w:rPr>
        <w:endnoteRef/>
      </w:r>
      <w:r>
        <w:t xml:space="preserve"> </w:t>
      </w:r>
      <w:r w:rsidR="00F134E9" w:rsidRPr="00F134E9">
        <w:t>KRYSTIAN MIKOLAJCZYK AND CORDELIA SCHMID</w:t>
      </w:r>
      <w:r w:rsidR="00F134E9">
        <w:t xml:space="preserve">. </w:t>
      </w:r>
      <w:r w:rsidR="001C250A" w:rsidRPr="001C250A">
        <w:t>Scale &amp; Affine Invariant Interest Point Detectors</w:t>
      </w:r>
      <w:r w:rsidR="001C250A">
        <w:t xml:space="preserve">. </w:t>
      </w:r>
      <w:r w:rsidR="00FF0D33" w:rsidRPr="00FF0D33">
        <w:t>International Journal of Computer Vision 60(1), 63–86</w:t>
      </w:r>
      <w:r w:rsidR="00FF0D33">
        <w:t xml:space="preserve">. </w:t>
      </w:r>
      <w:r w:rsidR="00FF0D33" w:rsidRPr="00FF0D33">
        <w:t>2004</w:t>
      </w:r>
    </w:p>
  </w:endnote>
  <w:endnote w:id="22">
    <w:p w14:paraId="7B6D1532" w14:textId="4F3DB0A6" w:rsidR="00F92E74" w:rsidRDefault="00F92E74" w:rsidP="00A95D63">
      <w:pPr>
        <w:pStyle w:val="a8"/>
      </w:pPr>
      <w:r>
        <w:rPr>
          <w:rStyle w:val="aa"/>
        </w:rPr>
        <w:endnoteRef/>
      </w:r>
      <w:r>
        <w:t xml:space="preserve"> </w:t>
      </w:r>
      <w:r w:rsidR="00A95D63">
        <w:t>R. Hartley, "In defense of the eight-point algorithm", IEEE Transactions on Pattern Analysis and Machine Intelligence, vol. 19, no. 6, pp. 580-593, 1997.</w:t>
      </w:r>
    </w:p>
  </w:endnote>
  <w:endnote w:id="23">
    <w:p w14:paraId="0B7945A0" w14:textId="4C338135" w:rsidR="0058441D" w:rsidRDefault="0058441D">
      <w:pPr>
        <w:pStyle w:val="a8"/>
      </w:pPr>
      <w:r>
        <w:rPr>
          <w:rStyle w:val="aa"/>
        </w:rPr>
        <w:endnoteRef/>
      </w:r>
      <w:r>
        <w:t xml:space="preserve"> </w:t>
      </w:r>
      <w:r w:rsidR="00F8493F" w:rsidRPr="00F8493F">
        <w:t>Dzmitry Bahdanau, Kyunghyun Cho, Yoshua Bengio</w:t>
      </w:r>
      <w:r w:rsidR="00F8493F">
        <w:t xml:space="preserve">. </w:t>
      </w:r>
      <w:r w:rsidR="00F8493F" w:rsidRPr="00F8493F">
        <w:t>Neural Machine Translation by Jointly Learning to Align and Translate</w:t>
      </w:r>
      <w:r w:rsidR="00F8493F">
        <w:t xml:space="preserve">. </w:t>
      </w:r>
      <w:r w:rsidR="00F8493F" w:rsidRPr="00F8493F">
        <w:t>ICLR 2015</w:t>
      </w:r>
    </w:p>
  </w:endnote>
  <w:endnote w:id="24">
    <w:p w14:paraId="4DA31908" w14:textId="4C2A6140" w:rsidR="0086770F" w:rsidRPr="0086770F" w:rsidRDefault="00CA1C9C">
      <w:pPr>
        <w:pStyle w:val="a8"/>
      </w:pPr>
      <w:r>
        <w:rPr>
          <w:rStyle w:val="aa"/>
        </w:rPr>
        <w:endnoteRef/>
      </w:r>
      <w:r>
        <w:t xml:space="preserve"> </w:t>
      </w:r>
      <w:r w:rsidR="0086770F">
        <w:rPr>
          <w:rFonts w:hint="eastAsia"/>
        </w:rPr>
        <w:t>智能对联生成系统开发小组</w:t>
      </w:r>
      <w:r w:rsidR="0086770F">
        <w:t xml:space="preserve">. </w:t>
      </w:r>
      <w:hyperlink r:id="rId5" w:history="1">
        <w:r w:rsidR="0086770F" w:rsidRPr="004942CF">
          <w:rPr>
            <w:rStyle w:val="ab"/>
          </w:rPr>
          <w:t>https://enigmazhang.tech/couplet/main/</w:t>
        </w:r>
      </w:hyperlink>
    </w:p>
  </w:endnote>
  <w:endnote w:id="25">
    <w:p w14:paraId="530858E2" w14:textId="05E1792E" w:rsidR="0010704E" w:rsidRPr="0010704E" w:rsidRDefault="0086770F">
      <w:pPr>
        <w:pStyle w:val="a8"/>
      </w:pPr>
      <w:r>
        <w:rPr>
          <w:rStyle w:val="aa"/>
        </w:rPr>
        <w:endnoteRef/>
      </w:r>
      <w:r>
        <w:t xml:space="preserve"> </w:t>
      </w:r>
      <w:r w:rsidR="00FC3A73">
        <w:rPr>
          <w:rFonts w:hint="eastAsia"/>
        </w:rPr>
        <w:t>智能对联生成系统开发小组.</w:t>
      </w:r>
      <w:r w:rsidR="00FC3A73">
        <w:t xml:space="preserve"> </w:t>
      </w:r>
      <w:hyperlink r:id="rId6" w:history="1">
        <w:r w:rsidR="0010704E" w:rsidRPr="004942CF">
          <w:rPr>
            <w:rStyle w:val="ab"/>
          </w:rPr>
          <w:t>https://github.com/EnigmaZhang/NLP/</w:t>
        </w:r>
      </w:hyperlink>
    </w:p>
  </w:endnote>
  <w:endnote w:id="26">
    <w:p w14:paraId="46995894" w14:textId="5F5A109A" w:rsidR="006427CA" w:rsidRPr="006427CA" w:rsidRDefault="006427CA">
      <w:pPr>
        <w:pStyle w:val="a8"/>
      </w:pPr>
      <w:r>
        <w:rPr>
          <w:rStyle w:val="aa"/>
        </w:rPr>
        <w:endnoteRef/>
      </w:r>
      <w:r>
        <w:t xml:space="preserve"> </w:t>
      </w:r>
      <w:r w:rsidRPr="006427CA">
        <w:t>Tensorflow</w:t>
      </w:r>
      <w:r>
        <w:t xml:space="preserve">. </w:t>
      </w:r>
      <w:hyperlink r:id="rId7" w:history="1">
        <w:r w:rsidRPr="004942CF">
          <w:rPr>
            <w:rStyle w:val="ab"/>
          </w:rPr>
          <w:t>https://github.com/tensorflow/tensor2tensor</w:t>
        </w:r>
      </w:hyperlink>
      <w:r>
        <w:rPr>
          <w:rFonts w:hint="eastAsia"/>
        </w:rPr>
        <w:t xml:space="preserve"> </w:t>
      </w:r>
    </w:p>
  </w:endnote>
  <w:endnote w:id="27">
    <w:p w14:paraId="7022A6B4" w14:textId="4665BFD2" w:rsidR="00521625" w:rsidRDefault="00521625">
      <w:pPr>
        <w:pStyle w:val="a8"/>
      </w:pPr>
      <w:r>
        <w:rPr>
          <w:rStyle w:val="aa"/>
        </w:rPr>
        <w:endnoteRef/>
      </w:r>
      <w:r>
        <w:t xml:space="preserve"> </w:t>
      </w:r>
      <w:r w:rsidR="00772C57" w:rsidRPr="00772C57">
        <w:t>wb14123</w:t>
      </w:r>
      <w:r w:rsidR="00772C57">
        <w:t xml:space="preserve">. </w:t>
      </w:r>
      <w:hyperlink r:id="rId8" w:history="1">
        <w:r w:rsidR="00772C57" w:rsidRPr="004942CF">
          <w:rPr>
            <w:rStyle w:val="ab"/>
          </w:rPr>
          <w:t>https://github.com/wb14123/couplet-dataset/releases</w:t>
        </w:r>
      </w:hyperlink>
      <w:r w:rsidR="00772C57">
        <w:t xml:space="preserve"> </w:t>
      </w:r>
    </w:p>
  </w:endnote>
  <w:endnote w:id="28">
    <w:p w14:paraId="4AA0F396" w14:textId="6CF0AA06" w:rsidR="009669C6" w:rsidRDefault="009669C6">
      <w:pPr>
        <w:pStyle w:val="a8"/>
      </w:pPr>
      <w:r>
        <w:rPr>
          <w:rStyle w:val="aa"/>
        </w:rPr>
        <w:endnoteRef/>
      </w:r>
      <w:r>
        <w:t xml:space="preserve"> </w:t>
      </w:r>
      <w:r w:rsidR="007570B1">
        <w:t xml:space="preserve">Router8008. </w:t>
      </w:r>
      <w:hyperlink r:id="rId9" w:history="1">
        <w:r w:rsidR="007570B1" w:rsidRPr="004942CF">
          <w:rPr>
            <w:rStyle w:val="ab"/>
          </w:rPr>
          <w:t>https://github.com/router8008/poetry-mining</w:t>
        </w:r>
      </w:hyperlink>
      <w:r w:rsidR="007570B1">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63F5C" w14:textId="77777777" w:rsidR="00683C6D" w:rsidRDefault="00683C6D" w:rsidP="002D30C3">
      <w:r>
        <w:separator/>
      </w:r>
    </w:p>
  </w:footnote>
  <w:footnote w:type="continuationSeparator" w:id="0">
    <w:p w14:paraId="30BB3619" w14:textId="77777777" w:rsidR="00683C6D" w:rsidRDefault="00683C6D" w:rsidP="002D3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47E15"/>
    <w:multiLevelType w:val="hybridMultilevel"/>
    <w:tmpl w:val="5B7866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6354A0"/>
    <w:multiLevelType w:val="hybridMultilevel"/>
    <w:tmpl w:val="459A97EC"/>
    <w:lvl w:ilvl="0" w:tplc="DF348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3B4302"/>
    <w:multiLevelType w:val="hybridMultilevel"/>
    <w:tmpl w:val="AF6092B0"/>
    <w:lvl w:ilvl="0" w:tplc="55C021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713EAD"/>
    <w:multiLevelType w:val="hybridMultilevel"/>
    <w:tmpl w:val="415CB302"/>
    <w:lvl w:ilvl="0" w:tplc="1DBAE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D23338"/>
    <w:multiLevelType w:val="hybridMultilevel"/>
    <w:tmpl w:val="618E16AE"/>
    <w:lvl w:ilvl="0" w:tplc="53B22F50">
      <w:start w:val="1"/>
      <w:numFmt w:val="low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 w:numId="6">
    <w:abstractNumId w:val="4"/>
    <w:lvlOverride w:ilvl="0">
      <w:startOverride w:val="1"/>
    </w:lvlOverride>
  </w:num>
  <w:num w:numId="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4B"/>
    <w:rsid w:val="00000FCF"/>
    <w:rsid w:val="00003CF5"/>
    <w:rsid w:val="00012BB8"/>
    <w:rsid w:val="0002243A"/>
    <w:rsid w:val="00034537"/>
    <w:rsid w:val="00034623"/>
    <w:rsid w:val="0003610D"/>
    <w:rsid w:val="00037139"/>
    <w:rsid w:val="00037295"/>
    <w:rsid w:val="00046A9D"/>
    <w:rsid w:val="000507AA"/>
    <w:rsid w:val="00055337"/>
    <w:rsid w:val="000600B8"/>
    <w:rsid w:val="000628D2"/>
    <w:rsid w:val="0006764B"/>
    <w:rsid w:val="00070E60"/>
    <w:rsid w:val="000728BA"/>
    <w:rsid w:val="00073226"/>
    <w:rsid w:val="00073758"/>
    <w:rsid w:val="00073EF6"/>
    <w:rsid w:val="000741CF"/>
    <w:rsid w:val="000920B3"/>
    <w:rsid w:val="00093D65"/>
    <w:rsid w:val="000A01BA"/>
    <w:rsid w:val="000B1EFA"/>
    <w:rsid w:val="000B38E0"/>
    <w:rsid w:val="000B7604"/>
    <w:rsid w:val="000C5EF0"/>
    <w:rsid w:val="000C6247"/>
    <w:rsid w:val="0010704E"/>
    <w:rsid w:val="0011151F"/>
    <w:rsid w:val="0011588B"/>
    <w:rsid w:val="00122836"/>
    <w:rsid w:val="001315CE"/>
    <w:rsid w:val="0013718C"/>
    <w:rsid w:val="00137E76"/>
    <w:rsid w:val="001437D4"/>
    <w:rsid w:val="001458D9"/>
    <w:rsid w:val="001505B2"/>
    <w:rsid w:val="00164C5B"/>
    <w:rsid w:val="00165794"/>
    <w:rsid w:val="00165C2E"/>
    <w:rsid w:val="00167F50"/>
    <w:rsid w:val="00180317"/>
    <w:rsid w:val="001819EC"/>
    <w:rsid w:val="00181DE4"/>
    <w:rsid w:val="00182414"/>
    <w:rsid w:val="00182E3F"/>
    <w:rsid w:val="00191CFF"/>
    <w:rsid w:val="00194688"/>
    <w:rsid w:val="00197841"/>
    <w:rsid w:val="001A53CB"/>
    <w:rsid w:val="001A53E0"/>
    <w:rsid w:val="001A54A8"/>
    <w:rsid w:val="001B210F"/>
    <w:rsid w:val="001C250A"/>
    <w:rsid w:val="001C7BA2"/>
    <w:rsid w:val="001D31E4"/>
    <w:rsid w:val="001D575B"/>
    <w:rsid w:val="001D6EEE"/>
    <w:rsid w:val="001E6F4A"/>
    <w:rsid w:val="001F7B2A"/>
    <w:rsid w:val="002027C7"/>
    <w:rsid w:val="00202B89"/>
    <w:rsid w:val="002047E7"/>
    <w:rsid w:val="00205102"/>
    <w:rsid w:val="002131AF"/>
    <w:rsid w:val="00224558"/>
    <w:rsid w:val="00227A7C"/>
    <w:rsid w:val="00230458"/>
    <w:rsid w:val="00231C39"/>
    <w:rsid w:val="00233C87"/>
    <w:rsid w:val="0023559F"/>
    <w:rsid w:val="00236CFB"/>
    <w:rsid w:val="00237E78"/>
    <w:rsid w:val="00253401"/>
    <w:rsid w:val="00254D1E"/>
    <w:rsid w:val="002933AE"/>
    <w:rsid w:val="00293BBF"/>
    <w:rsid w:val="002957FD"/>
    <w:rsid w:val="002A4343"/>
    <w:rsid w:val="002B0175"/>
    <w:rsid w:val="002B1DE0"/>
    <w:rsid w:val="002B5324"/>
    <w:rsid w:val="002B6E06"/>
    <w:rsid w:val="002C38B0"/>
    <w:rsid w:val="002C3E64"/>
    <w:rsid w:val="002C5E81"/>
    <w:rsid w:val="002C73DD"/>
    <w:rsid w:val="002D30C3"/>
    <w:rsid w:val="002D4450"/>
    <w:rsid w:val="002E25A7"/>
    <w:rsid w:val="002E31F5"/>
    <w:rsid w:val="002E5964"/>
    <w:rsid w:val="002F10D4"/>
    <w:rsid w:val="002F695E"/>
    <w:rsid w:val="00305442"/>
    <w:rsid w:val="003071E8"/>
    <w:rsid w:val="00307A8D"/>
    <w:rsid w:val="00317A56"/>
    <w:rsid w:val="0032634F"/>
    <w:rsid w:val="00330105"/>
    <w:rsid w:val="00334CEE"/>
    <w:rsid w:val="003439CF"/>
    <w:rsid w:val="003507AC"/>
    <w:rsid w:val="003517E2"/>
    <w:rsid w:val="00366011"/>
    <w:rsid w:val="003739EB"/>
    <w:rsid w:val="00375C0E"/>
    <w:rsid w:val="0038074D"/>
    <w:rsid w:val="00386A69"/>
    <w:rsid w:val="00395735"/>
    <w:rsid w:val="003A6699"/>
    <w:rsid w:val="003B09E2"/>
    <w:rsid w:val="003B1265"/>
    <w:rsid w:val="003B6AD8"/>
    <w:rsid w:val="003C0F28"/>
    <w:rsid w:val="003C4A8A"/>
    <w:rsid w:val="003C5EEB"/>
    <w:rsid w:val="003E2A93"/>
    <w:rsid w:val="003E7993"/>
    <w:rsid w:val="003F7F64"/>
    <w:rsid w:val="004007C6"/>
    <w:rsid w:val="00403BCE"/>
    <w:rsid w:val="00404C43"/>
    <w:rsid w:val="00405219"/>
    <w:rsid w:val="004058C7"/>
    <w:rsid w:val="00406EF6"/>
    <w:rsid w:val="004120F7"/>
    <w:rsid w:val="00434747"/>
    <w:rsid w:val="00434BDC"/>
    <w:rsid w:val="00435C06"/>
    <w:rsid w:val="00441F20"/>
    <w:rsid w:val="004439D4"/>
    <w:rsid w:val="00444732"/>
    <w:rsid w:val="00447763"/>
    <w:rsid w:val="00453BC5"/>
    <w:rsid w:val="00456C6D"/>
    <w:rsid w:val="004601B6"/>
    <w:rsid w:val="00476133"/>
    <w:rsid w:val="0048439A"/>
    <w:rsid w:val="004850C2"/>
    <w:rsid w:val="0048622B"/>
    <w:rsid w:val="00486B47"/>
    <w:rsid w:val="00491E59"/>
    <w:rsid w:val="004970D8"/>
    <w:rsid w:val="004A01DE"/>
    <w:rsid w:val="004B3AEB"/>
    <w:rsid w:val="004B5D25"/>
    <w:rsid w:val="004B667C"/>
    <w:rsid w:val="004C5227"/>
    <w:rsid w:val="004D2C8D"/>
    <w:rsid w:val="004D398E"/>
    <w:rsid w:val="004E66B8"/>
    <w:rsid w:val="004F3E4C"/>
    <w:rsid w:val="004F646B"/>
    <w:rsid w:val="0050359A"/>
    <w:rsid w:val="00512C00"/>
    <w:rsid w:val="00517F93"/>
    <w:rsid w:val="00520FBE"/>
    <w:rsid w:val="005213F7"/>
    <w:rsid w:val="00521625"/>
    <w:rsid w:val="00521720"/>
    <w:rsid w:val="0052253A"/>
    <w:rsid w:val="00522F27"/>
    <w:rsid w:val="00524E5D"/>
    <w:rsid w:val="00526041"/>
    <w:rsid w:val="00527B03"/>
    <w:rsid w:val="0053033E"/>
    <w:rsid w:val="00533BC8"/>
    <w:rsid w:val="0055557F"/>
    <w:rsid w:val="00561BD7"/>
    <w:rsid w:val="00566635"/>
    <w:rsid w:val="0058441D"/>
    <w:rsid w:val="00584F14"/>
    <w:rsid w:val="005917AB"/>
    <w:rsid w:val="005921A4"/>
    <w:rsid w:val="00593369"/>
    <w:rsid w:val="005A0B3C"/>
    <w:rsid w:val="005B1973"/>
    <w:rsid w:val="005B2308"/>
    <w:rsid w:val="005B3511"/>
    <w:rsid w:val="005B6707"/>
    <w:rsid w:val="005C225B"/>
    <w:rsid w:val="005C3FAD"/>
    <w:rsid w:val="005E0FC9"/>
    <w:rsid w:val="005E5B1B"/>
    <w:rsid w:val="005F08BB"/>
    <w:rsid w:val="005F0AB5"/>
    <w:rsid w:val="005F4779"/>
    <w:rsid w:val="005F4A24"/>
    <w:rsid w:val="005F5353"/>
    <w:rsid w:val="006021A4"/>
    <w:rsid w:val="00602BC1"/>
    <w:rsid w:val="00613F46"/>
    <w:rsid w:val="006242D5"/>
    <w:rsid w:val="00626691"/>
    <w:rsid w:val="00641CDE"/>
    <w:rsid w:val="006427CA"/>
    <w:rsid w:val="00643ACC"/>
    <w:rsid w:val="00655B5D"/>
    <w:rsid w:val="006656DE"/>
    <w:rsid w:val="00670A5E"/>
    <w:rsid w:val="00673405"/>
    <w:rsid w:val="00673564"/>
    <w:rsid w:val="00680FD3"/>
    <w:rsid w:val="00682397"/>
    <w:rsid w:val="00683C6D"/>
    <w:rsid w:val="0069045A"/>
    <w:rsid w:val="006952B9"/>
    <w:rsid w:val="00697923"/>
    <w:rsid w:val="006A6570"/>
    <w:rsid w:val="006B553E"/>
    <w:rsid w:val="006B7738"/>
    <w:rsid w:val="006B7FBC"/>
    <w:rsid w:val="006C0CA2"/>
    <w:rsid w:val="006C1278"/>
    <w:rsid w:val="006D175C"/>
    <w:rsid w:val="006D7CC1"/>
    <w:rsid w:val="006F399D"/>
    <w:rsid w:val="00720220"/>
    <w:rsid w:val="00721F46"/>
    <w:rsid w:val="007273E9"/>
    <w:rsid w:val="00732B69"/>
    <w:rsid w:val="00737B80"/>
    <w:rsid w:val="007570B1"/>
    <w:rsid w:val="007611A6"/>
    <w:rsid w:val="00762BC6"/>
    <w:rsid w:val="007677DF"/>
    <w:rsid w:val="00767E07"/>
    <w:rsid w:val="00772C57"/>
    <w:rsid w:val="007749DF"/>
    <w:rsid w:val="00774D3D"/>
    <w:rsid w:val="0077560E"/>
    <w:rsid w:val="00775B5B"/>
    <w:rsid w:val="00780F7C"/>
    <w:rsid w:val="00783E6B"/>
    <w:rsid w:val="0078441C"/>
    <w:rsid w:val="007859A1"/>
    <w:rsid w:val="00790777"/>
    <w:rsid w:val="00791B8E"/>
    <w:rsid w:val="007962D3"/>
    <w:rsid w:val="007B19A2"/>
    <w:rsid w:val="007C47F7"/>
    <w:rsid w:val="007D234F"/>
    <w:rsid w:val="007D2AD8"/>
    <w:rsid w:val="007D51B7"/>
    <w:rsid w:val="007D6ACA"/>
    <w:rsid w:val="007E2547"/>
    <w:rsid w:val="007E7775"/>
    <w:rsid w:val="007F1DB2"/>
    <w:rsid w:val="007F63CA"/>
    <w:rsid w:val="007F75D6"/>
    <w:rsid w:val="00805EE4"/>
    <w:rsid w:val="00815C36"/>
    <w:rsid w:val="008168AF"/>
    <w:rsid w:val="00817B95"/>
    <w:rsid w:val="00823268"/>
    <w:rsid w:val="00830FAC"/>
    <w:rsid w:val="00847F90"/>
    <w:rsid w:val="0085409C"/>
    <w:rsid w:val="008544DB"/>
    <w:rsid w:val="00854E65"/>
    <w:rsid w:val="008658E5"/>
    <w:rsid w:val="00866A54"/>
    <w:rsid w:val="0086770F"/>
    <w:rsid w:val="00871B44"/>
    <w:rsid w:val="00873F63"/>
    <w:rsid w:val="00877276"/>
    <w:rsid w:val="00885CEB"/>
    <w:rsid w:val="00886841"/>
    <w:rsid w:val="00890836"/>
    <w:rsid w:val="008A5BDF"/>
    <w:rsid w:val="008C1B38"/>
    <w:rsid w:val="008F65C2"/>
    <w:rsid w:val="008F7606"/>
    <w:rsid w:val="00905260"/>
    <w:rsid w:val="009207AF"/>
    <w:rsid w:val="0092383F"/>
    <w:rsid w:val="009258C8"/>
    <w:rsid w:val="00930FAF"/>
    <w:rsid w:val="009358DE"/>
    <w:rsid w:val="00936167"/>
    <w:rsid w:val="0094168B"/>
    <w:rsid w:val="0094312F"/>
    <w:rsid w:val="009432A8"/>
    <w:rsid w:val="009457BE"/>
    <w:rsid w:val="00952B13"/>
    <w:rsid w:val="009669C6"/>
    <w:rsid w:val="009778D8"/>
    <w:rsid w:val="00982660"/>
    <w:rsid w:val="00990E86"/>
    <w:rsid w:val="00991ED1"/>
    <w:rsid w:val="00992D84"/>
    <w:rsid w:val="009A0703"/>
    <w:rsid w:val="009B1EBF"/>
    <w:rsid w:val="009C08F8"/>
    <w:rsid w:val="009C5915"/>
    <w:rsid w:val="009D0C65"/>
    <w:rsid w:val="009D2861"/>
    <w:rsid w:val="009D4D0F"/>
    <w:rsid w:val="009D5EF5"/>
    <w:rsid w:val="009F02A8"/>
    <w:rsid w:val="009F2255"/>
    <w:rsid w:val="009F7789"/>
    <w:rsid w:val="00A002E6"/>
    <w:rsid w:val="00A02F59"/>
    <w:rsid w:val="00A12262"/>
    <w:rsid w:val="00A17308"/>
    <w:rsid w:val="00A211C5"/>
    <w:rsid w:val="00A25668"/>
    <w:rsid w:val="00A26DEA"/>
    <w:rsid w:val="00A27806"/>
    <w:rsid w:val="00A34893"/>
    <w:rsid w:val="00A37BA3"/>
    <w:rsid w:val="00A37F64"/>
    <w:rsid w:val="00A45091"/>
    <w:rsid w:val="00A452B8"/>
    <w:rsid w:val="00A45DA5"/>
    <w:rsid w:val="00A570D8"/>
    <w:rsid w:val="00A73369"/>
    <w:rsid w:val="00A826D9"/>
    <w:rsid w:val="00A95D63"/>
    <w:rsid w:val="00AB2064"/>
    <w:rsid w:val="00AB67EB"/>
    <w:rsid w:val="00AC142B"/>
    <w:rsid w:val="00AC2506"/>
    <w:rsid w:val="00AC2B8D"/>
    <w:rsid w:val="00AE05A2"/>
    <w:rsid w:val="00AE21B7"/>
    <w:rsid w:val="00AE36DA"/>
    <w:rsid w:val="00B018E4"/>
    <w:rsid w:val="00B100D2"/>
    <w:rsid w:val="00B105D3"/>
    <w:rsid w:val="00B23334"/>
    <w:rsid w:val="00B346D0"/>
    <w:rsid w:val="00B40540"/>
    <w:rsid w:val="00B41B58"/>
    <w:rsid w:val="00B41F51"/>
    <w:rsid w:val="00B52986"/>
    <w:rsid w:val="00B54369"/>
    <w:rsid w:val="00B81A1E"/>
    <w:rsid w:val="00B83089"/>
    <w:rsid w:val="00B83311"/>
    <w:rsid w:val="00B87907"/>
    <w:rsid w:val="00BB0C9C"/>
    <w:rsid w:val="00BB0E87"/>
    <w:rsid w:val="00BB19C0"/>
    <w:rsid w:val="00BE035D"/>
    <w:rsid w:val="00BE70AB"/>
    <w:rsid w:val="00BF20ED"/>
    <w:rsid w:val="00C00C06"/>
    <w:rsid w:val="00C01B75"/>
    <w:rsid w:val="00C10BFC"/>
    <w:rsid w:val="00C13D35"/>
    <w:rsid w:val="00C16004"/>
    <w:rsid w:val="00C166CE"/>
    <w:rsid w:val="00C21802"/>
    <w:rsid w:val="00C248A1"/>
    <w:rsid w:val="00C30B30"/>
    <w:rsid w:val="00C41A7E"/>
    <w:rsid w:val="00C47D46"/>
    <w:rsid w:val="00C51093"/>
    <w:rsid w:val="00C52619"/>
    <w:rsid w:val="00C55688"/>
    <w:rsid w:val="00C57F86"/>
    <w:rsid w:val="00C6057F"/>
    <w:rsid w:val="00C6513B"/>
    <w:rsid w:val="00C76C70"/>
    <w:rsid w:val="00C814E6"/>
    <w:rsid w:val="00C81E5A"/>
    <w:rsid w:val="00C83191"/>
    <w:rsid w:val="00C879C6"/>
    <w:rsid w:val="00C9144D"/>
    <w:rsid w:val="00CA1C9C"/>
    <w:rsid w:val="00CA7382"/>
    <w:rsid w:val="00CB03FB"/>
    <w:rsid w:val="00CB60E8"/>
    <w:rsid w:val="00CD4027"/>
    <w:rsid w:val="00CD4C71"/>
    <w:rsid w:val="00CD7F62"/>
    <w:rsid w:val="00CF15D0"/>
    <w:rsid w:val="00CF359D"/>
    <w:rsid w:val="00CF43D1"/>
    <w:rsid w:val="00D103A1"/>
    <w:rsid w:val="00D122D1"/>
    <w:rsid w:val="00D22E35"/>
    <w:rsid w:val="00D30C7E"/>
    <w:rsid w:val="00D564F5"/>
    <w:rsid w:val="00D571C0"/>
    <w:rsid w:val="00D607D5"/>
    <w:rsid w:val="00D75C0C"/>
    <w:rsid w:val="00D841F1"/>
    <w:rsid w:val="00D94542"/>
    <w:rsid w:val="00D94FD5"/>
    <w:rsid w:val="00D97CF5"/>
    <w:rsid w:val="00DA3769"/>
    <w:rsid w:val="00DB0C6C"/>
    <w:rsid w:val="00DB1CB3"/>
    <w:rsid w:val="00DB2833"/>
    <w:rsid w:val="00DB292C"/>
    <w:rsid w:val="00DD3C73"/>
    <w:rsid w:val="00DE1D18"/>
    <w:rsid w:val="00DE4544"/>
    <w:rsid w:val="00DE5507"/>
    <w:rsid w:val="00DF0F34"/>
    <w:rsid w:val="00DF705F"/>
    <w:rsid w:val="00E14F0F"/>
    <w:rsid w:val="00E33AA4"/>
    <w:rsid w:val="00E42E54"/>
    <w:rsid w:val="00E46E04"/>
    <w:rsid w:val="00E502A1"/>
    <w:rsid w:val="00E514C8"/>
    <w:rsid w:val="00E518D5"/>
    <w:rsid w:val="00E52E0F"/>
    <w:rsid w:val="00E540F0"/>
    <w:rsid w:val="00E65D30"/>
    <w:rsid w:val="00E70DB0"/>
    <w:rsid w:val="00E74DA7"/>
    <w:rsid w:val="00E82FF0"/>
    <w:rsid w:val="00E86DEA"/>
    <w:rsid w:val="00E92BAC"/>
    <w:rsid w:val="00E93D70"/>
    <w:rsid w:val="00EA508E"/>
    <w:rsid w:val="00EB0342"/>
    <w:rsid w:val="00EB0353"/>
    <w:rsid w:val="00EB5BF8"/>
    <w:rsid w:val="00EC44F9"/>
    <w:rsid w:val="00EC5801"/>
    <w:rsid w:val="00EC7979"/>
    <w:rsid w:val="00ED6D4A"/>
    <w:rsid w:val="00EE5F13"/>
    <w:rsid w:val="00EE6546"/>
    <w:rsid w:val="00EF5542"/>
    <w:rsid w:val="00EF6469"/>
    <w:rsid w:val="00EF700B"/>
    <w:rsid w:val="00F011E0"/>
    <w:rsid w:val="00F0762A"/>
    <w:rsid w:val="00F10CAD"/>
    <w:rsid w:val="00F134E9"/>
    <w:rsid w:val="00F16FE7"/>
    <w:rsid w:val="00F27665"/>
    <w:rsid w:val="00F3655D"/>
    <w:rsid w:val="00F367D5"/>
    <w:rsid w:val="00F531A2"/>
    <w:rsid w:val="00F60C16"/>
    <w:rsid w:val="00F8493F"/>
    <w:rsid w:val="00F9151F"/>
    <w:rsid w:val="00F92E74"/>
    <w:rsid w:val="00FA22BE"/>
    <w:rsid w:val="00FB2026"/>
    <w:rsid w:val="00FC3A73"/>
    <w:rsid w:val="00FC3F26"/>
    <w:rsid w:val="00FE3C36"/>
    <w:rsid w:val="00FE52AD"/>
    <w:rsid w:val="00FE5452"/>
    <w:rsid w:val="00FF0A0E"/>
    <w:rsid w:val="00FF0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C24D"/>
  <w15:chartTrackingRefBased/>
  <w15:docId w15:val="{28B45DB3-71F4-427F-B16E-82C84F162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30C3"/>
    <w:pPr>
      <w:widowControl w:val="0"/>
      <w:spacing w:line="360" w:lineRule="auto"/>
    </w:pPr>
  </w:style>
  <w:style w:type="paragraph" w:styleId="1">
    <w:name w:val="heading 1"/>
    <w:basedOn w:val="a"/>
    <w:next w:val="a"/>
    <w:link w:val="10"/>
    <w:uiPriority w:val="9"/>
    <w:qFormat/>
    <w:rsid w:val="00C83191"/>
    <w:pPr>
      <w:spacing w:beforeLines="100" w:before="312" w:afterLines="100" w:after="312"/>
      <w:jc w:val="center"/>
      <w:outlineLvl w:val="0"/>
    </w:pPr>
    <w:rPr>
      <w:rFonts w:eastAsiaTheme="minorHAnsi"/>
      <w:b/>
      <w:bCs/>
      <w:sz w:val="32"/>
    </w:rPr>
  </w:style>
  <w:style w:type="paragraph" w:styleId="2">
    <w:name w:val="heading 2"/>
    <w:basedOn w:val="a"/>
    <w:next w:val="a"/>
    <w:link w:val="20"/>
    <w:uiPriority w:val="9"/>
    <w:unhideWhenUsed/>
    <w:qFormat/>
    <w:rsid w:val="002D30C3"/>
    <w:pPr>
      <w:spacing w:beforeLines="50" w:before="156" w:afterLines="50" w:after="156" w:line="400" w:lineRule="exact"/>
      <w:outlineLvl w:val="1"/>
    </w:pPr>
    <w:rPr>
      <w:rFonts w:eastAsiaTheme="minorHAnsi" w:cs="Times New Roman"/>
      <w:b/>
      <w:sz w:val="28"/>
    </w:rPr>
  </w:style>
  <w:style w:type="paragraph" w:styleId="3">
    <w:name w:val="heading 3"/>
    <w:basedOn w:val="a"/>
    <w:next w:val="a"/>
    <w:link w:val="30"/>
    <w:uiPriority w:val="9"/>
    <w:unhideWhenUsed/>
    <w:qFormat/>
    <w:rsid w:val="0092383F"/>
    <w:pPr>
      <w:keepNext/>
      <w:keepLines/>
      <w:numPr>
        <w:numId w:val="5"/>
      </w:numPr>
      <w:spacing w:before="260" w:after="26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0FAF"/>
    <w:pPr>
      <w:ind w:firstLineChars="200" w:firstLine="420"/>
    </w:pPr>
  </w:style>
  <w:style w:type="table" w:styleId="a4">
    <w:name w:val="Table Grid"/>
    <w:basedOn w:val="a1"/>
    <w:uiPriority w:val="39"/>
    <w:rsid w:val="00930F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83191"/>
    <w:rPr>
      <w:rFonts w:eastAsiaTheme="minorHAnsi"/>
      <w:b/>
      <w:bCs/>
      <w:sz w:val="32"/>
    </w:rPr>
  </w:style>
  <w:style w:type="character" w:customStyle="1" w:styleId="20">
    <w:name w:val="标题 2 字符"/>
    <w:basedOn w:val="a0"/>
    <w:link w:val="2"/>
    <w:uiPriority w:val="9"/>
    <w:rsid w:val="002D30C3"/>
    <w:rPr>
      <w:rFonts w:eastAsiaTheme="minorHAnsi" w:cs="Times New Roman"/>
      <w:b/>
      <w:sz w:val="28"/>
    </w:rPr>
  </w:style>
  <w:style w:type="paragraph" w:styleId="a5">
    <w:name w:val="footnote text"/>
    <w:basedOn w:val="a"/>
    <w:link w:val="a6"/>
    <w:uiPriority w:val="99"/>
    <w:semiHidden/>
    <w:unhideWhenUsed/>
    <w:rsid w:val="008C1B38"/>
    <w:pPr>
      <w:snapToGrid w:val="0"/>
    </w:pPr>
    <w:rPr>
      <w:sz w:val="18"/>
      <w:szCs w:val="18"/>
    </w:rPr>
  </w:style>
  <w:style w:type="character" w:customStyle="1" w:styleId="a6">
    <w:name w:val="脚注文本 字符"/>
    <w:basedOn w:val="a0"/>
    <w:link w:val="a5"/>
    <w:uiPriority w:val="99"/>
    <w:semiHidden/>
    <w:rsid w:val="008C1B38"/>
    <w:rPr>
      <w:rFonts w:eastAsia="Times New Roman"/>
      <w:sz w:val="18"/>
      <w:szCs w:val="18"/>
    </w:rPr>
  </w:style>
  <w:style w:type="character" w:styleId="a7">
    <w:name w:val="footnote reference"/>
    <w:basedOn w:val="a0"/>
    <w:uiPriority w:val="99"/>
    <w:semiHidden/>
    <w:unhideWhenUsed/>
    <w:rsid w:val="008C1B38"/>
    <w:rPr>
      <w:vertAlign w:val="superscript"/>
    </w:rPr>
  </w:style>
  <w:style w:type="paragraph" w:styleId="a8">
    <w:name w:val="endnote text"/>
    <w:basedOn w:val="a"/>
    <w:link w:val="a9"/>
    <w:uiPriority w:val="99"/>
    <w:unhideWhenUsed/>
    <w:rsid w:val="004120F7"/>
    <w:pPr>
      <w:snapToGrid w:val="0"/>
    </w:pPr>
  </w:style>
  <w:style w:type="character" w:customStyle="1" w:styleId="a9">
    <w:name w:val="尾注文本 字符"/>
    <w:basedOn w:val="a0"/>
    <w:link w:val="a8"/>
    <w:uiPriority w:val="99"/>
    <w:rsid w:val="004120F7"/>
    <w:rPr>
      <w:rFonts w:eastAsia="Times New Roman"/>
    </w:rPr>
  </w:style>
  <w:style w:type="character" w:styleId="aa">
    <w:name w:val="endnote reference"/>
    <w:basedOn w:val="a0"/>
    <w:uiPriority w:val="99"/>
    <w:semiHidden/>
    <w:unhideWhenUsed/>
    <w:rsid w:val="004120F7"/>
    <w:rPr>
      <w:vertAlign w:val="superscript"/>
    </w:rPr>
  </w:style>
  <w:style w:type="character" w:styleId="ab">
    <w:name w:val="Hyperlink"/>
    <w:basedOn w:val="a0"/>
    <w:uiPriority w:val="99"/>
    <w:unhideWhenUsed/>
    <w:rsid w:val="00E540F0"/>
    <w:rPr>
      <w:color w:val="0000FF"/>
      <w:u w:val="single"/>
    </w:rPr>
  </w:style>
  <w:style w:type="character" w:styleId="ac">
    <w:name w:val="Unresolved Mention"/>
    <w:basedOn w:val="a0"/>
    <w:uiPriority w:val="99"/>
    <w:semiHidden/>
    <w:unhideWhenUsed/>
    <w:rsid w:val="00E540F0"/>
    <w:rPr>
      <w:color w:val="605E5C"/>
      <w:shd w:val="clear" w:color="auto" w:fill="E1DFDD"/>
    </w:rPr>
  </w:style>
  <w:style w:type="paragraph" w:styleId="TOC">
    <w:name w:val="TOC Heading"/>
    <w:basedOn w:val="1"/>
    <w:next w:val="a"/>
    <w:uiPriority w:val="39"/>
    <w:unhideWhenUsed/>
    <w:qFormat/>
    <w:rsid w:val="007273E9"/>
    <w:pPr>
      <w:keepNext/>
      <w:keepLines/>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273E9"/>
  </w:style>
  <w:style w:type="paragraph" w:styleId="TOC2">
    <w:name w:val="toc 2"/>
    <w:basedOn w:val="a"/>
    <w:next w:val="a"/>
    <w:autoRedefine/>
    <w:uiPriority w:val="39"/>
    <w:unhideWhenUsed/>
    <w:rsid w:val="007273E9"/>
    <w:pPr>
      <w:ind w:leftChars="200" w:left="420"/>
    </w:pPr>
  </w:style>
  <w:style w:type="character" w:customStyle="1" w:styleId="30">
    <w:name w:val="标题 3 字符"/>
    <w:basedOn w:val="a0"/>
    <w:link w:val="3"/>
    <w:uiPriority w:val="9"/>
    <w:rsid w:val="0092383F"/>
    <w:rPr>
      <w:b/>
      <w:bCs/>
      <w:szCs w:val="32"/>
    </w:rPr>
  </w:style>
  <w:style w:type="paragraph" w:styleId="TOC3">
    <w:name w:val="toc 3"/>
    <w:basedOn w:val="a"/>
    <w:next w:val="a"/>
    <w:autoRedefine/>
    <w:uiPriority w:val="39"/>
    <w:unhideWhenUsed/>
    <w:rsid w:val="009F2255"/>
    <w:pPr>
      <w:ind w:leftChars="400" w:left="840"/>
    </w:pPr>
  </w:style>
  <w:style w:type="character" w:styleId="ad">
    <w:name w:val="FollowedHyperlink"/>
    <w:basedOn w:val="a0"/>
    <w:uiPriority w:val="99"/>
    <w:semiHidden/>
    <w:unhideWhenUsed/>
    <w:rsid w:val="00107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54734">
      <w:bodyDiv w:val="1"/>
      <w:marLeft w:val="0"/>
      <w:marRight w:val="0"/>
      <w:marTop w:val="0"/>
      <w:marBottom w:val="0"/>
      <w:divBdr>
        <w:top w:val="none" w:sz="0" w:space="0" w:color="auto"/>
        <w:left w:val="none" w:sz="0" w:space="0" w:color="auto"/>
        <w:bottom w:val="none" w:sz="0" w:space="0" w:color="auto"/>
        <w:right w:val="none" w:sz="0" w:space="0" w:color="auto"/>
      </w:divBdr>
    </w:div>
    <w:div w:id="1681547490">
      <w:bodyDiv w:val="1"/>
      <w:marLeft w:val="0"/>
      <w:marRight w:val="0"/>
      <w:marTop w:val="0"/>
      <w:marBottom w:val="0"/>
      <w:divBdr>
        <w:top w:val="none" w:sz="0" w:space="0" w:color="auto"/>
        <w:left w:val="none" w:sz="0" w:space="0" w:color="auto"/>
        <w:bottom w:val="none" w:sz="0" w:space="0" w:color="auto"/>
        <w:right w:val="none" w:sz="0" w:space="0" w:color="auto"/>
      </w:divBdr>
    </w:div>
    <w:div w:id="200601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github.com/wb14123/couplet-dataset/releases" TargetMode="External"/><Relationship Id="rId3" Type="http://schemas.openxmlformats.org/officeDocument/2006/relationships/hyperlink" Target="https://openai.com/projects/five/" TargetMode="External"/><Relationship Id="rId7" Type="http://schemas.openxmlformats.org/officeDocument/2006/relationships/hyperlink" Target="https://github.com/tensorflow/tensor2tensor" TargetMode="External"/><Relationship Id="rId2" Type="http://schemas.openxmlformats.org/officeDocument/2006/relationships/hyperlink" Target="https://github.com/microsoft/ai-edu/tree/master/B-%E5%AE%9E%E8%B7%B5%E6%A1%88%E4%BE%8B/B13-AI%E5%AF%B9%E8%81%94%E7%94%9F%E6%88%90%E6%A1%88%E4%BE%8B" TargetMode="External"/><Relationship Id="rId1" Type="http://schemas.openxmlformats.org/officeDocument/2006/relationships/hyperlink" Target="http://www.cs.cornell.edu/courses/cs5670/2019sp/lectures/lectures.html" TargetMode="External"/><Relationship Id="rId6" Type="http://schemas.openxmlformats.org/officeDocument/2006/relationships/hyperlink" Target="https://github.com/EnigmaZhang/NLP/" TargetMode="External"/><Relationship Id="rId5" Type="http://schemas.openxmlformats.org/officeDocument/2006/relationships/hyperlink" Target="https://enigmazhang.tech/couplet/main/" TargetMode="External"/><Relationship Id="rId4" Type="http://schemas.openxmlformats.org/officeDocument/2006/relationships/hyperlink" Target="https://github.com/deepmind/pysc2" TargetMode="External"/><Relationship Id="rId9" Type="http://schemas.openxmlformats.org/officeDocument/2006/relationships/hyperlink" Target="https://github.com/router8008/poetry-mi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A4C2-C5A3-43B9-BAED-0BDE9867A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15</Pages>
  <Words>2487</Words>
  <Characters>14177</Characters>
  <Application>Microsoft Office Word</Application>
  <DocSecurity>0</DocSecurity>
  <Lines>118</Lines>
  <Paragraphs>33</Paragraphs>
  <ScaleCrop>false</ScaleCrop>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笑天</dc:creator>
  <cp:keywords/>
  <dc:description/>
  <cp:lastModifiedBy>张 笑天</cp:lastModifiedBy>
  <cp:revision>454</cp:revision>
  <cp:lastPrinted>2020-06-23T14:15:00Z</cp:lastPrinted>
  <dcterms:created xsi:type="dcterms:W3CDTF">2020-06-22T05:32:00Z</dcterms:created>
  <dcterms:modified xsi:type="dcterms:W3CDTF">2020-06-23T14:15:00Z</dcterms:modified>
</cp:coreProperties>
</file>