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711"/>
        <w:pBdr/>
        <w:spacing/>
        <w:ind w:right="0" w:firstLine="0" w:left="-283"/>
        <w:rPr>
          <w:b/>
          <w:bCs/>
          <w:highlight w:val="none"/>
        </w:rPr>
      </w:pPr>
      <w:r>
        <w:rPr>
          <w:b/>
          <w:bCs/>
        </w:rPr>
        <w:t xml:space="preserve">UI designer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right="0" w:firstLine="0" w:left="-283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UI designer envolve muita busca e pesquisa. Entendimento do por que algo é do jeito que é.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 w:right="0" w:firstLine="0" w:left="-283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40" behindDoc="0" locked="0" layoutInCell="1" allowOverlap="1">
                <wp:simplePos x="0" y="0"/>
                <wp:positionH relativeFrom="column">
                  <wp:posOffset>3183407</wp:posOffset>
                </wp:positionH>
                <wp:positionV relativeFrom="paragraph">
                  <wp:posOffset>257058</wp:posOffset>
                </wp:positionV>
                <wp:extent cx="3919703" cy="728974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99896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0" t="0" r="0" b="61358"/>
                        <a:stretch/>
                      </pic:blipFill>
                      <pic:spPr bwMode="auto">
                        <a:xfrm flipH="0" flipV="0">
                          <a:off x="0" y="0"/>
                          <a:ext cx="3919702" cy="728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10240;o:allowoverlap:true;o:allowincell:true;mso-position-horizontal-relative:text;margin-left:250.66pt;mso-position-horizontal:absolute;mso-position-vertical-relative:text;margin-top:20.24pt;mso-position-vertical:absolute;width:308.64pt;height:57.40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10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257058</wp:posOffset>
                </wp:positionV>
                <wp:extent cx="3916069" cy="728974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14824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0" r="0" b="61358"/>
                        <a:stretch/>
                      </pic:blipFill>
                      <pic:spPr bwMode="auto">
                        <a:xfrm flipH="0" flipV="0">
                          <a:off x="0" y="0"/>
                          <a:ext cx="3916069" cy="728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8192;o:allowoverlap:true;o:allowincell:true;mso-position-horizontal-relative:text;margin-left:-36.00pt;mso-position-horizontal:absolute;mso-position-vertical-relative:text;margin-top:20.24pt;mso-position-vertical:absolute;width:308.35pt;height:57.40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11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  <w:t xml:space="preserve">Exercicio: escolher 3 sites e analisar eles. 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right="0" w:firstLine="0" w:left="-283"/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216" behindDoc="0" locked="0" layoutInCell="1" allowOverlap="1">
                <wp:simplePos x="0" y="0"/>
                <wp:positionH relativeFrom="column">
                  <wp:posOffset>973080</wp:posOffset>
                </wp:positionH>
                <wp:positionV relativeFrom="paragraph">
                  <wp:posOffset>770085</wp:posOffset>
                </wp:positionV>
                <wp:extent cx="3800442" cy="864799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21311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0" t="0" r="0" b="52138"/>
                        <a:stretch/>
                      </pic:blipFill>
                      <pic:spPr bwMode="auto">
                        <a:xfrm flipH="0" flipV="0">
                          <a:off x="0" y="0"/>
                          <a:ext cx="3800441" cy="864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9216;o:allowoverlap:true;o:allowincell:true;mso-position-horizontal-relative:text;margin-left:76.62pt;mso-position-horizontal:absolute;mso-position-vertical-relative:text;margin-top:60.64pt;mso-position-vertical:absolute;width:299.25pt;height:68.09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283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right="0" w:firstLine="0" w:left="-283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right="0" w:firstLine="0" w:left="0"/>
        <w:rPr>
          <w:highlight w:val="none"/>
        </w:rPr>
      </w:pPr>
      <w:r>
        <w:t xml:space="preserve">Padrões:</w:t>
      </w:r>
      <w:r>
        <w:rPr>
          <w:highlight w:val="none"/>
        </w:rPr>
      </w:r>
      <w:r>
        <w:rPr>
          <w:highlight w:val="none"/>
        </w:rPr>
      </w:r>
    </w:p>
    <w:p>
      <w:pPr>
        <w:pStyle w:val="892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Ambos tem uma faixa em cima com uma cor predominante;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Todos possuem nome, logo/marca em cima a esquerda;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Barra de busca no meio e login a direita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Os sites de compra com carrinhos à direita do lado do login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Todos tem um menu com opções na parte superior abaixo da busca;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Sites de compras tem menu de categorias no menu abaixo das buscas, parte superior esquerda.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Todos misturam uma cor com padrão com branco na parte de scroll do site mesmo.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0"/>
          <w:numId w:val="12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As laterais sao espaçadas com margens grandes e conteudo no centro.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 w:right="0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  <w:r>
        <w:rPr>
          <w:b/>
          <w:bCs/>
        </w:rPr>
      </w:r>
    </w:p>
    <w:p>
      <w:pPr>
        <w:pStyle w:val="711"/>
        <w:pBdr/>
        <w:spacing/>
        <w:ind/>
        <w:rPr>
          <w:highlight w:val="none"/>
        </w:rPr>
      </w:pPr>
      <w:r>
        <w:rPr>
          <w:highlight w:val="none"/>
        </w:rPr>
        <w:t xml:space="preserve">UI- é User Interface- interface do usuario</w:t>
      </w:r>
      <w:r>
        <w:rPr>
          <w:highlight w:val="none"/>
        </w:rPr>
      </w:r>
      <w:r>
        <w:rPr>
          <w:highlight w:val="none"/>
        </w:rPr>
      </w:r>
    </w:p>
    <w:p>
      <w:pPr>
        <w:pStyle w:val="711"/>
        <w:pBdr/>
        <w:spacing/>
        <w:ind/>
        <w:rPr>
          <w:highlight w:val="none"/>
        </w:rPr>
      </w:pPr>
      <w:r>
        <w:rPr>
          <w:highlight w:val="none"/>
        </w:rPr>
        <w:t xml:space="preserve">Uma Boa interface</w:t>
      </w:r>
      <w:r>
        <w:rPr>
          <w:highlight w:val="none"/>
        </w:rPr>
      </w:r>
      <w:r>
        <w:rPr>
          <w:highlight w:val="none"/>
        </w:rPr>
      </w:r>
    </w:p>
    <w:p>
      <w:pPr>
        <w:pStyle w:val="892"/>
        <w:numPr>
          <w:ilvl w:val="0"/>
          <w:numId w:val="13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Propósito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1"/>
          <w:numId w:val="13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Tudo que é colocado tem que ter um propósito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0"/>
          <w:numId w:val="13"/>
        </w:numPr>
        <w:pBdr/>
        <w:spacing/>
        <w:ind w:right="0"/>
        <w:rPr>
          <w:highlight w:val="none"/>
        </w:rPr>
      </w:pPr>
      <w:r>
        <w:rPr>
          <w:highlight w:val="none"/>
        </w:rPr>
        <w:t xml:space="preserve">Consistencia</w:t>
      </w:r>
      <w:r>
        <w:rPr>
          <w:highlight w:val="none"/>
        </w:rPr>
      </w:r>
      <w:r>
        <w:rPr>
          <w:highlight w:val="none"/>
        </w:rPr>
      </w:r>
    </w:p>
    <w:p>
      <w:pPr>
        <w:pStyle w:val="892"/>
        <w:numPr>
          <w:ilvl w:val="1"/>
          <w:numId w:val="13"/>
        </w:numPr>
        <w:pBdr/>
        <w:spacing/>
        <w:ind w:right="0"/>
        <w:rPr>
          <w:highlight w:val="none"/>
        </w:rPr>
      </w:pPr>
      <w:r>
        <w:rPr>
          <w:highlight w:val="none"/>
        </w:rPr>
        <w:t xml:space="preserve">Usar mesmos formatos, seguindo uma ideia</w:t>
      </w:r>
      <w:r>
        <w:rPr>
          <w:highlight w:val="none"/>
        </w:rPr>
      </w:r>
      <w:r>
        <w:rPr>
          <w:highlight w:val="none"/>
        </w:rPr>
      </w:r>
    </w:p>
    <w:p>
      <w:pPr>
        <w:pStyle w:val="892"/>
        <w:numPr>
          <w:ilvl w:val="1"/>
          <w:numId w:val="13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Segurar mesmas letras e logicas 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0"/>
          <w:numId w:val="13"/>
        </w:numPr>
        <w:pBdr/>
        <w:spacing/>
        <w:ind w:right="0"/>
        <w:rPr>
          <w:highlight w:val="none"/>
        </w:rPr>
      </w:pPr>
      <w:r>
        <w:rPr>
          <w:highlight w:val="none"/>
        </w:rPr>
        <w:t xml:space="preserve">Necessário</w:t>
      </w:r>
      <w:r>
        <w:rPr>
          <w:highlight w:val="none"/>
        </w:rPr>
      </w:r>
      <w:r>
        <w:rPr>
          <w:highlight w:val="none"/>
        </w:rPr>
      </w:r>
    </w:p>
    <w:p>
      <w:pPr>
        <w:pStyle w:val="892"/>
        <w:numPr>
          <w:ilvl w:val="1"/>
          <w:numId w:val="13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Usar apenas o necessario.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1"/>
          <w:numId w:val="13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Maxima de tirar metade do texto final, e depois metade de novo ai sim fica ok.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 w:right="0"/>
        <w:rPr>
          <w:highlight w:val="none"/>
        </w:rPr>
      </w:pPr>
      <w:r>
        <w:rPr>
          <w:highlight w:val="none"/>
        </w:rPr>
        <w:t xml:space="preserve">Interfaces são os:</w:t>
      </w:r>
      <w:r>
        <w:rPr>
          <w:highlight w:val="none"/>
        </w:rPr>
      </w:r>
      <w:r>
        <w:rPr>
          <w:highlight w:val="none"/>
        </w:rPr>
      </w:r>
    </w:p>
    <w:p>
      <w:pPr>
        <w:pStyle w:val="892"/>
        <w:numPr>
          <w:ilvl w:val="0"/>
          <w:numId w:val="15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Elementos 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0"/>
          <w:numId w:val="15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Tipografias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0"/>
          <w:numId w:val="15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Espaços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0"/>
          <w:numId w:val="15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Icones 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 w:right="0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  <w:r>
        <w:rPr>
          <w:b/>
          <w:bCs/>
        </w:rPr>
      </w:r>
    </w:p>
    <w:p>
      <w:pPr>
        <w:pStyle w:val="711"/>
        <w:pBdr/>
        <w:spacing/>
        <w:ind/>
        <w:rPr>
          <w:highlight w:val="none"/>
        </w:rPr>
      </w:pPr>
      <w:r>
        <w:rPr>
          <w:highlight w:val="none"/>
        </w:rPr>
        <w:t xml:space="preserve">UX Design- Experiencia do usuario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Heuristicas e perquisas: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right="0"/>
        <w:rPr>
          <w:highlight w:val="none"/>
        </w:rPr>
      </w:pPr>
      <w:r>
        <w:rPr>
          <w:highlight w:val="none"/>
        </w:rPr>
        <w:t xml:space="preserve">Heuristicas são as boas praticas que ja estão funcionando bem.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/>
        <w:rPr>
          <w:highlight w:val="none"/>
        </w:rPr>
      </w:pPr>
      <w:r>
        <w:rPr>
          <w:highlight w:val="none"/>
        </w:rPr>
        <w:t xml:space="preserve">Pesquisas são fundamentais. </w:t>
      </w:r>
      <w:r>
        <w:rPr>
          <w:highlight w:val="none"/>
        </w:rPr>
      </w:r>
      <w:r>
        <w:rPr>
          <w:highlight w:val="none"/>
        </w:rPr>
      </w:r>
    </w:p>
    <w:p>
      <w:pPr>
        <w:pStyle w:val="711"/>
        <w:pBdr/>
        <w:spacing/>
        <w:ind/>
        <w:rPr>
          <w:highlight w:val="none"/>
        </w:rPr>
      </w:pPr>
      <w:r>
        <w:rPr>
          <w:highlight w:val="none"/>
        </w:rPr>
        <w:t xml:space="preserve">Heuristicas:</w:t>
      </w:r>
      <w:r>
        <w:rPr>
          <w:highlight w:val="none"/>
        </w:rPr>
      </w:r>
      <w:r>
        <w:rPr>
          <w:highlight w:val="none"/>
        </w:rPr>
      </w:r>
    </w:p>
    <w:p>
      <w:pPr>
        <w:pStyle w:val="892"/>
        <w:numPr>
          <w:ilvl w:val="0"/>
          <w:numId w:val="16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Facilite o escaneamento das informações 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0"/>
          <w:numId w:val="16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Opções importantes mais visiveis (sem estar dentro de menus)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0"/>
          <w:numId w:val="16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Clicar na marca volta pra home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0"/>
          <w:numId w:val="16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Colocar em maior contraste oq eu quero que façam mais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0"/>
          <w:numId w:val="16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Diferenciar links de texto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0"/>
          <w:numId w:val="16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Vale uns 20%. Os outros 80% do UX é pesquisa mesmo</w:t>
      </w:r>
      <w:r>
        <w:rPr>
          <w:b/>
          <w:bCs/>
        </w:rPr>
      </w:r>
      <w:r>
        <w:rPr>
          <w:b/>
          <w:bCs/>
        </w:rPr>
      </w:r>
    </w:p>
    <w:p>
      <w:pPr>
        <w:pStyle w:val="711"/>
        <w:pBdr/>
        <w:spacing/>
        <w:ind/>
        <w:rPr>
          <w:highlight w:val="none"/>
        </w:rPr>
      </w:pPr>
      <w:r>
        <w:rPr>
          <w:highlight w:val="none"/>
        </w:rPr>
        <w:t xml:space="preserve">Pesquisa </w:t>
      </w:r>
      <w:r>
        <w:rPr>
          <w:rStyle w:val="712"/>
        </w:rPr>
        <w:t xml:space="preserve">:</w:t>
      </w:r>
      <w:r>
        <w:rPr>
          <w:highlight w:val="none"/>
        </w:rPr>
      </w:r>
      <w:r>
        <w:rPr>
          <w:highlight w:val="none"/>
        </w:rPr>
      </w:r>
    </w:p>
    <w:p>
      <w:pPr>
        <w:pStyle w:val="892"/>
        <w:numPr>
          <w:ilvl w:val="0"/>
          <w:numId w:val="17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Pesquisar com user, empatia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0"/>
          <w:numId w:val="17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Denifir problemas q serao o foco 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0"/>
          <w:numId w:val="17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Idealizar como solucionar o problema 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0"/>
          <w:numId w:val="17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Prototipar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1"/>
          <w:numId w:val="17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Materializar as soluções a partir das ideias</w:t>
      </w:r>
      <w:r>
        <w:rPr>
          <w:b/>
          <w:bCs/>
        </w:rPr>
      </w:r>
      <w:r>
        <w:rPr>
          <w:b/>
          <w:bCs/>
        </w:rPr>
      </w:r>
    </w:p>
    <w:p>
      <w:pPr>
        <w:pStyle w:val="892"/>
        <w:numPr>
          <w:ilvl w:val="0"/>
          <w:numId w:val="17"/>
        </w:numPr>
        <w:pBdr/>
        <w:spacing/>
        <w:ind w:right="0"/>
        <w:rPr>
          <w:b/>
          <w:bCs/>
        </w:rPr>
      </w:pPr>
      <w:r>
        <w:rPr>
          <w:highlight w:val="none"/>
        </w:rPr>
        <w:t xml:space="preserve">testar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 w:right="0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  <w:r>
        <w:rPr>
          <w:b/>
          <w:bCs/>
        </w:rPr>
      </w:r>
    </w:p>
    <w:p>
      <w:pPr>
        <w:pStyle w:val="711"/>
        <w:pBdr/>
        <w:spacing/>
        <w:ind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SUGESTOES DE TIPOGRAFIAS</w: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Style w:val="892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 w:lineRule="auto"/>
        <w:ind w:right="0"/>
        <w:rPr>
          <w:rFonts w:ascii="Arial" w:hAnsi="Arial" w:eastAsia="Arial" w:cs="Arial"/>
          <w:color w:val="000000"/>
        </w:rPr>
      </w:pPr>
      <w:r>
        <w:rPr>
          <w:highlight w:val="none"/>
        </w:rPr>
        <w:t xml:space="preserve">NEUTRAS- </w:t>
      </w:r>
      <w:r>
        <w:rPr>
          <w:rFonts w:ascii="Arial" w:hAnsi="Arial" w:eastAsia="Arial" w:cs="Arial"/>
          <w:color w:val="000000"/>
        </w:rPr>
        <w:t xml:space="preserve">Arial, Open Sans, Roboto, Source Sans, IBM Plex Sans, Lato</w:t>
      </w:r>
      <w:r>
        <w:rPr>
          <w:rFonts w:ascii="Arial" w:hAnsi="Arial" w:eastAsia="Arial" w:cs="Arial"/>
          <w:color w:val="000000"/>
        </w:rPr>
      </w:r>
      <w:r>
        <w:rPr>
          <w:rFonts w:ascii="Arial" w:hAnsi="Arial" w:eastAsia="Arial" w:cs="Arial"/>
          <w:color w:val="000000"/>
        </w:rPr>
      </w:r>
    </w:p>
    <w:p>
      <w:pPr>
        <w:pStyle w:val="892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 w:lineRule="auto"/>
        <w:ind w:right="0"/>
        <w:rPr/>
      </w:pPr>
      <w:r>
        <w:rPr>
          <w:rFonts w:ascii="Arial" w:hAnsi="Arial" w:eastAsia="Arial" w:cs="Arial"/>
          <w:color w:val="000000"/>
        </w:rPr>
        <w:t xml:space="preserve">CORPO- </w:t>
      </w:r>
      <w:r>
        <w:rPr>
          <w:rFonts w:ascii="Arial" w:hAnsi="Arial" w:eastAsia="Arial" w:cs="Arial"/>
          <w:color w:val="000000"/>
        </w:rPr>
        <w:t xml:space="preserve">Arial, Roboto Slab, Open Sans, Alegreya. </w:t>
      </w:r>
      <w:r/>
    </w:p>
    <w:p>
      <w:pPr>
        <w:pStyle w:val="892"/>
        <w:numPr>
          <w:ilvl w:val="1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 w:lineRule="auto"/>
        <w:ind w:right="0"/>
        <w:rPr>
          <w:rFonts w:ascii="Arial" w:hAnsi="Arial" w:eastAsia="Arial" w:cs="Arial"/>
        </w:rPr>
      </w:pPr>
      <w:r>
        <w:rPr>
          <w:rFonts w:ascii="Arial" w:hAnsi="Arial" w:eastAsia="Arial" w:cs="Arial"/>
          <w:color w:val="000000"/>
          <w:highlight w:val="none"/>
        </w:rPr>
        <w:t xml:space="preserve">Tamanhos padrao: de 14 a 24...</w:t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Style w:val="892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 w:lineRule="auto"/>
        <w:ind w:right="0"/>
        <w:rPr>
          <w:rFonts w:ascii="Arial" w:hAnsi="Arial" w:eastAsia="Arial" w:cs="Arial"/>
        </w:rPr>
      </w:pPr>
      <w:r>
        <w:rPr>
          <w:rFonts w:ascii="Arial" w:hAnsi="Arial" w:eastAsia="Arial" w:cs="Arial"/>
          <w:color w:val="000000"/>
          <w:highlight w:val="none"/>
        </w:rPr>
        <w:t xml:space="preserve">TITULO (Depende do estilo do site)-pode ate ser a mesma do corpo</w:t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Style w:val="892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 w:lineRule="auto"/>
        <w:ind w:right="0"/>
        <w:rPr>
          <w:rFonts w:ascii="Arial" w:hAnsi="Arial" w:eastAsia="Arial" w:cs="Arial"/>
        </w:rPr>
      </w:pPr>
      <w:r>
        <w:rPr>
          <w:rFonts w:ascii="Arial" w:hAnsi="Arial" w:eastAsia="Arial" w:cs="Arial"/>
          <w:color w:val="000000"/>
          <w:highlight w:val="none"/>
        </w:rPr>
        <w:t xml:space="preserve">As DISPLAYS- usadas pra titulo</w:t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Style w:val="892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 w:lineRule="auto"/>
        <w:ind w:right="0"/>
        <w:rPr>
          <w:rFonts w:ascii="Arial" w:hAnsi="Arial" w:eastAsia="Arial" w:cs="Arial"/>
        </w:rPr>
      </w:pPr>
      <w:r>
        <w:rPr>
          <w:rFonts w:ascii="Arial" w:hAnsi="Arial" w:eastAsia="Arial" w:cs="Arial"/>
          <w:color w:val="000000"/>
          <w:highlight w:val="none"/>
        </w:rPr>
        <w:t xml:space="preserve">Olhar no site da adobe. Os modelos de acordo com os estilos que queremos e depois baixa no google. </w:t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Style w:val="892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 w:lineRule="auto"/>
        <w:ind w:right="0"/>
        <w:rPr>
          <w:rFonts w:ascii="Arial" w:hAnsi="Arial" w:eastAsia="Arial" w:cs="Arial"/>
        </w:rPr>
      </w:pPr>
      <w:r>
        <w:rPr>
          <w:rFonts w:ascii="Arial" w:hAnsi="Arial" w:eastAsia="Arial" w:cs="Arial"/>
          <w:color w:val="000000"/>
          <w:highlight w:val="none"/>
        </w:rPr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 w:lineRule="auto"/>
        <w:ind w:right="0"/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 w:lineRule="auto"/>
        <w:ind w:right="0"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</w:rPr>
        <w:t xml:space="preserve">Evitar tipografias que tem: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892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 w:lineRule="auto"/>
        <w:ind w:right="0"/>
        <w:rPr>
          <w:rFonts w:ascii="Arial" w:hAnsi="Arial" w:eastAsia="Arial" w:cs="Arial"/>
        </w:rPr>
      </w:pPr>
      <w:r>
        <w:rPr>
          <w:rFonts w:ascii="Arial" w:hAnsi="Arial" w:eastAsia="Arial" w:cs="Arial"/>
          <w:highlight w:val="none"/>
        </w:rPr>
        <w:t xml:space="preserve">Uma letra muito diferente</w:t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Style w:val="892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 w:lineRule="auto"/>
        <w:ind w:right="0"/>
        <w:rPr>
          <w:rFonts w:ascii="Arial" w:hAnsi="Arial" w:eastAsia="Arial" w:cs="Arial"/>
        </w:rPr>
      </w:pPr>
      <w:r>
        <w:rPr>
          <w:rFonts w:ascii="Arial" w:hAnsi="Arial" w:eastAsia="Arial" w:cs="Arial"/>
          <w:highlight w:val="none"/>
        </w:rPr>
        <w:t xml:space="preserve">Tamanhos muito diferentes de maiúscula e minuscula (pra corpo, titulo até vai)</w:t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Style w:val="892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 w:lineRule="auto"/>
        <w:ind w:right="0"/>
        <w:rPr>
          <w:rFonts w:ascii="Arial" w:hAnsi="Arial" w:eastAsia="Arial" w:cs="Arial"/>
        </w:rPr>
      </w:pPr>
      <w:r>
        <w:rPr>
          <w:rFonts w:ascii="Arial" w:hAnsi="Arial" w:eastAsia="Arial" w:cs="Arial"/>
          <w:highlight w:val="none"/>
        </w:rPr>
        <w:t xml:space="preserve">Que tenha caracteristicas muito diferentes, com algo muito forte</w:t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Style w:val="892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 w:line="312" w:lineRule="auto"/>
        <w:ind w:right="0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bCs/>
          <w:highlight w:val="none"/>
        </w:rPr>
        <w:t xml:space="preserve">Escolher as que tem mais de um estilo (bold, italico...)</w:t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Style w:val="711"/>
        <w:pBdr/>
        <w:spacing/>
        <w:ind/>
        <w:rPr>
          <w:rFonts w:ascii="Arial" w:hAnsi="Arial" w:eastAsia="Arial" w:cs="Arial"/>
          <w:color w:val="000000"/>
          <w:highlight w:val="none"/>
        </w:rPr>
      </w:pPr>
      <w:r>
        <w:rPr>
          <w:rFonts w:ascii="Arial" w:hAnsi="Arial" w:eastAsia="Arial" w:cs="Arial"/>
          <w:color w:val="000000"/>
          <w:highlight w:val="none"/>
        </w:rPr>
        <w:t xml:space="preserve">ONDE ESCOLHER TIPOGRAFIA</w:t>
      </w:r>
      <w:r>
        <w:rPr>
          <w:rFonts w:ascii="Arial" w:hAnsi="Arial" w:eastAsia="Arial" w:cs="Arial"/>
          <w:color w:val="000000"/>
          <w:highlight w:val="none"/>
        </w:rPr>
      </w:r>
      <w:r>
        <w:rPr>
          <w:rFonts w:ascii="Arial" w:hAnsi="Arial" w:eastAsia="Arial" w:cs="Arial"/>
          <w:color w:val="000000"/>
          <w:highlight w:val="none"/>
        </w:rPr>
      </w:r>
    </w:p>
    <w:p>
      <w:pPr>
        <w:pStyle w:val="711"/>
        <w:pBdr/>
        <w:spacing/>
        <w:ind/>
        <w:rPr>
          <w:rFonts w:ascii="Arial" w:hAnsi="Arial" w:eastAsia="Arial" w:cs="Arial"/>
          <w:color w:val="000000"/>
          <w:highlight w:val="none"/>
        </w:rPr>
      </w:pPr>
      <w:r>
        <w:rPr>
          <w:rFonts w:ascii="Arial" w:hAnsi="Arial" w:eastAsia="Arial" w:cs="Arial"/>
          <w:color w:val="000000"/>
          <w:highlight w:val="none"/>
        </w:rPr>
      </w:r>
      <w:r>
        <w:t xml:space="preserve">Google Fonts (PRINCIPAL)</w:t>
      </w:r>
      <w:r>
        <w:rPr>
          <w:rFonts w:ascii="Arial" w:hAnsi="Arial" w:eastAsia="Arial" w:cs="Arial"/>
          <w:color w:val="000000"/>
          <w:highlight w:val="none"/>
        </w:rPr>
      </w:r>
      <w:r>
        <w:rPr>
          <w:rFonts w:ascii="Arial" w:hAnsi="Arial" w:eastAsia="Arial" w:cs="Arial"/>
          <w:color w:val="000000"/>
          <w:highlight w:val="none"/>
        </w:rPr>
      </w:r>
    </w:p>
    <w:p>
      <w:pPr>
        <w:pBdr/>
        <w:spacing/>
        <w:ind/>
        <w:rPr>
          <w:highlight w:val="none"/>
        </w:rPr>
      </w:pPr>
      <w:r/>
      <w:hyperlink r:id="rId13" w:tooltip="https://fonts.google.com/" w:history="1">
        <w:r>
          <w:rPr>
            <w:rStyle w:val="889"/>
          </w:rPr>
          <w:t xml:space="preserve">https://fonts.google.com/</w:t>
        </w:r>
        <w:r>
          <w:rPr>
            <w:rStyle w:val="889"/>
          </w:rPr>
        </w:r>
      </w:hyperlink>
      <w:r>
        <w:rPr>
          <w:highlight w:val="none"/>
        </w:rPr>
      </w:r>
      <w:r>
        <w:rPr>
          <w:highlight w:val="none"/>
        </w:rPr>
      </w:r>
    </w:p>
    <w:p>
      <w:pPr>
        <w:pStyle w:val="715"/>
        <w:pBdr/>
        <w:spacing/>
        <w:ind/>
        <w:rPr>
          <w:b w:val="0"/>
          <w:bCs w:val="0"/>
          <w:highlight w:val="yellow"/>
        </w:rPr>
      </w:pPr>
      <w:r>
        <w:t xml:space="preserve">Adobe F</w:t>
      </w:r>
      <w:r>
        <w:rPr>
          <w:rStyle w:val="716"/>
        </w:rPr>
        <w:t xml:space="preserve">o</w:t>
      </w:r>
      <w:r>
        <w:t xml:space="preserve">nts </w:t>
      </w:r>
      <w:r>
        <w:rPr>
          <w:b w:val="0"/>
          <w:bCs w:val="0"/>
          <w:highlight w:val="yellow"/>
        </w:rPr>
        <w:t xml:space="preserve">(usar para aprender, ele é pago, mas os filtros sao melhores, olha la e pega no google.)</w:t>
      </w:r>
      <w:r>
        <w:rPr>
          <w:b w:val="0"/>
          <w:bCs w:val="0"/>
          <w:highlight w:val="yellow"/>
        </w:rPr>
      </w:r>
      <w:r>
        <w:rPr>
          <w:b w:val="0"/>
          <w:bCs w:val="0"/>
          <w:highlight w:val="yellow"/>
        </w:rPr>
      </w:r>
    </w:p>
    <w:p>
      <w:pPr>
        <w:pBdr/>
        <w:spacing/>
        <w:ind/>
        <w:rPr>
          <w:highlight w:val="none"/>
        </w:rPr>
      </w:pPr>
      <w:r/>
      <w:hyperlink r:id="rId14" w:tooltip="https://fonts.adobe.com/" w:history="1">
        <w:r>
          <w:rPr>
            <w:rStyle w:val="889"/>
          </w:rPr>
          <w:t xml:space="preserve">https://fonts.adobe.com/</w:t>
        </w:r>
        <w:r>
          <w:rPr>
            <w:rStyle w:val="889"/>
          </w:rPr>
        </w:r>
      </w:hyperlink>
      <w:r>
        <w:rPr>
          <w:highlight w:val="none"/>
        </w:rPr>
      </w:r>
      <w:r>
        <w:rPr>
          <w:highlight w:val="none"/>
        </w:rPr>
      </w:r>
    </w:p>
    <w:p>
      <w:pPr>
        <w:pStyle w:val="715"/>
        <w:pBdr/>
        <w:spacing/>
        <w:ind/>
        <w:rPr>
          <w:b w:val="0"/>
          <w:bCs w:val="0"/>
          <w:highlight w:val="yellow"/>
        </w:rPr>
      </w:pPr>
      <w:r>
        <w:t xml:space="preserve">Typewolf (inspiração) –</w:t>
      </w:r>
      <w:r>
        <w:rPr>
          <w:highlight w:val="yellow"/>
        </w:rPr>
        <w:t xml:space="preserve"> </w:t>
      </w:r>
      <w:r>
        <w:rPr>
          <w:b w:val="0"/>
          <w:bCs w:val="0"/>
          <w:highlight w:val="yellow"/>
        </w:rPr>
        <w:t xml:space="preserve">Para ver com qual outras tipografias combinam (eles dao sugestão)</w:t>
      </w:r>
      <w:r>
        <w:rPr>
          <w:b w:val="0"/>
          <w:bCs w:val="0"/>
          <w:highlight w:val="yellow"/>
        </w:rPr>
      </w:r>
      <w:r>
        <w:rPr>
          <w:b w:val="0"/>
          <w:bCs w:val="0"/>
          <w:highlight w:val="yellow"/>
        </w:rPr>
      </w:r>
    </w:p>
    <w:p>
      <w:pPr>
        <w:pBdr/>
        <w:spacing/>
        <w:ind/>
        <w:rPr>
          <w:highlight w:val="none"/>
        </w:rPr>
      </w:pPr>
      <w:r/>
      <w:hyperlink r:id="rId15" w:tooltip="https://www.typewolf.com/" w:history="1">
        <w:r>
          <w:rPr>
            <w:rStyle w:val="889"/>
          </w:rPr>
          <w:t xml:space="preserve">https://www.typewolf.com/</w:t>
        </w:r>
        <w:r>
          <w:rPr>
            <w:rStyle w:val="889"/>
          </w:rPr>
        </w:r>
        <w:r>
          <w:rPr>
            <w:rStyle w:val="889"/>
          </w:rPr>
        </w:r>
        <w:r>
          <w:rPr>
            <w:rStyle w:val="889"/>
          </w:rPr>
        </w:r>
      </w:hyperlink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Style w:val="711"/>
        <w:pBdr/>
        <w:spacing/>
        <w:ind/>
        <w:rPr>
          <w:highlight w:val="none"/>
        </w:rPr>
      </w:pPr>
      <w:r>
        <w:rPr>
          <w:highlight w:val="none"/>
        </w:rPr>
        <w:t xml:space="preserve">ALTURA DE LINHA</w:t>
      </w:r>
      <w:r>
        <w:rPr>
          <w:highlight w:val="none"/>
        </w:rPr>
      </w:r>
      <w:r>
        <w:rPr>
          <w:highlight w:val="none"/>
        </w:rPr>
      </w:r>
    </w:p>
    <w:p>
      <w:pPr>
        <w:pStyle w:val="892"/>
        <w:numPr>
          <w:ilvl w:val="0"/>
          <w:numId w:val="21"/>
        </w:numPr>
        <w:pBdr/>
        <w:spacing/>
        <w:ind/>
        <w:rPr/>
      </w:pPr>
      <w:r>
        <w:rPr>
          <w:b/>
          <w:bCs/>
          <w:highlight w:val="none"/>
        </w:rPr>
        <w:t xml:space="preserve">CORPO DO TEXTO</w:t>
      </w:r>
      <w:r>
        <w:rPr>
          <w:highlight w:val="none"/>
        </w:rPr>
        <w:t xml:space="preserve">: 1.3 a 1.5X O tamnhho do texto</w:t>
      </w:r>
      <w:r>
        <w:rPr>
          <w:highlight w:val="none"/>
        </w:rPr>
      </w:r>
      <w:r/>
    </w:p>
    <w:p>
      <w:pPr>
        <w:pStyle w:val="892"/>
        <w:numPr>
          <w:ilvl w:val="0"/>
          <w:numId w:val="21"/>
        </w:numPr>
        <w:pBdr/>
        <w:spacing/>
        <w:ind/>
        <w:rPr/>
      </w:pPr>
      <w:r>
        <w:rPr>
          <w:b/>
          <w:bCs/>
          <w:highlight w:val="none"/>
        </w:rPr>
        <w:t xml:space="preserve">TITULO</w:t>
      </w:r>
      <w:r>
        <w:rPr>
          <w:highlight w:val="none"/>
        </w:rPr>
        <w:t xml:space="preserve">- 1 a 1.25x</w:t>
      </w:r>
      <w:r>
        <w:rPr>
          <w:highlight w:val="none"/>
        </w:rPr>
      </w:r>
      <w:r/>
    </w:p>
    <w:p>
      <w:pPr>
        <w:pBdr/>
        <w:spacing/>
        <w:ind/>
        <w:rPr/>
      </w:pPr>
      <w:r/>
      <w:r/>
    </w:p>
    <w:p>
      <w:pPr>
        <w:pStyle w:val="711"/>
        <w:pBdr/>
        <w:spacing/>
        <w:ind/>
        <w:rPr>
          <w:highlight w:val="none"/>
        </w:rPr>
      </w:pPr>
      <w:r>
        <w:rPr>
          <w:highlight w:val="none"/>
        </w:rPr>
        <w:t xml:space="preserve">PESO E ESTILO</w:t>
      </w:r>
      <w:r>
        <w:rPr>
          <w:highlight w:val="none"/>
        </w:rPr>
      </w:r>
      <w:r>
        <w:rPr>
          <w:highlight w:val="none"/>
        </w:rPr>
      </w:r>
    </w:p>
    <w:p>
      <w:pPr>
        <w:pStyle w:val="892"/>
        <w:numPr>
          <w:ilvl w:val="0"/>
          <w:numId w:val="22"/>
        </w:numPr>
        <w:pBdr/>
        <w:spacing/>
        <w:ind/>
        <w:rPr/>
      </w:pPr>
      <w:r>
        <w:rPr>
          <w:highlight w:val="none"/>
        </w:rPr>
        <w:t xml:space="preserve">Vai de 100 a 900</w:t>
      </w:r>
      <w:r>
        <w:rPr>
          <w:highlight w:val="none"/>
        </w:rPr>
      </w:r>
      <w:r/>
    </w:p>
    <w:p>
      <w:pPr>
        <w:pStyle w:val="892"/>
        <w:numPr>
          <w:ilvl w:val="0"/>
          <w:numId w:val="22"/>
        </w:numPr>
        <w:pBdr/>
        <w:spacing/>
        <w:ind/>
        <w:rPr/>
      </w:pPr>
      <w:r>
        <w:rPr>
          <w:highlight w:val="none"/>
        </w:rPr>
        <w:t xml:space="preserve">Nem toda letra tem os pesos. </w:t>
      </w:r>
      <w:r>
        <w:rPr>
          <w:highlight w:val="none"/>
        </w:rPr>
      </w:r>
      <w:r/>
    </w:p>
    <w:p>
      <w:pPr>
        <w:pStyle w:val="892"/>
        <w:numPr>
          <w:ilvl w:val="0"/>
          <w:numId w:val="22"/>
        </w:numPr>
        <w:pBdr/>
        <w:spacing/>
        <w:ind/>
        <w:rPr/>
      </w:pPr>
      <w:r>
        <w:rPr>
          <w:highlight w:val="none"/>
        </w:rPr>
        <w:t xml:space="preserve">Italico X obliquo- o italico muda as letras, obliquo só inclina. </w:t>
      </w:r>
      <w:r>
        <w:rPr>
          <w:highlight w:val="none"/>
        </w:rPr>
      </w:r>
      <w:r/>
    </w:p>
    <w:p>
      <w:pPr>
        <w:pStyle w:val="892"/>
        <w:numPr>
          <w:ilvl w:val="0"/>
          <w:numId w:val="22"/>
        </w:num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yellow"/>
        </w:rPr>
        <w:t xml:space="preserve">EVITAR FORÇAR O NEGRITO E O ITALICO (font-style: italic;), ao inves disso, usar a propria letra em negrito ou em italico. </w:t>
      </w:r>
      <w:r>
        <w:rPr>
          <w:highlight w:val="yellow"/>
        </w:rPr>
        <w:tab/>
      </w:r>
      <w:r>
        <w:rPr>
          <w:highlight w:val="yellow"/>
        </w:rPr>
      </w:r>
      <w:r>
        <w:rPr>
          <w:highlight w:val="yellow"/>
        </w:rPr>
      </w:r>
    </w:p>
    <w:p>
      <w:p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>
        <w:rPr>
          <w:highlight w:val="yellow"/>
        </w:rPr>
      </w:r>
    </w:p>
    <w:p>
      <w:pPr>
        <w:pStyle w:val="711"/>
        <w:pBdr/>
        <w:spacing/>
        <w:ind/>
        <w:rPr>
          <w:highlight w:val="none"/>
        </w:rPr>
      </w:pPr>
      <w:r>
        <w:rPr>
          <w:highlight w:val="none"/>
        </w:rPr>
        <w:t xml:space="preserve">MAIUSCULA E MINUSCULA</w:t>
      </w:r>
      <w:r>
        <w:rPr>
          <w:highlight w:val="none"/>
        </w:rPr>
      </w:r>
      <w:r>
        <w:rPr>
          <w:highlight w:val="none"/>
        </w:rPr>
      </w:r>
    </w:p>
    <w:p>
      <w:pPr>
        <w:pStyle w:val="892"/>
        <w:numPr>
          <w:ilvl w:val="0"/>
          <w:numId w:val="23"/>
        </w:num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b/>
          <w:bCs/>
          <w:highlight w:val="none"/>
        </w:rPr>
        <w:t xml:space="preserve">Titulo </w:t>
      </w:r>
      <w:r>
        <w:rPr>
          <w:highlight w:val="none"/>
        </w:rPr>
        <w:t xml:space="preserve">depende. Pode ser uma ou outra;</w:t>
      </w:r>
      <w:r>
        <w:rPr>
          <w:highlight w:val="yellow"/>
        </w:rPr>
      </w:r>
      <w:r>
        <w:rPr>
          <w:highlight w:val="yellow"/>
        </w:rPr>
      </w:r>
    </w:p>
    <w:p>
      <w:pPr>
        <w:pStyle w:val="892"/>
        <w:numPr>
          <w:ilvl w:val="0"/>
          <w:numId w:val="23"/>
        </w:num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b/>
          <w:bCs/>
          <w:highlight w:val="none"/>
        </w:rPr>
        <w:t xml:space="preserve">Corpo-</w:t>
      </w:r>
      <w:r>
        <w:rPr>
          <w:highlight w:val="none"/>
        </w:rPr>
        <w:t xml:space="preserve"> SOMENTE MINUSCULA </w:t>
      </w:r>
      <w:r>
        <w:rPr>
          <w:highlight w:val="yellow"/>
        </w:rPr>
      </w:r>
      <w:r>
        <w:rPr>
          <w:highlight w:val="yellow"/>
        </w:rPr>
      </w:r>
    </w:p>
    <w:p>
      <w:pPr>
        <w:pStyle w:val="892"/>
        <w:numPr>
          <w:ilvl w:val="0"/>
          <w:numId w:val="23"/>
        </w:num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b/>
          <w:bCs/>
          <w:highlight w:val="none"/>
        </w:rPr>
        <w:t xml:space="preserve">Botão-</w:t>
      </w:r>
      <w:r>
        <w:rPr>
          <w:highlight w:val="none"/>
        </w:rPr>
        <w:t xml:space="preserve"> só maiuscula. Geralmente.</w:t>
      </w:r>
      <w:r>
        <w:rPr>
          <w:highlight w:val="yellow"/>
        </w:rPr>
      </w:r>
      <w:r>
        <w:rPr>
          <w:highlight w:val="yellow"/>
        </w:rPr>
      </w:r>
    </w:p>
    <w:p>
      <w:p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>
        <w:rPr>
          <w:highlight w:val="yellow"/>
        </w:rPr>
      </w:r>
    </w:p>
    <w:p>
      <w:pPr>
        <w:pStyle w:val="711"/>
        <w:pBdr/>
        <w:spacing/>
        <w:ind/>
        <w:rPr>
          <w:highlight w:val="none"/>
        </w:rPr>
      </w:pPr>
      <w:r>
        <w:rPr>
          <w:highlight w:val="none"/>
        </w:rPr>
        <w:t xml:space="preserve">LARGURA DE LINHAS</w:t>
      </w:r>
      <w:r>
        <w:rPr>
          <w:highlight w:val="none"/>
        </w:rPr>
      </w:r>
      <w:r>
        <w:rPr>
          <w:highlight w:val="none"/>
        </w:rPr>
      </w:r>
    </w:p>
    <w:p>
      <w:pPr>
        <w:pStyle w:val="892"/>
        <w:numPr>
          <w:ilvl w:val="0"/>
          <w:numId w:val="24"/>
        </w:num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none"/>
        </w:rPr>
        <w:t xml:space="preserve">Maximo entre 45 a 75 de max width. Facilitar a leitura</w:t>
      </w:r>
      <w:r>
        <w:rPr>
          <w:highlight w:val="yellow"/>
        </w:rPr>
      </w:r>
      <w:r>
        <w:rPr>
          <w:highlight w:val="yellow"/>
        </w:rPr>
      </w:r>
    </w:p>
    <w:p>
      <w:pPr>
        <w:pStyle w:val="892"/>
        <w:numPr>
          <w:ilvl w:val="0"/>
          <w:numId w:val="24"/>
        </w:num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none"/>
        </w:rPr>
        <w:t xml:space="preserve">Google usa 65</w:t>
      </w:r>
      <w:r>
        <w:rPr>
          <w:highlight w:val="yellow"/>
        </w:rPr>
      </w:r>
      <w:r>
        <w:rPr>
          <w:highlight w:val="yellow"/>
        </w:rPr>
      </w:r>
    </w:p>
    <w:p>
      <w:p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>
        <w:rPr>
          <w:highlight w:val="yellow"/>
        </w:rPr>
      </w:r>
    </w:p>
    <w:p>
      <w:pPr>
        <w:pBdr/>
        <w:tabs>
          <w:tab w:val="left" w:leader="none" w:pos="6046"/>
        </w:tabs>
        <w:spacing/>
        <w:ind/>
        <w:rPr>
          <w:highlight w:val="none"/>
        </w:rPr>
      </w:pPr>
      <w:r>
        <w:rPr>
          <w:rStyle w:val="712"/>
        </w:rPr>
        <w:t xml:space="preserve">ALINHAMENTO </w:t>
      </w:r>
      <w:r>
        <w:rPr>
          <w:highlight w:val="none"/>
        </w:rPr>
      </w:r>
      <w:r>
        <w:rPr>
          <w:highlight w:val="none"/>
        </w:rPr>
      </w:r>
    </w:p>
    <w:p>
      <w:pPr>
        <w:pStyle w:val="892"/>
        <w:numPr>
          <w:ilvl w:val="0"/>
          <w:numId w:val="25"/>
        </w:numPr>
        <w:pBdr/>
        <w:tabs>
          <w:tab w:val="left" w:leader="none" w:pos="6046"/>
        </w:tabs>
        <w:spacing/>
        <w:ind/>
        <w:rPr>
          <w:b/>
          <w:bCs/>
          <w:highlight w:val="yellow"/>
        </w:rPr>
      </w:pPr>
      <w:r>
        <w:rPr>
          <w:b/>
          <w:bCs/>
          <w:highlight w:val="none"/>
        </w:rPr>
        <w:t xml:space="preserve">Geralmente é alinhado a esquerda</w:t>
      </w:r>
      <w:r>
        <w:rPr>
          <w:b/>
          <w:bCs/>
          <w:highlight w:val="yellow"/>
        </w:rPr>
      </w:r>
      <w:r>
        <w:rPr>
          <w:b/>
          <w:bCs/>
          <w:highlight w:val="yellow"/>
        </w:rPr>
      </w:r>
    </w:p>
    <w:p>
      <w:pPr>
        <w:pStyle w:val="892"/>
        <w:numPr>
          <w:ilvl w:val="0"/>
          <w:numId w:val="25"/>
        </w:num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none"/>
        </w:rPr>
        <w:t xml:space="preserve">Centralizado – somente em titulos e textos pequenos.</w:t>
      </w:r>
      <w:r>
        <w:rPr>
          <w:highlight w:val="yellow"/>
        </w:rPr>
      </w:r>
      <w:r>
        <w:rPr>
          <w:highlight w:val="yellow"/>
        </w:rPr>
      </w:r>
    </w:p>
    <w:p>
      <w:p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>
        <w:rPr>
          <w:highlight w:val="yellow"/>
        </w:rPr>
      </w:r>
    </w:p>
    <w:p>
      <w:pPr>
        <w:pBdr/>
        <w:tabs>
          <w:tab w:val="left" w:leader="none" w:pos="6046"/>
        </w:tabs>
        <w:spacing/>
        <w:ind/>
        <w:rPr>
          <w:highlight w:val="none"/>
        </w:rPr>
      </w:pPr>
      <w:r>
        <w:rPr>
          <w:rStyle w:val="712"/>
        </w:rPr>
        <w:t xml:space="preserve">CORES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046"/>
        </w:tabs>
        <w:spacing/>
        <w:ind/>
        <w:rPr>
          <w:highlight w:val="none"/>
        </w:rPr>
      </w:pPr>
      <w:r>
        <w:rPr>
          <w:highlight w:val="none"/>
        </w:rPr>
        <w:t xml:space="preserve">Teste de constraste e facilidade de leitura: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046"/>
        </w:tabs>
        <w:spacing/>
        <w:ind/>
        <w:rPr>
          <w:color w:val="00b0f0"/>
          <w:highlight w:val="none"/>
        </w:rPr>
      </w:pPr>
      <w:r>
        <w:rPr>
          <w:color w:val="00b0f0"/>
          <w:highlight w:val="none"/>
        </w:rPr>
      </w:r>
      <w:hyperlink r:id="rId16" w:tooltip="https://contrast-ratio.com/" w:history="1">
        <w:r>
          <w:rPr>
            <w:rStyle w:val="889"/>
            <w:rFonts w:ascii="Arial" w:hAnsi="Arial" w:eastAsia="Arial" w:cs="Arial"/>
            <w:color w:val="00b0f0"/>
            <w:sz w:val="24"/>
            <w:highlight w:val="white"/>
            <w:u w:val="single"/>
          </w:rPr>
          <w:t xml:space="preserve">https://contrast-ratio.com/</w:t>
        </w:r>
      </w:hyperlink>
      <w:r>
        <w:rPr>
          <w:color w:val="00b0f0"/>
          <w:highlight w:val="none"/>
        </w:rPr>
      </w:r>
      <w:r>
        <w:rPr>
          <w:color w:val="00b0f0"/>
          <w:highlight w:val="none"/>
        </w:rPr>
      </w:r>
    </w:p>
    <w:p>
      <w:pPr>
        <w:pBdr/>
        <w:tabs>
          <w:tab w:val="left" w:leader="none" w:pos="6046"/>
        </w:tabs>
        <w:spacing/>
        <w:ind/>
        <w:rPr>
          <w:highlight w:val="none"/>
        </w:rPr>
      </w:pPr>
      <w:r>
        <w:rPr>
          <w:highlight w:val="none"/>
        </w:rPr>
        <w:t xml:space="preserve">AAA é a melhor nota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>
        <w:rPr>
          <w:highlight w:val="yellow"/>
        </w:rPr>
      </w:r>
    </w:p>
    <w:p>
      <w:pPr>
        <w:pBdr/>
        <w:tabs>
          <w:tab w:val="left" w:leader="none" w:pos="6046"/>
        </w:tabs>
        <w:spacing/>
        <w:ind/>
        <w:rPr>
          <w:highlight w:val="none"/>
        </w:rPr>
      </w:pPr>
      <w:r>
        <w:rPr>
          <w:highlight w:val="none"/>
        </w:rPr>
        <w:t xml:space="preserve">Tem mais 3 sites que auxiliam no processo:</w:t>
      </w:r>
      <w:r>
        <w:rPr>
          <w:highlight w:val="none"/>
        </w:rPr>
      </w:r>
      <w:r>
        <w:rPr>
          <w:highlight w:val="none"/>
        </w:rPr>
      </w:r>
    </w:p>
    <w:p>
      <w:pPr>
        <w:pStyle w:val="892"/>
        <w:numPr>
          <w:ilvl w:val="0"/>
          <w:numId w:val="26"/>
        </w:num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none"/>
        </w:rPr>
        <w:t xml:space="preserve">Para dar ideias de sites e cores: </w:t>
      </w:r>
      <w:r>
        <w:rPr>
          <w:highlight w:val="none"/>
        </w:rPr>
      </w:r>
      <w:hyperlink r:id="rId17" w:tooltip="https://dribbble.com/search/ui" w:history="1">
        <w:r>
          <w:rPr>
            <w:rStyle w:val="889"/>
            <w:highlight w:val="none"/>
          </w:rPr>
          <w:t xml:space="preserve">https://dribbble.com/search/ui</w:t>
        </w:r>
        <w:r>
          <w:rPr>
            <w:rStyle w:val="889"/>
            <w:highlight w:val="none"/>
          </w:rPr>
        </w:r>
        <w:r>
          <w:rPr>
            <w:rStyle w:val="889"/>
            <w:highlight w:val="none"/>
          </w:rPr>
        </w:r>
      </w:hyperlink>
      <w:r>
        <w:rPr>
          <w:highlight w:val="none"/>
        </w:rPr>
      </w:r>
      <w:r>
        <w:rPr>
          <w:highlight w:val="yellow"/>
        </w:rPr>
      </w:r>
    </w:p>
    <w:p>
      <w:pPr>
        <w:pStyle w:val="892"/>
        <w:numPr>
          <w:ilvl w:val="0"/>
          <w:numId w:val="26"/>
        </w:num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none"/>
        </w:rPr>
        <w:t xml:space="preserve">Para eu ter ideias de paletas que combinam: </w:t>
      </w:r>
      <w:r>
        <w:rPr>
          <w:highlight w:val="none"/>
        </w:rPr>
      </w:r>
      <w:hyperlink r:id="rId18" w:tooltip="https://colorhunt.co/" w:history="1">
        <w:r>
          <w:rPr>
            <w:rStyle w:val="889"/>
            <w:highlight w:val="none"/>
          </w:rPr>
          <w:t xml:space="preserve">https://colorhunt.co/</w:t>
        </w:r>
        <w:r>
          <w:rPr>
            <w:rStyle w:val="889"/>
            <w:highlight w:val="none"/>
          </w:rPr>
        </w:r>
        <w:r>
          <w:rPr>
            <w:rStyle w:val="889"/>
            <w:highlight w:val="none"/>
          </w:rPr>
        </w:r>
      </w:hyperlink>
      <w:r>
        <w:rPr>
          <w:highlight w:val="none"/>
        </w:rPr>
      </w:r>
      <w:r>
        <w:rPr>
          <w:highlight w:val="yellow"/>
        </w:rPr>
      </w:r>
    </w:p>
    <w:p>
      <w:pPr>
        <w:pStyle w:val="892"/>
        <w:numPr>
          <w:ilvl w:val="1"/>
          <w:numId w:val="26"/>
        </w:num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none"/>
        </w:rPr>
        <w:t xml:space="preserve">Ele me dar paletas diferentes. Não devo usar todas as cores, eu preciso escolher uma pra base e outra pra ênfase, e fazer as variações delas.</w:t>
      </w:r>
      <w:r>
        <w:rPr>
          <w:highlight w:val="none"/>
        </w:rPr>
      </w:r>
      <w:r>
        <w:rPr>
          <w:highlight w:val="yellow"/>
        </w:rPr>
      </w:r>
    </w:p>
    <w:p>
      <w:pPr>
        <w:pStyle w:val="892"/>
        <w:numPr>
          <w:ilvl w:val="0"/>
          <w:numId w:val="26"/>
        </w:num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none"/>
        </w:rPr>
        <w:t xml:space="preserve">Para escolher uma cor e verificar quais combinam com ela: </w:t>
      </w:r>
      <w:r>
        <w:rPr>
          <w:highlight w:val="none"/>
        </w:rPr>
      </w:r>
      <w:hyperlink r:id="rId19" w:tooltip="https://color.adobe.com/pt/create/color-wheel" w:history="1">
        <w:r>
          <w:rPr>
            <w:rStyle w:val="889"/>
            <w:highlight w:val="none"/>
          </w:rPr>
          <w:t xml:space="preserve">https://color.adobe.com/pt/create/color-wheel</w:t>
        </w:r>
        <w:r>
          <w:rPr>
            <w:rStyle w:val="889"/>
            <w:highlight w:val="none"/>
          </w:rPr>
        </w:r>
      </w:hyperlink>
      <w:r>
        <w:rPr>
          <w:highlight w:val="none"/>
        </w:rPr>
        <w:tab/>
      </w:r>
      <w:r>
        <w:rPr>
          <w:highlight w:val="none"/>
        </w:rPr>
      </w:r>
      <w:r>
        <w:rPr>
          <w:highlight w:val="yellow"/>
        </w:rPr>
      </w:r>
    </w:p>
    <w:p>
      <w:pPr>
        <w:pStyle w:val="892"/>
        <w:numPr>
          <w:ilvl w:val="1"/>
          <w:numId w:val="26"/>
        </w:num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none"/>
        </w:rPr>
        <w:t xml:space="preserve">Esse eu mudo para “complementar” q são opostas ou “Análogo” que são próximas. </w:t>
      </w:r>
      <w:r>
        <w:rPr>
          <w:highlight w:val="none"/>
        </w:rPr>
      </w:r>
      <w:r>
        <w:rPr>
          <w:highlight w:val="yellow"/>
        </w:rPr>
      </w:r>
    </w:p>
    <w:p>
      <w:pPr>
        <w:pBdr/>
        <w:tabs>
          <w:tab w:val="left" w:leader="none" w:pos="6046"/>
        </w:tabs>
        <w:spacing/>
        <w:ind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>
        <w:rPr>
          <w:highlight w:val="yellow"/>
        </w:rPr>
      </w:r>
    </w:p>
    <w:p>
      <w:pPr>
        <w:pBdr/>
        <w:tabs>
          <w:tab w:val="left" w:leader="none" w:pos="6046"/>
        </w:tabs>
        <w:spacing/>
        <w:ind/>
        <w:rPr>
          <w:b/>
          <w:bCs/>
          <w:highlight w:val="none"/>
        </w:rPr>
      </w:pPr>
      <w:r>
        <w:rPr>
          <w:highlight w:val="none"/>
        </w:rPr>
        <w:t xml:space="preserve">Eu preciso fazer as variações das cores. Sempre na diagonal da HSB. OBS: </w:t>
      </w:r>
      <w:r>
        <w:rPr>
          <w:b/>
          <w:bCs/>
          <w:highlight w:val="none"/>
        </w:rPr>
        <w:t xml:space="preserve">Sempre que eu aumento a saturação eu tiro o brilho (fica mais natural).</w:t>
      </w:r>
      <w:r>
        <w:rPr>
          <w:b/>
          <w:bCs/>
          <w:highlight w:val="yellow"/>
        </w:rPr>
      </w:r>
      <w:r>
        <w:rPr>
          <w:b/>
          <w:bCs/>
          <w:highlight w:val="none"/>
        </w:rPr>
      </w:r>
    </w:p>
    <w:p>
      <w:pPr>
        <w:pBdr/>
        <w:tabs>
          <w:tab w:val="left" w:leader="none" w:pos="6046"/>
        </w:tabs>
        <w:spacing/>
        <w:ind/>
        <w:rPr>
          <w:b/>
          <w:bCs/>
          <w:highlight w:val="yellow"/>
        </w:rPr>
      </w:pPr>
      <w:r>
        <w:rPr>
          <w:b/>
          <w:bCs/>
          <w:highlight w:val="yellow"/>
        </w:rPr>
      </w:r>
      <w:r>
        <w:rPr>
          <w:b/>
          <w:bCs/>
          <w:highlight w:val="yellow"/>
        </w:rPr>
      </w:r>
      <w:r>
        <w:rPr>
          <w:b/>
          <w:bCs/>
          <w:highlight w:val="yellow"/>
        </w:rPr>
      </w:r>
    </w:p>
    <w:p>
      <w:pPr>
        <w:pBdr/>
        <w:tabs>
          <w:tab w:val="left" w:leader="none" w:pos="6046"/>
        </w:tabs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INICIANDO O PROJETO: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92"/>
        <w:numPr>
          <w:ilvl w:val="0"/>
          <w:numId w:val="27"/>
        </w:numPr>
        <w:pBdr/>
        <w:tabs>
          <w:tab w:val="left" w:leader="none" w:pos="6046"/>
        </w:tabs>
        <w:spacing/>
        <w:ind/>
        <w:rPr>
          <w:b/>
          <w:bCs/>
          <w:highlight w:val="yellow"/>
        </w:rPr>
      </w:pPr>
      <w:r>
        <w:rPr>
          <w:b/>
          <w:bCs/>
          <w:highlight w:val="none"/>
        </w:rPr>
        <w:t xml:space="preserve">ESCOLHO A COR DE ENFASE  </w:t>
      </w:r>
      <w:r>
        <w:rPr>
          <w:b w:val="0"/>
          <w:bCs w:val="0"/>
          <w:highlight w:val="none"/>
        </w:rPr>
        <w:t xml:space="preserve">e a partir dela eu vou montando o restante</w:t>
      </w:r>
      <w:r>
        <w:rPr>
          <w:b/>
          <w:bCs/>
          <w:highlight w:val="none"/>
        </w:rPr>
      </w:r>
      <w:r>
        <w:rPr>
          <w:b/>
          <w:bCs/>
          <w:highlight w:val="yellow"/>
        </w:rPr>
      </w:r>
    </w:p>
    <w:p>
      <w:pPr>
        <w:pBdr/>
        <w:tabs>
          <w:tab w:val="left" w:leader="none" w:pos="6046"/>
        </w:tabs>
        <w:spacing/>
        <w:ind/>
        <w:rPr>
          <w:b/>
          <w:bCs/>
          <w:highlight w:val="yellow"/>
        </w:rPr>
      </w:pPr>
      <w:r>
        <w:rPr>
          <w:b/>
          <w:bCs/>
          <w:highlight w:val="yellow"/>
        </w:rPr>
      </w:r>
      <w:r>
        <w:rPr>
          <w:b/>
          <w:bCs/>
          <w:highlight w:val="yellow"/>
        </w:rPr>
      </w:r>
    </w:p>
    <w:p>
      <w:pPr>
        <w:pStyle w:val="711"/>
        <w:pBdr/>
        <w:spacing/>
        <w:ind/>
        <w:rPr>
          <w:b/>
          <w:bCs/>
          <w:highlight w:val="yellow"/>
        </w:rPr>
      </w:pPr>
      <w:r>
        <w:rPr>
          <w:b/>
          <w:bCs/>
          <w:highlight w:val="none"/>
        </w:rPr>
        <w:t xml:space="preserve">FORMULÁRIOS</w:t>
      </w:r>
      <w:r>
        <w:rPr>
          <w:b w:val="0"/>
          <w:bCs w:val="0"/>
          <w:highlight w:val="none"/>
        </w:rPr>
      </w:r>
    </w:p>
    <w:p>
      <w:pPr>
        <w:pStyle w:val="892"/>
        <w:numPr>
          <w:ilvl w:val="0"/>
          <w:numId w:val="28"/>
        </w:numPr>
        <w:pBdr/>
        <w:spacing/>
        <w:ind/>
        <w:rPr>
          <w:highlight w:val="none"/>
        </w:rPr>
      </w:pPr>
      <w:r>
        <w:t xml:space="preserve">RADIO ATIVO- é aqueles que só aceitam uma opção.</w:t>
      </w:r>
      <w:r/>
    </w:p>
    <w:p>
      <w:pPr>
        <w:pStyle w:val="892"/>
        <w:numPr>
          <w:ilvl w:val="0"/>
          <w:numId w:val="28"/>
        </w:numPr>
        <w:pBdr/>
        <w:spacing/>
        <w:ind/>
        <w:rPr/>
      </w:pPr>
      <w:r>
        <w:rPr>
          <w:highlight w:val="none"/>
        </w:rPr>
        <w:t xml:space="preserve">CHECKBOX- aceita mais de uma opção como resposta.</w:t>
      </w:r>
      <w:r>
        <w:rPr>
          <w:highlight w:val="none"/>
        </w:rPr>
      </w:r>
    </w:p>
    <w:p>
      <w:pPr>
        <w:pStyle w:val="892"/>
        <w:numPr>
          <w:ilvl w:val="0"/>
          <w:numId w:val="28"/>
        </w:numPr>
        <w:pBdr/>
        <w:spacing/>
        <w:ind/>
        <w:rPr/>
      </w:pPr>
      <w:r>
        <w:rPr>
          <w:highlight w:val="none"/>
        </w:rPr>
        <w:t xml:space="preserve">SELECT- usado para muitas opções, se for poucas, usa o radio. Abre uma caixa com varias opções</w:t>
      </w:r>
      <w:r>
        <w:rPr>
          <w:highlight w:val="none"/>
        </w:rPr>
      </w:r>
    </w:p>
    <w:p>
      <w:pPr>
        <w:pStyle w:val="892"/>
        <w:numPr>
          <w:ilvl w:val="0"/>
          <w:numId w:val="28"/>
        </w:numPr>
        <w:pBdr/>
        <w:spacing/>
        <w:ind/>
        <w:rPr/>
      </w:pPr>
      <w:r>
        <w:rPr>
          <w:highlight w:val="none"/>
        </w:rPr>
        <w:t xml:space="preserve">SLIDE- (volume do youtube por exemplo) usado pra coisaas que nao precisam ser tao precisa.</w:t>
      </w:r>
      <w:r>
        <w:rPr>
          <w:highlight w:val="none"/>
        </w:rPr>
      </w:r>
    </w:p>
    <w:p>
      <w:pPr>
        <w:pStyle w:val="892"/>
        <w:numPr>
          <w:ilvl w:val="0"/>
          <w:numId w:val="28"/>
        </w:numPr>
        <w:pBdr/>
        <w:spacing/>
        <w:ind/>
        <w:rPr/>
      </w:pPr>
      <w:r>
        <w:rPr>
          <w:highlight w:val="none"/>
        </w:rPr>
        <w:t xml:space="preserve">DATE- </w: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b/>
          <w:bCs/>
        </w:rPr>
      </w:pPr>
      <w:r>
        <w:rPr>
          <w:b/>
          <w:bCs/>
          <w:highlight w:val="none"/>
        </w:rPr>
        <w:t xml:space="preserve"> </w:t>
      </w:r>
      <w:r>
        <w:rPr>
          <w:b/>
          <w:bCs/>
        </w:rPr>
      </w:r>
    </w:p>
    <w:sectPr>
      <w:footnotePr/>
      <w:endnotePr/>
      <w:type w:val="nextPage"/>
      <w:pgSz w:h="16838" w:orient="portrait" w:w="11906"/>
      <w:pgMar w:top="295" w:right="720" w:bottom="720" w:left="720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5">
    <w:lvl w:ilvl="0">
      <w:isLgl w:val="false"/>
      <w:lvlJc w:val="left"/>
      <w:lvlText w:val="%1-"/>
      <w:numFmt w:val="lowerLetter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9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8"/>
  </w:num>
  <w:num w:numId="5">
    <w:abstractNumId w:val="1"/>
  </w:num>
  <w:num w:numId="6">
    <w:abstractNumId w:val="2"/>
  </w:num>
  <w:num w:numId="7">
    <w:abstractNumId w:val="4"/>
  </w:num>
  <w:num w:numId="8">
    <w:abstractNumId w:val="7"/>
  </w:num>
  <w:num w:numId="9">
    <w:abstractNumId w:val="6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pt-BR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08">
    <w:name w:val="Heading 1 Char"/>
    <w:basedOn w:val="884"/>
    <w:link w:val="881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709">
    <w:name w:val="Heading 2 Char"/>
    <w:basedOn w:val="884"/>
    <w:link w:val="882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10">
    <w:name w:val="Heading 3 Char"/>
    <w:basedOn w:val="884"/>
    <w:link w:val="88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11">
    <w:name w:val="Heading 4"/>
    <w:basedOn w:val="880"/>
    <w:next w:val="880"/>
    <w:link w:val="712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12">
    <w:name w:val="Heading 4 Char"/>
    <w:basedOn w:val="884"/>
    <w:link w:val="711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13">
    <w:name w:val="Heading 5"/>
    <w:basedOn w:val="880"/>
    <w:next w:val="880"/>
    <w:link w:val="714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14">
    <w:name w:val="Heading 5 Char"/>
    <w:basedOn w:val="884"/>
    <w:link w:val="713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15">
    <w:name w:val="Heading 6"/>
    <w:basedOn w:val="880"/>
    <w:next w:val="880"/>
    <w:link w:val="716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16">
    <w:name w:val="Heading 6 Char"/>
    <w:basedOn w:val="884"/>
    <w:link w:val="715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17">
    <w:name w:val="Heading 7"/>
    <w:basedOn w:val="880"/>
    <w:next w:val="880"/>
    <w:link w:val="718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18">
    <w:name w:val="Heading 7 Char"/>
    <w:basedOn w:val="884"/>
    <w:link w:val="717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19">
    <w:name w:val="Heading 8"/>
    <w:basedOn w:val="880"/>
    <w:next w:val="880"/>
    <w:link w:val="720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20">
    <w:name w:val="Heading 8 Char"/>
    <w:basedOn w:val="884"/>
    <w:link w:val="719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21">
    <w:name w:val="Heading 9"/>
    <w:basedOn w:val="880"/>
    <w:next w:val="880"/>
    <w:link w:val="722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22">
    <w:name w:val="Heading 9 Char"/>
    <w:basedOn w:val="884"/>
    <w:link w:val="721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23">
    <w:name w:val="No Spacing"/>
    <w:uiPriority w:val="1"/>
    <w:qFormat/>
    <w:pPr>
      <w:pBdr/>
      <w:spacing w:after="0" w:before="0" w:line="240" w:lineRule="auto"/>
      <w:ind/>
    </w:pPr>
  </w:style>
  <w:style w:type="character" w:styleId="724">
    <w:name w:val="Title Char"/>
    <w:basedOn w:val="884"/>
    <w:link w:val="887"/>
    <w:uiPriority w:val="10"/>
    <w:pPr>
      <w:pBdr/>
      <w:spacing/>
      <w:ind/>
    </w:pPr>
    <w:rPr>
      <w:sz w:val="48"/>
      <w:szCs w:val="48"/>
    </w:rPr>
  </w:style>
  <w:style w:type="paragraph" w:styleId="725">
    <w:name w:val="Subtitle"/>
    <w:basedOn w:val="880"/>
    <w:next w:val="880"/>
    <w:link w:val="726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26">
    <w:name w:val="Subtitle Char"/>
    <w:basedOn w:val="884"/>
    <w:link w:val="725"/>
    <w:uiPriority w:val="11"/>
    <w:pPr>
      <w:pBdr/>
      <w:spacing/>
      <w:ind/>
    </w:pPr>
    <w:rPr>
      <w:sz w:val="24"/>
      <w:szCs w:val="24"/>
    </w:rPr>
  </w:style>
  <w:style w:type="paragraph" w:styleId="727">
    <w:name w:val="Quote"/>
    <w:basedOn w:val="880"/>
    <w:next w:val="880"/>
    <w:link w:val="728"/>
    <w:uiPriority w:val="29"/>
    <w:qFormat/>
    <w:pPr>
      <w:pBdr/>
      <w:spacing/>
      <w:ind w:right="720" w:left="720"/>
    </w:pPr>
    <w:rPr>
      <w:i/>
    </w:rPr>
  </w:style>
  <w:style w:type="character" w:styleId="728">
    <w:name w:val="Quote Char"/>
    <w:link w:val="727"/>
    <w:uiPriority w:val="29"/>
    <w:pPr>
      <w:pBdr/>
      <w:spacing/>
      <w:ind/>
    </w:pPr>
    <w:rPr>
      <w:i/>
    </w:rPr>
  </w:style>
  <w:style w:type="paragraph" w:styleId="729">
    <w:name w:val="Intense Quote"/>
    <w:basedOn w:val="880"/>
    <w:next w:val="880"/>
    <w:link w:val="730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30">
    <w:name w:val="Intense Quote Char"/>
    <w:link w:val="729"/>
    <w:uiPriority w:val="30"/>
    <w:pPr>
      <w:pBdr/>
      <w:spacing/>
      <w:ind/>
    </w:pPr>
    <w:rPr>
      <w:i/>
    </w:rPr>
  </w:style>
  <w:style w:type="paragraph" w:styleId="731">
    <w:name w:val="Header"/>
    <w:basedOn w:val="880"/>
    <w:link w:val="732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32">
    <w:name w:val="Header Char"/>
    <w:basedOn w:val="884"/>
    <w:link w:val="731"/>
    <w:uiPriority w:val="99"/>
    <w:pPr>
      <w:pBdr/>
      <w:spacing/>
      <w:ind/>
    </w:pPr>
  </w:style>
  <w:style w:type="paragraph" w:styleId="733">
    <w:name w:val="Footer"/>
    <w:basedOn w:val="880"/>
    <w:link w:val="736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34">
    <w:name w:val="Footer Char"/>
    <w:basedOn w:val="884"/>
    <w:link w:val="733"/>
    <w:uiPriority w:val="99"/>
    <w:pPr>
      <w:pBdr/>
      <w:spacing/>
      <w:ind/>
    </w:pPr>
  </w:style>
  <w:style w:type="paragraph" w:styleId="735">
    <w:name w:val="Caption"/>
    <w:basedOn w:val="880"/>
    <w:next w:val="88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36">
    <w:name w:val="Caption Char"/>
    <w:basedOn w:val="735"/>
    <w:link w:val="733"/>
    <w:uiPriority w:val="99"/>
    <w:pPr>
      <w:pBdr/>
      <w:spacing/>
      <w:ind/>
    </w:pPr>
  </w:style>
  <w:style w:type="table" w:styleId="737">
    <w:name w:val="Table Grid"/>
    <w:basedOn w:val="885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Table Grid Light"/>
    <w:basedOn w:val="88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Plain Table 1"/>
    <w:basedOn w:val="88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Plain Table 2"/>
    <w:basedOn w:val="88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Plain Table 3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Plain Table 4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Plain Table 5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1 Light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1 Light - Accent 1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1 Light - Accent 2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1 Light - Accent 3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1 Light - Accent 4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1 Light - Accent 5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1 Light - Accent 6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2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2 - Accent 1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2 - Accent 2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2 - Accent 3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2 - Accent 4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2 - Accent 5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2 - Accent 6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3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3 - Accent 1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3 - Accent 2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3 - Accent 3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3 - Accent 4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3 - Accent 5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3 - Accent 6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4"/>
    <w:basedOn w:val="88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4 - Accent 1"/>
    <w:basedOn w:val="88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4 - Accent 2"/>
    <w:basedOn w:val="88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4 - Accent 3"/>
    <w:basedOn w:val="88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4 - Accent 4"/>
    <w:basedOn w:val="88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4 - Accent 5"/>
    <w:basedOn w:val="88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4 - Accent 6"/>
    <w:basedOn w:val="88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5 Dark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5 Dark- Accent 1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5 Dark - Accent 2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5 Dark - Accent 3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5 Dark- Accent 4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5 Dark - Accent 5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5 Dark - Accent 6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6 Colorful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6 Colorful - Accent 1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6 Colorful - Accent 2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6 Colorful - Accent 3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6 Colorful - Accent 4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6 Colorful - Accent 5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6 Colorful - Accent 6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7 Colorful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7 Colorful - Accent 1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7 Colorful - Accent 2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7 Colorful - Accent 3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7 Colorful - Accent 4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7 Colorful - Accent 5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7 Colorful - Accent 6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1 Light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1 Light - Accent 1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1 Light - Accent 2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1 Light - Accent 3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1 Light - Accent 4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1 Light - Accent 5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1 Light - Accent 6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2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2 - Accent 1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2 - Accent 2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2 - Accent 3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2 - Accent 4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2 - Accent 5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2 - Accent 6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3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3 - Accent 1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3 - Accent 2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3 - Accent 3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3 - Accent 4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3 - Accent 5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3 - Accent 6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4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4 - Accent 1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4 - Accent 2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4 - Accent 3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4 - Accent 4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4 - Accent 5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4 - Accent 6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5 Dark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5 Dark - Accent 1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5 Dark - Accent 2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5 Dark - Accent 3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5 Dark - Accent 4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5 Dark - Accent 5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5 Dark - Accent 6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6 Colorful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6 Colorful - Accent 1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6 Colorful - Accent 2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6 Colorful - Accent 3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6 Colorful - Accent 4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6 Colorful - Accent 5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6 Colorful - Accent 6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7 Colorful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7 Colorful - Accent 1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7 Colorful - Accent 2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7 Colorful - Accent 3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7 Colorful - Accent 4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7 Colorful - Accent 5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7 Colorful - Accent 6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ned - Accent"/>
    <w:basedOn w:val="88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ned - Accent 1"/>
    <w:basedOn w:val="88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ned - Accent 2"/>
    <w:basedOn w:val="88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ned - Accent 3"/>
    <w:basedOn w:val="88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ned - Accent 4"/>
    <w:basedOn w:val="88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ned - Accent 5"/>
    <w:basedOn w:val="88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ned - Accent 6"/>
    <w:basedOn w:val="88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Bordered &amp; Lined - Accent"/>
    <w:basedOn w:val="88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Bordered &amp; Lined - Accent 1"/>
    <w:basedOn w:val="88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Bordered &amp; Lined - Accent 2"/>
    <w:basedOn w:val="88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Bordered &amp; Lined - Accent 3"/>
    <w:basedOn w:val="88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Bordered &amp; Lined - Accent 4"/>
    <w:basedOn w:val="88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Bordered &amp; Lined - Accent 5"/>
    <w:basedOn w:val="88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Bordered &amp; Lined - Accent 6"/>
    <w:basedOn w:val="88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Bordered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Bordered - Accent 1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Bordered - Accent 2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Bordered - Accent 3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Bordered - Accent 4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Bordered - Accent 5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Bordered - Accent 6"/>
    <w:basedOn w:val="88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63">
    <w:name w:val="footnote text"/>
    <w:basedOn w:val="880"/>
    <w:link w:val="86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64">
    <w:name w:val="Footnote Text Char"/>
    <w:link w:val="863"/>
    <w:uiPriority w:val="99"/>
    <w:pPr>
      <w:pBdr/>
      <w:spacing/>
      <w:ind/>
    </w:pPr>
    <w:rPr>
      <w:sz w:val="18"/>
    </w:rPr>
  </w:style>
  <w:style w:type="character" w:styleId="865">
    <w:name w:val="footnote reference"/>
    <w:basedOn w:val="884"/>
    <w:uiPriority w:val="99"/>
    <w:unhideWhenUsed/>
    <w:pPr>
      <w:pBdr/>
      <w:spacing/>
      <w:ind/>
    </w:pPr>
    <w:rPr>
      <w:vertAlign w:val="superscript"/>
    </w:rPr>
  </w:style>
  <w:style w:type="paragraph" w:styleId="866">
    <w:name w:val="endnote text"/>
    <w:basedOn w:val="880"/>
    <w:link w:val="86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67">
    <w:name w:val="Endnote Text Char"/>
    <w:link w:val="866"/>
    <w:uiPriority w:val="99"/>
    <w:pPr>
      <w:pBdr/>
      <w:spacing/>
      <w:ind/>
    </w:pPr>
    <w:rPr>
      <w:sz w:val="20"/>
    </w:rPr>
  </w:style>
  <w:style w:type="character" w:styleId="868">
    <w:name w:val="endnote reference"/>
    <w:basedOn w:val="884"/>
    <w:uiPriority w:val="99"/>
    <w:semiHidden/>
    <w:unhideWhenUsed/>
    <w:pPr>
      <w:pBdr/>
      <w:spacing/>
      <w:ind/>
    </w:pPr>
    <w:rPr>
      <w:vertAlign w:val="superscript"/>
    </w:rPr>
  </w:style>
  <w:style w:type="paragraph" w:styleId="869">
    <w:name w:val="toc 1"/>
    <w:basedOn w:val="880"/>
    <w:next w:val="880"/>
    <w:uiPriority w:val="39"/>
    <w:unhideWhenUsed/>
    <w:pPr>
      <w:pBdr/>
      <w:spacing w:after="57"/>
      <w:ind w:right="0" w:firstLine="0" w:left="0"/>
    </w:pPr>
  </w:style>
  <w:style w:type="paragraph" w:styleId="870">
    <w:name w:val="toc 2"/>
    <w:basedOn w:val="880"/>
    <w:next w:val="880"/>
    <w:uiPriority w:val="39"/>
    <w:unhideWhenUsed/>
    <w:pPr>
      <w:pBdr/>
      <w:spacing w:after="57"/>
      <w:ind w:right="0" w:firstLine="0" w:left="283"/>
    </w:pPr>
  </w:style>
  <w:style w:type="paragraph" w:styleId="871">
    <w:name w:val="toc 3"/>
    <w:basedOn w:val="880"/>
    <w:next w:val="880"/>
    <w:uiPriority w:val="39"/>
    <w:unhideWhenUsed/>
    <w:pPr>
      <w:pBdr/>
      <w:spacing w:after="57"/>
      <w:ind w:right="0" w:firstLine="0" w:left="567"/>
    </w:pPr>
  </w:style>
  <w:style w:type="paragraph" w:styleId="872">
    <w:name w:val="toc 4"/>
    <w:basedOn w:val="880"/>
    <w:next w:val="880"/>
    <w:uiPriority w:val="39"/>
    <w:unhideWhenUsed/>
    <w:pPr>
      <w:pBdr/>
      <w:spacing w:after="57"/>
      <w:ind w:right="0" w:firstLine="0" w:left="850"/>
    </w:pPr>
  </w:style>
  <w:style w:type="paragraph" w:styleId="873">
    <w:name w:val="toc 5"/>
    <w:basedOn w:val="880"/>
    <w:next w:val="880"/>
    <w:uiPriority w:val="39"/>
    <w:unhideWhenUsed/>
    <w:pPr>
      <w:pBdr/>
      <w:spacing w:after="57"/>
      <w:ind w:right="0" w:firstLine="0" w:left="1134"/>
    </w:pPr>
  </w:style>
  <w:style w:type="paragraph" w:styleId="874">
    <w:name w:val="toc 6"/>
    <w:basedOn w:val="880"/>
    <w:next w:val="880"/>
    <w:uiPriority w:val="39"/>
    <w:unhideWhenUsed/>
    <w:pPr>
      <w:pBdr/>
      <w:spacing w:after="57"/>
      <w:ind w:right="0" w:firstLine="0" w:left="1417"/>
    </w:pPr>
  </w:style>
  <w:style w:type="paragraph" w:styleId="875">
    <w:name w:val="toc 7"/>
    <w:basedOn w:val="880"/>
    <w:next w:val="880"/>
    <w:uiPriority w:val="39"/>
    <w:unhideWhenUsed/>
    <w:pPr>
      <w:pBdr/>
      <w:spacing w:after="57"/>
      <w:ind w:right="0" w:firstLine="0" w:left="1701"/>
    </w:pPr>
  </w:style>
  <w:style w:type="paragraph" w:styleId="876">
    <w:name w:val="toc 8"/>
    <w:basedOn w:val="880"/>
    <w:next w:val="880"/>
    <w:uiPriority w:val="39"/>
    <w:unhideWhenUsed/>
    <w:pPr>
      <w:pBdr/>
      <w:spacing w:after="57"/>
      <w:ind w:right="0" w:firstLine="0" w:left="1984"/>
    </w:pPr>
  </w:style>
  <w:style w:type="paragraph" w:styleId="877">
    <w:name w:val="toc 9"/>
    <w:basedOn w:val="880"/>
    <w:next w:val="880"/>
    <w:uiPriority w:val="39"/>
    <w:unhideWhenUsed/>
    <w:pPr>
      <w:pBdr/>
      <w:spacing w:after="57"/>
      <w:ind w:right="0" w:firstLine="0" w:left="2268"/>
    </w:pPr>
  </w:style>
  <w:style w:type="paragraph" w:styleId="878">
    <w:name w:val="TOC Heading"/>
    <w:uiPriority w:val="39"/>
    <w:unhideWhenUsed/>
    <w:pPr>
      <w:pBdr/>
      <w:spacing/>
      <w:ind/>
    </w:pPr>
  </w:style>
  <w:style w:type="paragraph" w:styleId="879">
    <w:name w:val="table of figures"/>
    <w:basedOn w:val="880"/>
    <w:next w:val="880"/>
    <w:uiPriority w:val="99"/>
    <w:unhideWhenUsed/>
    <w:pPr>
      <w:pBdr/>
      <w:spacing w:after="0" w:afterAutospacing="0"/>
      <w:ind/>
    </w:pPr>
  </w:style>
  <w:style w:type="paragraph" w:styleId="880" w:default="1">
    <w:name w:val="Normal"/>
    <w:qFormat/>
    <w:pPr>
      <w:pBdr/>
      <w:spacing/>
      <w:ind/>
    </w:pPr>
  </w:style>
  <w:style w:type="paragraph" w:styleId="881">
    <w:name w:val="Heading 1"/>
    <w:basedOn w:val="880"/>
    <w:next w:val="880"/>
    <w:link w:val="895"/>
    <w:uiPriority w:val="9"/>
    <w:qFormat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82">
    <w:name w:val="Heading 2"/>
    <w:basedOn w:val="880"/>
    <w:link w:val="893"/>
    <w:uiPriority w:val="9"/>
    <w:qFormat/>
    <w:pPr>
      <w:pBdr/>
      <w:spacing w:after="100" w:afterAutospacing="1" w:before="100" w:beforeAutospacing="1" w:line="240" w:lineRule="auto"/>
      <w:ind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pt-BR"/>
      <w14:ligatures w14:val="none"/>
    </w:rPr>
  </w:style>
  <w:style w:type="paragraph" w:styleId="883">
    <w:name w:val="Heading 3"/>
    <w:basedOn w:val="880"/>
    <w:next w:val="880"/>
    <w:link w:val="896"/>
    <w:uiPriority w:val="9"/>
    <w:unhideWhenUsed/>
    <w:qFormat/>
    <w:pPr>
      <w:keepNext w:val="true"/>
      <w:keepLines w:val="true"/>
      <w:pBdr/>
      <w:spacing w:after="0"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884" w:default="1">
    <w:name w:val="Default Paragraph Font"/>
    <w:uiPriority w:val="1"/>
    <w:unhideWhenUsed/>
    <w:pPr>
      <w:pBdr/>
      <w:spacing/>
      <w:ind/>
    </w:pPr>
  </w:style>
  <w:style w:type="table" w:styleId="885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6" w:default="1">
    <w:name w:val="No List"/>
    <w:uiPriority w:val="99"/>
    <w:semiHidden/>
    <w:unhideWhenUsed/>
    <w:pPr>
      <w:pBdr/>
      <w:spacing/>
      <w:ind/>
    </w:pPr>
  </w:style>
  <w:style w:type="paragraph" w:styleId="887">
    <w:name w:val="Title"/>
    <w:basedOn w:val="880"/>
    <w:next w:val="880"/>
    <w:link w:val="888"/>
    <w:uiPriority w:val="10"/>
    <w:qFormat/>
    <w:pPr>
      <w:pBdr/>
      <w:spacing w:after="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888" w:customStyle="1">
    <w:name w:val="Título Char"/>
    <w:basedOn w:val="884"/>
    <w:link w:val="887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889">
    <w:name w:val="Hyperlink"/>
    <w:basedOn w:val="88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90">
    <w:name w:val="Unresolved Mention"/>
    <w:basedOn w:val="884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891">
    <w:name w:val="FollowedHyperlink"/>
    <w:basedOn w:val="88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92">
    <w:name w:val="List Paragraph"/>
    <w:basedOn w:val="880"/>
    <w:uiPriority w:val="34"/>
    <w:qFormat/>
    <w:pPr>
      <w:pBdr/>
      <w:spacing/>
      <w:ind w:left="720"/>
      <w:contextualSpacing w:val="true"/>
    </w:pPr>
  </w:style>
  <w:style w:type="character" w:styleId="893" w:customStyle="1">
    <w:name w:val="Título 2 Char"/>
    <w:basedOn w:val="884"/>
    <w:link w:val="882"/>
    <w:uiPriority w:val="9"/>
    <w:pPr>
      <w:pBdr/>
      <w:spacing/>
      <w:ind/>
    </w:pPr>
    <w:rPr>
      <w:rFonts w:ascii="Times New Roman" w:hAnsi="Times New Roman" w:eastAsia="Times New Roman" w:cs="Times New Roman"/>
      <w:b/>
      <w:bCs/>
      <w:sz w:val="36"/>
      <w:szCs w:val="36"/>
      <w:lang w:eastAsia="pt-BR"/>
      <w14:ligatures w14:val="none"/>
    </w:rPr>
  </w:style>
  <w:style w:type="paragraph" w:styleId="894">
    <w:name w:val="Normal (Web)"/>
    <w:basedOn w:val="880"/>
    <w:uiPriority w:val="99"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  <w:lang w:eastAsia="pt-BR"/>
      <w14:ligatures w14:val="none"/>
    </w:rPr>
  </w:style>
  <w:style w:type="character" w:styleId="895" w:customStyle="1">
    <w:name w:val="Título 1 Char"/>
    <w:basedOn w:val="884"/>
    <w:link w:val="881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896" w:customStyle="1">
    <w:name w:val="Título 3 Char"/>
    <w:basedOn w:val="884"/>
    <w:link w:val="883"/>
    <w:uiPriority w:val="9"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hyperlink" Target="https://fonts.google.com/" TargetMode="External"/><Relationship Id="rId14" Type="http://schemas.openxmlformats.org/officeDocument/2006/relationships/hyperlink" Target="https://fonts.adobe.com/" TargetMode="External"/><Relationship Id="rId15" Type="http://schemas.openxmlformats.org/officeDocument/2006/relationships/hyperlink" Target="https://www.typewolf.com/" TargetMode="External"/><Relationship Id="rId16" Type="http://schemas.openxmlformats.org/officeDocument/2006/relationships/hyperlink" Target="https://contrast-ratio.com/" TargetMode="External"/><Relationship Id="rId17" Type="http://schemas.openxmlformats.org/officeDocument/2006/relationships/hyperlink" Target="https://dribbble.com/search/ui" TargetMode="External"/><Relationship Id="rId18" Type="http://schemas.openxmlformats.org/officeDocument/2006/relationships/hyperlink" Target="https://colorhunt.co/" TargetMode="External"/><Relationship Id="rId19" Type="http://schemas.openxmlformats.org/officeDocument/2006/relationships/hyperlink" Target="https://color.adobe.com/pt/create/color-wheel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4A7E6-33A3-43E5-8976-933196C57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Enimarques filho filho</dc:creator>
  <cp:keywords/>
  <dc:description/>
  <cp:revision>22</cp:revision>
  <dcterms:created xsi:type="dcterms:W3CDTF">2024-01-25T16:21:00Z</dcterms:created>
  <dcterms:modified xsi:type="dcterms:W3CDTF">2024-03-28T16:08:00Z</dcterms:modified>
</cp:coreProperties>
</file>