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459" w:rsidRPr="00260AA0" w:rsidRDefault="00521459" w:rsidP="00521459">
      <w:pPr>
        <w:rPr>
          <w:rFonts w:ascii="Arial" w:hAnsi="Arial" w:cs="Arial"/>
          <w:b/>
        </w:rPr>
      </w:pPr>
      <w:bookmarkStart w:id="0" w:name="_Toc64863510"/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3624F0B" wp14:editId="7D7F48B6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76325" cy="523875"/>
            <wp:effectExtent l="0" t="0" r="9525" b="9525"/>
            <wp:wrapSquare wrapText="righ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t>UNIVERSIDADE TECNOLÓGICA FEDERAL DO PARANÁ</w:t>
      </w:r>
    </w:p>
    <w:p w:rsidR="00521459" w:rsidRDefault="00521459" w:rsidP="005214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Professor: </w:t>
      </w:r>
      <w:proofErr w:type="spellStart"/>
      <w:r>
        <w:rPr>
          <w:rFonts w:ascii="Arial" w:hAnsi="Arial" w:cs="Arial"/>
        </w:rPr>
        <w:t>Miderson</w:t>
      </w:r>
      <w:proofErr w:type="spellEnd"/>
      <w:r>
        <w:rPr>
          <w:rFonts w:ascii="Arial" w:hAnsi="Arial" w:cs="Arial"/>
        </w:rPr>
        <w:t xml:space="preserve"> Andrei de Souza Santana.</w:t>
      </w:r>
    </w:p>
    <w:p w:rsidR="00521459" w:rsidRDefault="00521459" w:rsidP="00521459">
      <w:pPr>
        <w:rPr>
          <w:rFonts w:ascii="Arial" w:hAnsi="Arial" w:cs="Arial"/>
        </w:rPr>
      </w:pPr>
    </w:p>
    <w:p w:rsidR="007D59A0" w:rsidRPr="001A6BEC" w:rsidRDefault="00521459" w:rsidP="001A6BEC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INTRODUÇÃO À PROBAILIDADE</w:t>
      </w:r>
    </w:p>
    <w:p w:rsidR="009B4DAD" w:rsidRPr="00512BA2" w:rsidRDefault="009B4DAD" w:rsidP="007D59A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9B4DAD" w:rsidRPr="00512BA2" w:rsidRDefault="00FE0486" w:rsidP="007D59A0">
      <w:pPr>
        <w:keepLines/>
        <w:suppressAutoHyphens/>
        <w:spacing w:before="20" w:after="20"/>
        <w:jc w:val="both"/>
        <w:rPr>
          <w:rFonts w:ascii="Arial" w:hAnsi="Arial" w:cs="Arial"/>
        </w:rPr>
      </w:pPr>
      <w:r w:rsidRPr="00512BA2">
        <w:rPr>
          <w:rFonts w:ascii="Arial" w:hAnsi="Arial" w:cs="Arial"/>
        </w:rPr>
        <w:t xml:space="preserve">Você aprendeu a usar as fórmulas para calcular a probabilidade de um evento e conheceu alguns conceitos fundamentais para o estudo de probabilidades e estatística. </w:t>
      </w:r>
    </w:p>
    <w:p w:rsidR="00FE0486" w:rsidRPr="00512BA2" w:rsidRDefault="00FE0486" w:rsidP="007D59A0">
      <w:pPr>
        <w:keepLines/>
        <w:suppressAutoHyphens/>
        <w:spacing w:before="20" w:after="20"/>
        <w:jc w:val="both"/>
        <w:rPr>
          <w:rFonts w:ascii="Arial" w:hAnsi="Arial" w:cs="Arial"/>
        </w:rPr>
      </w:pPr>
      <w:r w:rsidRPr="00512BA2">
        <w:rPr>
          <w:rFonts w:ascii="Arial" w:hAnsi="Arial" w:cs="Arial"/>
        </w:rPr>
        <w:t>E entre as principais definições de probabilidade você viu:</w:t>
      </w:r>
    </w:p>
    <w:p w:rsidR="00FE0486" w:rsidRPr="00512BA2" w:rsidRDefault="00FE0486" w:rsidP="007D59A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A673FD" w:rsidRPr="00512BA2" w:rsidRDefault="00A673FD" w:rsidP="00A673FD">
      <w:pPr>
        <w:shd w:val="clear" w:color="auto" w:fill="FFFFFF"/>
        <w:spacing w:after="150"/>
        <w:rPr>
          <w:rFonts w:ascii="Arial" w:hAnsi="Arial" w:cs="Arial"/>
          <w:color w:val="333333"/>
        </w:rPr>
      </w:pPr>
    </w:p>
    <w:tbl>
      <w:tblPr>
        <w:tblW w:w="1270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5"/>
      </w:tblGrid>
      <w:tr w:rsidR="00A673FD" w:rsidRPr="00512BA2" w:rsidTr="00A673F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960" w:type="dxa"/>
              <w:bottom w:w="0" w:type="dxa"/>
              <w:right w:w="0" w:type="dxa"/>
            </w:tcMar>
            <w:vAlign w:val="center"/>
            <w:hideMark/>
          </w:tcPr>
          <w:p w:rsidR="00A673FD" w:rsidRPr="00512BA2" w:rsidRDefault="00A673FD" w:rsidP="00A673FD">
            <w:pPr>
              <w:rPr>
                <w:rFonts w:ascii="Arial" w:hAnsi="Arial" w:cs="Arial"/>
                <w:color w:val="333333"/>
              </w:rPr>
            </w:pPr>
          </w:p>
        </w:tc>
      </w:tr>
    </w:tbl>
    <w:p w:rsidR="00A673FD" w:rsidRPr="00512BA2" w:rsidRDefault="00FE0486" w:rsidP="007D59A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position w:val="-66"/>
          <w:u w:val="single"/>
        </w:rPr>
      </w:pPr>
      <w:r w:rsidRPr="00512BA2">
        <w:rPr>
          <w:rFonts w:ascii="Arial" w:hAnsi="Arial" w:cs="Arial"/>
          <w:b/>
          <w:i/>
          <w:position w:val="-24"/>
          <w:u w:val="single"/>
        </w:rPr>
        <w:object w:dxaOrig="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9pt" o:ole="">
            <v:imagedata r:id="rId7" o:title=""/>
          </v:shape>
          <o:OLEObject Type="Embed" ProgID="Equation.DSMT4" ShapeID="_x0000_i1025" DrawAspect="Content" ObjectID="_1596634591" r:id="rId8"/>
        </w:object>
      </w:r>
    </w:p>
    <w:p w:rsidR="00FE0486" w:rsidRPr="00512BA2" w:rsidRDefault="00FE0486" w:rsidP="007D59A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position w:val="-66"/>
          <w:u w:val="single"/>
        </w:rPr>
      </w:pPr>
    </w:p>
    <w:p w:rsidR="00FE0486" w:rsidRPr="00512BA2" w:rsidRDefault="00FE0486" w:rsidP="007D59A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7D59A0" w:rsidRPr="00512BA2" w:rsidRDefault="007D59A0" w:rsidP="007D59A0">
      <w:pPr>
        <w:keepLines/>
        <w:tabs>
          <w:tab w:val="left" w:pos="1418"/>
        </w:tabs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FE0486" w:rsidRPr="00512BA2" w:rsidRDefault="00FE0486" w:rsidP="007D59A0">
      <w:pPr>
        <w:keepLines/>
        <w:tabs>
          <w:tab w:val="left" w:pos="1418"/>
        </w:tabs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FE0486" w:rsidRPr="00512BA2" w:rsidRDefault="00FE0486" w:rsidP="007D59A0">
      <w:pPr>
        <w:keepLines/>
        <w:tabs>
          <w:tab w:val="left" w:pos="1418"/>
        </w:tabs>
        <w:suppressAutoHyphens/>
        <w:spacing w:before="20" w:after="20"/>
        <w:jc w:val="both"/>
        <w:rPr>
          <w:rFonts w:ascii="Arial" w:hAnsi="Arial" w:cs="Arial"/>
        </w:rPr>
      </w:pPr>
      <w:r w:rsidRPr="00512BA2">
        <w:rPr>
          <w:rFonts w:ascii="Arial" w:hAnsi="Arial" w:cs="Arial"/>
        </w:rPr>
        <w:t>Sendo m o número de casos favoráveis e n o número de casos possíveis: A definição sugere que a probabilidade assuma o valor limite da frequência relativa, isto é, do número de vezes em que certo evento ocorre quando o número de experimentos tende ao infinito.</w:t>
      </w:r>
    </w:p>
    <w:p w:rsidR="00FE0486" w:rsidRPr="00512BA2" w:rsidRDefault="00FE0486" w:rsidP="007D59A0">
      <w:pPr>
        <w:keepLines/>
        <w:tabs>
          <w:tab w:val="left" w:pos="1418"/>
        </w:tabs>
        <w:suppressAutoHyphens/>
        <w:spacing w:before="20" w:after="20"/>
        <w:jc w:val="both"/>
        <w:rPr>
          <w:rFonts w:ascii="Arial" w:hAnsi="Arial" w:cs="Arial"/>
        </w:rPr>
      </w:pPr>
    </w:p>
    <w:p w:rsidR="00FE0486" w:rsidRPr="00512BA2" w:rsidRDefault="00FE0486" w:rsidP="007D59A0">
      <w:pPr>
        <w:keepLines/>
        <w:tabs>
          <w:tab w:val="left" w:pos="1418"/>
        </w:tabs>
        <w:suppressAutoHyphens/>
        <w:spacing w:before="20" w:after="20"/>
        <w:jc w:val="both"/>
        <w:rPr>
          <w:rFonts w:ascii="Arial" w:hAnsi="Arial" w:cs="Arial"/>
        </w:rPr>
      </w:pPr>
      <w:r w:rsidRPr="00512BA2">
        <w:rPr>
          <w:rFonts w:ascii="Arial" w:hAnsi="Arial" w:cs="Arial"/>
          <w:b/>
          <w:i/>
          <w:position w:val="-24"/>
          <w:u w:val="single"/>
        </w:rPr>
        <w:object w:dxaOrig="980" w:dyaOrig="620">
          <v:shape id="_x0000_i1026" type="#_x0000_t75" style="width:60.75pt;height:39pt" o:ole="">
            <v:imagedata r:id="rId9" o:title=""/>
          </v:shape>
          <o:OLEObject Type="Embed" ProgID="Equation.DSMT4" ShapeID="_x0000_i1026" DrawAspect="Content" ObjectID="_1596634592" r:id="rId10"/>
        </w:object>
      </w:r>
    </w:p>
    <w:p w:rsidR="00FE0486" w:rsidRDefault="00FE0486" w:rsidP="007D59A0">
      <w:pPr>
        <w:keepLines/>
        <w:tabs>
          <w:tab w:val="left" w:pos="1418"/>
        </w:tabs>
        <w:suppressAutoHyphens/>
        <w:spacing w:before="20" w:after="20"/>
        <w:jc w:val="both"/>
      </w:pPr>
    </w:p>
    <w:p w:rsidR="00FE0486" w:rsidRDefault="00FE0486" w:rsidP="007D59A0">
      <w:pPr>
        <w:keepLines/>
        <w:tabs>
          <w:tab w:val="left" w:pos="1418"/>
        </w:tabs>
        <w:suppressAutoHyphens/>
        <w:spacing w:before="20" w:after="20"/>
        <w:jc w:val="both"/>
      </w:pPr>
    </w:p>
    <w:p w:rsidR="00FE0486" w:rsidRDefault="00FE0486" w:rsidP="007D59A0">
      <w:pPr>
        <w:keepLines/>
        <w:tabs>
          <w:tab w:val="left" w:pos="1418"/>
        </w:tabs>
        <w:suppressAutoHyphens/>
        <w:spacing w:before="20" w:after="20"/>
        <w:jc w:val="both"/>
      </w:pPr>
      <w:r>
        <w:t>Axiomas:</w:t>
      </w:r>
    </w:p>
    <w:p w:rsidR="00FE0486" w:rsidRDefault="00FE0486" w:rsidP="007D59A0">
      <w:pPr>
        <w:keepLines/>
        <w:tabs>
          <w:tab w:val="left" w:pos="1418"/>
        </w:tabs>
        <w:suppressAutoHyphens/>
        <w:spacing w:before="20" w:after="20"/>
        <w:jc w:val="both"/>
      </w:pPr>
    </w:p>
    <w:p w:rsidR="00FE0486" w:rsidRDefault="00FE0486" w:rsidP="007D59A0">
      <w:pPr>
        <w:keepLines/>
        <w:tabs>
          <w:tab w:val="left" w:pos="1418"/>
        </w:tabs>
        <w:suppressAutoHyphens/>
        <w:spacing w:before="20" w:after="20"/>
        <w:jc w:val="both"/>
      </w:pPr>
    </w:p>
    <w:p w:rsidR="00FE0486" w:rsidRDefault="00FE0486" w:rsidP="007D59A0">
      <w:pPr>
        <w:keepLines/>
        <w:tabs>
          <w:tab w:val="left" w:pos="1418"/>
        </w:tabs>
        <w:suppressAutoHyphens/>
        <w:spacing w:before="20" w:after="20"/>
        <w:jc w:val="both"/>
      </w:pPr>
      <w:r w:rsidRPr="00FE0486">
        <w:rPr>
          <w:rFonts w:ascii="Arial" w:hAnsi="Arial" w:cs="Arial"/>
          <w:b/>
          <w:i/>
          <w:position w:val="-86"/>
          <w:u w:val="single"/>
        </w:rPr>
        <w:object w:dxaOrig="6840" w:dyaOrig="1440">
          <v:shape id="_x0000_i1027" type="#_x0000_t75" style="width:426pt;height:90pt" o:ole="">
            <v:imagedata r:id="rId11" o:title=""/>
          </v:shape>
          <o:OLEObject Type="Embed" ProgID="Equation.DSMT4" ShapeID="_x0000_i1027" DrawAspect="Content" ObjectID="_1596634593" r:id="rId12"/>
        </w:object>
      </w:r>
    </w:p>
    <w:p w:rsidR="00FE0486" w:rsidRDefault="00FE0486" w:rsidP="007D59A0">
      <w:pPr>
        <w:keepLines/>
        <w:tabs>
          <w:tab w:val="left" w:pos="1418"/>
        </w:tabs>
        <w:suppressAutoHyphens/>
        <w:spacing w:before="20" w:after="20"/>
        <w:jc w:val="both"/>
        <w:rPr>
          <w:rFonts w:ascii="Arial" w:hAnsi="Arial" w:cs="Arial"/>
        </w:rPr>
      </w:pPr>
    </w:p>
    <w:p w:rsidR="007D59A0" w:rsidRPr="001A6BEC" w:rsidRDefault="007D59A0" w:rsidP="007D59A0">
      <w:pPr>
        <w:keepLines/>
        <w:tabs>
          <w:tab w:val="left" w:pos="1418"/>
        </w:tabs>
        <w:suppressAutoHyphens/>
        <w:spacing w:before="20" w:after="20"/>
        <w:ind w:left="720"/>
        <w:jc w:val="both"/>
        <w:rPr>
          <w:rFonts w:ascii="Arial" w:hAnsi="Arial" w:cs="Arial"/>
        </w:rPr>
      </w:pPr>
    </w:p>
    <w:p w:rsidR="00FE0486" w:rsidRPr="001A6BEC" w:rsidRDefault="00FE0486" w:rsidP="007D59A0">
      <w:pPr>
        <w:keepLines/>
        <w:tabs>
          <w:tab w:val="left" w:pos="1418"/>
        </w:tabs>
        <w:suppressAutoHyphens/>
        <w:spacing w:before="20" w:after="20"/>
        <w:ind w:left="720"/>
        <w:jc w:val="both"/>
        <w:rPr>
          <w:rFonts w:ascii="Arial" w:hAnsi="Arial" w:cs="Arial"/>
        </w:rPr>
      </w:pPr>
    </w:p>
    <w:bookmarkEnd w:id="0"/>
    <w:p w:rsidR="00E516CF" w:rsidRPr="001A6BEC" w:rsidRDefault="00E516CF" w:rsidP="00644EE3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1A6BEC">
        <w:rPr>
          <w:rFonts w:ascii="Arial" w:hAnsi="Arial" w:cs="Arial"/>
        </w:rPr>
        <w:t>01)</w:t>
      </w:r>
      <w:proofErr w:type="gramEnd"/>
      <w:r w:rsidRPr="001A6BEC">
        <w:rPr>
          <w:rFonts w:ascii="Arial" w:hAnsi="Arial" w:cs="Arial"/>
        </w:rPr>
        <w:t xml:space="preserve">  Em um escritório, a necessidade de espaço para armazenamento de informações no servidor é de 500 GB (Gigabyte). Sabendo que podemos comprar discos rígidos de 50 e 100 GB e que a ordem de aquisição não é relevante, o espaço amostral de possibilidades para conseguir 500 GB é formado por quantos elementos?</w:t>
      </w:r>
    </w:p>
    <w:p w:rsidR="00E516CF" w:rsidRPr="001A6BEC" w:rsidRDefault="00E516CF" w:rsidP="00644EE3">
      <w:pPr>
        <w:autoSpaceDE w:val="0"/>
        <w:autoSpaceDN w:val="0"/>
        <w:adjustRightInd w:val="0"/>
        <w:rPr>
          <w:rFonts w:ascii="Arial" w:hAnsi="Arial" w:cs="Arial"/>
        </w:rPr>
      </w:pPr>
    </w:p>
    <w:p w:rsidR="00E516CF" w:rsidRPr="001A6BEC" w:rsidRDefault="00E516CF" w:rsidP="00644EE3">
      <w:pPr>
        <w:autoSpaceDE w:val="0"/>
        <w:autoSpaceDN w:val="0"/>
        <w:adjustRightInd w:val="0"/>
        <w:rPr>
          <w:rFonts w:ascii="Arial" w:hAnsi="Arial" w:cs="Arial"/>
        </w:rPr>
      </w:pPr>
    </w:p>
    <w:p w:rsidR="00E516CF" w:rsidRPr="001A6BEC" w:rsidRDefault="00E516CF" w:rsidP="00644EE3">
      <w:pPr>
        <w:autoSpaceDE w:val="0"/>
        <w:autoSpaceDN w:val="0"/>
        <w:adjustRightInd w:val="0"/>
        <w:rPr>
          <w:rFonts w:ascii="Arial" w:hAnsi="Arial" w:cs="Arial"/>
        </w:rPr>
      </w:pP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1A6BEC">
        <w:rPr>
          <w:rFonts w:ascii="Arial" w:hAnsi="Arial" w:cs="Arial"/>
        </w:rPr>
        <w:t>02)</w:t>
      </w:r>
      <w:proofErr w:type="gramEnd"/>
      <w:r w:rsidRPr="001A6BEC">
        <w:rPr>
          <w:rFonts w:ascii="Arial" w:hAnsi="Arial" w:cs="Arial"/>
        </w:rPr>
        <w:t xml:space="preserve"> Dois dados não viciados são lançados simultaneamente. Considere os eventos A = {soma dos pontos igual a </w:t>
      </w:r>
      <w:proofErr w:type="gramStart"/>
      <w:r w:rsidRPr="001A6BEC">
        <w:rPr>
          <w:rFonts w:ascii="Arial" w:hAnsi="Arial" w:cs="Arial"/>
        </w:rPr>
        <w:t>6</w:t>
      </w:r>
      <w:proofErr w:type="gramEnd"/>
      <w:r w:rsidRPr="001A6BEC">
        <w:rPr>
          <w:rFonts w:ascii="Arial" w:hAnsi="Arial" w:cs="Arial"/>
        </w:rPr>
        <w:t>} e B = {pontos 1, 2 ou 3 no segundo dado}. Calcule:</w:t>
      </w: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a) a probabilidade de ocorrer o evento A </w:t>
      </w: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b) a probabilidade de ocorrer o evento B </w:t>
      </w: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c) a probabilidade de ocorrer o evento união. </w:t>
      </w: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d) a probabilidade da interseção entre A e o complemento de B </w:t>
      </w: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e) a probabilidade da interseção entre os eventos A e B </w:t>
      </w: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>f) a probabilidade da união do complemento de A com o evento B</w:t>
      </w: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516CF" w:rsidRPr="001A6BEC" w:rsidRDefault="00E516CF" w:rsidP="00E516CF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1A6BEC">
        <w:rPr>
          <w:rFonts w:ascii="Arial" w:hAnsi="Arial" w:cs="Arial"/>
        </w:rPr>
        <w:t>03)</w:t>
      </w:r>
      <w:proofErr w:type="gramEnd"/>
      <w:r w:rsidRPr="001A6BEC">
        <w:rPr>
          <w:rFonts w:ascii="Arial" w:hAnsi="Arial" w:cs="Arial"/>
        </w:rPr>
        <w:t xml:space="preserve"> Fez-se um estudo para verificar a quantidade de homens e mulheres em quatro diferentes universidades. Os resultados encontrados são expostos a seguir. Uma empresa de marketing, interessada em obter essas informações para planejar uma campanha, pediu a um técnico que fizesse um relatório com base nos dados publicados nesse estudo. Alguns dos pontos polêmicos do relatório são expostos a seguir.</w:t>
      </w:r>
    </w:p>
    <w:p w:rsidR="00AF31E7" w:rsidRPr="001A6BEC" w:rsidRDefault="00AF31E7" w:rsidP="00E516CF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AF31E7" w:rsidRPr="001A6BEC" w:rsidTr="00AF31E7">
        <w:tc>
          <w:tcPr>
            <w:tcW w:w="2881" w:type="dxa"/>
          </w:tcPr>
          <w:p w:rsidR="00AF31E7" w:rsidRPr="001A6BEC" w:rsidRDefault="00AF31E7" w:rsidP="00E516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1A6BEC">
              <w:rPr>
                <w:rFonts w:ascii="Arial" w:hAnsi="Arial" w:cs="Arial"/>
                <w:b/>
              </w:rPr>
              <w:t>UNIVERSIDADE</w:t>
            </w:r>
          </w:p>
        </w:tc>
        <w:tc>
          <w:tcPr>
            <w:tcW w:w="2881" w:type="dxa"/>
          </w:tcPr>
          <w:p w:rsidR="00AF31E7" w:rsidRPr="001A6BEC" w:rsidRDefault="00AF31E7" w:rsidP="00E516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1A6BEC">
              <w:rPr>
                <w:rFonts w:ascii="Arial" w:hAnsi="Arial" w:cs="Arial"/>
                <w:b/>
              </w:rPr>
              <w:t>HOMENS</w:t>
            </w:r>
          </w:p>
        </w:tc>
        <w:tc>
          <w:tcPr>
            <w:tcW w:w="2882" w:type="dxa"/>
          </w:tcPr>
          <w:p w:rsidR="00AF31E7" w:rsidRPr="001A6BEC" w:rsidRDefault="00AF31E7" w:rsidP="00E516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FF0000"/>
              </w:rPr>
            </w:pPr>
            <w:r w:rsidRPr="001A6BEC">
              <w:rPr>
                <w:rFonts w:ascii="Arial" w:hAnsi="Arial" w:cs="Arial"/>
                <w:b/>
              </w:rPr>
              <w:t>MULHERES</w:t>
            </w:r>
          </w:p>
        </w:tc>
      </w:tr>
      <w:tr w:rsidR="00AF31E7" w:rsidRPr="001A6BEC" w:rsidTr="00AF31E7">
        <w:tc>
          <w:tcPr>
            <w:tcW w:w="2881" w:type="dxa"/>
          </w:tcPr>
          <w:p w:rsidR="00AF31E7" w:rsidRPr="001A6BEC" w:rsidRDefault="00AF31E7" w:rsidP="00E516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1A6BEC">
              <w:rPr>
                <w:rFonts w:ascii="Arial" w:hAnsi="Arial" w:cs="Arial"/>
              </w:rPr>
              <w:t>A</w:t>
            </w:r>
          </w:p>
        </w:tc>
        <w:tc>
          <w:tcPr>
            <w:tcW w:w="2881" w:type="dxa"/>
          </w:tcPr>
          <w:p w:rsidR="00AF31E7" w:rsidRPr="001A6BEC" w:rsidRDefault="00AF31E7" w:rsidP="00E516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1A6BEC">
              <w:rPr>
                <w:rFonts w:ascii="Arial" w:hAnsi="Arial" w:cs="Arial"/>
                <w:color w:val="000000" w:themeColor="text1"/>
              </w:rPr>
              <w:t>225</w:t>
            </w:r>
          </w:p>
        </w:tc>
        <w:tc>
          <w:tcPr>
            <w:tcW w:w="2882" w:type="dxa"/>
          </w:tcPr>
          <w:p w:rsidR="00AF31E7" w:rsidRPr="001A6BEC" w:rsidRDefault="00AF31E7" w:rsidP="00EA68A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1A6BEC">
              <w:rPr>
                <w:rFonts w:ascii="Arial" w:hAnsi="Arial" w:cs="Arial"/>
                <w:color w:val="000000" w:themeColor="text1"/>
              </w:rPr>
              <w:t>81</w:t>
            </w:r>
          </w:p>
        </w:tc>
      </w:tr>
      <w:tr w:rsidR="00AF31E7" w:rsidRPr="001A6BEC" w:rsidTr="00AF31E7">
        <w:tc>
          <w:tcPr>
            <w:tcW w:w="2881" w:type="dxa"/>
          </w:tcPr>
          <w:p w:rsidR="00AF31E7" w:rsidRPr="001A6BEC" w:rsidRDefault="00AF31E7" w:rsidP="00E516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1A6BEC">
              <w:rPr>
                <w:rFonts w:ascii="Arial" w:hAnsi="Arial" w:cs="Arial"/>
              </w:rPr>
              <w:t>B</w:t>
            </w:r>
          </w:p>
        </w:tc>
        <w:tc>
          <w:tcPr>
            <w:tcW w:w="2881" w:type="dxa"/>
          </w:tcPr>
          <w:p w:rsidR="00AF31E7" w:rsidRPr="001A6BEC" w:rsidRDefault="00AF31E7" w:rsidP="00E516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1A6BEC">
              <w:rPr>
                <w:rFonts w:ascii="Arial" w:hAnsi="Arial" w:cs="Arial"/>
                <w:color w:val="000000" w:themeColor="text1"/>
              </w:rPr>
              <w:t>253</w:t>
            </w:r>
          </w:p>
        </w:tc>
        <w:tc>
          <w:tcPr>
            <w:tcW w:w="2882" w:type="dxa"/>
          </w:tcPr>
          <w:p w:rsidR="00AF31E7" w:rsidRPr="001A6BEC" w:rsidRDefault="00AF31E7" w:rsidP="00EA68A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1A6BEC">
              <w:rPr>
                <w:rFonts w:ascii="Arial" w:hAnsi="Arial" w:cs="Arial"/>
                <w:color w:val="000000" w:themeColor="text1"/>
              </w:rPr>
              <w:t>42</w:t>
            </w:r>
          </w:p>
        </w:tc>
      </w:tr>
      <w:tr w:rsidR="00AF31E7" w:rsidRPr="001A6BEC" w:rsidTr="00AF31E7">
        <w:tc>
          <w:tcPr>
            <w:tcW w:w="2881" w:type="dxa"/>
          </w:tcPr>
          <w:p w:rsidR="00AF31E7" w:rsidRPr="001A6BEC" w:rsidRDefault="00AF31E7" w:rsidP="00E516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1A6BEC">
              <w:rPr>
                <w:rFonts w:ascii="Arial" w:hAnsi="Arial" w:cs="Arial"/>
              </w:rPr>
              <w:t>C</w:t>
            </w:r>
          </w:p>
        </w:tc>
        <w:tc>
          <w:tcPr>
            <w:tcW w:w="2881" w:type="dxa"/>
          </w:tcPr>
          <w:p w:rsidR="00AF31E7" w:rsidRPr="001A6BEC" w:rsidRDefault="00AF31E7" w:rsidP="00E516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1A6BEC">
              <w:rPr>
                <w:rFonts w:ascii="Arial" w:hAnsi="Arial" w:cs="Arial"/>
              </w:rPr>
              <w:t>532</w:t>
            </w:r>
          </w:p>
        </w:tc>
        <w:tc>
          <w:tcPr>
            <w:tcW w:w="2882" w:type="dxa"/>
          </w:tcPr>
          <w:p w:rsidR="00AF31E7" w:rsidRPr="001A6BEC" w:rsidRDefault="00AF31E7" w:rsidP="00EA68A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1A6BEC">
              <w:rPr>
                <w:rFonts w:ascii="Arial" w:hAnsi="Arial" w:cs="Arial"/>
              </w:rPr>
              <w:t>142</w:t>
            </w:r>
          </w:p>
        </w:tc>
      </w:tr>
      <w:tr w:rsidR="00AF31E7" w:rsidRPr="001A6BEC" w:rsidTr="00AF31E7">
        <w:tc>
          <w:tcPr>
            <w:tcW w:w="2881" w:type="dxa"/>
          </w:tcPr>
          <w:p w:rsidR="00AF31E7" w:rsidRPr="001A6BEC" w:rsidRDefault="00AF31E7" w:rsidP="00E516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1A6BEC">
              <w:rPr>
                <w:rFonts w:ascii="Arial" w:hAnsi="Arial" w:cs="Arial"/>
              </w:rPr>
              <w:t>D</w:t>
            </w:r>
          </w:p>
        </w:tc>
        <w:tc>
          <w:tcPr>
            <w:tcW w:w="2881" w:type="dxa"/>
          </w:tcPr>
          <w:p w:rsidR="00AF31E7" w:rsidRPr="001A6BEC" w:rsidRDefault="00AF31E7" w:rsidP="00E516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1A6BEC">
              <w:rPr>
                <w:rFonts w:ascii="Arial" w:hAnsi="Arial" w:cs="Arial"/>
              </w:rPr>
              <w:t>188</w:t>
            </w:r>
          </w:p>
        </w:tc>
        <w:tc>
          <w:tcPr>
            <w:tcW w:w="2882" w:type="dxa"/>
          </w:tcPr>
          <w:p w:rsidR="00AF31E7" w:rsidRPr="001A6BEC" w:rsidRDefault="00AF31E7" w:rsidP="00EA68A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1A6BEC">
              <w:rPr>
                <w:rFonts w:ascii="Arial" w:hAnsi="Arial" w:cs="Arial"/>
              </w:rPr>
              <w:t>42</w:t>
            </w:r>
          </w:p>
        </w:tc>
      </w:tr>
    </w:tbl>
    <w:p w:rsidR="00AF31E7" w:rsidRPr="001A6BEC" w:rsidRDefault="00AF31E7" w:rsidP="00E516CF">
      <w:pPr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F31E7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Agora calcule: </w:t>
      </w: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a) qual é a chance de ele ser homem e da Universidade A, sabendo que o estudante não é da Universidade C? </w:t>
      </w: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b) qual é a chance de ser uma mulher ou ser das Universidades C ou D? </w:t>
      </w: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c) qual é a probabilidade de um estudante ser uma mulher? </w:t>
      </w: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d) qual é a probabilidade de um estudante estudar na Universidade A? </w:t>
      </w:r>
    </w:p>
    <w:p w:rsidR="00E516CF" w:rsidRPr="001A6BEC" w:rsidRDefault="00E516CF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>e) sabendo que se trata de um homem, qual é a chance de o estudante ser da Universidade C?</w:t>
      </w:r>
    </w:p>
    <w:p w:rsidR="00AF31E7" w:rsidRDefault="00AF31E7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A6BEC" w:rsidRDefault="001A6BEC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A6BEC" w:rsidRDefault="001A6BEC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A6BEC" w:rsidRDefault="001A6BEC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A6BEC" w:rsidRDefault="001A6BEC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A6BEC" w:rsidRDefault="001A6BEC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A6BEC" w:rsidRDefault="001A6BEC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A6BEC" w:rsidRDefault="001A6BEC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A6BEC" w:rsidRDefault="001A6BEC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A6BEC" w:rsidRDefault="001A6BEC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A6BEC" w:rsidRDefault="001A6BEC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A6BEC" w:rsidRDefault="001A6BEC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A6BEC" w:rsidRPr="001A6BEC" w:rsidRDefault="001A6BEC" w:rsidP="00E516C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F31E7" w:rsidRPr="001A6BEC" w:rsidRDefault="00AF31E7" w:rsidP="00AF31E7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A6BEC" w:rsidRPr="001A6BEC" w:rsidRDefault="001A6BEC" w:rsidP="001A6BEC">
      <w:pPr>
        <w:numPr>
          <w:ilvl w:val="0"/>
          <w:numId w:val="10"/>
        </w:numPr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Um casal tem dois filhos. Qual é a probabilidade de: </w:t>
      </w:r>
    </w:p>
    <w:p w:rsidR="001A6BEC" w:rsidRPr="001A6BEC" w:rsidRDefault="001A6BEC" w:rsidP="001A6BEC">
      <w:pPr>
        <w:rPr>
          <w:rFonts w:ascii="Arial" w:hAnsi="Arial" w:cs="Arial"/>
        </w:rPr>
      </w:pPr>
    </w:p>
    <w:p w:rsidR="001A6BEC" w:rsidRPr="001A6BEC" w:rsidRDefault="001A6BEC" w:rsidP="001A6BEC">
      <w:pPr>
        <w:numPr>
          <w:ilvl w:val="0"/>
          <w:numId w:val="11"/>
        </w:numPr>
        <w:rPr>
          <w:rFonts w:ascii="Arial" w:hAnsi="Arial" w:cs="Arial"/>
        </w:rPr>
      </w:pPr>
      <w:proofErr w:type="gramStart"/>
      <w:r w:rsidRPr="001A6BEC">
        <w:rPr>
          <w:rFonts w:ascii="Arial" w:hAnsi="Arial" w:cs="Arial"/>
        </w:rPr>
        <w:t>o</w:t>
      </w:r>
      <w:proofErr w:type="gramEnd"/>
      <w:r w:rsidRPr="001A6BEC">
        <w:rPr>
          <w:rFonts w:ascii="Arial" w:hAnsi="Arial" w:cs="Arial"/>
        </w:rPr>
        <w:t xml:space="preserve"> segundo filho ser homem? </w:t>
      </w:r>
    </w:p>
    <w:p w:rsidR="001A6BEC" w:rsidRPr="001A6BEC" w:rsidRDefault="001A6BEC" w:rsidP="001A6BEC">
      <w:pPr>
        <w:numPr>
          <w:ilvl w:val="0"/>
          <w:numId w:val="11"/>
        </w:numPr>
        <w:rPr>
          <w:rFonts w:ascii="Arial" w:hAnsi="Arial" w:cs="Arial"/>
        </w:rPr>
      </w:pPr>
      <w:proofErr w:type="gramStart"/>
      <w:r w:rsidRPr="001A6BEC">
        <w:rPr>
          <w:rFonts w:ascii="Arial" w:hAnsi="Arial" w:cs="Arial"/>
        </w:rPr>
        <w:t>o</w:t>
      </w:r>
      <w:proofErr w:type="gramEnd"/>
      <w:r w:rsidRPr="001A6BEC">
        <w:rPr>
          <w:rFonts w:ascii="Arial" w:hAnsi="Arial" w:cs="Arial"/>
        </w:rPr>
        <w:t xml:space="preserve"> segundo filho ser homem, dado que o primeiro é homem?</w:t>
      </w:r>
    </w:p>
    <w:p w:rsidR="001A6BEC" w:rsidRPr="001A6BEC" w:rsidRDefault="001A6BEC" w:rsidP="001A6BE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A6BEC" w:rsidRPr="001A6BEC" w:rsidRDefault="001A6BEC" w:rsidP="001A6BEC">
      <w:pPr>
        <w:tabs>
          <w:tab w:val="left" w:pos="1806"/>
        </w:tabs>
        <w:jc w:val="both"/>
        <w:rPr>
          <w:rFonts w:ascii="Arial" w:hAnsi="Arial" w:cs="Arial"/>
          <w:color w:val="000000"/>
        </w:rPr>
      </w:pPr>
    </w:p>
    <w:p w:rsidR="001A6BEC" w:rsidRPr="001A6BEC" w:rsidRDefault="001A6BEC" w:rsidP="001A6BEC">
      <w:pPr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  <w:r w:rsidRPr="001A6BEC">
        <w:rPr>
          <w:rFonts w:ascii="Arial" w:hAnsi="Arial" w:cs="Arial"/>
        </w:rPr>
        <w:t xml:space="preserve">A probabilidade de determinado teste para a AIDS dar resultado negativo em portadores de anticorpos contra o vírus (falso-negativo) é 10%. Supondo que </w:t>
      </w:r>
      <w:proofErr w:type="gramStart"/>
      <w:r w:rsidRPr="001A6BEC">
        <w:rPr>
          <w:rFonts w:ascii="Arial" w:hAnsi="Arial" w:cs="Arial"/>
        </w:rPr>
        <w:t>falsos-negativos</w:t>
      </w:r>
      <w:proofErr w:type="gramEnd"/>
      <w:r w:rsidRPr="001A6BEC">
        <w:rPr>
          <w:rFonts w:ascii="Arial" w:hAnsi="Arial" w:cs="Arial"/>
        </w:rPr>
        <w:t xml:space="preserve"> ocorrem independentemente, qual é a probabilidade de um portador de anticorpos contra o vírus da AIDS, que se apresentou três vezes para o teste, ter tido, nas três vezes, resultado negativo?</w:t>
      </w:r>
    </w:p>
    <w:p w:rsidR="001A6BEC" w:rsidRPr="001A6BEC" w:rsidRDefault="001A6BEC" w:rsidP="001A6BEC">
      <w:pPr>
        <w:jc w:val="both"/>
        <w:rPr>
          <w:rFonts w:ascii="Arial" w:hAnsi="Arial" w:cs="Arial"/>
          <w:color w:val="000000"/>
        </w:rPr>
      </w:pPr>
      <w:r w:rsidRPr="001A6BEC">
        <w:rPr>
          <w:rFonts w:ascii="Arial" w:hAnsi="Arial" w:cs="Arial"/>
          <w:color w:val="000000"/>
        </w:rPr>
        <w:t xml:space="preserve"> </w:t>
      </w:r>
    </w:p>
    <w:p w:rsidR="001A6BEC" w:rsidRPr="001A6BEC" w:rsidRDefault="001A6BEC" w:rsidP="001A6BEC">
      <w:pPr>
        <w:ind w:left="720"/>
        <w:jc w:val="both"/>
        <w:rPr>
          <w:rFonts w:ascii="Arial" w:hAnsi="Arial" w:cs="Arial"/>
          <w:color w:val="000000"/>
        </w:rPr>
      </w:pPr>
    </w:p>
    <w:p w:rsidR="001A6BEC" w:rsidRPr="001A6BEC" w:rsidRDefault="001A6BEC" w:rsidP="001A6BEC">
      <w:pPr>
        <w:ind w:left="720"/>
        <w:jc w:val="both"/>
        <w:rPr>
          <w:rFonts w:ascii="Arial" w:hAnsi="Arial" w:cs="Arial"/>
          <w:color w:val="000000"/>
        </w:rPr>
      </w:pPr>
    </w:p>
    <w:p w:rsidR="001A6BEC" w:rsidRPr="001A6BEC" w:rsidRDefault="001A6BEC" w:rsidP="001A6BEC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Suponha que a probabilidade de uma pessoa ser do tipo </w:t>
      </w:r>
      <w:proofErr w:type="spellStart"/>
      <w:r w:rsidRPr="001A6BEC">
        <w:rPr>
          <w:rFonts w:ascii="Arial" w:hAnsi="Arial" w:cs="Arial"/>
        </w:rPr>
        <w:t>sangüíneo</w:t>
      </w:r>
      <w:proofErr w:type="spellEnd"/>
      <w:r w:rsidRPr="001A6BEC">
        <w:rPr>
          <w:rFonts w:ascii="Arial" w:hAnsi="Arial" w:cs="Arial"/>
        </w:rPr>
        <w:t xml:space="preserve"> O é 40%, ser A é 30% e ser B </w:t>
      </w:r>
      <w:proofErr w:type="gramStart"/>
      <w:r w:rsidRPr="001A6BEC">
        <w:rPr>
          <w:rFonts w:ascii="Arial" w:hAnsi="Arial" w:cs="Arial"/>
        </w:rPr>
        <w:t>é</w:t>
      </w:r>
      <w:proofErr w:type="gramEnd"/>
      <w:r w:rsidRPr="001A6BEC">
        <w:rPr>
          <w:rFonts w:ascii="Arial" w:hAnsi="Arial" w:cs="Arial"/>
        </w:rPr>
        <w:t xml:space="preserve"> 20%. Suponha ainda que o fator Rh não dependa do tipo sanguíneo e que a probabilidade de </w:t>
      </w:r>
      <w:r w:rsidRPr="001A6BEC">
        <w:rPr>
          <w:rFonts w:ascii="Arial" w:hAnsi="Arial" w:cs="Arial"/>
          <w:position w:val="-6"/>
        </w:rPr>
        <w:object w:dxaOrig="440" w:dyaOrig="320">
          <v:shape id="_x0000_i1028" type="#_x0000_t75" style="width:21.75pt;height:15.75pt" o:ole="">
            <v:imagedata r:id="rId13" o:title=""/>
          </v:shape>
          <o:OLEObject Type="Embed" ProgID="Equation.DSMT4" ShapeID="_x0000_i1028" DrawAspect="Content" ObjectID="_1596634594" r:id="rId14"/>
        </w:object>
      </w:r>
      <w:r w:rsidRPr="001A6BEC">
        <w:rPr>
          <w:rFonts w:ascii="Arial" w:hAnsi="Arial" w:cs="Arial"/>
        </w:rPr>
        <w:t xml:space="preserve"> é de 90%. Nestas condições, qual é a probabilidade de uma pessoa tomada ao acaso da população ser: a) O, </w:t>
      </w:r>
      <w:r w:rsidRPr="001A6BEC">
        <w:rPr>
          <w:rFonts w:ascii="Arial" w:hAnsi="Arial" w:cs="Arial"/>
          <w:position w:val="-6"/>
        </w:rPr>
        <w:object w:dxaOrig="440" w:dyaOrig="320">
          <v:shape id="_x0000_i1029" type="#_x0000_t75" style="width:21.75pt;height:15.75pt" o:ole="">
            <v:imagedata r:id="rId13" o:title=""/>
          </v:shape>
          <o:OLEObject Type="Embed" ProgID="Equation.DSMT4" ShapeID="_x0000_i1029" DrawAspect="Content" ObjectID="_1596634595" r:id="rId15"/>
        </w:object>
      </w:r>
      <w:r w:rsidRPr="001A6BEC">
        <w:rPr>
          <w:rFonts w:ascii="Arial" w:hAnsi="Arial" w:cs="Arial"/>
        </w:rPr>
        <w:t xml:space="preserve">? b) AB, </w:t>
      </w:r>
      <w:r w:rsidRPr="001A6BEC">
        <w:rPr>
          <w:rFonts w:ascii="Arial" w:hAnsi="Arial" w:cs="Arial"/>
          <w:position w:val="-6"/>
        </w:rPr>
        <w:object w:dxaOrig="440" w:dyaOrig="320">
          <v:shape id="_x0000_i1030" type="#_x0000_t75" style="width:21.75pt;height:15.75pt" o:ole="">
            <v:imagedata r:id="rId16" o:title=""/>
          </v:shape>
          <o:OLEObject Type="Embed" ProgID="Equation.DSMT4" ShapeID="_x0000_i1030" DrawAspect="Content" ObjectID="_1596634596" r:id="rId17"/>
        </w:object>
      </w:r>
      <w:r w:rsidRPr="001A6BEC">
        <w:rPr>
          <w:rFonts w:ascii="Arial" w:hAnsi="Arial" w:cs="Arial"/>
        </w:rPr>
        <w:t>?</w:t>
      </w:r>
    </w:p>
    <w:p w:rsidR="001A6BEC" w:rsidRPr="001A6BEC" w:rsidRDefault="001A6BEC" w:rsidP="001A6BEC">
      <w:pPr>
        <w:ind w:left="720"/>
        <w:jc w:val="both"/>
        <w:rPr>
          <w:rFonts w:ascii="Arial" w:hAnsi="Arial" w:cs="Arial"/>
          <w:color w:val="000000"/>
        </w:rPr>
      </w:pPr>
    </w:p>
    <w:p w:rsidR="001A6BEC" w:rsidRDefault="001A6BEC" w:rsidP="001A6BEC">
      <w:pPr>
        <w:pStyle w:val="PargrafodaLista"/>
        <w:rPr>
          <w:rFonts w:ascii="Arial" w:hAnsi="Arial" w:cs="Arial"/>
          <w:color w:val="000000"/>
        </w:rPr>
      </w:pPr>
    </w:p>
    <w:p w:rsidR="00CE154B" w:rsidRPr="001A6BEC" w:rsidRDefault="00CE154B" w:rsidP="001A6BEC">
      <w:pPr>
        <w:pStyle w:val="PargrafodaLista"/>
        <w:rPr>
          <w:rFonts w:ascii="Arial" w:hAnsi="Arial" w:cs="Arial"/>
          <w:color w:val="000000"/>
        </w:rPr>
      </w:pPr>
      <w:bookmarkStart w:id="1" w:name="_GoBack"/>
      <w:bookmarkEnd w:id="1"/>
    </w:p>
    <w:p w:rsidR="001A6BEC" w:rsidRPr="001A6BEC" w:rsidRDefault="001A6BEC" w:rsidP="001A6BEC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>Uma carta é retirada ao acaso de um baralho bem embaralhado. Qual é a probabilidade de: a) ser um ás? b) ser uma carta de ouro? c) ser um ás de ouro?</w:t>
      </w:r>
    </w:p>
    <w:p w:rsidR="001A6BEC" w:rsidRPr="001A6BEC" w:rsidRDefault="001A6BEC" w:rsidP="001A6BEC">
      <w:pPr>
        <w:pStyle w:val="PargrafodaLista"/>
        <w:rPr>
          <w:rFonts w:ascii="Arial" w:hAnsi="Arial" w:cs="Arial"/>
        </w:rPr>
      </w:pPr>
    </w:p>
    <w:p w:rsidR="001A6BEC" w:rsidRPr="001A6BEC" w:rsidRDefault="001A6BEC" w:rsidP="001A6BEC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Uma urna tem 10 bolas numeradas de 1 a 10. Retira-se uma bola ao acaso. Qual é a probabilidade de essa bola: a) ter número maior do que </w:t>
      </w:r>
      <w:proofErr w:type="gramStart"/>
      <w:r w:rsidRPr="001A6BEC">
        <w:rPr>
          <w:rFonts w:ascii="Arial" w:hAnsi="Arial" w:cs="Arial"/>
        </w:rPr>
        <w:t>7</w:t>
      </w:r>
      <w:proofErr w:type="gramEnd"/>
      <w:r w:rsidRPr="001A6BEC">
        <w:rPr>
          <w:rFonts w:ascii="Arial" w:hAnsi="Arial" w:cs="Arial"/>
        </w:rPr>
        <w:t xml:space="preserve">? b) ter número menor do que </w:t>
      </w:r>
      <w:proofErr w:type="gramStart"/>
      <w:r w:rsidRPr="001A6BEC">
        <w:rPr>
          <w:rFonts w:ascii="Arial" w:hAnsi="Arial" w:cs="Arial"/>
        </w:rPr>
        <w:t>7</w:t>
      </w:r>
      <w:proofErr w:type="gramEnd"/>
      <w:r w:rsidRPr="001A6BEC">
        <w:rPr>
          <w:rFonts w:ascii="Arial" w:hAnsi="Arial" w:cs="Arial"/>
        </w:rPr>
        <w:t>? c) ter número 1ou10?</w:t>
      </w:r>
    </w:p>
    <w:p w:rsidR="001A6BEC" w:rsidRPr="001A6BEC" w:rsidRDefault="001A6BEC" w:rsidP="001A6BEC">
      <w:pPr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 </w:t>
      </w:r>
    </w:p>
    <w:p w:rsidR="001A6BEC" w:rsidRPr="001A6BEC" w:rsidRDefault="001A6BEC" w:rsidP="001A6BEC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>Uma urna tem 15 bolas numeradas de 1a15. Retira-se uma bola ao acaso. Qual é a probabilidade de essa bola: a) ter número par? b) ter número ímpar? c) ter número maior do que 15?</w:t>
      </w:r>
    </w:p>
    <w:p w:rsidR="001A6BEC" w:rsidRPr="001A6BEC" w:rsidRDefault="001A6BEC" w:rsidP="001A6BEC">
      <w:pPr>
        <w:pStyle w:val="PargrafodaLista"/>
        <w:rPr>
          <w:rFonts w:ascii="Arial" w:hAnsi="Arial" w:cs="Arial"/>
        </w:rPr>
      </w:pPr>
    </w:p>
    <w:p w:rsidR="001A6BEC" w:rsidRPr="001A6BEC" w:rsidRDefault="001A6BEC" w:rsidP="001A6BEC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Para melhorar as condições de pacientes com determinada doença crônica, existem cinco drogas: A, B, C, D e </w:t>
      </w:r>
      <w:proofErr w:type="spellStart"/>
      <w:r w:rsidRPr="001A6BEC">
        <w:rPr>
          <w:rFonts w:ascii="Arial" w:hAnsi="Arial" w:cs="Arial"/>
        </w:rPr>
        <w:t>E</w:t>
      </w:r>
      <w:proofErr w:type="spellEnd"/>
      <w:r w:rsidRPr="001A6BEC">
        <w:rPr>
          <w:rFonts w:ascii="Arial" w:hAnsi="Arial" w:cs="Arial"/>
        </w:rPr>
        <w:t>. Um médico tem verba para comparar apenas três delas. Se ele escolher três drogas ao acaso para comparar, qual é a probabilidade de: a) a droga A ser escolhida? b) as drogas A e B serem escolhidas?</w:t>
      </w:r>
    </w:p>
    <w:p w:rsidR="001A6BEC" w:rsidRPr="001A6BEC" w:rsidRDefault="001A6BEC" w:rsidP="001A6BEC">
      <w:pPr>
        <w:pStyle w:val="PargrafodaLista"/>
        <w:rPr>
          <w:rFonts w:ascii="Arial" w:hAnsi="Arial" w:cs="Arial"/>
        </w:rPr>
      </w:pPr>
    </w:p>
    <w:p w:rsidR="001A6BEC" w:rsidRPr="001A6BEC" w:rsidRDefault="001A6BEC" w:rsidP="001A6BEC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1A6BEC">
        <w:rPr>
          <w:rFonts w:ascii="Arial" w:hAnsi="Arial" w:cs="Arial"/>
        </w:rPr>
        <w:t xml:space="preserve">Dois dados, um vermelho, outro azul, </w:t>
      </w:r>
      <w:proofErr w:type="gramStart"/>
      <w:r w:rsidRPr="001A6BEC">
        <w:rPr>
          <w:rFonts w:ascii="Arial" w:hAnsi="Arial" w:cs="Arial"/>
        </w:rPr>
        <w:t>são lançados</w:t>
      </w:r>
      <w:proofErr w:type="gramEnd"/>
      <w:r w:rsidRPr="001A6BEC">
        <w:rPr>
          <w:rFonts w:ascii="Arial" w:hAnsi="Arial" w:cs="Arial"/>
        </w:rPr>
        <w:t xml:space="preserve"> ao mesmo tempo e se pergunta: a) qual é a probabilidade de ocorrer face 6 no dado vermelho? b) qual é a probabilidade de ocorrer face </w:t>
      </w:r>
      <w:proofErr w:type="gramStart"/>
      <w:r w:rsidRPr="001A6BEC">
        <w:rPr>
          <w:rFonts w:ascii="Arial" w:hAnsi="Arial" w:cs="Arial"/>
        </w:rPr>
        <w:t>6</w:t>
      </w:r>
      <w:proofErr w:type="gramEnd"/>
      <w:r w:rsidRPr="001A6BEC">
        <w:rPr>
          <w:rFonts w:ascii="Arial" w:hAnsi="Arial" w:cs="Arial"/>
        </w:rPr>
        <w:t xml:space="preserve"> no dado vermelho, sabendo que saiu face 6 no dado azul?</w:t>
      </w:r>
    </w:p>
    <w:p w:rsidR="001A6BEC" w:rsidRDefault="001A6BEC" w:rsidP="00AF31E7">
      <w:pPr>
        <w:pStyle w:val="PargrafodaLista"/>
        <w:autoSpaceDE w:val="0"/>
        <w:autoSpaceDN w:val="0"/>
        <w:adjustRightInd w:val="0"/>
        <w:jc w:val="both"/>
      </w:pPr>
    </w:p>
    <w:sectPr w:rsidR="001A6BEC" w:rsidSect="00313D93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DB3"/>
    <w:multiLevelType w:val="hybridMultilevel"/>
    <w:tmpl w:val="99642BEE"/>
    <w:lvl w:ilvl="0" w:tplc="5400E71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16FC5"/>
    <w:multiLevelType w:val="hybridMultilevel"/>
    <w:tmpl w:val="0C3E0F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F0875"/>
    <w:multiLevelType w:val="hybridMultilevel"/>
    <w:tmpl w:val="0762BB26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810A4"/>
    <w:multiLevelType w:val="hybridMultilevel"/>
    <w:tmpl w:val="3B5211F6"/>
    <w:lvl w:ilvl="0" w:tplc="C8F6FFF0">
      <w:start w:val="1"/>
      <w:numFmt w:val="decimalZero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340E3E"/>
    <w:multiLevelType w:val="hybridMultilevel"/>
    <w:tmpl w:val="060EA91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CE37DF"/>
    <w:multiLevelType w:val="hybridMultilevel"/>
    <w:tmpl w:val="37EA5C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CD7A7D"/>
    <w:multiLevelType w:val="hybridMultilevel"/>
    <w:tmpl w:val="3828E4B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1538F8"/>
    <w:multiLevelType w:val="hybridMultilevel"/>
    <w:tmpl w:val="A4C8FF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133D0"/>
    <w:multiLevelType w:val="hybridMultilevel"/>
    <w:tmpl w:val="1A80FC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450F3C"/>
    <w:multiLevelType w:val="hybridMultilevel"/>
    <w:tmpl w:val="C2720CB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A20C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883BE2"/>
    <w:multiLevelType w:val="hybridMultilevel"/>
    <w:tmpl w:val="72DCDC6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C9"/>
    <w:rsid w:val="00032FA0"/>
    <w:rsid w:val="00104ED8"/>
    <w:rsid w:val="001A2BA1"/>
    <w:rsid w:val="001A6BEC"/>
    <w:rsid w:val="00245F09"/>
    <w:rsid w:val="00265955"/>
    <w:rsid w:val="002A64AF"/>
    <w:rsid w:val="002B051B"/>
    <w:rsid w:val="003050C9"/>
    <w:rsid w:val="00313D93"/>
    <w:rsid w:val="003546E1"/>
    <w:rsid w:val="003B2BC8"/>
    <w:rsid w:val="00467476"/>
    <w:rsid w:val="00491154"/>
    <w:rsid w:val="00502217"/>
    <w:rsid w:val="00512BA2"/>
    <w:rsid w:val="00513F14"/>
    <w:rsid w:val="00521459"/>
    <w:rsid w:val="00543D1E"/>
    <w:rsid w:val="005737E2"/>
    <w:rsid w:val="005D093A"/>
    <w:rsid w:val="005F08E6"/>
    <w:rsid w:val="0060062D"/>
    <w:rsid w:val="0060159B"/>
    <w:rsid w:val="00644EE3"/>
    <w:rsid w:val="006C450F"/>
    <w:rsid w:val="007236A0"/>
    <w:rsid w:val="007B6CB3"/>
    <w:rsid w:val="007D2B5A"/>
    <w:rsid w:val="007D59A0"/>
    <w:rsid w:val="00816BEE"/>
    <w:rsid w:val="009B4DAD"/>
    <w:rsid w:val="009C0FD7"/>
    <w:rsid w:val="00A319A3"/>
    <w:rsid w:val="00A673FD"/>
    <w:rsid w:val="00A80A93"/>
    <w:rsid w:val="00A8362B"/>
    <w:rsid w:val="00AF31E7"/>
    <w:rsid w:val="00B10C60"/>
    <w:rsid w:val="00B40E49"/>
    <w:rsid w:val="00BA4262"/>
    <w:rsid w:val="00BF491F"/>
    <w:rsid w:val="00CE154B"/>
    <w:rsid w:val="00E516CF"/>
    <w:rsid w:val="00E63FDB"/>
    <w:rsid w:val="00F86B6C"/>
    <w:rsid w:val="00F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aliases w:val="Título 2 Char Char"/>
    <w:basedOn w:val="Normal"/>
    <w:next w:val="Normal"/>
    <w:link w:val="Ttulo2Char"/>
    <w:qFormat/>
    <w:rsid w:val="003050C9"/>
    <w:pPr>
      <w:keepNext/>
      <w:tabs>
        <w:tab w:val="left" w:pos="1701"/>
      </w:tabs>
      <w:spacing w:before="40" w:after="40" w:line="360" w:lineRule="auto"/>
      <w:jc w:val="both"/>
      <w:outlineLvl w:val="1"/>
    </w:pPr>
    <w:rPr>
      <w:b/>
      <w:smallCaps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44EE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Título 2 Char Char Char"/>
    <w:basedOn w:val="Fontepargpadro"/>
    <w:link w:val="Ttulo2"/>
    <w:rsid w:val="003050C9"/>
    <w:rPr>
      <w:rFonts w:ascii="Times New Roman" w:eastAsia="Times New Roman" w:hAnsi="Times New Roman" w:cs="Times New Roman"/>
      <w:b/>
      <w:smallCap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3050C9"/>
    <w:pPr>
      <w:tabs>
        <w:tab w:val="left" w:pos="1701"/>
      </w:tabs>
      <w:spacing w:before="40" w:after="40" w:line="360" w:lineRule="auto"/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3050C9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3050C9"/>
    <w:pPr>
      <w:tabs>
        <w:tab w:val="left" w:pos="1701"/>
      </w:tabs>
      <w:spacing w:before="40" w:after="40" w:line="360" w:lineRule="auto"/>
      <w:ind w:left="426" w:hanging="426"/>
    </w:pPr>
    <w:rPr>
      <w:rFonts w:ascii="Arial Black" w:hAnsi="Arial Black"/>
      <w:b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3050C9"/>
    <w:rPr>
      <w:rFonts w:ascii="Arial Black" w:eastAsia="Times New Roman" w:hAnsi="Arial Black" w:cs="Times New Roman"/>
      <w:b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050C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50C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digo">
    <w:name w:val="codigo"/>
    <w:basedOn w:val="Normal"/>
    <w:rsid w:val="00B40E4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B40E49"/>
  </w:style>
  <w:style w:type="paragraph" w:customStyle="1" w:styleId="titulo4">
    <w:name w:val="titulo4"/>
    <w:basedOn w:val="Normal"/>
    <w:rsid w:val="00B40E4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B40E4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7D59A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semiHidden/>
    <w:rsid w:val="00644EE3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customStyle="1" w:styleId="Default">
    <w:name w:val="Default"/>
    <w:rsid w:val="00644EE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3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3FD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39"/>
    <w:rsid w:val="00AF3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aliases w:val="Título 2 Char Char"/>
    <w:basedOn w:val="Normal"/>
    <w:next w:val="Normal"/>
    <w:link w:val="Ttulo2Char"/>
    <w:qFormat/>
    <w:rsid w:val="003050C9"/>
    <w:pPr>
      <w:keepNext/>
      <w:tabs>
        <w:tab w:val="left" w:pos="1701"/>
      </w:tabs>
      <w:spacing w:before="40" w:after="40" w:line="360" w:lineRule="auto"/>
      <w:jc w:val="both"/>
      <w:outlineLvl w:val="1"/>
    </w:pPr>
    <w:rPr>
      <w:b/>
      <w:smallCaps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44EE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Título 2 Char Char Char"/>
    <w:basedOn w:val="Fontepargpadro"/>
    <w:link w:val="Ttulo2"/>
    <w:rsid w:val="003050C9"/>
    <w:rPr>
      <w:rFonts w:ascii="Times New Roman" w:eastAsia="Times New Roman" w:hAnsi="Times New Roman" w:cs="Times New Roman"/>
      <w:b/>
      <w:smallCap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3050C9"/>
    <w:pPr>
      <w:tabs>
        <w:tab w:val="left" w:pos="1701"/>
      </w:tabs>
      <w:spacing w:before="40" w:after="40" w:line="360" w:lineRule="auto"/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3050C9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3050C9"/>
    <w:pPr>
      <w:tabs>
        <w:tab w:val="left" w:pos="1701"/>
      </w:tabs>
      <w:spacing w:before="40" w:after="40" w:line="360" w:lineRule="auto"/>
      <w:ind w:left="426" w:hanging="426"/>
    </w:pPr>
    <w:rPr>
      <w:rFonts w:ascii="Arial Black" w:hAnsi="Arial Black"/>
      <w:b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3050C9"/>
    <w:rPr>
      <w:rFonts w:ascii="Arial Black" w:eastAsia="Times New Roman" w:hAnsi="Arial Black" w:cs="Times New Roman"/>
      <w:b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050C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50C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digo">
    <w:name w:val="codigo"/>
    <w:basedOn w:val="Normal"/>
    <w:rsid w:val="00B40E4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B40E49"/>
  </w:style>
  <w:style w:type="paragraph" w:customStyle="1" w:styleId="titulo4">
    <w:name w:val="titulo4"/>
    <w:basedOn w:val="Normal"/>
    <w:rsid w:val="00B40E4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B40E4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7D59A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semiHidden/>
    <w:rsid w:val="00644EE3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customStyle="1" w:styleId="Default">
    <w:name w:val="Default"/>
    <w:rsid w:val="00644EE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3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3FD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39"/>
    <w:rsid w:val="00AF3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681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User</cp:lastModifiedBy>
  <cp:revision>7</cp:revision>
  <dcterms:created xsi:type="dcterms:W3CDTF">2018-08-23T22:35:00Z</dcterms:created>
  <dcterms:modified xsi:type="dcterms:W3CDTF">2018-08-24T19:50:00Z</dcterms:modified>
</cp:coreProperties>
</file>